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731E9" w14:textId="77777777" w:rsidR="006941CD" w:rsidRPr="000138CE" w:rsidRDefault="006941CD" w:rsidP="006941CD">
      <w:pPr>
        <w:tabs>
          <w:tab w:val="left" w:pos="6480"/>
        </w:tabs>
        <w:ind w:right="-598" w:firstLine="0"/>
        <w:rPr>
          <w:rFonts w:eastAsia="Times New Roman"/>
          <w:color w:val="auto"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31F515" wp14:editId="146961E9">
            <wp:extent cx="6600114" cy="940332"/>
            <wp:effectExtent l="19050" t="0" r="0" b="0"/>
            <wp:docPr id="2" name="Рисунок 1" descr="Бланк 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047" t="22995" b="2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14" cy="94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1CD">
        <w:rPr>
          <w:color w:val="auto"/>
          <w:sz w:val="20"/>
        </w:rPr>
        <w:t xml:space="preserve"> </w:t>
      </w:r>
      <w:r w:rsidRPr="000138CE">
        <w:rPr>
          <w:color w:val="auto"/>
          <w:sz w:val="20"/>
        </w:rPr>
        <w:t xml:space="preserve">ул. Цвиллинга, </w:t>
      </w:r>
      <w:smartTag w:uri="urn:schemas-microsoft-com:office:smarttags" w:element="metricconverter">
        <w:smartTagPr>
          <w:attr w:name="ProductID" w:val="27, г"/>
        </w:smartTagPr>
        <w:r w:rsidRPr="000138CE">
          <w:rPr>
            <w:color w:val="auto"/>
            <w:sz w:val="20"/>
          </w:rPr>
          <w:t>27, г</w:t>
        </w:r>
      </w:smartTag>
      <w:r w:rsidRPr="000138CE">
        <w:rPr>
          <w:color w:val="auto"/>
          <w:sz w:val="20"/>
        </w:rPr>
        <w:t>. Челябинск, 454089,</w:t>
      </w:r>
      <w:r>
        <w:rPr>
          <w:color w:val="auto"/>
          <w:sz w:val="20"/>
        </w:rPr>
        <w:t xml:space="preserve"> </w:t>
      </w:r>
      <w:r w:rsidRPr="000138CE">
        <w:rPr>
          <w:color w:val="auto"/>
          <w:sz w:val="20"/>
        </w:rPr>
        <w:t>тел/факс: (8-351) 264-74-71, 737-16-50</w:t>
      </w:r>
      <w:r w:rsidRPr="000138CE">
        <w:rPr>
          <w:sz w:val="20"/>
        </w:rPr>
        <w:t xml:space="preserve">, </w:t>
      </w:r>
      <w:r w:rsidRPr="000138CE">
        <w:rPr>
          <w:color w:val="auto"/>
          <w:sz w:val="20"/>
        </w:rPr>
        <w:t>е-</w:t>
      </w:r>
      <w:r w:rsidRPr="000138CE">
        <w:rPr>
          <w:color w:val="auto"/>
          <w:sz w:val="20"/>
          <w:lang w:val="en-US"/>
        </w:rPr>
        <w:t>mail</w:t>
      </w:r>
      <w:r w:rsidRPr="000138CE">
        <w:rPr>
          <w:color w:val="auto"/>
          <w:sz w:val="20"/>
        </w:rPr>
        <w:t>: 7371657_</w:t>
      </w:r>
      <w:r w:rsidRPr="000138CE">
        <w:rPr>
          <w:color w:val="auto"/>
          <w:sz w:val="20"/>
          <w:lang w:val="en-US"/>
        </w:rPr>
        <w:t>op</w:t>
      </w:r>
      <w:r w:rsidRPr="000138CE">
        <w:rPr>
          <w:color w:val="auto"/>
          <w:sz w:val="20"/>
        </w:rPr>
        <w:t>@</w:t>
      </w:r>
      <w:r w:rsidRPr="000138CE">
        <w:rPr>
          <w:color w:val="auto"/>
          <w:sz w:val="20"/>
          <w:lang w:val="en-US"/>
        </w:rPr>
        <w:t>mail</w:t>
      </w:r>
      <w:r w:rsidRPr="000138CE">
        <w:rPr>
          <w:color w:val="auto"/>
          <w:sz w:val="20"/>
        </w:rPr>
        <w:t>.</w:t>
      </w:r>
      <w:proofErr w:type="spellStart"/>
      <w:r w:rsidRPr="000138CE">
        <w:rPr>
          <w:color w:val="auto"/>
          <w:sz w:val="20"/>
          <w:lang w:val="en-US"/>
        </w:rPr>
        <w:t>ru</w:t>
      </w:r>
      <w:proofErr w:type="spellEnd"/>
    </w:p>
    <w:p w14:paraId="4712A56A" w14:textId="7EC71627" w:rsidR="006941CD" w:rsidRDefault="000D55E0" w:rsidP="000D55E0">
      <w:pPr>
        <w:tabs>
          <w:tab w:val="center" w:pos="4677"/>
          <w:tab w:val="right" w:pos="9355"/>
        </w:tabs>
        <w:ind w:left="142" w:right="6773" w:firstLine="0"/>
        <w:jc w:val="right"/>
        <w:rPr>
          <w:rFonts w:eastAsia="Times New Roman"/>
          <w:b/>
          <w:bCs/>
          <w:color w:val="auto"/>
          <w:sz w:val="20"/>
          <w:lang w:eastAsia="ru-RU"/>
        </w:rPr>
      </w:pPr>
      <w:r>
        <w:rPr>
          <w:rFonts w:eastAsia="Times New Roman"/>
          <w:b/>
          <w:bCs/>
          <w:color w:val="auto"/>
          <w:sz w:val="20"/>
          <w:lang w:eastAsia="ru-RU"/>
        </w:rPr>
        <w:t xml:space="preserve"> </w:t>
      </w:r>
      <w:r w:rsidR="000B657C">
        <w:rPr>
          <w:rFonts w:eastAsia="Times New Roman"/>
          <w:b/>
          <w:bCs/>
          <w:color w:val="auto"/>
          <w:sz w:val="20"/>
          <w:lang w:eastAsia="ru-RU"/>
        </w:rPr>
        <w:t xml:space="preserve">   </w:t>
      </w:r>
    </w:p>
    <w:p w14:paraId="36A9CCDB" w14:textId="364CB32A" w:rsidR="000D55E0" w:rsidRDefault="000D55E0" w:rsidP="000D55E0">
      <w:pPr>
        <w:tabs>
          <w:tab w:val="center" w:pos="4677"/>
          <w:tab w:val="right" w:pos="9355"/>
        </w:tabs>
        <w:ind w:right="6773"/>
        <w:rPr>
          <w:rFonts w:eastAsia="Times New Roman"/>
          <w:b/>
          <w:bCs/>
          <w:color w:val="auto"/>
          <w:sz w:val="20"/>
          <w:lang w:eastAsia="ru-RU"/>
        </w:rPr>
      </w:pPr>
      <w:r>
        <w:rPr>
          <w:rFonts w:eastAsia="Times New Roman"/>
          <w:b/>
          <w:bCs/>
          <w:color w:val="auto"/>
          <w:sz w:val="20"/>
          <w:lang w:eastAsia="ru-RU"/>
        </w:rPr>
        <w:t xml:space="preserve">                                                                                                </w:t>
      </w:r>
      <w:r w:rsidRPr="000D55E0">
        <w:rPr>
          <w:rFonts w:eastAsia="Times New Roman"/>
          <w:b/>
          <w:bCs/>
          <w:color w:val="auto"/>
          <w:sz w:val="20"/>
          <w:lang w:eastAsia="ru-RU"/>
        </w:rPr>
        <w:t xml:space="preserve">                 </w:t>
      </w:r>
      <w:r>
        <w:rPr>
          <w:rFonts w:eastAsia="Times New Roman"/>
          <w:b/>
          <w:bCs/>
          <w:color w:val="auto"/>
          <w:sz w:val="20"/>
          <w:lang w:eastAsia="ru-RU"/>
        </w:rPr>
        <w:t xml:space="preserve">                       </w:t>
      </w:r>
    </w:p>
    <w:p w14:paraId="1748A735" w14:textId="079BA285" w:rsidR="0050171D" w:rsidRDefault="0050171D" w:rsidP="0050171D">
      <w:pPr>
        <w:tabs>
          <w:tab w:val="left" w:pos="6840"/>
        </w:tabs>
        <w:ind w:firstLine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14:paraId="65823A05" w14:textId="46E4DC01" w:rsidR="003608E0" w:rsidRDefault="003608E0" w:rsidP="00614454">
      <w:pPr>
        <w:tabs>
          <w:tab w:val="left" w:pos="6840"/>
        </w:tabs>
        <w:ind w:firstLine="0"/>
        <w:jc w:val="center"/>
        <w:rPr>
          <w:b/>
          <w:sz w:val="26"/>
          <w:szCs w:val="26"/>
        </w:rPr>
      </w:pPr>
      <w:r w:rsidRPr="00614454">
        <w:rPr>
          <w:b/>
          <w:sz w:val="26"/>
          <w:szCs w:val="26"/>
        </w:rPr>
        <w:t>ПРОГРАММА</w:t>
      </w:r>
    </w:p>
    <w:p w14:paraId="55EC3ECB" w14:textId="77777777" w:rsidR="00975029" w:rsidRDefault="00975029" w:rsidP="00975029">
      <w:pPr>
        <w:tabs>
          <w:tab w:val="left" w:pos="6840"/>
        </w:tabs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Конференции на тему: </w:t>
      </w:r>
    </w:p>
    <w:p w14:paraId="6B8E1148" w14:textId="45856713" w:rsidR="005D31F2" w:rsidRDefault="00975029" w:rsidP="00975029">
      <w:pPr>
        <w:tabs>
          <w:tab w:val="left" w:pos="6840"/>
        </w:tabs>
        <w:ind w:firstLine="0"/>
        <w:jc w:val="center"/>
        <w:rPr>
          <w:b/>
          <w:sz w:val="26"/>
          <w:szCs w:val="26"/>
        </w:rPr>
      </w:pPr>
      <w:r w:rsidRPr="00975029">
        <w:rPr>
          <w:b/>
          <w:sz w:val="26"/>
          <w:szCs w:val="26"/>
        </w:rPr>
        <w:t>«</w:t>
      </w:r>
      <w:r w:rsidR="00603ABB">
        <w:rPr>
          <w:b/>
          <w:sz w:val="26"/>
          <w:szCs w:val="26"/>
        </w:rPr>
        <w:t>М</w:t>
      </w:r>
      <w:r w:rsidRPr="00975029">
        <w:rPr>
          <w:b/>
          <w:sz w:val="26"/>
          <w:szCs w:val="26"/>
        </w:rPr>
        <w:t xml:space="preserve">еры поддержки </w:t>
      </w:r>
      <w:r w:rsidR="00603ABB">
        <w:rPr>
          <w:b/>
          <w:sz w:val="26"/>
          <w:szCs w:val="26"/>
        </w:rPr>
        <w:t xml:space="preserve">бизнеса </w:t>
      </w:r>
      <w:r w:rsidRPr="00975029">
        <w:rPr>
          <w:b/>
          <w:sz w:val="26"/>
          <w:szCs w:val="26"/>
        </w:rPr>
        <w:t>в новых условиях»</w:t>
      </w:r>
    </w:p>
    <w:p w14:paraId="37DA25B1" w14:textId="77777777" w:rsidR="00975029" w:rsidRPr="005D31F2" w:rsidRDefault="00975029" w:rsidP="00091C1F">
      <w:pPr>
        <w:ind w:firstLine="0"/>
        <w:jc w:val="center"/>
        <w:rPr>
          <w:b/>
          <w:sz w:val="26"/>
          <w:szCs w:val="26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849"/>
        <w:gridCol w:w="2689"/>
        <w:gridCol w:w="6527"/>
      </w:tblGrid>
      <w:tr w:rsidR="005D31F2" w:rsidRPr="005D31F2" w14:paraId="3CA45AA1" w14:textId="77777777" w:rsidTr="0050171D">
        <w:trPr>
          <w:trHeight w:val="899"/>
        </w:trPr>
        <w:tc>
          <w:tcPr>
            <w:tcW w:w="3538" w:type="dxa"/>
            <w:gridSpan w:val="2"/>
            <w:shd w:val="clear" w:color="auto" w:fill="auto"/>
          </w:tcPr>
          <w:p w14:paraId="4439E959" w14:textId="01973BAD" w:rsidR="005D31F2" w:rsidRPr="005D31F2" w:rsidRDefault="00975029" w:rsidP="0050171D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05 апреля</w:t>
            </w:r>
            <w:r w:rsidR="005D31F2" w:rsidRPr="005D31F2">
              <w:rPr>
                <w:rFonts w:eastAsia="Times New Roman"/>
                <w:color w:val="auto"/>
                <w:sz w:val="24"/>
                <w:szCs w:val="24"/>
              </w:rPr>
              <w:t xml:space="preserve"> 202</w:t>
            </w:r>
            <w:r w:rsidR="00FA4230">
              <w:rPr>
                <w:rFonts w:eastAsia="Times New Roman"/>
                <w:color w:val="auto"/>
                <w:sz w:val="24"/>
                <w:szCs w:val="24"/>
              </w:rPr>
              <w:t>2</w:t>
            </w:r>
            <w:r w:rsidR="005D31F2" w:rsidRPr="005D31F2">
              <w:rPr>
                <w:rFonts w:eastAsia="Times New Roman"/>
                <w:color w:val="auto"/>
                <w:sz w:val="24"/>
                <w:szCs w:val="24"/>
              </w:rPr>
              <w:t xml:space="preserve"> г.</w:t>
            </w:r>
          </w:p>
          <w:p w14:paraId="7CB9CE46" w14:textId="7781B8E0" w:rsidR="005D31F2" w:rsidRPr="005D31F2" w:rsidRDefault="005D31F2" w:rsidP="0050171D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5D31F2">
              <w:rPr>
                <w:rFonts w:eastAsia="Times New Roman"/>
                <w:color w:val="auto"/>
                <w:sz w:val="24"/>
                <w:szCs w:val="24"/>
              </w:rPr>
              <w:t>1</w:t>
            </w:r>
            <w:r w:rsidR="0050171D">
              <w:rPr>
                <w:rFonts w:eastAsia="Times New Roman"/>
                <w:color w:val="auto"/>
                <w:sz w:val="24"/>
                <w:szCs w:val="24"/>
              </w:rPr>
              <w:t>1</w:t>
            </w:r>
            <w:r w:rsidRPr="005D31F2">
              <w:rPr>
                <w:rFonts w:eastAsia="Times New Roman"/>
                <w:color w:val="auto"/>
                <w:sz w:val="24"/>
                <w:szCs w:val="24"/>
              </w:rPr>
              <w:t>.00 час.</w:t>
            </w:r>
          </w:p>
        </w:tc>
        <w:tc>
          <w:tcPr>
            <w:tcW w:w="6527" w:type="dxa"/>
            <w:shd w:val="clear" w:color="auto" w:fill="auto"/>
          </w:tcPr>
          <w:p w14:paraId="58762075" w14:textId="77777777" w:rsidR="005D31F2" w:rsidRDefault="0050171D" w:rsidP="0050171D">
            <w:pPr>
              <w:tabs>
                <w:tab w:val="left" w:pos="2400"/>
              </w:tabs>
              <w:ind w:right="-1" w:firstLine="0"/>
              <w:jc w:val="righ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ab/>
              <w:t>г. Челябинск,</w:t>
            </w:r>
          </w:p>
          <w:p w14:paraId="7F2B568D" w14:textId="1DAE632A" w:rsidR="0050171D" w:rsidRPr="00FA4230" w:rsidRDefault="00F879E6" w:rsidP="0050171D">
            <w:pPr>
              <w:tabs>
                <w:tab w:val="left" w:pos="2400"/>
              </w:tabs>
              <w:ind w:right="-1" w:firstLine="0"/>
              <w:jc w:val="right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eastAsia="Times New Roman"/>
                <w:color w:val="auto"/>
                <w:sz w:val="24"/>
                <w:szCs w:val="24"/>
              </w:rPr>
              <w:t>Российская</w:t>
            </w:r>
            <w:proofErr w:type="gramEnd"/>
            <w:r>
              <w:rPr>
                <w:rFonts w:eastAsia="Times New Roman"/>
                <w:color w:val="auto"/>
                <w:sz w:val="24"/>
                <w:szCs w:val="24"/>
              </w:rPr>
              <w:t>, 110, к. 1, 1</w:t>
            </w:r>
            <w:r w:rsidR="0050171D">
              <w:rPr>
                <w:rFonts w:eastAsia="Times New Roman"/>
                <w:color w:val="auto"/>
                <w:sz w:val="24"/>
                <w:szCs w:val="24"/>
              </w:rPr>
              <w:t xml:space="preserve"> этаж</w:t>
            </w:r>
          </w:p>
        </w:tc>
      </w:tr>
      <w:tr w:rsidR="00B415E8" w:rsidRPr="005D31F2" w14:paraId="4DF99DA4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849" w:type="dxa"/>
            <w:shd w:val="clear" w:color="auto" w:fill="auto"/>
            <w:vAlign w:val="center"/>
          </w:tcPr>
          <w:p w14:paraId="0835B2A0" w14:textId="46C81EE4" w:rsidR="003608E0" w:rsidRPr="005D31F2" w:rsidRDefault="009030BA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5D31F2">
              <w:rPr>
                <w:color w:val="auto"/>
                <w:spacing w:val="-4"/>
                <w:sz w:val="24"/>
                <w:szCs w:val="24"/>
              </w:rPr>
              <w:t>1</w:t>
            </w:r>
            <w:r w:rsidR="00975029">
              <w:rPr>
                <w:color w:val="auto"/>
                <w:spacing w:val="-4"/>
                <w:sz w:val="24"/>
                <w:szCs w:val="24"/>
              </w:rPr>
              <w:t>0</w:t>
            </w:r>
            <w:r w:rsidRPr="005D31F2">
              <w:rPr>
                <w:color w:val="auto"/>
                <w:spacing w:val="-4"/>
                <w:sz w:val="24"/>
                <w:szCs w:val="24"/>
              </w:rPr>
              <w:t>.</w:t>
            </w:r>
            <w:r w:rsidR="00975029">
              <w:rPr>
                <w:color w:val="auto"/>
                <w:spacing w:val="-4"/>
                <w:sz w:val="24"/>
                <w:szCs w:val="24"/>
              </w:rPr>
              <w:t>3</w:t>
            </w:r>
            <w:r w:rsidR="0095524D">
              <w:rPr>
                <w:color w:val="auto"/>
                <w:spacing w:val="-4"/>
                <w:sz w:val="24"/>
                <w:szCs w:val="24"/>
              </w:rPr>
              <w:t>0</w:t>
            </w:r>
            <w:r w:rsidRPr="005D31F2">
              <w:rPr>
                <w:color w:val="auto"/>
                <w:spacing w:val="-4"/>
                <w:sz w:val="24"/>
                <w:szCs w:val="24"/>
              </w:rPr>
              <w:t xml:space="preserve"> 1</w:t>
            </w:r>
            <w:r w:rsidR="00975029">
              <w:rPr>
                <w:color w:val="auto"/>
                <w:spacing w:val="-4"/>
                <w:sz w:val="24"/>
                <w:szCs w:val="24"/>
              </w:rPr>
              <w:t>1</w:t>
            </w:r>
            <w:r w:rsidR="00BA7EDA" w:rsidRPr="005D31F2">
              <w:rPr>
                <w:color w:val="auto"/>
                <w:spacing w:val="-4"/>
                <w:sz w:val="24"/>
                <w:szCs w:val="24"/>
              </w:rPr>
              <w:t>.</w:t>
            </w:r>
            <w:r w:rsidR="00975029">
              <w:rPr>
                <w:color w:val="auto"/>
                <w:spacing w:val="-4"/>
                <w:sz w:val="24"/>
                <w:szCs w:val="24"/>
              </w:rPr>
              <w:t>0</w:t>
            </w:r>
            <w:r w:rsidR="00C935AE">
              <w:rPr>
                <w:color w:val="auto"/>
                <w:spacing w:val="-4"/>
                <w:sz w:val="24"/>
                <w:szCs w:val="24"/>
              </w:rPr>
              <w:t>0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0F125954" w14:textId="5B705A61" w:rsidR="00091C1F" w:rsidRPr="0050171D" w:rsidRDefault="00975029" w:rsidP="0050171D">
            <w:pPr>
              <w:spacing w:beforeLines="20" w:before="48" w:line="23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</w:t>
            </w:r>
            <w:r w:rsidR="00091C1F" w:rsidRPr="00975029">
              <w:rPr>
                <w:sz w:val="24"/>
                <w:szCs w:val="24"/>
              </w:rPr>
              <w:t xml:space="preserve"> </w:t>
            </w:r>
          </w:p>
        </w:tc>
      </w:tr>
      <w:tr w:rsidR="00B415E8" w:rsidRPr="005D31F2" w14:paraId="782EBC8B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0"/>
        </w:trPr>
        <w:tc>
          <w:tcPr>
            <w:tcW w:w="849" w:type="dxa"/>
            <w:shd w:val="clear" w:color="auto" w:fill="auto"/>
            <w:vAlign w:val="center"/>
          </w:tcPr>
          <w:p w14:paraId="7C218A45" w14:textId="77CF7AD0" w:rsidR="005D31F2" w:rsidRDefault="00BA7EDA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5D31F2">
              <w:rPr>
                <w:color w:val="auto"/>
                <w:spacing w:val="-4"/>
                <w:sz w:val="24"/>
                <w:szCs w:val="24"/>
              </w:rPr>
              <w:t>1</w:t>
            </w:r>
            <w:r w:rsidR="00F565A8">
              <w:rPr>
                <w:color w:val="auto"/>
                <w:spacing w:val="-4"/>
                <w:sz w:val="24"/>
                <w:szCs w:val="24"/>
              </w:rPr>
              <w:t>1</w:t>
            </w:r>
            <w:r w:rsidR="003110FF" w:rsidRPr="005D31F2">
              <w:rPr>
                <w:color w:val="auto"/>
                <w:spacing w:val="-4"/>
                <w:sz w:val="24"/>
                <w:szCs w:val="24"/>
              </w:rPr>
              <w:t>.</w:t>
            </w:r>
            <w:r w:rsidR="00F565A8">
              <w:rPr>
                <w:color w:val="auto"/>
                <w:spacing w:val="-4"/>
                <w:sz w:val="24"/>
                <w:szCs w:val="24"/>
              </w:rPr>
              <w:t>0</w:t>
            </w:r>
            <w:r w:rsidR="00E03D46">
              <w:rPr>
                <w:color w:val="auto"/>
                <w:spacing w:val="-4"/>
                <w:sz w:val="24"/>
                <w:szCs w:val="24"/>
              </w:rPr>
              <w:t>0</w:t>
            </w:r>
          </w:p>
          <w:p w14:paraId="2DC27646" w14:textId="3EF640D3" w:rsidR="003608E0" w:rsidRPr="005D31F2" w:rsidRDefault="003110FF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5D31F2">
              <w:rPr>
                <w:color w:val="auto"/>
                <w:spacing w:val="-4"/>
                <w:sz w:val="24"/>
                <w:szCs w:val="24"/>
              </w:rPr>
              <w:t>1</w:t>
            </w:r>
            <w:r w:rsidR="00F565A8">
              <w:rPr>
                <w:color w:val="auto"/>
                <w:spacing w:val="-4"/>
                <w:sz w:val="24"/>
                <w:szCs w:val="24"/>
              </w:rPr>
              <w:t>1</w:t>
            </w:r>
            <w:r w:rsidR="00BA7EDA" w:rsidRPr="005D31F2">
              <w:rPr>
                <w:color w:val="auto"/>
                <w:spacing w:val="-4"/>
                <w:sz w:val="24"/>
                <w:szCs w:val="24"/>
              </w:rPr>
              <w:t>.</w:t>
            </w:r>
            <w:r w:rsidR="0095524D">
              <w:rPr>
                <w:color w:val="auto"/>
                <w:spacing w:val="-4"/>
                <w:sz w:val="24"/>
                <w:szCs w:val="24"/>
              </w:rPr>
              <w:t>0</w:t>
            </w:r>
            <w:r w:rsidR="00F565A8">
              <w:rPr>
                <w:color w:val="auto"/>
                <w:spacing w:val="-4"/>
                <w:sz w:val="24"/>
                <w:szCs w:val="24"/>
              </w:rPr>
              <w:t>5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01A61620" w14:textId="77777777" w:rsidR="00975029" w:rsidRDefault="00975029" w:rsidP="0050171D">
            <w:pPr>
              <w:spacing w:beforeLines="20" w:before="48" w:line="23" w:lineRule="atLeast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Приветственное слово </w:t>
            </w:r>
          </w:p>
          <w:p w14:paraId="43F063BA" w14:textId="70B49B0A" w:rsidR="00091C1F" w:rsidRPr="00975029" w:rsidRDefault="00975029" w:rsidP="0050171D">
            <w:pPr>
              <w:spacing w:beforeLines="20" w:before="48" w:line="23" w:lineRule="atLeast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091C1F" w:rsidRPr="00975029">
              <w:rPr>
                <w:i/>
                <w:sz w:val="24"/>
                <w:szCs w:val="24"/>
              </w:rPr>
              <w:t xml:space="preserve"> </w:t>
            </w:r>
            <w:r w:rsidRPr="00975029">
              <w:rPr>
                <w:i/>
                <w:sz w:val="24"/>
                <w:szCs w:val="24"/>
              </w:rPr>
              <w:t xml:space="preserve">Дейнеко Николай Михайлович, </w:t>
            </w:r>
            <w:r w:rsidR="00C935AE">
              <w:rPr>
                <w:i/>
                <w:sz w:val="24"/>
                <w:szCs w:val="24"/>
              </w:rPr>
              <w:t>п</w:t>
            </w:r>
            <w:r w:rsidRPr="00975029">
              <w:rPr>
                <w:i/>
                <w:sz w:val="24"/>
                <w:szCs w:val="24"/>
              </w:rPr>
              <w:t>редседатель Общественной палаты Челябинской области</w:t>
            </w:r>
          </w:p>
        </w:tc>
      </w:tr>
      <w:tr w:rsidR="00B415E8" w:rsidRPr="005D31F2" w14:paraId="4B36B90E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2"/>
        </w:trPr>
        <w:tc>
          <w:tcPr>
            <w:tcW w:w="849" w:type="dxa"/>
            <w:shd w:val="clear" w:color="auto" w:fill="auto"/>
            <w:vAlign w:val="center"/>
          </w:tcPr>
          <w:p w14:paraId="340428DE" w14:textId="4F347B8F" w:rsidR="005D31F2" w:rsidRDefault="006256BD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5D31F2">
              <w:rPr>
                <w:color w:val="auto"/>
                <w:spacing w:val="-4"/>
                <w:sz w:val="24"/>
                <w:szCs w:val="24"/>
              </w:rPr>
              <w:t>1</w:t>
            </w:r>
            <w:r w:rsidR="00E03D46">
              <w:rPr>
                <w:color w:val="auto"/>
                <w:spacing w:val="-4"/>
                <w:sz w:val="24"/>
                <w:szCs w:val="24"/>
              </w:rPr>
              <w:t>1</w:t>
            </w:r>
            <w:r w:rsidR="003110FF" w:rsidRPr="005D31F2">
              <w:rPr>
                <w:color w:val="auto"/>
                <w:spacing w:val="-4"/>
                <w:sz w:val="24"/>
                <w:szCs w:val="24"/>
              </w:rPr>
              <w:t>.</w:t>
            </w:r>
            <w:r w:rsidR="0095524D">
              <w:rPr>
                <w:color w:val="auto"/>
                <w:spacing w:val="-4"/>
                <w:sz w:val="24"/>
                <w:szCs w:val="24"/>
              </w:rPr>
              <w:t>0</w:t>
            </w:r>
            <w:r w:rsidR="00E03D46">
              <w:rPr>
                <w:color w:val="auto"/>
                <w:spacing w:val="-4"/>
                <w:sz w:val="24"/>
                <w:szCs w:val="24"/>
              </w:rPr>
              <w:t>5</w:t>
            </w:r>
          </w:p>
          <w:p w14:paraId="1EA0969B" w14:textId="58FF0523" w:rsidR="00895DFC" w:rsidRPr="0023751E" w:rsidRDefault="0023751E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</w:t>
            </w:r>
            <w:r w:rsidR="00E03D46">
              <w:rPr>
                <w:color w:val="auto"/>
                <w:spacing w:val="-4"/>
                <w:sz w:val="24"/>
                <w:szCs w:val="24"/>
              </w:rPr>
              <w:t>1.1</w:t>
            </w:r>
            <w:r w:rsidR="0095524D">
              <w:rPr>
                <w:color w:val="auto"/>
                <w:spacing w:val="-4"/>
                <w:sz w:val="24"/>
                <w:szCs w:val="24"/>
              </w:rPr>
              <w:t>5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61912E9A" w14:textId="5CF1C880" w:rsidR="00975029" w:rsidRDefault="00975029" w:rsidP="0050171D">
            <w:pPr>
              <w:pStyle w:val="1"/>
              <w:shd w:val="clear" w:color="auto" w:fill="FEFEFE"/>
              <w:spacing w:beforeLines="20" w:before="48" w:beforeAutospacing="0" w:after="0" w:afterAutospacing="0" w:line="23" w:lineRule="atLeast"/>
              <w:jc w:val="both"/>
              <w:rPr>
                <w:b w:val="0"/>
                <w:iCs/>
                <w:sz w:val="24"/>
                <w:szCs w:val="24"/>
              </w:rPr>
            </w:pPr>
            <w:r w:rsidRPr="00975029">
              <w:rPr>
                <w:b w:val="0"/>
                <w:iCs/>
                <w:sz w:val="24"/>
                <w:szCs w:val="24"/>
              </w:rPr>
              <w:t>«О планах Правительства Челябинской области по реализа</w:t>
            </w:r>
            <w:r w:rsidR="0050171D">
              <w:rPr>
                <w:b w:val="0"/>
                <w:iCs/>
                <w:sz w:val="24"/>
                <w:szCs w:val="24"/>
              </w:rPr>
              <w:t>ции проектов импортозамещения»</w:t>
            </w:r>
          </w:p>
          <w:p w14:paraId="52D4DD32" w14:textId="6C975217" w:rsidR="0095524D" w:rsidRPr="0095524D" w:rsidRDefault="00975029" w:rsidP="0050171D">
            <w:pPr>
              <w:pStyle w:val="1"/>
              <w:shd w:val="clear" w:color="auto" w:fill="FEFEFE"/>
              <w:spacing w:beforeLines="20" w:before="48" w:beforeAutospacing="0" w:after="0" w:afterAutospacing="0" w:line="23" w:lineRule="atLeast"/>
              <w:jc w:val="both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- </w:t>
            </w:r>
            <w:r w:rsidRPr="00975029">
              <w:rPr>
                <w:b w:val="0"/>
                <w:i/>
                <w:sz w:val="24"/>
                <w:szCs w:val="24"/>
              </w:rPr>
              <w:t xml:space="preserve">Ковальчук Егор Викторович, заместитель </w:t>
            </w:r>
            <w:r w:rsidR="00C935AE">
              <w:rPr>
                <w:b w:val="0"/>
                <w:i/>
                <w:sz w:val="24"/>
                <w:szCs w:val="24"/>
              </w:rPr>
              <w:t>Г</w:t>
            </w:r>
            <w:r w:rsidRPr="00975029">
              <w:rPr>
                <w:b w:val="0"/>
                <w:i/>
                <w:sz w:val="24"/>
                <w:szCs w:val="24"/>
              </w:rPr>
              <w:t>убернатора Челябинской области</w:t>
            </w:r>
            <w:r w:rsidR="00D3558A">
              <w:rPr>
                <w:b w:val="0"/>
                <w:i/>
                <w:sz w:val="24"/>
                <w:szCs w:val="24"/>
              </w:rPr>
              <w:t xml:space="preserve"> (по согласованию)</w:t>
            </w:r>
            <w:r w:rsidR="00C935AE">
              <w:rPr>
                <w:b w:val="0"/>
                <w:iCs/>
                <w:sz w:val="24"/>
                <w:szCs w:val="24"/>
              </w:rPr>
              <w:t>.</w:t>
            </w:r>
          </w:p>
        </w:tc>
      </w:tr>
      <w:tr w:rsidR="00B415E8" w:rsidRPr="005D31F2" w14:paraId="78140327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0"/>
        </w:trPr>
        <w:tc>
          <w:tcPr>
            <w:tcW w:w="849" w:type="dxa"/>
            <w:shd w:val="clear" w:color="auto" w:fill="auto"/>
            <w:vAlign w:val="center"/>
          </w:tcPr>
          <w:p w14:paraId="0D662B86" w14:textId="3E465A32" w:rsidR="005D31F2" w:rsidRDefault="009030BA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5D31F2">
              <w:rPr>
                <w:color w:val="auto"/>
                <w:spacing w:val="-4"/>
                <w:sz w:val="24"/>
                <w:szCs w:val="24"/>
              </w:rPr>
              <w:t>1</w:t>
            </w:r>
            <w:r w:rsidR="00E03D46">
              <w:rPr>
                <w:color w:val="auto"/>
                <w:spacing w:val="-4"/>
                <w:sz w:val="24"/>
                <w:szCs w:val="24"/>
              </w:rPr>
              <w:t>1</w:t>
            </w:r>
            <w:r w:rsidRPr="005D31F2">
              <w:rPr>
                <w:color w:val="auto"/>
                <w:spacing w:val="-4"/>
                <w:sz w:val="24"/>
                <w:szCs w:val="24"/>
              </w:rPr>
              <w:t>.</w:t>
            </w:r>
            <w:r w:rsidR="00E03D46">
              <w:rPr>
                <w:color w:val="auto"/>
                <w:spacing w:val="-4"/>
                <w:sz w:val="24"/>
                <w:szCs w:val="24"/>
              </w:rPr>
              <w:t>1</w:t>
            </w:r>
            <w:r w:rsidR="0023751E">
              <w:rPr>
                <w:color w:val="auto"/>
                <w:spacing w:val="-4"/>
                <w:sz w:val="24"/>
                <w:szCs w:val="24"/>
              </w:rPr>
              <w:t>5</w:t>
            </w:r>
          </w:p>
          <w:p w14:paraId="23A07A90" w14:textId="7E42982A" w:rsidR="00895DFC" w:rsidRPr="00F624DD" w:rsidRDefault="009030BA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5D31F2">
              <w:rPr>
                <w:color w:val="auto"/>
                <w:spacing w:val="-4"/>
                <w:sz w:val="24"/>
                <w:szCs w:val="24"/>
              </w:rPr>
              <w:t>1</w:t>
            </w:r>
            <w:r w:rsidR="00E03D46">
              <w:rPr>
                <w:color w:val="auto"/>
                <w:spacing w:val="-4"/>
                <w:sz w:val="24"/>
                <w:szCs w:val="24"/>
              </w:rPr>
              <w:t>1</w:t>
            </w:r>
            <w:r w:rsidR="0095524D">
              <w:rPr>
                <w:color w:val="auto"/>
                <w:spacing w:val="-4"/>
                <w:sz w:val="24"/>
                <w:szCs w:val="24"/>
              </w:rPr>
              <w:t>.</w:t>
            </w:r>
            <w:r w:rsidR="00E03D46">
              <w:rPr>
                <w:color w:val="auto"/>
                <w:spacing w:val="-4"/>
                <w:sz w:val="24"/>
                <w:szCs w:val="24"/>
              </w:rPr>
              <w:t>25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7F9546A4" w14:textId="34D01644" w:rsidR="000B657C" w:rsidRDefault="00975029" w:rsidP="0050171D">
            <w:pPr>
              <w:spacing w:beforeLines="20" w:before="48" w:line="23" w:lineRule="atLeast"/>
              <w:ind w:firstLine="0"/>
              <w:rPr>
                <w:iCs/>
                <w:sz w:val="24"/>
                <w:szCs w:val="24"/>
              </w:rPr>
            </w:pPr>
            <w:r w:rsidRPr="00975029">
              <w:rPr>
                <w:iCs/>
                <w:sz w:val="24"/>
                <w:szCs w:val="24"/>
              </w:rPr>
              <w:t xml:space="preserve">«О мерах </w:t>
            </w:r>
            <w:r w:rsidR="00603ABB">
              <w:rPr>
                <w:iCs/>
                <w:sz w:val="24"/>
                <w:szCs w:val="24"/>
              </w:rPr>
              <w:t>по снижению административных барьеров</w:t>
            </w:r>
            <w:r w:rsidRPr="00975029">
              <w:rPr>
                <w:iCs/>
                <w:sz w:val="24"/>
                <w:szCs w:val="24"/>
              </w:rPr>
              <w:t>»</w:t>
            </w:r>
          </w:p>
          <w:p w14:paraId="294285CE" w14:textId="51FABB15" w:rsidR="00975029" w:rsidRPr="00975029" w:rsidRDefault="00975029" w:rsidP="0050171D">
            <w:pPr>
              <w:spacing w:beforeLines="20" w:before="48" w:line="23" w:lineRule="atLeast"/>
              <w:ind w:firstLine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</w:t>
            </w:r>
            <w:r w:rsidRPr="00975029">
              <w:rPr>
                <w:i/>
                <w:sz w:val="24"/>
                <w:szCs w:val="24"/>
              </w:rPr>
              <w:t xml:space="preserve">Гончаров Александр Николаевич, Уполномоченный по защите прав предпринимателей  </w:t>
            </w:r>
            <w:r w:rsidR="00C935AE">
              <w:rPr>
                <w:i/>
                <w:sz w:val="24"/>
                <w:szCs w:val="24"/>
              </w:rPr>
              <w:t>в</w:t>
            </w:r>
            <w:r w:rsidRPr="00975029">
              <w:rPr>
                <w:i/>
                <w:sz w:val="24"/>
                <w:szCs w:val="24"/>
              </w:rPr>
              <w:t xml:space="preserve">  </w:t>
            </w:r>
            <w:r w:rsidRPr="00C70871">
              <w:rPr>
                <w:i/>
                <w:sz w:val="24"/>
                <w:szCs w:val="24"/>
              </w:rPr>
              <w:t>Челябинской области</w:t>
            </w:r>
            <w:r w:rsidR="00D3558A">
              <w:rPr>
                <w:i/>
                <w:sz w:val="24"/>
                <w:szCs w:val="24"/>
              </w:rPr>
              <w:t xml:space="preserve"> </w:t>
            </w:r>
            <w:r w:rsidR="00D3558A" w:rsidRPr="00D3558A">
              <w:rPr>
                <w:i/>
                <w:sz w:val="24"/>
                <w:szCs w:val="24"/>
              </w:rPr>
              <w:t>(по согласованию).</w:t>
            </w:r>
          </w:p>
        </w:tc>
      </w:tr>
      <w:tr w:rsidR="00E0742E" w:rsidRPr="005D31F2" w14:paraId="3423DA32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849" w:type="dxa"/>
            <w:shd w:val="clear" w:color="auto" w:fill="auto"/>
            <w:vAlign w:val="center"/>
          </w:tcPr>
          <w:p w14:paraId="32C9EEC6" w14:textId="449839A5" w:rsidR="00E0742E" w:rsidRDefault="0023751E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</w:t>
            </w:r>
            <w:r w:rsidR="00E03D46">
              <w:rPr>
                <w:color w:val="auto"/>
                <w:spacing w:val="-4"/>
                <w:sz w:val="24"/>
                <w:szCs w:val="24"/>
              </w:rPr>
              <w:t>1</w:t>
            </w:r>
            <w:r>
              <w:rPr>
                <w:color w:val="auto"/>
                <w:spacing w:val="-4"/>
                <w:sz w:val="24"/>
                <w:szCs w:val="24"/>
              </w:rPr>
              <w:t>.</w:t>
            </w:r>
            <w:r w:rsidR="00E03D46">
              <w:rPr>
                <w:color w:val="auto"/>
                <w:spacing w:val="-4"/>
                <w:sz w:val="24"/>
                <w:szCs w:val="24"/>
              </w:rPr>
              <w:t>25</w:t>
            </w:r>
          </w:p>
          <w:p w14:paraId="07D9E24C" w14:textId="36313E75" w:rsidR="0023751E" w:rsidRPr="005D31F2" w:rsidRDefault="0023751E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</w:t>
            </w:r>
            <w:r w:rsidR="00E03D46">
              <w:rPr>
                <w:color w:val="auto"/>
                <w:spacing w:val="-4"/>
                <w:sz w:val="24"/>
                <w:szCs w:val="24"/>
              </w:rPr>
              <w:t>1</w:t>
            </w:r>
            <w:r>
              <w:rPr>
                <w:color w:val="auto"/>
                <w:spacing w:val="-4"/>
                <w:sz w:val="24"/>
                <w:szCs w:val="24"/>
              </w:rPr>
              <w:t>.</w:t>
            </w:r>
            <w:r w:rsidR="00DA4A7B">
              <w:rPr>
                <w:color w:val="auto"/>
                <w:spacing w:val="-4"/>
                <w:sz w:val="24"/>
                <w:szCs w:val="24"/>
              </w:rPr>
              <w:t>35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63982F47" w14:textId="0CEDE7A8" w:rsidR="00E0742E" w:rsidRDefault="00975029" w:rsidP="0050171D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 w:rsidRPr="00975029">
              <w:rPr>
                <w:color w:val="auto"/>
                <w:sz w:val="24"/>
                <w:szCs w:val="24"/>
              </w:rPr>
              <w:t>«О деятельности Министерства экономическо</w:t>
            </w:r>
            <w:r w:rsidR="00603ABB">
              <w:rPr>
                <w:color w:val="auto"/>
                <w:sz w:val="24"/>
                <w:szCs w:val="24"/>
              </w:rPr>
              <w:t xml:space="preserve">го развития Челябинской области </w:t>
            </w:r>
            <w:r w:rsidRPr="00975029">
              <w:rPr>
                <w:color w:val="auto"/>
                <w:sz w:val="24"/>
                <w:szCs w:val="24"/>
              </w:rPr>
              <w:t xml:space="preserve">по обеспечению мер поддержки </w:t>
            </w:r>
            <w:r w:rsidR="00603ABB">
              <w:rPr>
                <w:color w:val="auto"/>
                <w:sz w:val="24"/>
                <w:szCs w:val="24"/>
              </w:rPr>
              <w:t>предпринимателей</w:t>
            </w:r>
            <w:r w:rsidRPr="00975029">
              <w:rPr>
                <w:color w:val="auto"/>
                <w:sz w:val="24"/>
                <w:szCs w:val="24"/>
              </w:rPr>
              <w:t>»</w:t>
            </w:r>
          </w:p>
          <w:p w14:paraId="43191412" w14:textId="01404813" w:rsidR="00975029" w:rsidRPr="00975029" w:rsidRDefault="00975029" w:rsidP="0050171D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proofErr w:type="spellStart"/>
            <w:r w:rsidRPr="00975029">
              <w:rPr>
                <w:i/>
                <w:iCs/>
                <w:color w:val="auto"/>
                <w:sz w:val="24"/>
                <w:szCs w:val="24"/>
              </w:rPr>
              <w:t>Лугачева</w:t>
            </w:r>
            <w:proofErr w:type="spellEnd"/>
            <w:r w:rsidRPr="00975029">
              <w:rPr>
                <w:i/>
                <w:iCs/>
                <w:color w:val="auto"/>
                <w:sz w:val="24"/>
                <w:szCs w:val="24"/>
              </w:rPr>
              <w:t xml:space="preserve"> Наталья </w:t>
            </w:r>
            <w:proofErr w:type="spellStart"/>
            <w:r w:rsidRPr="00975029">
              <w:rPr>
                <w:i/>
                <w:iCs/>
                <w:color w:val="auto"/>
                <w:sz w:val="24"/>
                <w:szCs w:val="24"/>
              </w:rPr>
              <w:t>Равиловна</w:t>
            </w:r>
            <w:proofErr w:type="spellEnd"/>
            <w:r>
              <w:rPr>
                <w:i/>
                <w:iCs/>
                <w:color w:val="auto"/>
                <w:sz w:val="24"/>
                <w:szCs w:val="24"/>
              </w:rPr>
              <w:t>,</w:t>
            </w:r>
            <w:r w:rsidRPr="00975029">
              <w:rPr>
                <w:i/>
                <w:iCs/>
                <w:color w:val="auto"/>
                <w:sz w:val="24"/>
                <w:szCs w:val="24"/>
              </w:rPr>
              <w:t xml:space="preserve"> Министр экономического развития Челябинской области</w:t>
            </w:r>
            <w:r w:rsidR="00D3558A">
              <w:rPr>
                <w:color w:val="auto"/>
                <w:sz w:val="24"/>
                <w:szCs w:val="24"/>
              </w:rPr>
              <w:t xml:space="preserve"> </w:t>
            </w:r>
            <w:r w:rsidR="00D3558A" w:rsidRPr="00D3558A">
              <w:rPr>
                <w:color w:val="auto"/>
                <w:sz w:val="24"/>
                <w:szCs w:val="24"/>
              </w:rPr>
              <w:t>(по согласованию).</w:t>
            </w:r>
          </w:p>
        </w:tc>
      </w:tr>
      <w:tr w:rsidR="00975029" w:rsidRPr="005D31F2" w14:paraId="2469E9DB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849" w:type="dxa"/>
            <w:shd w:val="clear" w:color="auto" w:fill="auto"/>
            <w:vAlign w:val="center"/>
          </w:tcPr>
          <w:p w14:paraId="7F7F9298" w14:textId="77777777" w:rsidR="00975029" w:rsidRDefault="00DA4A7B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11.35</w:t>
            </w:r>
          </w:p>
          <w:p w14:paraId="5FBFBA23" w14:textId="031373F5" w:rsidR="00DA4A7B" w:rsidRDefault="00DA4A7B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11.45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58DA4771" w14:textId="21F7F3F1" w:rsidR="00975029" w:rsidRDefault="00975029" w:rsidP="0050171D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 w:rsidRPr="00975029">
              <w:rPr>
                <w:color w:val="auto"/>
                <w:sz w:val="24"/>
                <w:szCs w:val="24"/>
              </w:rPr>
              <w:t xml:space="preserve">«О </w:t>
            </w:r>
            <w:r w:rsidR="00603ABB">
              <w:rPr>
                <w:color w:val="auto"/>
                <w:sz w:val="24"/>
                <w:szCs w:val="24"/>
              </w:rPr>
              <w:t>роли банковской  системы в реализации программ поддержки бизнеса</w:t>
            </w:r>
            <w:r w:rsidR="0050171D">
              <w:rPr>
                <w:color w:val="auto"/>
                <w:sz w:val="24"/>
                <w:szCs w:val="24"/>
              </w:rPr>
              <w:t>»</w:t>
            </w:r>
          </w:p>
          <w:p w14:paraId="5954C72D" w14:textId="18A99C4F" w:rsidR="00975029" w:rsidRPr="0095524D" w:rsidRDefault="00975029" w:rsidP="00603ABB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="00603ABB">
              <w:rPr>
                <w:i/>
                <w:iCs/>
                <w:color w:val="auto"/>
                <w:sz w:val="24"/>
                <w:szCs w:val="24"/>
              </w:rPr>
              <w:t>Федина Елена Николаевна, Управляющий Отделением по Челябинской области Уральского главного управления Банка России</w:t>
            </w:r>
            <w:r w:rsidR="00D3558A"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r w:rsidR="00D3558A" w:rsidRPr="00D3558A">
              <w:rPr>
                <w:i/>
                <w:iCs/>
                <w:color w:val="auto"/>
                <w:sz w:val="24"/>
                <w:szCs w:val="24"/>
              </w:rPr>
              <w:t>(по согласованию).</w:t>
            </w:r>
          </w:p>
        </w:tc>
      </w:tr>
      <w:tr w:rsidR="00975029" w:rsidRPr="005D31F2" w14:paraId="142E6FCE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849" w:type="dxa"/>
            <w:shd w:val="clear" w:color="auto" w:fill="auto"/>
            <w:vAlign w:val="center"/>
          </w:tcPr>
          <w:p w14:paraId="7FDE6FCD" w14:textId="77777777" w:rsidR="00975029" w:rsidRDefault="00DA4A7B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11.45</w:t>
            </w:r>
          </w:p>
          <w:p w14:paraId="5AF927EA" w14:textId="6AA6A9B5" w:rsidR="00DA4A7B" w:rsidRDefault="00DA4A7B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11.55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07993D50" w14:textId="17305DB4" w:rsidR="00975029" w:rsidRDefault="00975029" w:rsidP="0050171D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 w:rsidRPr="00975029">
              <w:rPr>
                <w:color w:val="auto"/>
                <w:sz w:val="24"/>
                <w:szCs w:val="24"/>
              </w:rPr>
              <w:t>«О формировании условий практического участия объединения предпринимателей в региональных программах импортозамещения»</w:t>
            </w:r>
            <w:r w:rsidR="00C935AE">
              <w:rPr>
                <w:color w:val="auto"/>
                <w:sz w:val="24"/>
                <w:szCs w:val="24"/>
              </w:rPr>
              <w:t>.</w:t>
            </w:r>
          </w:p>
          <w:p w14:paraId="237D2CDA" w14:textId="7FC1D1A7" w:rsidR="00975029" w:rsidRPr="0095524D" w:rsidRDefault="00975029" w:rsidP="00D3558A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Pr="00975029">
              <w:rPr>
                <w:i/>
                <w:iCs/>
                <w:color w:val="auto"/>
                <w:sz w:val="24"/>
                <w:szCs w:val="24"/>
              </w:rPr>
              <w:t>Аристов Игорь Вячеславович, заместитель председателя Общественной палаты Челябинской области, первый вице-президент Южно-Уральской торгово-промышленной палаты</w:t>
            </w:r>
            <w:r w:rsidR="00D3558A">
              <w:rPr>
                <w:i/>
                <w:iCs/>
                <w:color w:val="auto"/>
                <w:sz w:val="24"/>
                <w:szCs w:val="24"/>
              </w:rPr>
              <w:t>.</w:t>
            </w:r>
          </w:p>
        </w:tc>
      </w:tr>
      <w:tr w:rsidR="00975029" w:rsidRPr="005D31F2" w14:paraId="37FB11D4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849" w:type="dxa"/>
            <w:shd w:val="clear" w:color="auto" w:fill="auto"/>
            <w:vAlign w:val="center"/>
          </w:tcPr>
          <w:p w14:paraId="047E138F" w14:textId="77777777" w:rsidR="00975029" w:rsidRDefault="00DA4A7B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11.55</w:t>
            </w:r>
          </w:p>
          <w:p w14:paraId="63F0E74C" w14:textId="17438FA8" w:rsidR="00DA4A7B" w:rsidRDefault="00DA4A7B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12.</w:t>
            </w:r>
            <w:r w:rsidR="00671967">
              <w:rPr>
                <w:color w:val="auto"/>
                <w:spacing w:val="-4"/>
                <w:sz w:val="24"/>
                <w:szCs w:val="24"/>
              </w:rPr>
              <w:t>05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203EE42A" w14:textId="51548504" w:rsidR="00975029" w:rsidRDefault="00C935AE" w:rsidP="0050171D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«О </w:t>
            </w:r>
            <w:r w:rsidR="00603ABB">
              <w:rPr>
                <w:color w:val="auto"/>
                <w:sz w:val="24"/>
                <w:szCs w:val="24"/>
              </w:rPr>
              <w:t>роли деловых сообществ в выработке предложений по изменению регулирования  и поддержанию обратной связи с предпринимателями</w:t>
            </w:r>
            <w:bookmarkStart w:id="0" w:name="_GoBack"/>
            <w:bookmarkEnd w:id="0"/>
            <w:r w:rsidR="0050171D">
              <w:rPr>
                <w:color w:val="auto"/>
                <w:sz w:val="24"/>
                <w:szCs w:val="24"/>
              </w:rPr>
              <w:t xml:space="preserve">» </w:t>
            </w:r>
          </w:p>
          <w:p w14:paraId="2BE62A8C" w14:textId="703A5C54" w:rsidR="00975029" w:rsidRPr="0095524D" w:rsidRDefault="00975029" w:rsidP="00D3558A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="00F565A8" w:rsidRPr="00F565A8">
              <w:rPr>
                <w:i/>
                <w:iCs/>
                <w:color w:val="auto"/>
                <w:sz w:val="24"/>
                <w:szCs w:val="24"/>
              </w:rPr>
              <w:t xml:space="preserve">Ларин Алексей Борисович, председатель Комиссии </w:t>
            </w:r>
            <w:r w:rsidR="00C70871">
              <w:rPr>
                <w:i/>
                <w:iCs/>
                <w:color w:val="auto"/>
                <w:sz w:val="24"/>
                <w:szCs w:val="24"/>
              </w:rPr>
              <w:t xml:space="preserve">Общественной палаты Челябинской области </w:t>
            </w:r>
            <w:r w:rsidR="00C70871" w:rsidRPr="00F565A8">
              <w:rPr>
                <w:i/>
                <w:iCs/>
                <w:color w:val="auto"/>
                <w:sz w:val="24"/>
                <w:szCs w:val="24"/>
              </w:rPr>
              <w:t>по</w:t>
            </w:r>
            <w:r w:rsidR="00F565A8" w:rsidRPr="00F565A8">
              <w:rPr>
                <w:i/>
                <w:iCs/>
                <w:color w:val="auto"/>
                <w:sz w:val="24"/>
                <w:szCs w:val="24"/>
              </w:rPr>
              <w:t xml:space="preserve"> экономике, предпринимательству и вопросам нормативно-правового регулирования, вице-председатель ЧОО </w:t>
            </w:r>
            <w:r w:rsidR="0050171D">
              <w:rPr>
                <w:i/>
                <w:iCs/>
                <w:color w:val="auto"/>
                <w:sz w:val="24"/>
                <w:szCs w:val="24"/>
              </w:rPr>
              <w:t>«</w:t>
            </w:r>
            <w:r w:rsidR="00F565A8" w:rsidRPr="00F565A8">
              <w:rPr>
                <w:i/>
                <w:iCs/>
                <w:color w:val="auto"/>
                <w:sz w:val="24"/>
                <w:szCs w:val="24"/>
              </w:rPr>
              <w:t>ОПОРА РОССИИ</w:t>
            </w:r>
            <w:r w:rsidR="0050171D">
              <w:rPr>
                <w:i/>
                <w:iCs/>
                <w:color w:val="auto"/>
                <w:sz w:val="24"/>
                <w:szCs w:val="24"/>
              </w:rPr>
              <w:t>»</w:t>
            </w:r>
            <w:r w:rsidR="00D3558A">
              <w:rPr>
                <w:i/>
                <w:iCs/>
                <w:color w:val="auto"/>
                <w:sz w:val="24"/>
                <w:szCs w:val="24"/>
              </w:rPr>
              <w:t>.</w:t>
            </w:r>
          </w:p>
        </w:tc>
      </w:tr>
      <w:tr w:rsidR="00975029" w:rsidRPr="005D31F2" w14:paraId="26428491" w14:textId="77777777" w:rsidTr="00501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849" w:type="dxa"/>
            <w:shd w:val="clear" w:color="auto" w:fill="auto"/>
            <w:vAlign w:val="center"/>
          </w:tcPr>
          <w:p w14:paraId="10888FB4" w14:textId="77777777" w:rsidR="00975029" w:rsidRDefault="00671967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12.05</w:t>
            </w:r>
          </w:p>
          <w:p w14:paraId="5E84C7F9" w14:textId="27902172" w:rsidR="00671967" w:rsidRDefault="00671967" w:rsidP="0050171D">
            <w:pPr>
              <w:spacing w:beforeLines="20" w:before="48" w:line="23" w:lineRule="atLeast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pacing w:val="-4"/>
                <w:sz w:val="24"/>
                <w:szCs w:val="24"/>
              </w:rPr>
              <w:t>12.30</w:t>
            </w:r>
          </w:p>
        </w:tc>
        <w:tc>
          <w:tcPr>
            <w:tcW w:w="9216" w:type="dxa"/>
            <w:gridSpan w:val="2"/>
            <w:shd w:val="clear" w:color="auto" w:fill="auto"/>
            <w:vAlign w:val="center"/>
          </w:tcPr>
          <w:p w14:paraId="26F87F90" w14:textId="28F4BE78" w:rsidR="00975029" w:rsidRPr="0095524D" w:rsidRDefault="00F565A8" w:rsidP="0050171D">
            <w:pPr>
              <w:spacing w:beforeLines="20" w:before="48" w:line="23" w:lineRule="atLeast"/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Обсуждение, подведение итогов </w:t>
            </w:r>
          </w:p>
        </w:tc>
      </w:tr>
    </w:tbl>
    <w:p w14:paraId="36826A3A" w14:textId="77777777" w:rsidR="00DA2767" w:rsidRPr="0075174C" w:rsidRDefault="00DA2767" w:rsidP="0058477F">
      <w:pPr>
        <w:pStyle w:val="a9"/>
        <w:ind w:right="-185"/>
        <w:rPr>
          <w:rFonts w:ascii="Times New Roman" w:hAnsi="Times New Roman" w:cs="Times New Roman"/>
          <w:sz w:val="24"/>
          <w:szCs w:val="24"/>
        </w:rPr>
      </w:pPr>
    </w:p>
    <w:sectPr w:rsidR="00DA2767" w:rsidRPr="0075174C" w:rsidSect="0050171D">
      <w:headerReference w:type="default" r:id="rId9"/>
      <w:pgSz w:w="11906" w:h="16838" w:code="9"/>
      <w:pgMar w:top="426" w:right="849" w:bottom="284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7D898" w14:textId="77777777" w:rsidR="006333CA" w:rsidRDefault="006333CA" w:rsidP="007E5052">
      <w:r>
        <w:separator/>
      </w:r>
    </w:p>
  </w:endnote>
  <w:endnote w:type="continuationSeparator" w:id="0">
    <w:p w14:paraId="1F1EFCBD" w14:textId="77777777" w:rsidR="006333CA" w:rsidRDefault="006333CA" w:rsidP="007E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C9C19" w14:textId="77777777" w:rsidR="006333CA" w:rsidRDefault="006333CA" w:rsidP="007E5052">
      <w:r>
        <w:separator/>
      </w:r>
    </w:p>
  </w:footnote>
  <w:footnote w:type="continuationSeparator" w:id="0">
    <w:p w14:paraId="46ACC96E" w14:textId="77777777" w:rsidR="006333CA" w:rsidRDefault="006333CA" w:rsidP="007E5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AE52D" w14:textId="77777777" w:rsidR="007A3991" w:rsidRDefault="00E844C7">
    <w:pPr>
      <w:pStyle w:val="a4"/>
      <w:jc w:val="center"/>
    </w:pPr>
    <w:r>
      <w:fldChar w:fldCharType="begin"/>
    </w:r>
    <w:r w:rsidR="003608E0">
      <w:instrText>PAGE   \* MERGEFORMAT</w:instrText>
    </w:r>
    <w:r>
      <w:fldChar w:fldCharType="separate"/>
    </w:r>
    <w:r w:rsidR="0050171D">
      <w:rPr>
        <w:noProof/>
      </w:rPr>
      <w:t>2</w:t>
    </w:r>
    <w:r>
      <w:fldChar w:fldCharType="end"/>
    </w:r>
  </w:p>
  <w:p w14:paraId="5A86D34D" w14:textId="77777777" w:rsidR="007A3991" w:rsidRDefault="00603A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41B"/>
    <w:multiLevelType w:val="multilevel"/>
    <w:tmpl w:val="395C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F0377"/>
    <w:multiLevelType w:val="hybridMultilevel"/>
    <w:tmpl w:val="18A83556"/>
    <w:lvl w:ilvl="0" w:tplc="EF3E9FA4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86067"/>
    <w:multiLevelType w:val="hybridMultilevel"/>
    <w:tmpl w:val="CCE881A8"/>
    <w:lvl w:ilvl="0" w:tplc="EF3E9FA4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0314A"/>
    <w:multiLevelType w:val="hybridMultilevel"/>
    <w:tmpl w:val="FAB6DA82"/>
    <w:lvl w:ilvl="0" w:tplc="EF3E9FA4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A2642D"/>
    <w:multiLevelType w:val="hybridMultilevel"/>
    <w:tmpl w:val="F9C0B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43BBD"/>
    <w:multiLevelType w:val="hybridMultilevel"/>
    <w:tmpl w:val="40AA13E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E0C14"/>
    <w:multiLevelType w:val="hybridMultilevel"/>
    <w:tmpl w:val="52CE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9563B"/>
    <w:multiLevelType w:val="hybridMultilevel"/>
    <w:tmpl w:val="E04C4780"/>
    <w:lvl w:ilvl="0" w:tplc="EF3E9FA4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E0"/>
    <w:rsid w:val="000060AA"/>
    <w:rsid w:val="000146B0"/>
    <w:rsid w:val="0002758C"/>
    <w:rsid w:val="00091C1F"/>
    <w:rsid w:val="000A043D"/>
    <w:rsid w:val="000B657C"/>
    <w:rsid w:val="000C44F1"/>
    <w:rsid w:val="000D55E0"/>
    <w:rsid w:val="001137BA"/>
    <w:rsid w:val="00114688"/>
    <w:rsid w:val="00115408"/>
    <w:rsid w:val="00161018"/>
    <w:rsid w:val="001A1149"/>
    <w:rsid w:val="001E2AF7"/>
    <w:rsid w:val="00220E54"/>
    <w:rsid w:val="00233393"/>
    <w:rsid w:val="0023751E"/>
    <w:rsid w:val="002E0F78"/>
    <w:rsid w:val="002F0B94"/>
    <w:rsid w:val="002F29DB"/>
    <w:rsid w:val="00310041"/>
    <w:rsid w:val="003110FF"/>
    <w:rsid w:val="003608E0"/>
    <w:rsid w:val="0037496F"/>
    <w:rsid w:val="00374ACE"/>
    <w:rsid w:val="00391815"/>
    <w:rsid w:val="003D4468"/>
    <w:rsid w:val="003F1581"/>
    <w:rsid w:val="003F6EB7"/>
    <w:rsid w:val="00425E71"/>
    <w:rsid w:val="00457366"/>
    <w:rsid w:val="004576C2"/>
    <w:rsid w:val="004663C0"/>
    <w:rsid w:val="0048068E"/>
    <w:rsid w:val="00490741"/>
    <w:rsid w:val="004A73D8"/>
    <w:rsid w:val="004C0E3C"/>
    <w:rsid w:val="004D1B4D"/>
    <w:rsid w:val="004E2FBC"/>
    <w:rsid w:val="0050171D"/>
    <w:rsid w:val="00524866"/>
    <w:rsid w:val="00545F2B"/>
    <w:rsid w:val="00547BBF"/>
    <w:rsid w:val="0058477F"/>
    <w:rsid w:val="00584D9D"/>
    <w:rsid w:val="005A0499"/>
    <w:rsid w:val="005B3918"/>
    <w:rsid w:val="005B5468"/>
    <w:rsid w:val="005C438B"/>
    <w:rsid w:val="005D0ED6"/>
    <w:rsid w:val="005D31F2"/>
    <w:rsid w:val="00603ABB"/>
    <w:rsid w:val="00614454"/>
    <w:rsid w:val="006256BD"/>
    <w:rsid w:val="006333CA"/>
    <w:rsid w:val="0063781C"/>
    <w:rsid w:val="00647436"/>
    <w:rsid w:val="00671967"/>
    <w:rsid w:val="006941CD"/>
    <w:rsid w:val="006B595B"/>
    <w:rsid w:val="006D7973"/>
    <w:rsid w:val="006E5764"/>
    <w:rsid w:val="007100CC"/>
    <w:rsid w:val="00742093"/>
    <w:rsid w:val="0075174C"/>
    <w:rsid w:val="0077184C"/>
    <w:rsid w:val="007A5601"/>
    <w:rsid w:val="007B2DFC"/>
    <w:rsid w:val="007D1887"/>
    <w:rsid w:val="007D6598"/>
    <w:rsid w:val="007D7F3B"/>
    <w:rsid w:val="007E5052"/>
    <w:rsid w:val="007E6F2C"/>
    <w:rsid w:val="007F201A"/>
    <w:rsid w:val="008044E3"/>
    <w:rsid w:val="00817D86"/>
    <w:rsid w:val="0083371D"/>
    <w:rsid w:val="008339E7"/>
    <w:rsid w:val="008424CA"/>
    <w:rsid w:val="00877663"/>
    <w:rsid w:val="0087798D"/>
    <w:rsid w:val="0089157E"/>
    <w:rsid w:val="00895DFC"/>
    <w:rsid w:val="00897435"/>
    <w:rsid w:val="009030BA"/>
    <w:rsid w:val="009125CB"/>
    <w:rsid w:val="009375EC"/>
    <w:rsid w:val="00945602"/>
    <w:rsid w:val="0095524D"/>
    <w:rsid w:val="00975029"/>
    <w:rsid w:val="00981406"/>
    <w:rsid w:val="00983423"/>
    <w:rsid w:val="009A4D78"/>
    <w:rsid w:val="009C411E"/>
    <w:rsid w:val="009D3F5B"/>
    <w:rsid w:val="009E244A"/>
    <w:rsid w:val="00A2524F"/>
    <w:rsid w:val="00A54529"/>
    <w:rsid w:val="00A567B8"/>
    <w:rsid w:val="00A6572C"/>
    <w:rsid w:val="00AB6CE0"/>
    <w:rsid w:val="00AE039F"/>
    <w:rsid w:val="00AF59D4"/>
    <w:rsid w:val="00B03BF8"/>
    <w:rsid w:val="00B415E8"/>
    <w:rsid w:val="00B526F8"/>
    <w:rsid w:val="00B77986"/>
    <w:rsid w:val="00B91876"/>
    <w:rsid w:val="00BA7EDA"/>
    <w:rsid w:val="00BC4456"/>
    <w:rsid w:val="00BC58F7"/>
    <w:rsid w:val="00BD313F"/>
    <w:rsid w:val="00C14871"/>
    <w:rsid w:val="00C15B98"/>
    <w:rsid w:val="00C26842"/>
    <w:rsid w:val="00C70871"/>
    <w:rsid w:val="00C91545"/>
    <w:rsid w:val="00C935AE"/>
    <w:rsid w:val="00C96334"/>
    <w:rsid w:val="00CD1A8D"/>
    <w:rsid w:val="00CD4F6C"/>
    <w:rsid w:val="00CE02E8"/>
    <w:rsid w:val="00CE7A0D"/>
    <w:rsid w:val="00D05651"/>
    <w:rsid w:val="00D10A72"/>
    <w:rsid w:val="00D163CA"/>
    <w:rsid w:val="00D25CCC"/>
    <w:rsid w:val="00D3558A"/>
    <w:rsid w:val="00D52EB3"/>
    <w:rsid w:val="00DA1807"/>
    <w:rsid w:val="00DA2767"/>
    <w:rsid w:val="00DA4A7B"/>
    <w:rsid w:val="00DB6685"/>
    <w:rsid w:val="00DD609B"/>
    <w:rsid w:val="00DD7ABE"/>
    <w:rsid w:val="00DE65C0"/>
    <w:rsid w:val="00E03D46"/>
    <w:rsid w:val="00E0742E"/>
    <w:rsid w:val="00E844C7"/>
    <w:rsid w:val="00EA6FDF"/>
    <w:rsid w:val="00EB68D8"/>
    <w:rsid w:val="00EC2318"/>
    <w:rsid w:val="00EE7D90"/>
    <w:rsid w:val="00EF3FF6"/>
    <w:rsid w:val="00F10A68"/>
    <w:rsid w:val="00F17A8C"/>
    <w:rsid w:val="00F251DD"/>
    <w:rsid w:val="00F565A8"/>
    <w:rsid w:val="00F624DD"/>
    <w:rsid w:val="00F7108B"/>
    <w:rsid w:val="00F73676"/>
    <w:rsid w:val="00F879E6"/>
    <w:rsid w:val="00F9465E"/>
    <w:rsid w:val="00FA3791"/>
    <w:rsid w:val="00FA4230"/>
    <w:rsid w:val="00FB1B49"/>
    <w:rsid w:val="00FC6DBD"/>
    <w:rsid w:val="00FC7882"/>
    <w:rsid w:val="00FD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227D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E0"/>
    <w:pPr>
      <w:spacing w:after="0" w:line="240" w:lineRule="auto"/>
      <w:ind w:firstLine="624"/>
      <w:jc w:val="both"/>
    </w:pPr>
    <w:rPr>
      <w:rFonts w:eastAsia="Calibri" w:cs="Times New Roman"/>
      <w:color w:val="000000"/>
      <w:sz w:val="28"/>
      <w:szCs w:val="20"/>
    </w:rPr>
  </w:style>
  <w:style w:type="paragraph" w:styleId="1">
    <w:name w:val="heading 1"/>
    <w:basedOn w:val="a"/>
    <w:link w:val="10"/>
    <w:uiPriority w:val="9"/>
    <w:qFormat/>
    <w:rsid w:val="004C0E3C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08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08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8E0"/>
    <w:rPr>
      <w:rFonts w:eastAsia="Calibri" w:cs="Times New Roman"/>
      <w:color w:val="000000"/>
      <w:sz w:val="28"/>
      <w:szCs w:val="20"/>
    </w:rPr>
  </w:style>
  <w:style w:type="paragraph" w:styleId="a6">
    <w:name w:val="List Paragraph"/>
    <w:basedOn w:val="a"/>
    <w:uiPriority w:val="34"/>
    <w:qFormat/>
    <w:rsid w:val="003608E0"/>
    <w:pPr>
      <w:spacing w:after="160" w:line="259" w:lineRule="auto"/>
      <w:ind w:left="720" w:firstLine="0"/>
      <w:contextualSpacing/>
      <w:jc w:val="left"/>
    </w:pPr>
    <w:rPr>
      <w:rFonts w:ascii="Calibri" w:eastAsia="MS Mincho" w:hAnsi="Calibri"/>
      <w:color w:val="auto"/>
      <w:sz w:val="22"/>
      <w:szCs w:val="22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3608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8E0"/>
    <w:rPr>
      <w:rFonts w:ascii="Tahoma" w:eastAsia="Calibri" w:hAnsi="Tahoma" w:cs="Tahoma"/>
      <w:color w:val="000000"/>
      <w:sz w:val="16"/>
      <w:szCs w:val="16"/>
    </w:rPr>
  </w:style>
  <w:style w:type="paragraph" w:styleId="a9">
    <w:name w:val="caption"/>
    <w:basedOn w:val="a"/>
    <w:next w:val="a"/>
    <w:qFormat/>
    <w:rsid w:val="006941CD"/>
    <w:pPr>
      <w:spacing w:line="240" w:lineRule="atLeast"/>
      <w:ind w:firstLine="0"/>
      <w:jc w:val="left"/>
    </w:pPr>
    <w:rPr>
      <w:rFonts w:ascii="Times" w:eastAsia="Times New Roman" w:hAnsi="Times" w:cs="Arial"/>
      <w:color w:val="auto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E3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FA423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E0"/>
    <w:pPr>
      <w:spacing w:after="0" w:line="240" w:lineRule="auto"/>
      <w:ind w:firstLine="624"/>
      <w:jc w:val="both"/>
    </w:pPr>
    <w:rPr>
      <w:rFonts w:eastAsia="Calibri" w:cs="Times New Roman"/>
      <w:color w:val="000000"/>
      <w:sz w:val="28"/>
      <w:szCs w:val="20"/>
    </w:rPr>
  </w:style>
  <w:style w:type="paragraph" w:styleId="1">
    <w:name w:val="heading 1"/>
    <w:basedOn w:val="a"/>
    <w:link w:val="10"/>
    <w:uiPriority w:val="9"/>
    <w:qFormat/>
    <w:rsid w:val="004C0E3C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08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08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8E0"/>
    <w:rPr>
      <w:rFonts w:eastAsia="Calibri" w:cs="Times New Roman"/>
      <w:color w:val="000000"/>
      <w:sz w:val="28"/>
      <w:szCs w:val="20"/>
    </w:rPr>
  </w:style>
  <w:style w:type="paragraph" w:styleId="a6">
    <w:name w:val="List Paragraph"/>
    <w:basedOn w:val="a"/>
    <w:uiPriority w:val="34"/>
    <w:qFormat/>
    <w:rsid w:val="003608E0"/>
    <w:pPr>
      <w:spacing w:after="160" w:line="259" w:lineRule="auto"/>
      <w:ind w:left="720" w:firstLine="0"/>
      <w:contextualSpacing/>
      <w:jc w:val="left"/>
    </w:pPr>
    <w:rPr>
      <w:rFonts w:ascii="Calibri" w:eastAsia="MS Mincho" w:hAnsi="Calibri"/>
      <w:color w:val="auto"/>
      <w:sz w:val="22"/>
      <w:szCs w:val="22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3608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8E0"/>
    <w:rPr>
      <w:rFonts w:ascii="Tahoma" w:eastAsia="Calibri" w:hAnsi="Tahoma" w:cs="Tahoma"/>
      <w:color w:val="000000"/>
      <w:sz w:val="16"/>
      <w:szCs w:val="16"/>
    </w:rPr>
  </w:style>
  <w:style w:type="paragraph" w:styleId="a9">
    <w:name w:val="caption"/>
    <w:basedOn w:val="a"/>
    <w:next w:val="a"/>
    <w:qFormat/>
    <w:rsid w:val="006941CD"/>
    <w:pPr>
      <w:spacing w:line="240" w:lineRule="atLeast"/>
      <w:ind w:firstLine="0"/>
      <w:jc w:val="left"/>
    </w:pPr>
    <w:rPr>
      <w:rFonts w:ascii="Times" w:eastAsia="Times New Roman" w:hAnsi="Times" w:cs="Arial"/>
      <w:color w:val="auto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E3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FA42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10</cp:revision>
  <cp:lastPrinted>2022-03-25T03:59:00Z</cp:lastPrinted>
  <dcterms:created xsi:type="dcterms:W3CDTF">2022-03-23T04:34:00Z</dcterms:created>
  <dcterms:modified xsi:type="dcterms:W3CDTF">2022-03-25T08:25:00Z</dcterms:modified>
</cp:coreProperties>
</file>