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ocdata"/>
        <w:widowControl w:val="false"/>
        <w:spacing w:beforeAutospacing="0" w:before="280" w:afterAutospacing="0" w:after="0"/>
        <w:ind w:right="22" w:hanging="0"/>
        <w:jc w:val="center"/>
        <w:rPr>
          <w:b/>
          <w:bCs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Опросный лист проведения публичных консультаций</w:t>
      </w:r>
    </w:p>
    <w:p>
      <w:pPr>
        <w:pStyle w:val="NormalWeb"/>
        <w:widowControl w:val="false"/>
        <w:spacing w:before="280" w:after="0"/>
        <w:ind w:right="22" w:hang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Перечень вопросов в рамках проведения публичных консультаций 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 проекту Закона Челябинской области «О в</w:t>
      </w:r>
      <w:r>
        <w:rPr>
          <w:sz w:val="28"/>
          <w:szCs w:val="28"/>
        </w:rPr>
        <w:t xml:space="preserve">несении изменений                       в Закон Челябинской области «Об административных правонарушениях                  в Челябинской области» </w:t>
      </w:r>
    </w:p>
    <w:p>
      <w:pPr>
        <w:pStyle w:val="NormalWeb"/>
        <w:widowControl w:val="false"/>
        <w:spacing w:beforeAutospacing="0" w:before="0" w:afterAutospacing="0" w:after="0"/>
        <w:ind w:right="22" w:hanging="0"/>
        <w:jc w:val="center"/>
        <w:rPr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 xml:space="preserve"> </w:t>
      </w:r>
      <w:r>
        <w:rPr>
          <w:i w:val="false"/>
          <w:iCs w:val="false"/>
          <w:color w:val="000000"/>
          <w:sz w:val="18"/>
          <w:szCs w:val="18"/>
        </w:rPr>
        <w:t>(наименование проекта нормативного правового акта)</w:t>
      </w:r>
    </w:p>
    <w:p>
      <w:pPr>
        <w:pStyle w:val="NormalWeb"/>
        <w:widowControl w:val="false"/>
        <w:spacing w:beforeAutospacing="0" w:before="280" w:afterAutospacing="0" w:after="0"/>
        <w:ind w:right="22"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Заполните и направьте данную форму по электронной почте на адрес </w:t>
      </w:r>
      <w:r>
        <w:rPr>
          <w:sz w:val="27"/>
          <w:szCs w:val="27"/>
          <w:lang w:val="en-US"/>
        </w:rPr>
        <w:t>ovs</w:t>
      </w:r>
      <w:hyperlink r:id="rId2">
        <w:r>
          <w:rPr>
            <w:rStyle w:val="-"/>
            <w:color w:val="auto"/>
            <w:sz w:val="27"/>
            <w:szCs w:val="27"/>
            <w:u w:val="none"/>
          </w:rPr>
          <w:t>@mob.gov74.ru</w:t>
        </w:r>
      </w:hyperlink>
      <w:r>
        <w:rPr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не позднее 08</w:t>
      </w:r>
      <w:bookmarkStart w:id="0" w:name="_GoBack"/>
      <w:bookmarkEnd w:id="0"/>
      <w:r>
        <w:rPr>
          <w:iCs/>
          <w:color w:val="000000"/>
          <w:sz w:val="27"/>
          <w:szCs w:val="27"/>
        </w:rPr>
        <w:t>.06.2026 г. Формы, направленные после указанного срока, не будет рассмотрены</w:t>
      </w:r>
      <w:r>
        <w:rPr>
          <w:color w:val="000000"/>
          <w:sz w:val="27"/>
          <w:szCs w:val="27"/>
        </w:rPr>
        <w:t xml:space="preserve"> разработчиком проекта. </w:t>
      </w:r>
    </w:p>
    <w:p>
      <w:pPr>
        <w:pStyle w:val="NormalWeb"/>
        <w:widowControl w:val="false"/>
        <w:spacing w:beforeAutospacing="0" w:before="280" w:afterAutospacing="0" w:after="0"/>
        <w:ind w:right="22"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Web"/>
        <w:widowControl w:val="false"/>
        <w:spacing w:beforeAutospacing="0" w:before="280" w:afterAutospacing="0" w:after="0"/>
        <w:ind w:right="57" w:hanging="0"/>
        <w:jc w:val="center"/>
        <w:rPr>
          <w:sz w:val="27"/>
          <w:szCs w:val="27"/>
        </w:rPr>
      </w:pPr>
      <w:r>
        <w:rPr>
          <w:color w:val="000000"/>
          <w:sz w:val="27"/>
          <w:szCs w:val="27"/>
        </w:rPr>
        <w:t>Контактная информация</w:t>
      </w:r>
    </w:p>
    <w:p>
      <w:pPr>
        <w:pStyle w:val="NormalWeb"/>
        <w:widowControl w:val="false"/>
        <w:spacing w:beforeAutospacing="0" w:before="280" w:afterAutospacing="0" w:after="0"/>
        <w:ind w:right="22" w:firstLine="708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widowControl w:val="false"/>
        <w:spacing w:beforeAutospacing="0" w:before="280" w:afterAutospacing="0" w:after="0"/>
        <w:ind w:right="57" w:hanging="0"/>
        <w:jc w:val="both"/>
        <w:rPr/>
      </w:pPr>
      <w:r>
        <w:rPr>
          <w:color w:val="000000"/>
          <w:sz w:val="27"/>
          <w:szCs w:val="27"/>
        </w:rPr>
        <w:t>По Вашему желанию укажите:</w:t>
      </w:r>
    </w:p>
    <w:p>
      <w:pPr>
        <w:pStyle w:val="NormalWeb"/>
        <w:widowControl w:val="false"/>
        <w:spacing w:beforeAutospacing="0" w:before="280" w:afterAutospacing="0" w:after="0"/>
        <w:ind w:right="57" w:hang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Web"/>
        <w:widowControl w:val="false"/>
        <w:spacing w:beforeAutospacing="0" w:before="280" w:afterAutospacing="0" w:after="0"/>
        <w:ind w:right="57" w:hanging="0"/>
        <w:jc w:val="both"/>
        <w:rPr/>
      </w:pPr>
      <w:r>
        <w:rPr>
          <w:color w:val="000000"/>
          <w:sz w:val="27"/>
          <w:szCs w:val="27"/>
        </w:rPr>
        <w:t>Название организации    ___________________________________________</w:t>
      </w:r>
    </w:p>
    <w:p>
      <w:pPr>
        <w:pStyle w:val="NormalWeb"/>
        <w:widowControl w:val="false"/>
        <w:spacing w:beforeAutospacing="0" w:before="280" w:afterAutospacing="0" w:after="0"/>
        <w:ind w:right="57" w:hanging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widowControl w:val="false"/>
        <w:spacing w:beforeAutospacing="0" w:before="280" w:afterAutospacing="0" w:after="0"/>
        <w:ind w:right="57" w:hanging="0"/>
        <w:jc w:val="both"/>
        <w:rPr/>
      </w:pPr>
      <w:r>
        <w:rPr>
          <w:color w:val="000000"/>
          <w:sz w:val="27"/>
          <w:szCs w:val="27"/>
        </w:rPr>
        <w:t>Сферу деятельности организации    __________________________________</w:t>
      </w:r>
    </w:p>
    <w:p>
      <w:pPr>
        <w:pStyle w:val="NormalWeb"/>
        <w:widowControl w:val="false"/>
        <w:spacing w:beforeAutospacing="0" w:before="280" w:afterAutospacing="0" w:after="0"/>
        <w:ind w:right="57" w:hanging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widowControl w:val="false"/>
        <w:spacing w:beforeAutospacing="0" w:before="280" w:afterAutospacing="0" w:after="0"/>
        <w:ind w:right="57" w:hanging="0"/>
        <w:jc w:val="both"/>
        <w:rPr/>
      </w:pPr>
      <w:r>
        <w:rPr>
          <w:color w:val="000000"/>
          <w:sz w:val="27"/>
          <w:szCs w:val="27"/>
        </w:rPr>
        <w:t>Ф.И.О. контактного лица    _________________________________________</w:t>
      </w:r>
    </w:p>
    <w:p>
      <w:pPr>
        <w:pStyle w:val="NormalWeb"/>
        <w:widowControl w:val="false"/>
        <w:spacing w:beforeAutospacing="0" w:before="280" w:afterAutospacing="0" w:after="0"/>
        <w:ind w:right="57" w:hanging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widowControl w:val="false"/>
        <w:spacing w:beforeAutospacing="0" w:before="280" w:afterAutospacing="0" w:after="0"/>
        <w:ind w:right="57" w:hanging="0"/>
        <w:jc w:val="both"/>
        <w:rPr/>
      </w:pPr>
      <w:r>
        <w:rPr>
          <w:color w:val="000000"/>
          <w:sz w:val="27"/>
          <w:szCs w:val="27"/>
        </w:rPr>
        <w:t>Контактный телефон   _____________________________________________</w:t>
      </w:r>
    </w:p>
    <w:p>
      <w:pPr>
        <w:pStyle w:val="NormalWeb"/>
        <w:widowControl w:val="false"/>
        <w:spacing w:beforeAutospacing="0" w:before="280" w:afterAutospacing="0" w:after="0"/>
        <w:ind w:right="57" w:hanging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widowControl w:val="false"/>
        <w:spacing w:beforeAutospacing="0" w:before="280" w:afterAutospacing="0" w:after="0"/>
        <w:ind w:right="57" w:hanging="0"/>
        <w:jc w:val="both"/>
        <w:rPr/>
      </w:pPr>
      <w:r>
        <w:rPr>
          <w:color w:val="000000"/>
          <w:sz w:val="27"/>
          <w:szCs w:val="27"/>
        </w:rPr>
        <w:t>Электронный адрес    ______________________________________________</w:t>
      </w:r>
    </w:p>
    <w:p>
      <w:pPr>
        <w:pStyle w:val="Normal"/>
        <w:rPr>
          <w:rFonts w:ascii="Times New Roman" w:hAnsi="Times New Roman" w:cs="Times New Roman"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Вопросы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b/>
          <w:sz w:val="27"/>
          <w:szCs w:val="27"/>
        </w:rPr>
        <w:tab/>
        <w:t>1.</w:t>
      </w:r>
      <w:r>
        <w:rPr>
          <w:sz w:val="27"/>
          <w:szCs w:val="27"/>
        </w:rPr>
        <w:t xml:space="preserve"> Считаете ли Вы, что нормы проекта </w:t>
      </w:r>
      <w:r>
        <w:rPr>
          <w:bCs/>
          <w:sz w:val="28"/>
          <w:szCs w:val="28"/>
        </w:rPr>
        <w:t xml:space="preserve">Закона Челябинской области «О внесении изменения </w:t>
      </w:r>
      <w:r>
        <w:rPr>
          <w:sz w:val="28"/>
          <w:szCs w:val="28"/>
        </w:rPr>
        <w:t xml:space="preserve">в Закон Челябинской области                              «Об административных правонарушениях в Челябинской области» </w:t>
      </w:r>
      <w:r>
        <w:rPr>
          <w:sz w:val="27"/>
          <w:szCs w:val="27"/>
        </w:rPr>
        <w:t xml:space="preserve">не соответствуют или противоречат иным действующим нормативным правовым актам? 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Ответ объясните.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Ответ:</w:t>
      </w:r>
    </w:p>
    <w:tbl>
      <w:tblPr>
        <w:tblW w:w="9288" w:type="dxa"/>
        <w:jc w:val="left"/>
        <w:tblInd w:w="1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0a0" w:noHBand="0" w:noVBand="0"/>
      </w:tblPr>
      <w:tblGrid>
        <w:gridCol w:w="9288"/>
      </w:tblGrid>
      <w:tr>
        <w:trPr/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2.</w:t>
      </w:r>
      <w:r>
        <w:rPr>
          <w:rFonts w:cs="Times New Roman" w:ascii="Times New Roman" w:hAnsi="Times New Roman"/>
          <w:sz w:val="27"/>
          <w:szCs w:val="27"/>
        </w:rPr>
        <w:t xml:space="preserve"> Является ли выбранный вариант решения оптимальным? Существуют                                                          ли иные варианты достижения заявленных целей государственного регулирования?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Если да, приведите те, которые, по Вашему мнению, были бы более эффективны. </w:t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Ответ:</w:t>
      </w:r>
    </w:p>
    <w:tbl>
      <w:tblPr>
        <w:tblW w:w="9288" w:type="dxa"/>
        <w:jc w:val="left"/>
        <w:tblInd w:w="1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9288"/>
      </w:tblGrid>
      <w:tr>
        <w:trPr/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3.</w:t>
      </w:r>
      <w:r>
        <w:rPr>
          <w:rFonts w:cs="Times New Roman" w:ascii="Times New Roman" w:hAnsi="Times New Roman"/>
          <w:sz w:val="27"/>
          <w:szCs w:val="27"/>
        </w:rPr>
        <w:t xml:space="preserve"> Иные предложения и замечания, которые, по Вашему мнению, целесообразно учесть в рамках оценки регулирующего воздействия проекта Закона Челябинской области. Предложения и замечания необходимо нормативно обосновать.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Ответ:</w:t>
      </w:r>
    </w:p>
    <w:tbl>
      <w:tblPr>
        <w:tblW w:w="9288" w:type="dxa"/>
        <w:jc w:val="left"/>
        <w:tblInd w:w="1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9288"/>
      </w:tblGrid>
      <w:tr>
        <w:trPr/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sectPr>
      <w:type w:val="nextPage"/>
      <w:pgSz w:w="11906" w:h="16838"/>
      <w:pgMar w:left="1701" w:right="850" w:gutter="0" w:header="0" w:top="709" w:footer="0" w:bottom="28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34a8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4d2c90"/>
    <w:rPr>
      <w:color w:val="0000FF" w:themeColor="hyperlink"/>
      <w:u w:val="single"/>
    </w:rPr>
  </w:style>
  <w:style w:type="character" w:styleId="1" w:customStyle="1">
    <w:name w:val="Основной шрифт абзаца1"/>
    <w:uiPriority w:val="99"/>
    <w:qFormat/>
    <w:rsid w:val="00034a84"/>
    <w:rPr/>
  </w:style>
  <w:style w:type="character" w:styleId="Field-content" w:customStyle="1">
    <w:name w:val="field-content"/>
    <w:basedOn w:val="1"/>
    <w:uiPriority w:val="99"/>
    <w:qFormat/>
    <w:rsid w:val="00034a84"/>
    <w:rPr>
      <w:rFonts w:cs="Times New Roman"/>
    </w:rPr>
  </w:style>
  <w:style w:type="character" w:styleId="Style14" w:customStyle="1">
    <w:name w:val="Основной текст Знак"/>
    <w:basedOn w:val="DefaultParagraphFont"/>
    <w:uiPriority w:val="99"/>
    <w:semiHidden/>
    <w:qFormat/>
    <w:rsid w:val="00827f18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link w:val="Style14"/>
    <w:uiPriority w:val="99"/>
    <w:rsid w:val="00034a84"/>
    <w:pPr>
      <w:spacing w:before="0" w:after="140"/>
    </w:pPr>
    <w:rPr/>
  </w:style>
  <w:style w:type="paragraph" w:styleId="Style17">
    <w:name w:val="List"/>
    <w:basedOn w:val="Style16"/>
    <w:uiPriority w:val="99"/>
    <w:rsid w:val="00034a84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Заголовок1"/>
    <w:basedOn w:val="Normal"/>
    <w:next w:val="Style16"/>
    <w:uiPriority w:val="99"/>
    <w:qFormat/>
    <w:rsid w:val="00034a84"/>
    <w:pPr>
      <w:keepNext w:val="true"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12" w:customStyle="1">
    <w:name w:val="Название объекта1"/>
    <w:basedOn w:val="Normal"/>
    <w:qFormat/>
    <w:rsid w:val="00917f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uiPriority w:val="99"/>
    <w:qFormat/>
    <w:rsid w:val="00034a84"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uiPriority w:val="99"/>
    <w:qFormat/>
    <w:rsid w:val="00034a8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qFormat/>
    <w:rsid w:val="00917f0f"/>
    <w:pPr>
      <w:ind w:left="220" w:hanging="220"/>
    </w:pPr>
    <w:rPr/>
  </w:style>
  <w:style w:type="paragraph" w:styleId="Docdata" w:customStyle="1">
    <w:name w:val="docdata"/>
    <w:basedOn w:val="Normal"/>
    <w:uiPriority w:val="99"/>
    <w:qFormat/>
    <w:rsid w:val="00917f0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qFormat/>
    <w:rsid w:val="00917f0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917f0f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alatkina@mob.gov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LibreOffice/7.5.6.2$Linux_X86_64 LibreOffice_project/50$Build-2</Application>
  <AppVersion>15.0000</AppVersion>
  <Pages>2</Pages>
  <Words>175</Words>
  <Characters>1438</Characters>
  <CharactersWithSpaces>1739</CharactersWithSpaces>
  <Paragraphs>21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2025-05-05T17:34:00Z</dcterms:created>
  <dc:creator>NovichkovaOA</dc:creator>
  <dc:description/>
  <dc:language>ru-RU</dc:language>
  <cp:lastModifiedBy/>
  <cp:lastPrinted>2022-08-02T10:05:00Z</cp:lastPrinted>
  <dcterms:modified xsi:type="dcterms:W3CDTF">2026-05-20T15:56:08Z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