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988" w:rsidRPr="00F66D76" w:rsidRDefault="00432988" w:rsidP="00D72FD9">
      <w:pPr>
        <w:jc w:val="right"/>
        <w:rPr>
          <w:sz w:val="26"/>
          <w:szCs w:val="26"/>
        </w:rPr>
      </w:pPr>
    </w:p>
    <w:p w:rsidR="001B26FD" w:rsidRPr="00F36D6A" w:rsidRDefault="001B26FD" w:rsidP="00D72FD9">
      <w:pPr>
        <w:jc w:val="right"/>
        <w:rPr>
          <w:sz w:val="26"/>
          <w:szCs w:val="26"/>
        </w:rPr>
      </w:pPr>
    </w:p>
    <w:p w:rsidR="001B26FD" w:rsidRPr="00F36D6A" w:rsidRDefault="001B26FD" w:rsidP="00D72FD9">
      <w:pPr>
        <w:jc w:val="right"/>
        <w:rPr>
          <w:sz w:val="26"/>
          <w:szCs w:val="26"/>
        </w:rPr>
      </w:pPr>
      <w:r w:rsidRPr="00F36D6A">
        <w:rPr>
          <w:sz w:val="26"/>
          <w:szCs w:val="26"/>
        </w:rPr>
        <w:br/>
      </w:r>
    </w:p>
    <w:p w:rsidR="007441E0" w:rsidRPr="00F36D6A" w:rsidRDefault="00D72FD9" w:rsidP="0032673C">
      <w:pPr>
        <w:jc w:val="right"/>
        <w:rPr>
          <w:sz w:val="26"/>
          <w:szCs w:val="26"/>
        </w:rPr>
      </w:pPr>
      <w:r w:rsidRPr="00F36D6A">
        <w:rPr>
          <w:sz w:val="26"/>
          <w:szCs w:val="26"/>
        </w:rPr>
        <w:br/>
      </w:r>
      <w:r w:rsidR="00F36D6A">
        <w:rPr>
          <w:sz w:val="26"/>
          <w:szCs w:val="26"/>
        </w:rPr>
        <w:t>Проект</w:t>
      </w:r>
    </w:p>
    <w:p w:rsidR="00D6701E" w:rsidRPr="00F36D6A" w:rsidRDefault="00773B25" w:rsidP="0032673C">
      <w:pPr>
        <w:jc w:val="right"/>
        <w:rPr>
          <w:sz w:val="26"/>
          <w:szCs w:val="26"/>
        </w:rPr>
      </w:pPr>
      <w:r w:rsidRPr="00F36D6A">
        <w:rPr>
          <w:sz w:val="26"/>
          <w:szCs w:val="26"/>
        </w:rPr>
        <w:t xml:space="preserve"> </w:t>
      </w:r>
    </w:p>
    <w:p w:rsidR="0032673C" w:rsidRDefault="0032673C" w:rsidP="007441E0">
      <w:pPr>
        <w:jc w:val="right"/>
        <w:rPr>
          <w:sz w:val="26"/>
          <w:szCs w:val="26"/>
        </w:rPr>
      </w:pPr>
    </w:p>
    <w:p w:rsidR="007441E0" w:rsidRPr="007441E0" w:rsidRDefault="007441E0" w:rsidP="007441E0">
      <w:pPr>
        <w:jc w:val="right"/>
        <w:rPr>
          <w:sz w:val="26"/>
          <w:szCs w:val="26"/>
        </w:rPr>
      </w:pPr>
    </w:p>
    <w:p w:rsidR="00FB45B0" w:rsidRPr="00E36963" w:rsidRDefault="00D87DFA" w:rsidP="00FB45B0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6"/>
          <w:szCs w:val="26"/>
        </w:rPr>
      </w:pPr>
      <w:r w:rsidRPr="00D87DFA">
        <w:rPr>
          <w:rFonts w:eastAsia="Calibri"/>
          <w:b/>
          <w:bCs/>
          <w:sz w:val="26"/>
          <w:szCs w:val="26"/>
        </w:rPr>
        <w:t xml:space="preserve">О </w:t>
      </w:r>
      <w:r w:rsidR="00FB45B0" w:rsidRPr="00E36963">
        <w:rPr>
          <w:rFonts w:eastAsia="Calibri"/>
          <w:b/>
          <w:bCs/>
          <w:sz w:val="26"/>
          <w:szCs w:val="26"/>
        </w:rPr>
        <w:t>порядке подачи заявок на получение государственной</w:t>
      </w:r>
    </w:p>
    <w:p w:rsidR="00FB45B0" w:rsidRPr="00E36963" w:rsidRDefault="00FB45B0" w:rsidP="00FB45B0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6"/>
          <w:szCs w:val="26"/>
        </w:rPr>
      </w:pPr>
      <w:r w:rsidRPr="00E36963">
        <w:rPr>
          <w:rFonts w:eastAsia="Calibri"/>
          <w:b/>
          <w:bCs/>
          <w:sz w:val="26"/>
          <w:szCs w:val="26"/>
        </w:rPr>
        <w:t>поддержки в сфере развития сельского хозяйства, устойчивого</w:t>
      </w:r>
    </w:p>
    <w:p w:rsidR="00FB45B0" w:rsidRPr="00E36963" w:rsidRDefault="00FB45B0" w:rsidP="00FB45B0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6"/>
          <w:szCs w:val="26"/>
        </w:rPr>
      </w:pPr>
      <w:r w:rsidRPr="00E36963">
        <w:rPr>
          <w:rFonts w:eastAsia="Calibri"/>
          <w:b/>
          <w:bCs/>
          <w:sz w:val="26"/>
          <w:szCs w:val="26"/>
        </w:rPr>
        <w:t>развития сельских территорий</w:t>
      </w:r>
    </w:p>
    <w:p w:rsidR="007441E0" w:rsidRPr="00C9151D" w:rsidRDefault="007441E0" w:rsidP="00D87DFA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6"/>
          <w:szCs w:val="26"/>
        </w:rPr>
      </w:pPr>
    </w:p>
    <w:p w:rsidR="00D6701E" w:rsidRDefault="00D6701E" w:rsidP="00C37434">
      <w:pPr>
        <w:spacing w:line="360" w:lineRule="auto"/>
      </w:pPr>
    </w:p>
    <w:p w:rsidR="000365BC" w:rsidRPr="00D6701E" w:rsidRDefault="000365BC" w:rsidP="00C37434">
      <w:pPr>
        <w:spacing w:line="360" w:lineRule="auto"/>
      </w:pPr>
    </w:p>
    <w:p w:rsidR="00D87DFA" w:rsidRDefault="003366A2" w:rsidP="00FB45B0">
      <w:pPr>
        <w:autoSpaceDE w:val="0"/>
        <w:autoSpaceDN w:val="0"/>
        <w:adjustRightInd w:val="0"/>
        <w:spacing w:line="360" w:lineRule="auto"/>
        <w:jc w:val="both"/>
        <w:rPr>
          <w:rFonts w:eastAsia="Calibri"/>
          <w:b/>
          <w:sz w:val="26"/>
          <w:szCs w:val="26"/>
          <w:lang w:eastAsia="en-US"/>
        </w:rPr>
      </w:pPr>
      <w:r>
        <w:rPr>
          <w:b/>
          <w:sz w:val="26"/>
          <w:szCs w:val="26"/>
        </w:rPr>
        <w:tab/>
      </w:r>
      <w:r w:rsidR="00D87DFA" w:rsidRPr="00D87DFA">
        <w:rPr>
          <w:rFonts w:eastAsia="Calibri"/>
          <w:b/>
          <w:sz w:val="26"/>
          <w:szCs w:val="22"/>
          <w:lang w:eastAsia="en-US"/>
        </w:rPr>
        <w:t>Статья 1.</w:t>
      </w:r>
      <w:r w:rsidR="00D87DFA" w:rsidRPr="00D87DFA">
        <w:rPr>
          <w:rFonts w:eastAsia="Calibri"/>
          <w:sz w:val="26"/>
          <w:szCs w:val="22"/>
          <w:lang w:eastAsia="en-US"/>
        </w:rPr>
        <w:tab/>
      </w:r>
      <w:r w:rsidR="00FB45B0" w:rsidRPr="00FB45B0">
        <w:rPr>
          <w:rFonts w:eastAsia="Calibri"/>
          <w:b/>
          <w:sz w:val="26"/>
          <w:szCs w:val="26"/>
          <w:lang w:eastAsia="en-US"/>
        </w:rPr>
        <w:t>Предмет правового регулирования настоящего Закона</w:t>
      </w:r>
    </w:p>
    <w:p w:rsidR="00FB45B0" w:rsidRPr="00FB45B0" w:rsidRDefault="000C6F0C" w:rsidP="00FB45B0">
      <w:pPr>
        <w:widowControl w:val="0"/>
        <w:tabs>
          <w:tab w:val="left" w:pos="709"/>
          <w:tab w:val="left" w:pos="993"/>
        </w:tabs>
        <w:autoSpaceDE w:val="0"/>
        <w:autoSpaceDN w:val="0"/>
        <w:spacing w:line="360" w:lineRule="auto"/>
        <w:ind w:firstLine="539"/>
        <w:jc w:val="both"/>
        <w:outlineLvl w:val="0"/>
        <w:rPr>
          <w:sz w:val="26"/>
          <w:szCs w:val="22"/>
        </w:rPr>
      </w:pPr>
      <w:r w:rsidRPr="00D87DFA">
        <w:rPr>
          <w:rFonts w:eastAsia="Calibri"/>
          <w:sz w:val="26"/>
          <w:szCs w:val="22"/>
          <w:lang w:eastAsia="en-US"/>
        </w:rPr>
        <w:tab/>
      </w:r>
      <w:proofErr w:type="gramStart"/>
      <w:r w:rsidR="00FB45B0" w:rsidRPr="00FB45B0">
        <w:rPr>
          <w:sz w:val="26"/>
          <w:szCs w:val="22"/>
        </w:rPr>
        <w:t>Настоящи</w:t>
      </w:r>
      <w:r w:rsidR="00FB45B0">
        <w:rPr>
          <w:sz w:val="26"/>
          <w:szCs w:val="22"/>
        </w:rPr>
        <w:t>м</w:t>
      </w:r>
      <w:r w:rsidR="00FB45B0" w:rsidRPr="00FB45B0">
        <w:rPr>
          <w:sz w:val="26"/>
          <w:szCs w:val="22"/>
        </w:rPr>
        <w:t xml:space="preserve"> Закон</w:t>
      </w:r>
      <w:r w:rsidR="00FB45B0">
        <w:rPr>
          <w:sz w:val="26"/>
          <w:szCs w:val="22"/>
        </w:rPr>
        <w:t>ом</w:t>
      </w:r>
      <w:r w:rsidR="00FB45B0" w:rsidRPr="00FB45B0">
        <w:rPr>
          <w:sz w:val="26"/>
          <w:szCs w:val="22"/>
        </w:rPr>
        <w:t xml:space="preserve"> в соответствии с </w:t>
      </w:r>
      <w:hyperlink r:id="rId8">
        <w:r w:rsidR="00FB45B0" w:rsidRPr="00FB45B0">
          <w:rPr>
            <w:sz w:val="26"/>
            <w:szCs w:val="22"/>
          </w:rPr>
          <w:t>частью 5 статьи 7</w:t>
        </w:r>
      </w:hyperlink>
      <w:r w:rsidR="00FB45B0" w:rsidRPr="00FB45B0">
        <w:rPr>
          <w:sz w:val="26"/>
          <w:szCs w:val="22"/>
        </w:rPr>
        <w:t xml:space="preserve"> Федерального </w:t>
      </w:r>
      <w:r w:rsidR="00FB45B0">
        <w:rPr>
          <w:sz w:val="26"/>
          <w:szCs w:val="22"/>
        </w:rPr>
        <w:t xml:space="preserve">закона </w:t>
      </w:r>
      <w:r w:rsidR="00FB45B0">
        <w:rPr>
          <w:sz w:val="26"/>
          <w:szCs w:val="22"/>
        </w:rPr>
        <w:br/>
        <w:t>от 29 декабря 2006 года №</w:t>
      </w:r>
      <w:r w:rsidR="00FB45B0" w:rsidRPr="00FB45B0">
        <w:rPr>
          <w:sz w:val="26"/>
          <w:szCs w:val="22"/>
        </w:rPr>
        <w:t xml:space="preserve"> 264-ФЗ </w:t>
      </w:r>
      <w:r w:rsidR="00FB45B0">
        <w:rPr>
          <w:sz w:val="26"/>
          <w:szCs w:val="22"/>
        </w:rPr>
        <w:t>«</w:t>
      </w:r>
      <w:r w:rsidR="00FB45B0" w:rsidRPr="00FB45B0">
        <w:rPr>
          <w:sz w:val="26"/>
          <w:szCs w:val="22"/>
        </w:rPr>
        <w:t>О развитии сельского хозяйства</w:t>
      </w:r>
      <w:r w:rsidR="00FB45B0">
        <w:rPr>
          <w:sz w:val="26"/>
          <w:szCs w:val="22"/>
        </w:rPr>
        <w:t>»</w:t>
      </w:r>
      <w:r w:rsidR="00FB45B0" w:rsidRPr="00FB45B0">
        <w:rPr>
          <w:sz w:val="26"/>
          <w:szCs w:val="22"/>
        </w:rPr>
        <w:t xml:space="preserve"> (далее - Федеральный закон </w:t>
      </w:r>
      <w:r w:rsidR="00FB45B0">
        <w:rPr>
          <w:sz w:val="26"/>
          <w:szCs w:val="22"/>
        </w:rPr>
        <w:t>«</w:t>
      </w:r>
      <w:r w:rsidR="00FB45B0" w:rsidRPr="00FB45B0">
        <w:rPr>
          <w:sz w:val="26"/>
          <w:szCs w:val="22"/>
        </w:rPr>
        <w:t>О развитии сельского хозяйства</w:t>
      </w:r>
      <w:r w:rsidR="00FB45B0">
        <w:rPr>
          <w:sz w:val="26"/>
          <w:szCs w:val="22"/>
        </w:rPr>
        <w:t>»</w:t>
      </w:r>
      <w:r w:rsidR="00FB45B0" w:rsidRPr="00FB45B0">
        <w:rPr>
          <w:sz w:val="26"/>
          <w:szCs w:val="22"/>
        </w:rPr>
        <w:t>) устанавливает</w:t>
      </w:r>
      <w:r w:rsidR="00FB45B0">
        <w:rPr>
          <w:sz w:val="26"/>
          <w:szCs w:val="22"/>
        </w:rPr>
        <w:t>ся</w:t>
      </w:r>
      <w:r w:rsidR="00FB45B0" w:rsidRPr="00FB45B0">
        <w:rPr>
          <w:sz w:val="26"/>
          <w:szCs w:val="22"/>
        </w:rPr>
        <w:t xml:space="preserve"> порядок подачи физическими и юридическими лицами заявок на получение государственной поддержки в сфере развития сельского хозяйства, устойчивого развития сельских территорий в </w:t>
      </w:r>
      <w:r w:rsidR="00FB45B0">
        <w:rPr>
          <w:sz w:val="26"/>
          <w:szCs w:val="22"/>
        </w:rPr>
        <w:t>Челябинской</w:t>
      </w:r>
      <w:r w:rsidR="00FB45B0" w:rsidRPr="00FB45B0">
        <w:rPr>
          <w:sz w:val="26"/>
          <w:szCs w:val="22"/>
        </w:rPr>
        <w:t xml:space="preserve"> области.</w:t>
      </w:r>
      <w:proofErr w:type="gramEnd"/>
    </w:p>
    <w:p w:rsidR="00D87DFA" w:rsidRPr="00D87DFA" w:rsidRDefault="00D87DFA" w:rsidP="00D87DFA">
      <w:pPr>
        <w:widowControl w:val="0"/>
        <w:autoSpaceDE w:val="0"/>
        <w:autoSpaceDN w:val="0"/>
        <w:ind w:firstLine="540"/>
        <w:jc w:val="both"/>
        <w:outlineLvl w:val="0"/>
        <w:rPr>
          <w:sz w:val="26"/>
          <w:szCs w:val="22"/>
        </w:rPr>
      </w:pPr>
    </w:p>
    <w:p w:rsidR="000C6F0C" w:rsidRDefault="00D87DFA" w:rsidP="00D87DFA">
      <w:pPr>
        <w:widowControl w:val="0"/>
        <w:autoSpaceDE w:val="0"/>
        <w:autoSpaceDN w:val="0"/>
        <w:spacing w:line="360" w:lineRule="auto"/>
        <w:ind w:firstLine="540"/>
        <w:jc w:val="both"/>
        <w:outlineLvl w:val="0"/>
        <w:rPr>
          <w:rFonts w:eastAsia="Calibri"/>
          <w:b/>
          <w:sz w:val="26"/>
          <w:szCs w:val="26"/>
          <w:lang w:eastAsia="en-US"/>
        </w:rPr>
      </w:pPr>
      <w:r w:rsidRPr="00D87DFA">
        <w:rPr>
          <w:b/>
          <w:sz w:val="26"/>
          <w:szCs w:val="22"/>
        </w:rPr>
        <w:t>Статья 2.</w:t>
      </w:r>
      <w:r w:rsidR="000C6F0C" w:rsidRPr="00D87DFA">
        <w:rPr>
          <w:rFonts w:eastAsia="Calibri"/>
          <w:sz w:val="26"/>
          <w:szCs w:val="22"/>
          <w:lang w:eastAsia="en-US"/>
        </w:rPr>
        <w:tab/>
      </w:r>
      <w:r w:rsidR="000C6F0C" w:rsidRPr="000C6F0C">
        <w:rPr>
          <w:rFonts w:eastAsia="Calibri"/>
          <w:b/>
          <w:sz w:val="26"/>
          <w:szCs w:val="26"/>
          <w:lang w:eastAsia="en-US"/>
        </w:rPr>
        <w:t>Порядок подачи заявок на получение государственной поддержки в сфере развития сельского хозяйства, устойчивого развития сельских территорий</w:t>
      </w:r>
      <w:r w:rsidRPr="000C6F0C">
        <w:rPr>
          <w:rFonts w:eastAsia="Calibri"/>
          <w:b/>
          <w:sz w:val="26"/>
          <w:szCs w:val="26"/>
          <w:lang w:eastAsia="en-US"/>
        </w:rPr>
        <w:tab/>
      </w:r>
    </w:p>
    <w:p w:rsidR="000C6F0C" w:rsidRDefault="000C6F0C" w:rsidP="00D87DFA">
      <w:pPr>
        <w:widowControl w:val="0"/>
        <w:autoSpaceDE w:val="0"/>
        <w:autoSpaceDN w:val="0"/>
        <w:spacing w:line="360" w:lineRule="auto"/>
        <w:ind w:firstLine="540"/>
        <w:jc w:val="both"/>
        <w:outlineLvl w:val="0"/>
        <w:rPr>
          <w:sz w:val="26"/>
          <w:szCs w:val="22"/>
        </w:rPr>
      </w:pPr>
    </w:p>
    <w:p w:rsidR="00713754" w:rsidRDefault="000C6F0C" w:rsidP="00713754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0C6F0C">
        <w:rPr>
          <w:sz w:val="26"/>
          <w:szCs w:val="26"/>
        </w:rPr>
        <w:t xml:space="preserve">1. Заявки на получение государственной поддержки в сфере развития сельского хозяйства, </w:t>
      </w:r>
      <w:proofErr w:type="gramStart"/>
      <w:r w:rsidRPr="000C6F0C">
        <w:rPr>
          <w:sz w:val="26"/>
          <w:szCs w:val="26"/>
        </w:rPr>
        <w:t>устойчивого</w:t>
      </w:r>
      <w:proofErr w:type="gramEnd"/>
      <w:r w:rsidRPr="000C6F0C">
        <w:rPr>
          <w:sz w:val="26"/>
          <w:szCs w:val="26"/>
        </w:rPr>
        <w:t xml:space="preserve"> развития сельских территорий (далее - заявки) подаются физическими и юридическими лицами (далее - заявители) в уполномоченный исполнительный орган </w:t>
      </w:r>
      <w:r>
        <w:rPr>
          <w:sz w:val="26"/>
          <w:szCs w:val="26"/>
        </w:rPr>
        <w:t>Челябинской</w:t>
      </w:r>
      <w:r w:rsidRPr="000C6F0C">
        <w:rPr>
          <w:sz w:val="26"/>
          <w:szCs w:val="26"/>
        </w:rPr>
        <w:t xml:space="preserve"> области, </w:t>
      </w:r>
      <w:r w:rsidR="006C5B4D">
        <w:rPr>
          <w:sz w:val="26"/>
          <w:szCs w:val="26"/>
        </w:rPr>
        <w:t xml:space="preserve">осуществляющий </w:t>
      </w:r>
      <w:r w:rsidR="006C5B4D" w:rsidRPr="006C5B4D">
        <w:rPr>
          <w:sz w:val="26"/>
          <w:szCs w:val="26"/>
        </w:rPr>
        <w:t>реализаци</w:t>
      </w:r>
      <w:r w:rsidR="006C5B4D">
        <w:rPr>
          <w:sz w:val="26"/>
          <w:szCs w:val="26"/>
        </w:rPr>
        <w:t>ю</w:t>
      </w:r>
      <w:r w:rsidR="006C5B4D" w:rsidRPr="006C5B4D">
        <w:rPr>
          <w:sz w:val="26"/>
          <w:szCs w:val="26"/>
        </w:rPr>
        <w:t xml:space="preserve"> единой государственной политики по функционированию агропромышленного комплекса Челябинской области, развитию сельских территорий и обеспечению населения Челябинской области качественным продовольствием</w:t>
      </w:r>
      <w:r w:rsidR="008A4261">
        <w:rPr>
          <w:sz w:val="26"/>
          <w:szCs w:val="26"/>
        </w:rPr>
        <w:t xml:space="preserve"> </w:t>
      </w:r>
      <w:r w:rsidRPr="000C6F0C">
        <w:rPr>
          <w:sz w:val="26"/>
          <w:szCs w:val="26"/>
        </w:rPr>
        <w:t>(далее - уполномоченный исполнительный орган</w:t>
      </w:r>
      <w:r w:rsidR="00713754">
        <w:rPr>
          <w:sz w:val="26"/>
          <w:szCs w:val="26"/>
        </w:rPr>
        <w:t xml:space="preserve"> Челябинской области</w:t>
      </w:r>
      <w:r w:rsidRPr="000C6F0C">
        <w:rPr>
          <w:sz w:val="26"/>
          <w:szCs w:val="26"/>
        </w:rPr>
        <w:t xml:space="preserve">), </w:t>
      </w:r>
      <w:r w:rsidR="00713754">
        <w:rPr>
          <w:sz w:val="26"/>
          <w:szCs w:val="26"/>
        </w:rPr>
        <w:t>на бумажном носителе либо в соответствии со статьей 17.1  Федерального закона «</w:t>
      </w:r>
      <w:r w:rsidR="00713754" w:rsidRPr="000C6F0C">
        <w:rPr>
          <w:sz w:val="26"/>
          <w:szCs w:val="26"/>
        </w:rPr>
        <w:t>О развитии сельского хозяйства</w:t>
      </w:r>
      <w:r w:rsidR="00713754">
        <w:rPr>
          <w:sz w:val="26"/>
          <w:szCs w:val="26"/>
        </w:rPr>
        <w:t>» в электронной форме.</w:t>
      </w:r>
    </w:p>
    <w:p w:rsidR="000C6F0C" w:rsidRPr="000C6F0C" w:rsidRDefault="000C6F0C" w:rsidP="000C6F0C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0C6F0C">
        <w:rPr>
          <w:sz w:val="26"/>
          <w:szCs w:val="26"/>
        </w:rPr>
        <w:lastRenderedPageBreak/>
        <w:t xml:space="preserve">2. Форма заявки, перечень документов, прилагаемых к заявке, и сроки подачи заявок устанавливаются в порядке, определяемом нормативными правовыми актами Правительства </w:t>
      </w:r>
      <w:r w:rsidR="008A4261">
        <w:rPr>
          <w:sz w:val="26"/>
          <w:szCs w:val="26"/>
        </w:rPr>
        <w:t>Челябинской</w:t>
      </w:r>
      <w:r w:rsidRPr="000C6F0C">
        <w:rPr>
          <w:sz w:val="26"/>
          <w:szCs w:val="26"/>
        </w:rPr>
        <w:t xml:space="preserve"> области.</w:t>
      </w:r>
    </w:p>
    <w:p w:rsidR="000C6F0C" w:rsidRPr="000C6F0C" w:rsidRDefault="000C6F0C" w:rsidP="000C6F0C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0C6F0C">
        <w:rPr>
          <w:sz w:val="26"/>
          <w:szCs w:val="26"/>
        </w:rPr>
        <w:t xml:space="preserve">3. Заявки на бумажном носителе подаются в уполномоченный исполнительный орган </w:t>
      </w:r>
      <w:r w:rsidR="00FE0493">
        <w:rPr>
          <w:sz w:val="26"/>
          <w:szCs w:val="26"/>
        </w:rPr>
        <w:t>Челябинской</w:t>
      </w:r>
      <w:r w:rsidRPr="000C6F0C">
        <w:rPr>
          <w:sz w:val="26"/>
          <w:szCs w:val="26"/>
        </w:rPr>
        <w:t xml:space="preserve"> области непосредственно при его посещении заявителем или представителем заявителя.</w:t>
      </w:r>
    </w:p>
    <w:p w:rsidR="000C6F0C" w:rsidRPr="000C6F0C" w:rsidRDefault="000C6F0C" w:rsidP="000C6F0C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0C6F0C">
        <w:rPr>
          <w:sz w:val="26"/>
          <w:szCs w:val="26"/>
        </w:rPr>
        <w:t xml:space="preserve">4. Регистрация заявок, поданных на бумажном носителе, осуществляется уполномоченным исполнительным органом </w:t>
      </w:r>
      <w:r w:rsidR="00713754">
        <w:rPr>
          <w:sz w:val="26"/>
          <w:szCs w:val="26"/>
        </w:rPr>
        <w:t>Челябинской</w:t>
      </w:r>
      <w:r w:rsidRPr="000C6F0C">
        <w:rPr>
          <w:sz w:val="26"/>
          <w:szCs w:val="26"/>
        </w:rPr>
        <w:t xml:space="preserve"> области в день их поступления</w:t>
      </w:r>
      <w:bookmarkStart w:id="0" w:name="_GoBack"/>
      <w:bookmarkEnd w:id="0"/>
      <w:r w:rsidRPr="000C6F0C">
        <w:rPr>
          <w:sz w:val="26"/>
          <w:szCs w:val="26"/>
        </w:rPr>
        <w:t>.</w:t>
      </w:r>
    </w:p>
    <w:p w:rsidR="000C6F0C" w:rsidRDefault="000C6F0C" w:rsidP="000C6F0C">
      <w:pPr>
        <w:pStyle w:val="ConsPlusNormal"/>
        <w:ind w:firstLine="540"/>
        <w:jc w:val="both"/>
      </w:pPr>
    </w:p>
    <w:p w:rsidR="00D87DFA" w:rsidRPr="00D87DFA" w:rsidRDefault="00713754" w:rsidP="00D87DFA">
      <w:pPr>
        <w:widowControl w:val="0"/>
        <w:autoSpaceDE w:val="0"/>
        <w:autoSpaceDN w:val="0"/>
        <w:spacing w:line="360" w:lineRule="auto"/>
        <w:ind w:firstLine="540"/>
        <w:jc w:val="both"/>
        <w:outlineLvl w:val="0"/>
        <w:rPr>
          <w:sz w:val="26"/>
          <w:szCs w:val="22"/>
        </w:rPr>
      </w:pPr>
      <w:r w:rsidRPr="00713754">
        <w:rPr>
          <w:b/>
          <w:sz w:val="26"/>
          <w:szCs w:val="22"/>
        </w:rPr>
        <w:t>Статья 3.</w:t>
      </w:r>
      <w:r w:rsidRPr="00713754">
        <w:rPr>
          <w:sz w:val="26"/>
          <w:szCs w:val="22"/>
        </w:rPr>
        <w:t xml:space="preserve"> </w:t>
      </w:r>
      <w:r>
        <w:rPr>
          <w:sz w:val="26"/>
          <w:szCs w:val="22"/>
        </w:rPr>
        <w:tab/>
      </w:r>
      <w:r w:rsidR="00D87DFA" w:rsidRPr="00D87DFA">
        <w:rPr>
          <w:sz w:val="26"/>
          <w:szCs w:val="22"/>
        </w:rPr>
        <w:t xml:space="preserve">Настоящий Закон вступает в силу </w:t>
      </w:r>
      <w:r>
        <w:rPr>
          <w:sz w:val="26"/>
          <w:szCs w:val="22"/>
        </w:rPr>
        <w:t>с 1 марта 2026 года.</w:t>
      </w:r>
    </w:p>
    <w:p w:rsidR="00D87DFA" w:rsidRPr="00D87DFA" w:rsidRDefault="00D87DFA" w:rsidP="00D87DFA">
      <w:pPr>
        <w:widowControl w:val="0"/>
        <w:autoSpaceDE w:val="0"/>
        <w:autoSpaceDN w:val="0"/>
        <w:spacing w:line="360" w:lineRule="auto"/>
        <w:jc w:val="both"/>
        <w:rPr>
          <w:sz w:val="26"/>
          <w:szCs w:val="22"/>
        </w:rPr>
      </w:pPr>
    </w:p>
    <w:p w:rsidR="00D87DFA" w:rsidRPr="00D87DFA" w:rsidRDefault="00D87DFA" w:rsidP="00D87DFA">
      <w:pPr>
        <w:widowControl w:val="0"/>
        <w:autoSpaceDE w:val="0"/>
        <w:autoSpaceDN w:val="0"/>
        <w:spacing w:line="360" w:lineRule="auto"/>
        <w:jc w:val="both"/>
        <w:rPr>
          <w:sz w:val="26"/>
          <w:szCs w:val="22"/>
        </w:rPr>
      </w:pPr>
    </w:p>
    <w:p w:rsidR="00D87DFA" w:rsidRPr="00D87DFA" w:rsidRDefault="00D87DFA" w:rsidP="00D87DFA">
      <w:pPr>
        <w:widowControl w:val="0"/>
        <w:autoSpaceDE w:val="0"/>
        <w:autoSpaceDN w:val="0"/>
        <w:rPr>
          <w:sz w:val="26"/>
          <w:szCs w:val="22"/>
        </w:rPr>
      </w:pPr>
      <w:r w:rsidRPr="00D87DFA">
        <w:rPr>
          <w:sz w:val="26"/>
          <w:szCs w:val="22"/>
        </w:rPr>
        <w:t>Губернатор</w:t>
      </w:r>
    </w:p>
    <w:p w:rsidR="00D87DFA" w:rsidRPr="00D87DFA" w:rsidRDefault="00D87DFA" w:rsidP="00D87DFA">
      <w:pPr>
        <w:widowControl w:val="0"/>
        <w:autoSpaceDE w:val="0"/>
        <w:autoSpaceDN w:val="0"/>
        <w:rPr>
          <w:sz w:val="26"/>
          <w:szCs w:val="22"/>
        </w:rPr>
      </w:pPr>
      <w:r w:rsidRPr="00D87DFA">
        <w:rPr>
          <w:sz w:val="26"/>
          <w:szCs w:val="22"/>
        </w:rPr>
        <w:t>Челябинской области</w:t>
      </w:r>
      <w:r w:rsidR="00F5393A">
        <w:rPr>
          <w:sz w:val="26"/>
          <w:szCs w:val="22"/>
        </w:rPr>
        <w:tab/>
      </w:r>
      <w:r w:rsidR="00F5393A">
        <w:rPr>
          <w:sz w:val="26"/>
          <w:szCs w:val="22"/>
        </w:rPr>
        <w:tab/>
      </w:r>
      <w:r w:rsidR="00F5393A">
        <w:rPr>
          <w:sz w:val="26"/>
          <w:szCs w:val="22"/>
        </w:rPr>
        <w:tab/>
      </w:r>
      <w:r w:rsidR="00F5393A">
        <w:rPr>
          <w:sz w:val="26"/>
          <w:szCs w:val="22"/>
        </w:rPr>
        <w:tab/>
      </w:r>
      <w:r w:rsidR="00F5393A">
        <w:rPr>
          <w:sz w:val="26"/>
          <w:szCs w:val="22"/>
        </w:rPr>
        <w:tab/>
      </w:r>
      <w:r w:rsidR="00F5393A">
        <w:rPr>
          <w:sz w:val="26"/>
          <w:szCs w:val="22"/>
        </w:rPr>
        <w:tab/>
      </w:r>
      <w:r w:rsidR="00F5393A">
        <w:rPr>
          <w:sz w:val="26"/>
          <w:szCs w:val="22"/>
        </w:rPr>
        <w:tab/>
      </w:r>
      <w:r w:rsidR="00F5393A">
        <w:rPr>
          <w:sz w:val="26"/>
          <w:szCs w:val="22"/>
        </w:rPr>
        <w:tab/>
        <w:t xml:space="preserve">     </w:t>
      </w:r>
      <w:r w:rsidRPr="00D87DFA">
        <w:rPr>
          <w:sz w:val="26"/>
          <w:szCs w:val="22"/>
        </w:rPr>
        <w:t xml:space="preserve">А.Л. </w:t>
      </w:r>
      <w:proofErr w:type="spellStart"/>
      <w:r w:rsidRPr="00D87DFA">
        <w:rPr>
          <w:sz w:val="26"/>
          <w:szCs w:val="22"/>
        </w:rPr>
        <w:t>Текслер</w:t>
      </w:r>
      <w:proofErr w:type="spellEnd"/>
    </w:p>
    <w:p w:rsidR="00D87DFA" w:rsidRDefault="00D87DFA" w:rsidP="000365BC">
      <w:pPr>
        <w:autoSpaceDE w:val="0"/>
        <w:autoSpaceDN w:val="0"/>
        <w:adjustRightInd w:val="0"/>
        <w:spacing w:line="360" w:lineRule="auto"/>
        <w:ind w:firstLine="708"/>
        <w:jc w:val="both"/>
        <w:rPr>
          <w:b/>
          <w:sz w:val="26"/>
          <w:szCs w:val="26"/>
        </w:rPr>
      </w:pPr>
    </w:p>
    <w:sectPr w:rsidR="00D87DFA" w:rsidSect="0032673C">
      <w:headerReference w:type="even" r:id="rId9"/>
      <w:headerReference w:type="default" r:id="rId10"/>
      <w:footerReference w:type="default" r:id="rId11"/>
      <w:pgSz w:w="11906" w:h="16838"/>
      <w:pgMar w:top="1134" w:right="567" w:bottom="1134" w:left="1701" w:header="567" w:footer="485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B87" w:rsidRDefault="00061B87">
      <w:r>
        <w:separator/>
      </w:r>
    </w:p>
  </w:endnote>
  <w:endnote w:type="continuationSeparator" w:id="0">
    <w:p w:rsidR="00061B87" w:rsidRDefault="00061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B4D" w:rsidRPr="0032673C" w:rsidRDefault="006C5B4D">
    <w:pPr>
      <w:pStyle w:val="a5"/>
      <w:jc w:val="right"/>
      <w:rPr>
        <w:sz w:val="26"/>
        <w:szCs w:val="26"/>
      </w:rPr>
    </w:pPr>
    <w:r w:rsidRPr="0032673C">
      <w:rPr>
        <w:sz w:val="26"/>
        <w:szCs w:val="26"/>
      </w:rPr>
      <w:fldChar w:fldCharType="begin"/>
    </w:r>
    <w:r w:rsidRPr="0032673C">
      <w:rPr>
        <w:sz w:val="26"/>
        <w:szCs w:val="26"/>
      </w:rPr>
      <w:instrText xml:space="preserve"> PAGE   \* MERGEFORMAT </w:instrText>
    </w:r>
    <w:r w:rsidRPr="0032673C">
      <w:rPr>
        <w:sz w:val="26"/>
        <w:szCs w:val="26"/>
      </w:rPr>
      <w:fldChar w:fldCharType="separate"/>
    </w:r>
    <w:r w:rsidR="00E43509">
      <w:rPr>
        <w:noProof/>
        <w:sz w:val="26"/>
        <w:szCs w:val="26"/>
      </w:rPr>
      <w:t>2</w:t>
    </w:r>
    <w:r w:rsidRPr="0032673C">
      <w:rPr>
        <w:sz w:val="26"/>
        <w:szCs w:val="26"/>
      </w:rPr>
      <w:fldChar w:fldCharType="end"/>
    </w:r>
  </w:p>
  <w:p w:rsidR="006C5B4D" w:rsidRDefault="006C5B4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B87" w:rsidRDefault="00061B87">
      <w:r>
        <w:separator/>
      </w:r>
    </w:p>
  </w:footnote>
  <w:footnote w:type="continuationSeparator" w:id="0">
    <w:p w:rsidR="00061B87" w:rsidRDefault="00061B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B4D" w:rsidRDefault="006C5B4D" w:rsidP="00B33996">
    <w:pPr>
      <w:pStyle w:val="a3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C5B4D" w:rsidRDefault="006C5B4D" w:rsidP="007371CC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B4D" w:rsidRDefault="006C5B4D" w:rsidP="007371CC">
    <w:pPr>
      <w:pStyle w:val="a3"/>
      <w:spacing w:line="360" w:lineRule="auto"/>
      <w:ind w:right="35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17D38"/>
    <w:multiLevelType w:val="hybridMultilevel"/>
    <w:tmpl w:val="273A4E76"/>
    <w:lvl w:ilvl="0" w:tplc="8E0A7E28">
      <w:start w:val="4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8C92F8E"/>
    <w:multiLevelType w:val="hybridMultilevel"/>
    <w:tmpl w:val="03D8C584"/>
    <w:lvl w:ilvl="0" w:tplc="B2B08D06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D9462E"/>
    <w:multiLevelType w:val="hybridMultilevel"/>
    <w:tmpl w:val="962C7BFE"/>
    <w:lvl w:ilvl="0" w:tplc="BE403F8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35A"/>
    <w:rsid w:val="00004107"/>
    <w:rsid w:val="0000686E"/>
    <w:rsid w:val="00006C25"/>
    <w:rsid w:val="000175E1"/>
    <w:rsid w:val="00017FFE"/>
    <w:rsid w:val="000215CE"/>
    <w:rsid w:val="00021C60"/>
    <w:rsid w:val="00023081"/>
    <w:rsid w:val="00025891"/>
    <w:rsid w:val="00026614"/>
    <w:rsid w:val="0003112F"/>
    <w:rsid w:val="0003291F"/>
    <w:rsid w:val="00035307"/>
    <w:rsid w:val="00035E4F"/>
    <w:rsid w:val="000365BC"/>
    <w:rsid w:val="00036F32"/>
    <w:rsid w:val="00041095"/>
    <w:rsid w:val="00041933"/>
    <w:rsid w:val="00041F41"/>
    <w:rsid w:val="00045CD2"/>
    <w:rsid w:val="0004602A"/>
    <w:rsid w:val="00046364"/>
    <w:rsid w:val="000471EB"/>
    <w:rsid w:val="00051A3C"/>
    <w:rsid w:val="00056AE8"/>
    <w:rsid w:val="00057778"/>
    <w:rsid w:val="00061B87"/>
    <w:rsid w:val="00063406"/>
    <w:rsid w:val="00063C62"/>
    <w:rsid w:val="00066E2F"/>
    <w:rsid w:val="000744D1"/>
    <w:rsid w:val="00075652"/>
    <w:rsid w:val="00075748"/>
    <w:rsid w:val="000800ED"/>
    <w:rsid w:val="00082141"/>
    <w:rsid w:val="000846E3"/>
    <w:rsid w:val="00084905"/>
    <w:rsid w:val="00084CE8"/>
    <w:rsid w:val="00085CC3"/>
    <w:rsid w:val="000904DF"/>
    <w:rsid w:val="000959B0"/>
    <w:rsid w:val="00097404"/>
    <w:rsid w:val="000A1560"/>
    <w:rsid w:val="000A3892"/>
    <w:rsid w:val="000A414A"/>
    <w:rsid w:val="000A44E5"/>
    <w:rsid w:val="000A570D"/>
    <w:rsid w:val="000A5DCF"/>
    <w:rsid w:val="000A68FB"/>
    <w:rsid w:val="000B1FC6"/>
    <w:rsid w:val="000B2FA6"/>
    <w:rsid w:val="000B504F"/>
    <w:rsid w:val="000C6F0C"/>
    <w:rsid w:val="000C7225"/>
    <w:rsid w:val="000C73E2"/>
    <w:rsid w:val="000C7A66"/>
    <w:rsid w:val="000D2615"/>
    <w:rsid w:val="000D3009"/>
    <w:rsid w:val="000D374D"/>
    <w:rsid w:val="000D7212"/>
    <w:rsid w:val="000E19AC"/>
    <w:rsid w:val="000E3E76"/>
    <w:rsid w:val="000F094D"/>
    <w:rsid w:val="000F0F7C"/>
    <w:rsid w:val="000F467E"/>
    <w:rsid w:val="000F4704"/>
    <w:rsid w:val="000F5DBF"/>
    <w:rsid w:val="00105899"/>
    <w:rsid w:val="00107871"/>
    <w:rsid w:val="001121F5"/>
    <w:rsid w:val="00113B35"/>
    <w:rsid w:val="001149F8"/>
    <w:rsid w:val="00114B31"/>
    <w:rsid w:val="001154FE"/>
    <w:rsid w:val="0011689E"/>
    <w:rsid w:val="001216B7"/>
    <w:rsid w:val="00124DFC"/>
    <w:rsid w:val="001258FC"/>
    <w:rsid w:val="0012748C"/>
    <w:rsid w:val="00130EBC"/>
    <w:rsid w:val="0014299E"/>
    <w:rsid w:val="00143209"/>
    <w:rsid w:val="001442DF"/>
    <w:rsid w:val="00146BAF"/>
    <w:rsid w:val="00152B3A"/>
    <w:rsid w:val="00153E67"/>
    <w:rsid w:val="0016104A"/>
    <w:rsid w:val="00167355"/>
    <w:rsid w:val="00167C0A"/>
    <w:rsid w:val="00180FE0"/>
    <w:rsid w:val="001842A3"/>
    <w:rsid w:val="001842A5"/>
    <w:rsid w:val="00185262"/>
    <w:rsid w:val="00186C63"/>
    <w:rsid w:val="001875C2"/>
    <w:rsid w:val="00187E36"/>
    <w:rsid w:val="00193599"/>
    <w:rsid w:val="001939D9"/>
    <w:rsid w:val="001945E2"/>
    <w:rsid w:val="001951D7"/>
    <w:rsid w:val="001974EC"/>
    <w:rsid w:val="001A0934"/>
    <w:rsid w:val="001A11F5"/>
    <w:rsid w:val="001A68A0"/>
    <w:rsid w:val="001B26FD"/>
    <w:rsid w:val="001B282E"/>
    <w:rsid w:val="001B31A4"/>
    <w:rsid w:val="001C1EA8"/>
    <w:rsid w:val="001C6A32"/>
    <w:rsid w:val="001C6BE6"/>
    <w:rsid w:val="001C7CA6"/>
    <w:rsid w:val="001C7FE2"/>
    <w:rsid w:val="001D0BFD"/>
    <w:rsid w:val="001D181B"/>
    <w:rsid w:val="001D32F8"/>
    <w:rsid w:val="001D3F09"/>
    <w:rsid w:val="001D455C"/>
    <w:rsid w:val="001D48A2"/>
    <w:rsid w:val="001D6728"/>
    <w:rsid w:val="001D6ADD"/>
    <w:rsid w:val="001D6E12"/>
    <w:rsid w:val="001D7D64"/>
    <w:rsid w:val="001E0EB6"/>
    <w:rsid w:val="001F098B"/>
    <w:rsid w:val="001F149A"/>
    <w:rsid w:val="001F3CE2"/>
    <w:rsid w:val="001F6710"/>
    <w:rsid w:val="001F698C"/>
    <w:rsid w:val="00203376"/>
    <w:rsid w:val="00210B60"/>
    <w:rsid w:val="00211C2E"/>
    <w:rsid w:val="00211CC5"/>
    <w:rsid w:val="00212C9B"/>
    <w:rsid w:val="00212F9A"/>
    <w:rsid w:val="002133A1"/>
    <w:rsid w:val="002134A4"/>
    <w:rsid w:val="0021374B"/>
    <w:rsid w:val="0021550F"/>
    <w:rsid w:val="00215EC0"/>
    <w:rsid w:val="00215F42"/>
    <w:rsid w:val="00216145"/>
    <w:rsid w:val="00217022"/>
    <w:rsid w:val="0022507D"/>
    <w:rsid w:val="002267DD"/>
    <w:rsid w:val="00227C49"/>
    <w:rsid w:val="00230AC2"/>
    <w:rsid w:val="00230D11"/>
    <w:rsid w:val="002328DD"/>
    <w:rsid w:val="002340ED"/>
    <w:rsid w:val="002343FD"/>
    <w:rsid w:val="00235641"/>
    <w:rsid w:val="0024451A"/>
    <w:rsid w:val="00244D10"/>
    <w:rsid w:val="00244F25"/>
    <w:rsid w:val="00246013"/>
    <w:rsid w:val="002461BF"/>
    <w:rsid w:val="002519A5"/>
    <w:rsid w:val="002521A3"/>
    <w:rsid w:val="00253251"/>
    <w:rsid w:val="002536D1"/>
    <w:rsid w:val="0025575B"/>
    <w:rsid w:val="00257217"/>
    <w:rsid w:val="00260981"/>
    <w:rsid w:val="0026413A"/>
    <w:rsid w:val="002702DC"/>
    <w:rsid w:val="002718BD"/>
    <w:rsid w:val="0027350D"/>
    <w:rsid w:val="002769B6"/>
    <w:rsid w:val="00277EA4"/>
    <w:rsid w:val="00280C3F"/>
    <w:rsid w:val="00282A43"/>
    <w:rsid w:val="00282E02"/>
    <w:rsid w:val="00285112"/>
    <w:rsid w:val="002869C3"/>
    <w:rsid w:val="0028757F"/>
    <w:rsid w:val="00287779"/>
    <w:rsid w:val="0029010B"/>
    <w:rsid w:val="00290302"/>
    <w:rsid w:val="00292D72"/>
    <w:rsid w:val="00294BCE"/>
    <w:rsid w:val="00297407"/>
    <w:rsid w:val="00297DAA"/>
    <w:rsid w:val="002A0A6A"/>
    <w:rsid w:val="002A1F84"/>
    <w:rsid w:val="002A4D47"/>
    <w:rsid w:val="002A67C7"/>
    <w:rsid w:val="002A768C"/>
    <w:rsid w:val="002B0C58"/>
    <w:rsid w:val="002B3BBD"/>
    <w:rsid w:val="002B3DB4"/>
    <w:rsid w:val="002B433B"/>
    <w:rsid w:val="002B4D14"/>
    <w:rsid w:val="002C4112"/>
    <w:rsid w:val="002C7238"/>
    <w:rsid w:val="002D5FC6"/>
    <w:rsid w:val="002D6F15"/>
    <w:rsid w:val="002D7136"/>
    <w:rsid w:val="002E0402"/>
    <w:rsid w:val="002E3561"/>
    <w:rsid w:val="002E36DD"/>
    <w:rsid w:val="002E6209"/>
    <w:rsid w:val="002E7F85"/>
    <w:rsid w:val="002F0A5C"/>
    <w:rsid w:val="00300529"/>
    <w:rsid w:val="003018CD"/>
    <w:rsid w:val="00302A0A"/>
    <w:rsid w:val="00303035"/>
    <w:rsid w:val="00312E4D"/>
    <w:rsid w:val="00314467"/>
    <w:rsid w:val="00314C05"/>
    <w:rsid w:val="00314D2F"/>
    <w:rsid w:val="00315B6C"/>
    <w:rsid w:val="00317698"/>
    <w:rsid w:val="003204E1"/>
    <w:rsid w:val="00321AD8"/>
    <w:rsid w:val="00321CCA"/>
    <w:rsid w:val="00321EFB"/>
    <w:rsid w:val="00322445"/>
    <w:rsid w:val="00325B6F"/>
    <w:rsid w:val="00325C5F"/>
    <w:rsid w:val="0032673C"/>
    <w:rsid w:val="00330B4F"/>
    <w:rsid w:val="003310A9"/>
    <w:rsid w:val="00333BBD"/>
    <w:rsid w:val="003348E1"/>
    <w:rsid w:val="00334BC3"/>
    <w:rsid w:val="00334F6B"/>
    <w:rsid w:val="00335BF7"/>
    <w:rsid w:val="00335FEA"/>
    <w:rsid w:val="003366A2"/>
    <w:rsid w:val="00337252"/>
    <w:rsid w:val="0033730E"/>
    <w:rsid w:val="0033785A"/>
    <w:rsid w:val="003420C3"/>
    <w:rsid w:val="00343C19"/>
    <w:rsid w:val="0034770A"/>
    <w:rsid w:val="00350379"/>
    <w:rsid w:val="00350CE7"/>
    <w:rsid w:val="0035159E"/>
    <w:rsid w:val="003536B8"/>
    <w:rsid w:val="0036059D"/>
    <w:rsid w:val="00360844"/>
    <w:rsid w:val="003612D8"/>
    <w:rsid w:val="003614C2"/>
    <w:rsid w:val="003650D1"/>
    <w:rsid w:val="00365AD8"/>
    <w:rsid w:val="00365FB5"/>
    <w:rsid w:val="00366D75"/>
    <w:rsid w:val="00372F01"/>
    <w:rsid w:val="00373A0D"/>
    <w:rsid w:val="0038084E"/>
    <w:rsid w:val="00382AF9"/>
    <w:rsid w:val="00384073"/>
    <w:rsid w:val="0039399A"/>
    <w:rsid w:val="003966EF"/>
    <w:rsid w:val="003A2482"/>
    <w:rsid w:val="003A3798"/>
    <w:rsid w:val="003A4454"/>
    <w:rsid w:val="003B0048"/>
    <w:rsid w:val="003B0E1A"/>
    <w:rsid w:val="003B2074"/>
    <w:rsid w:val="003B26E7"/>
    <w:rsid w:val="003B30CF"/>
    <w:rsid w:val="003B460F"/>
    <w:rsid w:val="003B4A1B"/>
    <w:rsid w:val="003B5402"/>
    <w:rsid w:val="003C00E0"/>
    <w:rsid w:val="003C2013"/>
    <w:rsid w:val="003C2ADB"/>
    <w:rsid w:val="003C4EDD"/>
    <w:rsid w:val="003C7771"/>
    <w:rsid w:val="003C7D42"/>
    <w:rsid w:val="003C7DE3"/>
    <w:rsid w:val="003D11EC"/>
    <w:rsid w:val="003D17A6"/>
    <w:rsid w:val="003D20AE"/>
    <w:rsid w:val="003D3689"/>
    <w:rsid w:val="003D630B"/>
    <w:rsid w:val="003D6D34"/>
    <w:rsid w:val="003E12D9"/>
    <w:rsid w:val="003E16CD"/>
    <w:rsid w:val="003E2EE6"/>
    <w:rsid w:val="003E2FD9"/>
    <w:rsid w:val="003E37AF"/>
    <w:rsid w:val="003E4868"/>
    <w:rsid w:val="003E65CA"/>
    <w:rsid w:val="003E7733"/>
    <w:rsid w:val="003E789F"/>
    <w:rsid w:val="003F13E1"/>
    <w:rsid w:val="003F1899"/>
    <w:rsid w:val="003F192D"/>
    <w:rsid w:val="003F6234"/>
    <w:rsid w:val="003F664F"/>
    <w:rsid w:val="00400FB9"/>
    <w:rsid w:val="004047B4"/>
    <w:rsid w:val="00405FBE"/>
    <w:rsid w:val="00407B7F"/>
    <w:rsid w:val="00412C66"/>
    <w:rsid w:val="00413BA4"/>
    <w:rsid w:val="004146AB"/>
    <w:rsid w:val="0041561D"/>
    <w:rsid w:val="00415974"/>
    <w:rsid w:val="00416773"/>
    <w:rsid w:val="00416B11"/>
    <w:rsid w:val="00416FA5"/>
    <w:rsid w:val="0041794C"/>
    <w:rsid w:val="00420AA6"/>
    <w:rsid w:val="0042267D"/>
    <w:rsid w:val="00423C76"/>
    <w:rsid w:val="00424B36"/>
    <w:rsid w:val="00427E8E"/>
    <w:rsid w:val="00431024"/>
    <w:rsid w:val="00432988"/>
    <w:rsid w:val="00434A32"/>
    <w:rsid w:val="00436389"/>
    <w:rsid w:val="00437DFE"/>
    <w:rsid w:val="0044506C"/>
    <w:rsid w:val="004462EA"/>
    <w:rsid w:val="00446594"/>
    <w:rsid w:val="00450812"/>
    <w:rsid w:val="004527C3"/>
    <w:rsid w:val="00453F3D"/>
    <w:rsid w:val="00453F4B"/>
    <w:rsid w:val="00456FF1"/>
    <w:rsid w:val="004619BA"/>
    <w:rsid w:val="00464287"/>
    <w:rsid w:val="00465533"/>
    <w:rsid w:val="004674F4"/>
    <w:rsid w:val="00471F21"/>
    <w:rsid w:val="004723D4"/>
    <w:rsid w:val="0047384E"/>
    <w:rsid w:val="0047435B"/>
    <w:rsid w:val="004759CD"/>
    <w:rsid w:val="00481E54"/>
    <w:rsid w:val="00482055"/>
    <w:rsid w:val="00483AAC"/>
    <w:rsid w:val="0049426E"/>
    <w:rsid w:val="00494770"/>
    <w:rsid w:val="00495286"/>
    <w:rsid w:val="00496E77"/>
    <w:rsid w:val="004A3B10"/>
    <w:rsid w:val="004A44C0"/>
    <w:rsid w:val="004A6F47"/>
    <w:rsid w:val="004B035A"/>
    <w:rsid w:val="004B0F88"/>
    <w:rsid w:val="004B2AAB"/>
    <w:rsid w:val="004B31DC"/>
    <w:rsid w:val="004B393F"/>
    <w:rsid w:val="004B636B"/>
    <w:rsid w:val="004C19CB"/>
    <w:rsid w:val="004C219B"/>
    <w:rsid w:val="004D22E0"/>
    <w:rsid w:val="004D4C26"/>
    <w:rsid w:val="004D4F56"/>
    <w:rsid w:val="004D7228"/>
    <w:rsid w:val="004D73D1"/>
    <w:rsid w:val="004E2F68"/>
    <w:rsid w:val="004E4576"/>
    <w:rsid w:val="004E5B5F"/>
    <w:rsid w:val="004F038D"/>
    <w:rsid w:val="004F0D41"/>
    <w:rsid w:val="004F1DE5"/>
    <w:rsid w:val="004F2025"/>
    <w:rsid w:val="004F2081"/>
    <w:rsid w:val="004F4BA2"/>
    <w:rsid w:val="004F5ECF"/>
    <w:rsid w:val="004F7215"/>
    <w:rsid w:val="004F7F23"/>
    <w:rsid w:val="00500351"/>
    <w:rsid w:val="00500A98"/>
    <w:rsid w:val="005011BB"/>
    <w:rsid w:val="00507C55"/>
    <w:rsid w:val="00510010"/>
    <w:rsid w:val="0051271B"/>
    <w:rsid w:val="00515AA5"/>
    <w:rsid w:val="00517C14"/>
    <w:rsid w:val="0052171A"/>
    <w:rsid w:val="0052279A"/>
    <w:rsid w:val="00523363"/>
    <w:rsid w:val="005259F4"/>
    <w:rsid w:val="005267F6"/>
    <w:rsid w:val="0052758B"/>
    <w:rsid w:val="00530A2A"/>
    <w:rsid w:val="005325E2"/>
    <w:rsid w:val="00536037"/>
    <w:rsid w:val="00542D34"/>
    <w:rsid w:val="00547353"/>
    <w:rsid w:val="00560D42"/>
    <w:rsid w:val="00561193"/>
    <w:rsid w:val="005615D5"/>
    <w:rsid w:val="00563F33"/>
    <w:rsid w:val="00565ADC"/>
    <w:rsid w:val="00565AF2"/>
    <w:rsid w:val="005672E1"/>
    <w:rsid w:val="005676F8"/>
    <w:rsid w:val="00567C30"/>
    <w:rsid w:val="0057224C"/>
    <w:rsid w:val="00575190"/>
    <w:rsid w:val="00575EE7"/>
    <w:rsid w:val="00576CE1"/>
    <w:rsid w:val="00576DE1"/>
    <w:rsid w:val="00581460"/>
    <w:rsid w:val="00581ADF"/>
    <w:rsid w:val="0058363A"/>
    <w:rsid w:val="005867B1"/>
    <w:rsid w:val="005950D5"/>
    <w:rsid w:val="00597F9D"/>
    <w:rsid w:val="005A007B"/>
    <w:rsid w:val="005A1E4E"/>
    <w:rsid w:val="005A2827"/>
    <w:rsid w:val="005A6D32"/>
    <w:rsid w:val="005B04E9"/>
    <w:rsid w:val="005B34E9"/>
    <w:rsid w:val="005B6CDF"/>
    <w:rsid w:val="005C19C0"/>
    <w:rsid w:val="005C346D"/>
    <w:rsid w:val="005C7633"/>
    <w:rsid w:val="005C7C3D"/>
    <w:rsid w:val="005D0EDD"/>
    <w:rsid w:val="005D15D5"/>
    <w:rsid w:val="005D181B"/>
    <w:rsid w:val="005D3E2B"/>
    <w:rsid w:val="005D5860"/>
    <w:rsid w:val="005E051D"/>
    <w:rsid w:val="005E1430"/>
    <w:rsid w:val="005E27C9"/>
    <w:rsid w:val="005E3045"/>
    <w:rsid w:val="005E32EB"/>
    <w:rsid w:val="005E4285"/>
    <w:rsid w:val="005E5C29"/>
    <w:rsid w:val="005F127F"/>
    <w:rsid w:val="005F1C6B"/>
    <w:rsid w:val="005F1D2A"/>
    <w:rsid w:val="005F2891"/>
    <w:rsid w:val="005F2B81"/>
    <w:rsid w:val="005F2C7F"/>
    <w:rsid w:val="005F709C"/>
    <w:rsid w:val="0060059D"/>
    <w:rsid w:val="006010DF"/>
    <w:rsid w:val="00601270"/>
    <w:rsid w:val="0060203A"/>
    <w:rsid w:val="0060401C"/>
    <w:rsid w:val="00605CF7"/>
    <w:rsid w:val="00606CC1"/>
    <w:rsid w:val="00607649"/>
    <w:rsid w:val="006169F7"/>
    <w:rsid w:val="00617CEE"/>
    <w:rsid w:val="0062063B"/>
    <w:rsid w:val="006254E0"/>
    <w:rsid w:val="0062613D"/>
    <w:rsid w:val="0062665F"/>
    <w:rsid w:val="00631966"/>
    <w:rsid w:val="00634398"/>
    <w:rsid w:val="00636163"/>
    <w:rsid w:val="006367B8"/>
    <w:rsid w:val="00641AC6"/>
    <w:rsid w:val="00642458"/>
    <w:rsid w:val="006441E1"/>
    <w:rsid w:val="00646A9F"/>
    <w:rsid w:val="0064761C"/>
    <w:rsid w:val="00650CA6"/>
    <w:rsid w:val="00653502"/>
    <w:rsid w:val="006548DE"/>
    <w:rsid w:val="0065533E"/>
    <w:rsid w:val="006604F4"/>
    <w:rsid w:val="00661429"/>
    <w:rsid w:val="0066192D"/>
    <w:rsid w:val="00662279"/>
    <w:rsid w:val="00663718"/>
    <w:rsid w:val="00665099"/>
    <w:rsid w:val="0066692C"/>
    <w:rsid w:val="00666BEC"/>
    <w:rsid w:val="00666CE1"/>
    <w:rsid w:val="00674FFC"/>
    <w:rsid w:val="00675281"/>
    <w:rsid w:val="006756CE"/>
    <w:rsid w:val="006758A7"/>
    <w:rsid w:val="00675BC6"/>
    <w:rsid w:val="00681F49"/>
    <w:rsid w:val="006848D0"/>
    <w:rsid w:val="00685E9C"/>
    <w:rsid w:val="00690137"/>
    <w:rsid w:val="00694A0D"/>
    <w:rsid w:val="00694BE2"/>
    <w:rsid w:val="00695764"/>
    <w:rsid w:val="006A2D82"/>
    <w:rsid w:val="006A372D"/>
    <w:rsid w:val="006A74ED"/>
    <w:rsid w:val="006B2954"/>
    <w:rsid w:val="006B2F4E"/>
    <w:rsid w:val="006B3EF7"/>
    <w:rsid w:val="006B7B8C"/>
    <w:rsid w:val="006C0D2B"/>
    <w:rsid w:val="006C33EC"/>
    <w:rsid w:val="006C38F4"/>
    <w:rsid w:val="006C405F"/>
    <w:rsid w:val="006C5798"/>
    <w:rsid w:val="006C5B4D"/>
    <w:rsid w:val="006C7C8C"/>
    <w:rsid w:val="006D00B2"/>
    <w:rsid w:val="006D0CE1"/>
    <w:rsid w:val="006D140E"/>
    <w:rsid w:val="006D6002"/>
    <w:rsid w:val="006E198D"/>
    <w:rsid w:val="006E1EA2"/>
    <w:rsid w:val="006E60E1"/>
    <w:rsid w:val="006F0863"/>
    <w:rsid w:val="006F202A"/>
    <w:rsid w:val="006F27C3"/>
    <w:rsid w:val="006F77A1"/>
    <w:rsid w:val="00706E06"/>
    <w:rsid w:val="00706F09"/>
    <w:rsid w:val="0071180E"/>
    <w:rsid w:val="00711A3C"/>
    <w:rsid w:val="00713385"/>
    <w:rsid w:val="00713754"/>
    <w:rsid w:val="007137E8"/>
    <w:rsid w:val="007164CC"/>
    <w:rsid w:val="00716938"/>
    <w:rsid w:val="0072141A"/>
    <w:rsid w:val="007236CD"/>
    <w:rsid w:val="007238DB"/>
    <w:rsid w:val="00723E00"/>
    <w:rsid w:val="0072674E"/>
    <w:rsid w:val="00731015"/>
    <w:rsid w:val="00731FA1"/>
    <w:rsid w:val="00731FC2"/>
    <w:rsid w:val="00733071"/>
    <w:rsid w:val="0073595C"/>
    <w:rsid w:val="0073718D"/>
    <w:rsid w:val="007371CC"/>
    <w:rsid w:val="007374A8"/>
    <w:rsid w:val="00741372"/>
    <w:rsid w:val="00742AEC"/>
    <w:rsid w:val="00742B12"/>
    <w:rsid w:val="00743C61"/>
    <w:rsid w:val="007441E0"/>
    <w:rsid w:val="00746558"/>
    <w:rsid w:val="00746942"/>
    <w:rsid w:val="0075095A"/>
    <w:rsid w:val="00763142"/>
    <w:rsid w:val="00765EB3"/>
    <w:rsid w:val="007671DB"/>
    <w:rsid w:val="00767E34"/>
    <w:rsid w:val="00771176"/>
    <w:rsid w:val="007716F0"/>
    <w:rsid w:val="00773B25"/>
    <w:rsid w:val="00773CEE"/>
    <w:rsid w:val="00774DC4"/>
    <w:rsid w:val="007779E5"/>
    <w:rsid w:val="007835CC"/>
    <w:rsid w:val="00784379"/>
    <w:rsid w:val="00785349"/>
    <w:rsid w:val="00785BBA"/>
    <w:rsid w:val="007860F0"/>
    <w:rsid w:val="007861B1"/>
    <w:rsid w:val="0078763C"/>
    <w:rsid w:val="0079154E"/>
    <w:rsid w:val="00791BA9"/>
    <w:rsid w:val="00791E0C"/>
    <w:rsid w:val="00794DCC"/>
    <w:rsid w:val="007952D3"/>
    <w:rsid w:val="00796944"/>
    <w:rsid w:val="00797325"/>
    <w:rsid w:val="007A0600"/>
    <w:rsid w:val="007A1D2C"/>
    <w:rsid w:val="007A4B2E"/>
    <w:rsid w:val="007A4D50"/>
    <w:rsid w:val="007A6290"/>
    <w:rsid w:val="007B3DBC"/>
    <w:rsid w:val="007B4861"/>
    <w:rsid w:val="007B7D8C"/>
    <w:rsid w:val="007C77D3"/>
    <w:rsid w:val="007C78D7"/>
    <w:rsid w:val="007D16C5"/>
    <w:rsid w:val="007D4403"/>
    <w:rsid w:val="007D4695"/>
    <w:rsid w:val="007D500E"/>
    <w:rsid w:val="007D5B01"/>
    <w:rsid w:val="007E11D4"/>
    <w:rsid w:val="007E1C35"/>
    <w:rsid w:val="007E27A5"/>
    <w:rsid w:val="007E4DC9"/>
    <w:rsid w:val="007E662D"/>
    <w:rsid w:val="007E7C8B"/>
    <w:rsid w:val="007F2ACD"/>
    <w:rsid w:val="007F6FA1"/>
    <w:rsid w:val="0080144C"/>
    <w:rsid w:val="00801C33"/>
    <w:rsid w:val="00801E72"/>
    <w:rsid w:val="00802385"/>
    <w:rsid w:val="0080476B"/>
    <w:rsid w:val="00804EE5"/>
    <w:rsid w:val="00806B3A"/>
    <w:rsid w:val="00811ED5"/>
    <w:rsid w:val="00817984"/>
    <w:rsid w:val="0082143F"/>
    <w:rsid w:val="008214A9"/>
    <w:rsid w:val="00821A74"/>
    <w:rsid w:val="00822167"/>
    <w:rsid w:val="00823C2E"/>
    <w:rsid w:val="0083272A"/>
    <w:rsid w:val="00832F3D"/>
    <w:rsid w:val="0083590A"/>
    <w:rsid w:val="00842FB6"/>
    <w:rsid w:val="008456F8"/>
    <w:rsid w:val="0084604A"/>
    <w:rsid w:val="0085369B"/>
    <w:rsid w:val="00853D4C"/>
    <w:rsid w:val="00854B81"/>
    <w:rsid w:val="00855CF1"/>
    <w:rsid w:val="00856AFE"/>
    <w:rsid w:val="00861803"/>
    <w:rsid w:val="00861EA8"/>
    <w:rsid w:val="008620DC"/>
    <w:rsid w:val="0086266C"/>
    <w:rsid w:val="00862AD2"/>
    <w:rsid w:val="00864C2C"/>
    <w:rsid w:val="00870390"/>
    <w:rsid w:val="008726EE"/>
    <w:rsid w:val="00872A01"/>
    <w:rsid w:val="008821B6"/>
    <w:rsid w:val="00882C62"/>
    <w:rsid w:val="00883C3C"/>
    <w:rsid w:val="0088546C"/>
    <w:rsid w:val="00886A84"/>
    <w:rsid w:val="0088728B"/>
    <w:rsid w:val="00890AA1"/>
    <w:rsid w:val="00891B39"/>
    <w:rsid w:val="00894F9B"/>
    <w:rsid w:val="0089554C"/>
    <w:rsid w:val="00895B35"/>
    <w:rsid w:val="008A05D7"/>
    <w:rsid w:val="008A4261"/>
    <w:rsid w:val="008A6463"/>
    <w:rsid w:val="008A70BC"/>
    <w:rsid w:val="008B08B9"/>
    <w:rsid w:val="008B7068"/>
    <w:rsid w:val="008C1853"/>
    <w:rsid w:val="008C1CF1"/>
    <w:rsid w:val="008C54C5"/>
    <w:rsid w:val="008D0E80"/>
    <w:rsid w:val="008D354D"/>
    <w:rsid w:val="008D5027"/>
    <w:rsid w:val="008D598B"/>
    <w:rsid w:val="008D73FA"/>
    <w:rsid w:val="008D79B4"/>
    <w:rsid w:val="008E1A94"/>
    <w:rsid w:val="008E361D"/>
    <w:rsid w:val="008F30BD"/>
    <w:rsid w:val="008F7880"/>
    <w:rsid w:val="008F7B0F"/>
    <w:rsid w:val="008F7E56"/>
    <w:rsid w:val="00900725"/>
    <w:rsid w:val="00901D73"/>
    <w:rsid w:val="0090554B"/>
    <w:rsid w:val="00905CB6"/>
    <w:rsid w:val="00905E0C"/>
    <w:rsid w:val="00915A4E"/>
    <w:rsid w:val="009166E7"/>
    <w:rsid w:val="009178CB"/>
    <w:rsid w:val="00927720"/>
    <w:rsid w:val="00933E26"/>
    <w:rsid w:val="00934DB5"/>
    <w:rsid w:val="00940D87"/>
    <w:rsid w:val="00942055"/>
    <w:rsid w:val="00942A1D"/>
    <w:rsid w:val="00943198"/>
    <w:rsid w:val="0094553B"/>
    <w:rsid w:val="00946771"/>
    <w:rsid w:val="00947D12"/>
    <w:rsid w:val="00947D36"/>
    <w:rsid w:val="00950710"/>
    <w:rsid w:val="00950CEB"/>
    <w:rsid w:val="00952AE9"/>
    <w:rsid w:val="009539B2"/>
    <w:rsid w:val="00960B94"/>
    <w:rsid w:val="00961B20"/>
    <w:rsid w:val="009670ED"/>
    <w:rsid w:val="00975DDE"/>
    <w:rsid w:val="00976458"/>
    <w:rsid w:val="00976A41"/>
    <w:rsid w:val="00977BD6"/>
    <w:rsid w:val="00982338"/>
    <w:rsid w:val="0098419A"/>
    <w:rsid w:val="00985908"/>
    <w:rsid w:val="009905CF"/>
    <w:rsid w:val="009907DF"/>
    <w:rsid w:val="009916C6"/>
    <w:rsid w:val="00993122"/>
    <w:rsid w:val="00994F38"/>
    <w:rsid w:val="00995290"/>
    <w:rsid w:val="009966C5"/>
    <w:rsid w:val="00996786"/>
    <w:rsid w:val="009971CE"/>
    <w:rsid w:val="009971D0"/>
    <w:rsid w:val="009A0FAF"/>
    <w:rsid w:val="009A12E8"/>
    <w:rsid w:val="009A4AA4"/>
    <w:rsid w:val="009B08D9"/>
    <w:rsid w:val="009B41A9"/>
    <w:rsid w:val="009B4BA4"/>
    <w:rsid w:val="009B51F9"/>
    <w:rsid w:val="009B76EF"/>
    <w:rsid w:val="009C071E"/>
    <w:rsid w:val="009C24A4"/>
    <w:rsid w:val="009C3083"/>
    <w:rsid w:val="009C467A"/>
    <w:rsid w:val="009C5157"/>
    <w:rsid w:val="009C7706"/>
    <w:rsid w:val="009D0CDE"/>
    <w:rsid w:val="009D1AC2"/>
    <w:rsid w:val="009D7C7C"/>
    <w:rsid w:val="009D7F38"/>
    <w:rsid w:val="009E090E"/>
    <w:rsid w:val="009E14BC"/>
    <w:rsid w:val="009E3E7E"/>
    <w:rsid w:val="009E5E54"/>
    <w:rsid w:val="009E611B"/>
    <w:rsid w:val="009F1D03"/>
    <w:rsid w:val="009F45CB"/>
    <w:rsid w:val="00A010A7"/>
    <w:rsid w:val="00A0132E"/>
    <w:rsid w:val="00A02C7F"/>
    <w:rsid w:val="00A037DE"/>
    <w:rsid w:val="00A04681"/>
    <w:rsid w:val="00A05E4B"/>
    <w:rsid w:val="00A05FC2"/>
    <w:rsid w:val="00A07EC4"/>
    <w:rsid w:val="00A10F7C"/>
    <w:rsid w:val="00A116B0"/>
    <w:rsid w:val="00A12322"/>
    <w:rsid w:val="00A1270F"/>
    <w:rsid w:val="00A12E36"/>
    <w:rsid w:val="00A17473"/>
    <w:rsid w:val="00A20305"/>
    <w:rsid w:val="00A2083C"/>
    <w:rsid w:val="00A209A2"/>
    <w:rsid w:val="00A30549"/>
    <w:rsid w:val="00A32770"/>
    <w:rsid w:val="00A33302"/>
    <w:rsid w:val="00A344D4"/>
    <w:rsid w:val="00A35B93"/>
    <w:rsid w:val="00A40E54"/>
    <w:rsid w:val="00A41018"/>
    <w:rsid w:val="00A44100"/>
    <w:rsid w:val="00A457AD"/>
    <w:rsid w:val="00A458B9"/>
    <w:rsid w:val="00A4795D"/>
    <w:rsid w:val="00A47D0D"/>
    <w:rsid w:val="00A47E57"/>
    <w:rsid w:val="00A50DEA"/>
    <w:rsid w:val="00A51813"/>
    <w:rsid w:val="00A521B8"/>
    <w:rsid w:val="00A576D0"/>
    <w:rsid w:val="00A57F26"/>
    <w:rsid w:val="00A63A07"/>
    <w:rsid w:val="00A63A16"/>
    <w:rsid w:val="00A63E04"/>
    <w:rsid w:val="00A66771"/>
    <w:rsid w:val="00A6772A"/>
    <w:rsid w:val="00A72220"/>
    <w:rsid w:val="00A7480D"/>
    <w:rsid w:val="00A76E52"/>
    <w:rsid w:val="00A77CE2"/>
    <w:rsid w:val="00A83AD9"/>
    <w:rsid w:val="00A8599E"/>
    <w:rsid w:val="00A8761F"/>
    <w:rsid w:val="00A91BA7"/>
    <w:rsid w:val="00A92C63"/>
    <w:rsid w:val="00A92E7A"/>
    <w:rsid w:val="00A9506C"/>
    <w:rsid w:val="00A95A50"/>
    <w:rsid w:val="00AA5667"/>
    <w:rsid w:val="00AA5F0E"/>
    <w:rsid w:val="00AA6808"/>
    <w:rsid w:val="00AA6EC0"/>
    <w:rsid w:val="00AA6F80"/>
    <w:rsid w:val="00AB2B4E"/>
    <w:rsid w:val="00AB32EF"/>
    <w:rsid w:val="00AB35B3"/>
    <w:rsid w:val="00AB60BF"/>
    <w:rsid w:val="00AB6454"/>
    <w:rsid w:val="00AB70F9"/>
    <w:rsid w:val="00AB7C7E"/>
    <w:rsid w:val="00AC1F45"/>
    <w:rsid w:val="00AC31EC"/>
    <w:rsid w:val="00AC3272"/>
    <w:rsid w:val="00AC3B2A"/>
    <w:rsid w:val="00AC3BB2"/>
    <w:rsid w:val="00AD0935"/>
    <w:rsid w:val="00AD5629"/>
    <w:rsid w:val="00AD6876"/>
    <w:rsid w:val="00AD687D"/>
    <w:rsid w:val="00AE025E"/>
    <w:rsid w:val="00AE35A0"/>
    <w:rsid w:val="00AE4DC1"/>
    <w:rsid w:val="00AE59EF"/>
    <w:rsid w:val="00AF01C9"/>
    <w:rsid w:val="00AF052D"/>
    <w:rsid w:val="00AF193C"/>
    <w:rsid w:val="00AF4A9C"/>
    <w:rsid w:val="00AF5081"/>
    <w:rsid w:val="00AF6463"/>
    <w:rsid w:val="00AF7DF8"/>
    <w:rsid w:val="00B00FB0"/>
    <w:rsid w:val="00B03D62"/>
    <w:rsid w:val="00B04CAA"/>
    <w:rsid w:val="00B050D5"/>
    <w:rsid w:val="00B072AA"/>
    <w:rsid w:val="00B12761"/>
    <w:rsid w:val="00B133D4"/>
    <w:rsid w:val="00B14C4F"/>
    <w:rsid w:val="00B21E2E"/>
    <w:rsid w:val="00B22F1C"/>
    <w:rsid w:val="00B24080"/>
    <w:rsid w:val="00B24B17"/>
    <w:rsid w:val="00B269D7"/>
    <w:rsid w:val="00B269D9"/>
    <w:rsid w:val="00B31E49"/>
    <w:rsid w:val="00B33789"/>
    <w:rsid w:val="00B33996"/>
    <w:rsid w:val="00B3591C"/>
    <w:rsid w:val="00B3674C"/>
    <w:rsid w:val="00B403EA"/>
    <w:rsid w:val="00B42B53"/>
    <w:rsid w:val="00B4345C"/>
    <w:rsid w:val="00B47F33"/>
    <w:rsid w:val="00B500AC"/>
    <w:rsid w:val="00B51D42"/>
    <w:rsid w:val="00B5606F"/>
    <w:rsid w:val="00B5684E"/>
    <w:rsid w:val="00B61867"/>
    <w:rsid w:val="00B61F54"/>
    <w:rsid w:val="00B63C82"/>
    <w:rsid w:val="00B70685"/>
    <w:rsid w:val="00B7100B"/>
    <w:rsid w:val="00B71FE7"/>
    <w:rsid w:val="00B745F7"/>
    <w:rsid w:val="00B75675"/>
    <w:rsid w:val="00B764D2"/>
    <w:rsid w:val="00B77332"/>
    <w:rsid w:val="00B8024D"/>
    <w:rsid w:val="00B81B89"/>
    <w:rsid w:val="00B86D97"/>
    <w:rsid w:val="00B90FD2"/>
    <w:rsid w:val="00B915FA"/>
    <w:rsid w:val="00B927D9"/>
    <w:rsid w:val="00B94564"/>
    <w:rsid w:val="00B9564F"/>
    <w:rsid w:val="00BA0837"/>
    <w:rsid w:val="00BA15B9"/>
    <w:rsid w:val="00BA37CF"/>
    <w:rsid w:val="00BA5A66"/>
    <w:rsid w:val="00BB1BA9"/>
    <w:rsid w:val="00BB23AA"/>
    <w:rsid w:val="00BB45E2"/>
    <w:rsid w:val="00BB70A8"/>
    <w:rsid w:val="00BC01EE"/>
    <w:rsid w:val="00BC10E8"/>
    <w:rsid w:val="00BC2FB5"/>
    <w:rsid w:val="00BC4867"/>
    <w:rsid w:val="00BC7453"/>
    <w:rsid w:val="00BC7EA1"/>
    <w:rsid w:val="00BD72B7"/>
    <w:rsid w:val="00BE0544"/>
    <w:rsid w:val="00BE0D37"/>
    <w:rsid w:val="00BE2D2A"/>
    <w:rsid w:val="00BE5F97"/>
    <w:rsid w:val="00BF3CEF"/>
    <w:rsid w:val="00BF52F7"/>
    <w:rsid w:val="00BF7010"/>
    <w:rsid w:val="00C01AB9"/>
    <w:rsid w:val="00C04B82"/>
    <w:rsid w:val="00C0646E"/>
    <w:rsid w:val="00C11A05"/>
    <w:rsid w:val="00C177D3"/>
    <w:rsid w:val="00C17E70"/>
    <w:rsid w:val="00C26EC4"/>
    <w:rsid w:val="00C2715C"/>
    <w:rsid w:val="00C27676"/>
    <w:rsid w:val="00C30BCB"/>
    <w:rsid w:val="00C31B7A"/>
    <w:rsid w:val="00C33AC3"/>
    <w:rsid w:val="00C3534B"/>
    <w:rsid w:val="00C35EC1"/>
    <w:rsid w:val="00C37434"/>
    <w:rsid w:val="00C404B2"/>
    <w:rsid w:val="00C41E1F"/>
    <w:rsid w:val="00C41F39"/>
    <w:rsid w:val="00C425EC"/>
    <w:rsid w:val="00C4270D"/>
    <w:rsid w:val="00C443F5"/>
    <w:rsid w:val="00C46B58"/>
    <w:rsid w:val="00C471C9"/>
    <w:rsid w:val="00C524E6"/>
    <w:rsid w:val="00C562D6"/>
    <w:rsid w:val="00C57E42"/>
    <w:rsid w:val="00C6423F"/>
    <w:rsid w:val="00C64306"/>
    <w:rsid w:val="00C64CEC"/>
    <w:rsid w:val="00C65813"/>
    <w:rsid w:val="00C66D08"/>
    <w:rsid w:val="00C67877"/>
    <w:rsid w:val="00C67A9F"/>
    <w:rsid w:val="00C67D2A"/>
    <w:rsid w:val="00C67D9A"/>
    <w:rsid w:val="00C7062A"/>
    <w:rsid w:val="00C74505"/>
    <w:rsid w:val="00C801E6"/>
    <w:rsid w:val="00C819B6"/>
    <w:rsid w:val="00C8246E"/>
    <w:rsid w:val="00C82AA0"/>
    <w:rsid w:val="00C8448C"/>
    <w:rsid w:val="00C84E80"/>
    <w:rsid w:val="00C8586F"/>
    <w:rsid w:val="00C86E90"/>
    <w:rsid w:val="00C87424"/>
    <w:rsid w:val="00C90448"/>
    <w:rsid w:val="00C91718"/>
    <w:rsid w:val="00C95890"/>
    <w:rsid w:val="00CA0CC4"/>
    <w:rsid w:val="00CA4C3E"/>
    <w:rsid w:val="00CB01AA"/>
    <w:rsid w:val="00CB1649"/>
    <w:rsid w:val="00CB16A6"/>
    <w:rsid w:val="00CB398D"/>
    <w:rsid w:val="00CB5F57"/>
    <w:rsid w:val="00CC09A7"/>
    <w:rsid w:val="00CC2511"/>
    <w:rsid w:val="00CC2708"/>
    <w:rsid w:val="00CD00A7"/>
    <w:rsid w:val="00CD09C5"/>
    <w:rsid w:val="00CD1FFC"/>
    <w:rsid w:val="00CD3CA3"/>
    <w:rsid w:val="00CD44B1"/>
    <w:rsid w:val="00CD4964"/>
    <w:rsid w:val="00CD5188"/>
    <w:rsid w:val="00CD6BDB"/>
    <w:rsid w:val="00CE349E"/>
    <w:rsid w:val="00CE372E"/>
    <w:rsid w:val="00CE5CC7"/>
    <w:rsid w:val="00CF0792"/>
    <w:rsid w:val="00CF0BD4"/>
    <w:rsid w:val="00CF2174"/>
    <w:rsid w:val="00CF3976"/>
    <w:rsid w:val="00CF4612"/>
    <w:rsid w:val="00CF4F4C"/>
    <w:rsid w:val="00CF6659"/>
    <w:rsid w:val="00CF78C2"/>
    <w:rsid w:val="00D04703"/>
    <w:rsid w:val="00D066B6"/>
    <w:rsid w:val="00D06FFF"/>
    <w:rsid w:val="00D11CC7"/>
    <w:rsid w:val="00D14791"/>
    <w:rsid w:val="00D14D69"/>
    <w:rsid w:val="00D1647B"/>
    <w:rsid w:val="00D17A30"/>
    <w:rsid w:val="00D2058D"/>
    <w:rsid w:val="00D215C3"/>
    <w:rsid w:val="00D22DF0"/>
    <w:rsid w:val="00D23BCD"/>
    <w:rsid w:val="00D24844"/>
    <w:rsid w:val="00D25230"/>
    <w:rsid w:val="00D3035D"/>
    <w:rsid w:val="00D34CE8"/>
    <w:rsid w:val="00D36358"/>
    <w:rsid w:val="00D40D13"/>
    <w:rsid w:val="00D41431"/>
    <w:rsid w:val="00D45C86"/>
    <w:rsid w:val="00D460B5"/>
    <w:rsid w:val="00D46172"/>
    <w:rsid w:val="00D50EEF"/>
    <w:rsid w:val="00D540C3"/>
    <w:rsid w:val="00D545EB"/>
    <w:rsid w:val="00D54C28"/>
    <w:rsid w:val="00D56AF9"/>
    <w:rsid w:val="00D57BD4"/>
    <w:rsid w:val="00D61C27"/>
    <w:rsid w:val="00D61D9C"/>
    <w:rsid w:val="00D6701E"/>
    <w:rsid w:val="00D7113E"/>
    <w:rsid w:val="00D723B4"/>
    <w:rsid w:val="00D72FD9"/>
    <w:rsid w:val="00D85963"/>
    <w:rsid w:val="00D86F59"/>
    <w:rsid w:val="00D8708F"/>
    <w:rsid w:val="00D878F8"/>
    <w:rsid w:val="00D87A10"/>
    <w:rsid w:val="00D87DFA"/>
    <w:rsid w:val="00D9075F"/>
    <w:rsid w:val="00D9239B"/>
    <w:rsid w:val="00DA56BF"/>
    <w:rsid w:val="00DA59B3"/>
    <w:rsid w:val="00DA5CA5"/>
    <w:rsid w:val="00DA643F"/>
    <w:rsid w:val="00DB3A7F"/>
    <w:rsid w:val="00DB4C6D"/>
    <w:rsid w:val="00DC0171"/>
    <w:rsid w:val="00DC21E7"/>
    <w:rsid w:val="00DC3933"/>
    <w:rsid w:val="00DC3BE6"/>
    <w:rsid w:val="00DC56B4"/>
    <w:rsid w:val="00DC7331"/>
    <w:rsid w:val="00DC7E9D"/>
    <w:rsid w:val="00DD31C2"/>
    <w:rsid w:val="00DD72FE"/>
    <w:rsid w:val="00DE12D3"/>
    <w:rsid w:val="00DF1810"/>
    <w:rsid w:val="00DF2AF0"/>
    <w:rsid w:val="00DF3959"/>
    <w:rsid w:val="00DF5226"/>
    <w:rsid w:val="00DF6002"/>
    <w:rsid w:val="00DF7FC0"/>
    <w:rsid w:val="00E000ED"/>
    <w:rsid w:val="00E01D84"/>
    <w:rsid w:val="00E066EC"/>
    <w:rsid w:val="00E0696E"/>
    <w:rsid w:val="00E07984"/>
    <w:rsid w:val="00E1219C"/>
    <w:rsid w:val="00E1220D"/>
    <w:rsid w:val="00E17C0C"/>
    <w:rsid w:val="00E21257"/>
    <w:rsid w:val="00E22169"/>
    <w:rsid w:val="00E26C34"/>
    <w:rsid w:val="00E274C9"/>
    <w:rsid w:val="00E3102D"/>
    <w:rsid w:val="00E311EF"/>
    <w:rsid w:val="00E316E5"/>
    <w:rsid w:val="00E32D63"/>
    <w:rsid w:val="00E34273"/>
    <w:rsid w:val="00E342A6"/>
    <w:rsid w:val="00E37EE2"/>
    <w:rsid w:val="00E37FE7"/>
    <w:rsid w:val="00E43509"/>
    <w:rsid w:val="00E45AA8"/>
    <w:rsid w:val="00E4633C"/>
    <w:rsid w:val="00E50649"/>
    <w:rsid w:val="00E51D77"/>
    <w:rsid w:val="00E52202"/>
    <w:rsid w:val="00E55CE6"/>
    <w:rsid w:val="00E56AE9"/>
    <w:rsid w:val="00E605CB"/>
    <w:rsid w:val="00E6299D"/>
    <w:rsid w:val="00E65DD5"/>
    <w:rsid w:val="00E6736E"/>
    <w:rsid w:val="00E67498"/>
    <w:rsid w:val="00E70AC1"/>
    <w:rsid w:val="00E72A2C"/>
    <w:rsid w:val="00E76164"/>
    <w:rsid w:val="00E801CE"/>
    <w:rsid w:val="00E850C3"/>
    <w:rsid w:val="00E85202"/>
    <w:rsid w:val="00E87DB5"/>
    <w:rsid w:val="00E92884"/>
    <w:rsid w:val="00EA1EF2"/>
    <w:rsid w:val="00EA33D3"/>
    <w:rsid w:val="00EA359F"/>
    <w:rsid w:val="00EA415B"/>
    <w:rsid w:val="00EA4857"/>
    <w:rsid w:val="00EA4E19"/>
    <w:rsid w:val="00EB1FA7"/>
    <w:rsid w:val="00EB37A0"/>
    <w:rsid w:val="00EB3BDF"/>
    <w:rsid w:val="00EB4E39"/>
    <w:rsid w:val="00EB6A98"/>
    <w:rsid w:val="00EC1CB3"/>
    <w:rsid w:val="00EC1E32"/>
    <w:rsid w:val="00EC2E19"/>
    <w:rsid w:val="00EC6C0C"/>
    <w:rsid w:val="00ED0D4C"/>
    <w:rsid w:val="00ED452E"/>
    <w:rsid w:val="00ED543B"/>
    <w:rsid w:val="00ED7523"/>
    <w:rsid w:val="00ED7F4D"/>
    <w:rsid w:val="00EE3387"/>
    <w:rsid w:val="00EF0B76"/>
    <w:rsid w:val="00EF27F9"/>
    <w:rsid w:val="00EF4965"/>
    <w:rsid w:val="00EF534B"/>
    <w:rsid w:val="00EF5A68"/>
    <w:rsid w:val="00F014C4"/>
    <w:rsid w:val="00F01756"/>
    <w:rsid w:val="00F045D1"/>
    <w:rsid w:val="00F12AF3"/>
    <w:rsid w:val="00F13890"/>
    <w:rsid w:val="00F1535C"/>
    <w:rsid w:val="00F210D3"/>
    <w:rsid w:val="00F21AC4"/>
    <w:rsid w:val="00F21E18"/>
    <w:rsid w:val="00F2262E"/>
    <w:rsid w:val="00F22774"/>
    <w:rsid w:val="00F26A51"/>
    <w:rsid w:val="00F30275"/>
    <w:rsid w:val="00F3048A"/>
    <w:rsid w:val="00F3081C"/>
    <w:rsid w:val="00F35F15"/>
    <w:rsid w:val="00F36D6A"/>
    <w:rsid w:val="00F36E32"/>
    <w:rsid w:val="00F37A32"/>
    <w:rsid w:val="00F43AB4"/>
    <w:rsid w:val="00F44EEF"/>
    <w:rsid w:val="00F476DB"/>
    <w:rsid w:val="00F518D7"/>
    <w:rsid w:val="00F52BD6"/>
    <w:rsid w:val="00F5393A"/>
    <w:rsid w:val="00F55629"/>
    <w:rsid w:val="00F55C39"/>
    <w:rsid w:val="00F625F4"/>
    <w:rsid w:val="00F62859"/>
    <w:rsid w:val="00F62A44"/>
    <w:rsid w:val="00F66D76"/>
    <w:rsid w:val="00F67722"/>
    <w:rsid w:val="00F6786A"/>
    <w:rsid w:val="00F7088E"/>
    <w:rsid w:val="00F75AED"/>
    <w:rsid w:val="00F769D6"/>
    <w:rsid w:val="00F80778"/>
    <w:rsid w:val="00F815C2"/>
    <w:rsid w:val="00F827A3"/>
    <w:rsid w:val="00F84996"/>
    <w:rsid w:val="00F85981"/>
    <w:rsid w:val="00F866D9"/>
    <w:rsid w:val="00F90A27"/>
    <w:rsid w:val="00F923B7"/>
    <w:rsid w:val="00F92DEE"/>
    <w:rsid w:val="00F95B18"/>
    <w:rsid w:val="00F964C5"/>
    <w:rsid w:val="00F96D9C"/>
    <w:rsid w:val="00FA0BA9"/>
    <w:rsid w:val="00FA10FA"/>
    <w:rsid w:val="00FA4A6E"/>
    <w:rsid w:val="00FA67AD"/>
    <w:rsid w:val="00FB2DF8"/>
    <w:rsid w:val="00FB45B0"/>
    <w:rsid w:val="00FB58EA"/>
    <w:rsid w:val="00FB6408"/>
    <w:rsid w:val="00FC0913"/>
    <w:rsid w:val="00FC3EFE"/>
    <w:rsid w:val="00FC621F"/>
    <w:rsid w:val="00FD1087"/>
    <w:rsid w:val="00FD78A4"/>
    <w:rsid w:val="00FE0493"/>
    <w:rsid w:val="00FE0C40"/>
    <w:rsid w:val="00FE1FE1"/>
    <w:rsid w:val="00FE6461"/>
    <w:rsid w:val="00FE6B9F"/>
    <w:rsid w:val="00FE77B9"/>
    <w:rsid w:val="00FF19D8"/>
    <w:rsid w:val="00FF23DB"/>
    <w:rsid w:val="00FF34E3"/>
    <w:rsid w:val="00FF4144"/>
    <w:rsid w:val="00FF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E8E"/>
    <w:rPr>
      <w:sz w:val="28"/>
    </w:rPr>
  </w:style>
  <w:style w:type="paragraph" w:styleId="1">
    <w:name w:val="heading 1"/>
    <w:basedOn w:val="a"/>
    <w:next w:val="a"/>
    <w:qFormat/>
    <w:rsid w:val="00427E8E"/>
    <w:pPr>
      <w:keepNext/>
      <w:widowControl w:val="0"/>
      <w:spacing w:line="360" w:lineRule="auto"/>
      <w:outlineLvl w:val="0"/>
    </w:pPr>
    <w:rPr>
      <w:b/>
      <w:sz w:val="30"/>
    </w:rPr>
  </w:style>
  <w:style w:type="paragraph" w:styleId="2">
    <w:name w:val="heading 2"/>
    <w:basedOn w:val="a"/>
    <w:next w:val="a"/>
    <w:link w:val="20"/>
    <w:semiHidden/>
    <w:unhideWhenUsed/>
    <w:qFormat/>
    <w:rsid w:val="00B14C4F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0"/>
    <w:unhideWhenUsed/>
    <w:qFormat/>
    <w:rsid w:val="00785BB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27E8E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427E8E"/>
    <w:pPr>
      <w:tabs>
        <w:tab w:val="center" w:pos="4153"/>
        <w:tab w:val="right" w:pos="8306"/>
      </w:tabs>
    </w:pPr>
  </w:style>
  <w:style w:type="paragraph" w:styleId="a7">
    <w:name w:val="Balloon Text"/>
    <w:basedOn w:val="a"/>
    <w:link w:val="a8"/>
    <w:uiPriority w:val="99"/>
    <w:semiHidden/>
    <w:rsid w:val="00D215C3"/>
    <w:rPr>
      <w:rFonts w:ascii="Tahoma" w:hAnsi="Tahoma"/>
      <w:sz w:val="16"/>
      <w:szCs w:val="16"/>
    </w:rPr>
  </w:style>
  <w:style w:type="paragraph" w:styleId="a9">
    <w:name w:val="Normal (Web)"/>
    <w:basedOn w:val="a"/>
    <w:rsid w:val="00F625F4"/>
    <w:pPr>
      <w:spacing w:before="100" w:beforeAutospacing="1" w:after="100" w:afterAutospacing="1"/>
    </w:pPr>
    <w:rPr>
      <w:sz w:val="24"/>
      <w:szCs w:val="24"/>
    </w:rPr>
  </w:style>
  <w:style w:type="character" w:styleId="aa">
    <w:name w:val="page number"/>
    <w:basedOn w:val="a0"/>
    <w:rsid w:val="007371CC"/>
  </w:style>
  <w:style w:type="character" w:customStyle="1" w:styleId="21">
    <w:name w:val="Основной текст с отступом 2 Знак"/>
    <w:link w:val="22"/>
    <w:locked/>
    <w:rsid w:val="005A1E4E"/>
    <w:rPr>
      <w:sz w:val="26"/>
    </w:rPr>
  </w:style>
  <w:style w:type="paragraph" w:styleId="22">
    <w:name w:val="Body Text Indent 2"/>
    <w:basedOn w:val="a"/>
    <w:link w:val="21"/>
    <w:rsid w:val="005A1E4E"/>
    <w:pPr>
      <w:spacing w:line="360" w:lineRule="auto"/>
      <w:ind w:firstLine="720"/>
      <w:jc w:val="center"/>
    </w:pPr>
    <w:rPr>
      <w:sz w:val="26"/>
    </w:rPr>
  </w:style>
  <w:style w:type="character" w:customStyle="1" w:styleId="210">
    <w:name w:val="Основной текст с отступом 2 Знак1"/>
    <w:rsid w:val="005A1E4E"/>
    <w:rPr>
      <w:sz w:val="28"/>
    </w:rPr>
  </w:style>
  <w:style w:type="paragraph" w:customStyle="1" w:styleId="ConsNormal">
    <w:name w:val="ConsNormal"/>
    <w:rsid w:val="005A1E4E"/>
    <w:pPr>
      <w:snapToGrid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7835CC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7835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7835CC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Cell">
    <w:name w:val="ConsPlusCell"/>
    <w:uiPriority w:val="99"/>
    <w:rsid w:val="007835CC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s13">
    <w:name w:val="s_13"/>
    <w:basedOn w:val="a"/>
    <w:rsid w:val="001A68A0"/>
    <w:pPr>
      <w:ind w:firstLine="720"/>
    </w:pPr>
    <w:rPr>
      <w:sz w:val="24"/>
      <w:szCs w:val="24"/>
    </w:rPr>
  </w:style>
  <w:style w:type="character" w:customStyle="1" w:styleId="BodyTextIndent2Char">
    <w:name w:val="Body Text Indent 2 Char"/>
    <w:locked/>
    <w:rsid w:val="00235641"/>
    <w:rPr>
      <w:sz w:val="26"/>
    </w:rPr>
  </w:style>
  <w:style w:type="paragraph" w:customStyle="1" w:styleId="Style9">
    <w:name w:val="Style9"/>
    <w:basedOn w:val="a"/>
    <w:uiPriority w:val="99"/>
    <w:rsid w:val="001D7D64"/>
    <w:pPr>
      <w:widowControl w:val="0"/>
      <w:autoSpaceDE w:val="0"/>
      <w:autoSpaceDN w:val="0"/>
      <w:adjustRightInd w:val="0"/>
      <w:spacing w:line="480" w:lineRule="exact"/>
      <w:ind w:firstLine="566"/>
      <w:jc w:val="both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1D7D64"/>
    <w:pPr>
      <w:widowControl w:val="0"/>
      <w:autoSpaceDE w:val="0"/>
      <w:autoSpaceDN w:val="0"/>
      <w:adjustRightInd w:val="0"/>
      <w:spacing w:line="480" w:lineRule="exact"/>
      <w:ind w:firstLine="595"/>
      <w:jc w:val="both"/>
    </w:pPr>
    <w:rPr>
      <w:sz w:val="24"/>
      <w:szCs w:val="24"/>
    </w:rPr>
  </w:style>
  <w:style w:type="character" w:customStyle="1" w:styleId="FontStyle27">
    <w:name w:val="Font Style27"/>
    <w:uiPriority w:val="99"/>
    <w:rsid w:val="001D7D64"/>
    <w:rPr>
      <w:rFonts w:ascii="Times New Roman" w:hAnsi="Times New Roman" w:cs="Times New Roman"/>
      <w:sz w:val="26"/>
      <w:szCs w:val="26"/>
    </w:rPr>
  </w:style>
  <w:style w:type="numbering" w:customStyle="1" w:styleId="10">
    <w:name w:val="Нет списка1"/>
    <w:next w:val="a2"/>
    <w:uiPriority w:val="99"/>
    <w:semiHidden/>
    <w:unhideWhenUsed/>
    <w:rsid w:val="004D7228"/>
  </w:style>
  <w:style w:type="character" w:customStyle="1" w:styleId="a4">
    <w:name w:val="Верхний колонтитул Знак"/>
    <w:link w:val="a3"/>
    <w:uiPriority w:val="99"/>
    <w:rsid w:val="004D7228"/>
    <w:rPr>
      <w:sz w:val="28"/>
    </w:rPr>
  </w:style>
  <w:style w:type="paragraph" w:styleId="ab">
    <w:name w:val="List Paragraph"/>
    <w:basedOn w:val="a"/>
    <w:uiPriority w:val="34"/>
    <w:qFormat/>
    <w:rsid w:val="004D72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endnote text"/>
    <w:basedOn w:val="a"/>
    <w:link w:val="ad"/>
    <w:uiPriority w:val="99"/>
    <w:unhideWhenUsed/>
    <w:rsid w:val="004D7228"/>
    <w:rPr>
      <w:rFonts w:ascii="Calibri" w:eastAsia="Calibri" w:hAnsi="Calibri"/>
      <w:sz w:val="20"/>
      <w:lang w:eastAsia="en-US"/>
    </w:rPr>
  </w:style>
  <w:style w:type="character" w:customStyle="1" w:styleId="ad">
    <w:name w:val="Текст концевой сноски Знак"/>
    <w:link w:val="ac"/>
    <w:uiPriority w:val="99"/>
    <w:rsid w:val="004D7228"/>
    <w:rPr>
      <w:rFonts w:ascii="Calibri" w:eastAsia="Calibri" w:hAnsi="Calibri"/>
      <w:lang w:eastAsia="en-US"/>
    </w:rPr>
  </w:style>
  <w:style w:type="character" w:styleId="ae">
    <w:name w:val="endnote reference"/>
    <w:uiPriority w:val="99"/>
    <w:unhideWhenUsed/>
    <w:rsid w:val="004D7228"/>
    <w:rPr>
      <w:vertAlign w:val="superscript"/>
    </w:rPr>
  </w:style>
  <w:style w:type="paragraph" w:styleId="af">
    <w:name w:val="footnote text"/>
    <w:basedOn w:val="a"/>
    <w:link w:val="af0"/>
    <w:uiPriority w:val="99"/>
    <w:unhideWhenUsed/>
    <w:rsid w:val="004D7228"/>
    <w:rPr>
      <w:rFonts w:ascii="Calibri" w:eastAsia="Calibri" w:hAnsi="Calibri"/>
      <w:sz w:val="20"/>
      <w:lang w:eastAsia="en-US"/>
    </w:rPr>
  </w:style>
  <w:style w:type="character" w:customStyle="1" w:styleId="af0">
    <w:name w:val="Текст сноски Знак"/>
    <w:link w:val="af"/>
    <w:uiPriority w:val="99"/>
    <w:rsid w:val="004D7228"/>
    <w:rPr>
      <w:rFonts w:ascii="Calibri" w:eastAsia="Calibri" w:hAnsi="Calibri"/>
      <w:lang w:eastAsia="en-US"/>
    </w:rPr>
  </w:style>
  <w:style w:type="character" w:styleId="af1">
    <w:name w:val="footnote reference"/>
    <w:uiPriority w:val="99"/>
    <w:unhideWhenUsed/>
    <w:rsid w:val="004D7228"/>
    <w:rPr>
      <w:vertAlign w:val="superscript"/>
    </w:rPr>
  </w:style>
  <w:style w:type="character" w:customStyle="1" w:styleId="a8">
    <w:name w:val="Текст выноски Знак"/>
    <w:link w:val="a7"/>
    <w:uiPriority w:val="99"/>
    <w:semiHidden/>
    <w:rsid w:val="004D7228"/>
    <w:rPr>
      <w:rFonts w:ascii="Tahoma" w:hAnsi="Tahoma" w:cs="Tahoma"/>
      <w:sz w:val="16"/>
      <w:szCs w:val="16"/>
    </w:rPr>
  </w:style>
  <w:style w:type="table" w:styleId="af2">
    <w:name w:val="Table Grid"/>
    <w:basedOn w:val="a1"/>
    <w:uiPriority w:val="59"/>
    <w:rsid w:val="004D722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Document Map"/>
    <w:basedOn w:val="a"/>
    <w:semiHidden/>
    <w:rsid w:val="00246013"/>
    <w:pPr>
      <w:shd w:val="clear" w:color="auto" w:fill="000080"/>
    </w:pPr>
    <w:rPr>
      <w:rFonts w:ascii="Tahoma" w:hAnsi="Tahoma" w:cs="Tahoma"/>
      <w:sz w:val="20"/>
    </w:rPr>
  </w:style>
  <w:style w:type="character" w:customStyle="1" w:styleId="30">
    <w:name w:val="Заголовок 3 Знак"/>
    <w:basedOn w:val="a0"/>
    <w:link w:val="3"/>
    <w:rsid w:val="00785BBA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headertext">
    <w:name w:val="headertext"/>
    <w:basedOn w:val="a"/>
    <w:rsid w:val="00785BBA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785BBA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Hyperlink"/>
    <w:basedOn w:val="a0"/>
    <w:uiPriority w:val="99"/>
    <w:unhideWhenUsed/>
    <w:rsid w:val="00785BBA"/>
    <w:rPr>
      <w:color w:val="0000FF"/>
      <w:u w:val="single"/>
    </w:rPr>
  </w:style>
  <w:style w:type="character" w:customStyle="1" w:styleId="20">
    <w:name w:val="Заголовок 2 Знак"/>
    <w:basedOn w:val="a0"/>
    <w:link w:val="2"/>
    <w:semiHidden/>
    <w:rsid w:val="00B14C4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6">
    <w:name w:val="Нижний колонтитул Знак"/>
    <w:basedOn w:val="a0"/>
    <w:link w:val="a5"/>
    <w:uiPriority w:val="99"/>
    <w:rsid w:val="00975DDE"/>
    <w:rPr>
      <w:sz w:val="28"/>
    </w:rPr>
  </w:style>
  <w:style w:type="character" w:customStyle="1" w:styleId="info-data">
    <w:name w:val="info-data"/>
    <w:basedOn w:val="a0"/>
    <w:rsid w:val="00744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E8E"/>
    <w:rPr>
      <w:sz w:val="28"/>
    </w:rPr>
  </w:style>
  <w:style w:type="paragraph" w:styleId="1">
    <w:name w:val="heading 1"/>
    <w:basedOn w:val="a"/>
    <w:next w:val="a"/>
    <w:qFormat/>
    <w:rsid w:val="00427E8E"/>
    <w:pPr>
      <w:keepNext/>
      <w:widowControl w:val="0"/>
      <w:spacing w:line="360" w:lineRule="auto"/>
      <w:outlineLvl w:val="0"/>
    </w:pPr>
    <w:rPr>
      <w:b/>
      <w:sz w:val="30"/>
    </w:rPr>
  </w:style>
  <w:style w:type="paragraph" w:styleId="2">
    <w:name w:val="heading 2"/>
    <w:basedOn w:val="a"/>
    <w:next w:val="a"/>
    <w:link w:val="20"/>
    <w:semiHidden/>
    <w:unhideWhenUsed/>
    <w:qFormat/>
    <w:rsid w:val="00B14C4F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0"/>
    <w:unhideWhenUsed/>
    <w:qFormat/>
    <w:rsid w:val="00785BB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27E8E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427E8E"/>
    <w:pPr>
      <w:tabs>
        <w:tab w:val="center" w:pos="4153"/>
        <w:tab w:val="right" w:pos="8306"/>
      </w:tabs>
    </w:pPr>
  </w:style>
  <w:style w:type="paragraph" w:styleId="a7">
    <w:name w:val="Balloon Text"/>
    <w:basedOn w:val="a"/>
    <w:link w:val="a8"/>
    <w:uiPriority w:val="99"/>
    <w:semiHidden/>
    <w:rsid w:val="00D215C3"/>
    <w:rPr>
      <w:rFonts w:ascii="Tahoma" w:hAnsi="Tahoma"/>
      <w:sz w:val="16"/>
      <w:szCs w:val="16"/>
    </w:rPr>
  </w:style>
  <w:style w:type="paragraph" w:styleId="a9">
    <w:name w:val="Normal (Web)"/>
    <w:basedOn w:val="a"/>
    <w:rsid w:val="00F625F4"/>
    <w:pPr>
      <w:spacing w:before="100" w:beforeAutospacing="1" w:after="100" w:afterAutospacing="1"/>
    </w:pPr>
    <w:rPr>
      <w:sz w:val="24"/>
      <w:szCs w:val="24"/>
    </w:rPr>
  </w:style>
  <w:style w:type="character" w:styleId="aa">
    <w:name w:val="page number"/>
    <w:basedOn w:val="a0"/>
    <w:rsid w:val="007371CC"/>
  </w:style>
  <w:style w:type="character" w:customStyle="1" w:styleId="21">
    <w:name w:val="Основной текст с отступом 2 Знак"/>
    <w:link w:val="22"/>
    <w:locked/>
    <w:rsid w:val="005A1E4E"/>
    <w:rPr>
      <w:sz w:val="26"/>
    </w:rPr>
  </w:style>
  <w:style w:type="paragraph" w:styleId="22">
    <w:name w:val="Body Text Indent 2"/>
    <w:basedOn w:val="a"/>
    <w:link w:val="21"/>
    <w:rsid w:val="005A1E4E"/>
    <w:pPr>
      <w:spacing w:line="360" w:lineRule="auto"/>
      <w:ind w:firstLine="720"/>
      <w:jc w:val="center"/>
    </w:pPr>
    <w:rPr>
      <w:sz w:val="26"/>
    </w:rPr>
  </w:style>
  <w:style w:type="character" w:customStyle="1" w:styleId="210">
    <w:name w:val="Основной текст с отступом 2 Знак1"/>
    <w:rsid w:val="005A1E4E"/>
    <w:rPr>
      <w:sz w:val="28"/>
    </w:rPr>
  </w:style>
  <w:style w:type="paragraph" w:customStyle="1" w:styleId="ConsNormal">
    <w:name w:val="ConsNormal"/>
    <w:rsid w:val="005A1E4E"/>
    <w:pPr>
      <w:snapToGrid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7835CC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7835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7835CC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Cell">
    <w:name w:val="ConsPlusCell"/>
    <w:uiPriority w:val="99"/>
    <w:rsid w:val="007835CC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s13">
    <w:name w:val="s_13"/>
    <w:basedOn w:val="a"/>
    <w:rsid w:val="001A68A0"/>
    <w:pPr>
      <w:ind w:firstLine="720"/>
    </w:pPr>
    <w:rPr>
      <w:sz w:val="24"/>
      <w:szCs w:val="24"/>
    </w:rPr>
  </w:style>
  <w:style w:type="character" w:customStyle="1" w:styleId="BodyTextIndent2Char">
    <w:name w:val="Body Text Indent 2 Char"/>
    <w:locked/>
    <w:rsid w:val="00235641"/>
    <w:rPr>
      <w:sz w:val="26"/>
    </w:rPr>
  </w:style>
  <w:style w:type="paragraph" w:customStyle="1" w:styleId="Style9">
    <w:name w:val="Style9"/>
    <w:basedOn w:val="a"/>
    <w:uiPriority w:val="99"/>
    <w:rsid w:val="001D7D64"/>
    <w:pPr>
      <w:widowControl w:val="0"/>
      <w:autoSpaceDE w:val="0"/>
      <w:autoSpaceDN w:val="0"/>
      <w:adjustRightInd w:val="0"/>
      <w:spacing w:line="480" w:lineRule="exact"/>
      <w:ind w:firstLine="566"/>
      <w:jc w:val="both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1D7D64"/>
    <w:pPr>
      <w:widowControl w:val="0"/>
      <w:autoSpaceDE w:val="0"/>
      <w:autoSpaceDN w:val="0"/>
      <w:adjustRightInd w:val="0"/>
      <w:spacing w:line="480" w:lineRule="exact"/>
      <w:ind w:firstLine="595"/>
      <w:jc w:val="both"/>
    </w:pPr>
    <w:rPr>
      <w:sz w:val="24"/>
      <w:szCs w:val="24"/>
    </w:rPr>
  </w:style>
  <w:style w:type="character" w:customStyle="1" w:styleId="FontStyle27">
    <w:name w:val="Font Style27"/>
    <w:uiPriority w:val="99"/>
    <w:rsid w:val="001D7D64"/>
    <w:rPr>
      <w:rFonts w:ascii="Times New Roman" w:hAnsi="Times New Roman" w:cs="Times New Roman"/>
      <w:sz w:val="26"/>
      <w:szCs w:val="26"/>
    </w:rPr>
  </w:style>
  <w:style w:type="numbering" w:customStyle="1" w:styleId="10">
    <w:name w:val="Нет списка1"/>
    <w:next w:val="a2"/>
    <w:uiPriority w:val="99"/>
    <w:semiHidden/>
    <w:unhideWhenUsed/>
    <w:rsid w:val="004D7228"/>
  </w:style>
  <w:style w:type="character" w:customStyle="1" w:styleId="a4">
    <w:name w:val="Верхний колонтитул Знак"/>
    <w:link w:val="a3"/>
    <w:uiPriority w:val="99"/>
    <w:rsid w:val="004D7228"/>
    <w:rPr>
      <w:sz w:val="28"/>
    </w:rPr>
  </w:style>
  <w:style w:type="paragraph" w:styleId="ab">
    <w:name w:val="List Paragraph"/>
    <w:basedOn w:val="a"/>
    <w:uiPriority w:val="34"/>
    <w:qFormat/>
    <w:rsid w:val="004D72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endnote text"/>
    <w:basedOn w:val="a"/>
    <w:link w:val="ad"/>
    <w:uiPriority w:val="99"/>
    <w:unhideWhenUsed/>
    <w:rsid w:val="004D7228"/>
    <w:rPr>
      <w:rFonts w:ascii="Calibri" w:eastAsia="Calibri" w:hAnsi="Calibri"/>
      <w:sz w:val="20"/>
      <w:lang w:eastAsia="en-US"/>
    </w:rPr>
  </w:style>
  <w:style w:type="character" w:customStyle="1" w:styleId="ad">
    <w:name w:val="Текст концевой сноски Знак"/>
    <w:link w:val="ac"/>
    <w:uiPriority w:val="99"/>
    <w:rsid w:val="004D7228"/>
    <w:rPr>
      <w:rFonts w:ascii="Calibri" w:eastAsia="Calibri" w:hAnsi="Calibri"/>
      <w:lang w:eastAsia="en-US"/>
    </w:rPr>
  </w:style>
  <w:style w:type="character" w:styleId="ae">
    <w:name w:val="endnote reference"/>
    <w:uiPriority w:val="99"/>
    <w:unhideWhenUsed/>
    <w:rsid w:val="004D7228"/>
    <w:rPr>
      <w:vertAlign w:val="superscript"/>
    </w:rPr>
  </w:style>
  <w:style w:type="paragraph" w:styleId="af">
    <w:name w:val="footnote text"/>
    <w:basedOn w:val="a"/>
    <w:link w:val="af0"/>
    <w:uiPriority w:val="99"/>
    <w:unhideWhenUsed/>
    <w:rsid w:val="004D7228"/>
    <w:rPr>
      <w:rFonts w:ascii="Calibri" w:eastAsia="Calibri" w:hAnsi="Calibri"/>
      <w:sz w:val="20"/>
      <w:lang w:eastAsia="en-US"/>
    </w:rPr>
  </w:style>
  <w:style w:type="character" w:customStyle="1" w:styleId="af0">
    <w:name w:val="Текст сноски Знак"/>
    <w:link w:val="af"/>
    <w:uiPriority w:val="99"/>
    <w:rsid w:val="004D7228"/>
    <w:rPr>
      <w:rFonts w:ascii="Calibri" w:eastAsia="Calibri" w:hAnsi="Calibri"/>
      <w:lang w:eastAsia="en-US"/>
    </w:rPr>
  </w:style>
  <w:style w:type="character" w:styleId="af1">
    <w:name w:val="footnote reference"/>
    <w:uiPriority w:val="99"/>
    <w:unhideWhenUsed/>
    <w:rsid w:val="004D7228"/>
    <w:rPr>
      <w:vertAlign w:val="superscript"/>
    </w:rPr>
  </w:style>
  <w:style w:type="character" w:customStyle="1" w:styleId="a8">
    <w:name w:val="Текст выноски Знак"/>
    <w:link w:val="a7"/>
    <w:uiPriority w:val="99"/>
    <w:semiHidden/>
    <w:rsid w:val="004D7228"/>
    <w:rPr>
      <w:rFonts w:ascii="Tahoma" w:hAnsi="Tahoma" w:cs="Tahoma"/>
      <w:sz w:val="16"/>
      <w:szCs w:val="16"/>
    </w:rPr>
  </w:style>
  <w:style w:type="table" w:styleId="af2">
    <w:name w:val="Table Grid"/>
    <w:basedOn w:val="a1"/>
    <w:uiPriority w:val="59"/>
    <w:rsid w:val="004D722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Document Map"/>
    <w:basedOn w:val="a"/>
    <w:semiHidden/>
    <w:rsid w:val="00246013"/>
    <w:pPr>
      <w:shd w:val="clear" w:color="auto" w:fill="000080"/>
    </w:pPr>
    <w:rPr>
      <w:rFonts w:ascii="Tahoma" w:hAnsi="Tahoma" w:cs="Tahoma"/>
      <w:sz w:val="20"/>
    </w:rPr>
  </w:style>
  <w:style w:type="character" w:customStyle="1" w:styleId="30">
    <w:name w:val="Заголовок 3 Знак"/>
    <w:basedOn w:val="a0"/>
    <w:link w:val="3"/>
    <w:rsid w:val="00785BBA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headertext">
    <w:name w:val="headertext"/>
    <w:basedOn w:val="a"/>
    <w:rsid w:val="00785BBA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785BBA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Hyperlink"/>
    <w:basedOn w:val="a0"/>
    <w:uiPriority w:val="99"/>
    <w:unhideWhenUsed/>
    <w:rsid w:val="00785BBA"/>
    <w:rPr>
      <w:color w:val="0000FF"/>
      <w:u w:val="single"/>
    </w:rPr>
  </w:style>
  <w:style w:type="character" w:customStyle="1" w:styleId="20">
    <w:name w:val="Заголовок 2 Знак"/>
    <w:basedOn w:val="a0"/>
    <w:link w:val="2"/>
    <w:semiHidden/>
    <w:rsid w:val="00B14C4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6">
    <w:name w:val="Нижний колонтитул Знак"/>
    <w:basedOn w:val="a0"/>
    <w:link w:val="a5"/>
    <w:uiPriority w:val="99"/>
    <w:rsid w:val="00975DDE"/>
    <w:rPr>
      <w:sz w:val="28"/>
    </w:rPr>
  </w:style>
  <w:style w:type="character" w:customStyle="1" w:styleId="info-data">
    <w:name w:val="info-data"/>
    <w:basedOn w:val="a0"/>
    <w:rsid w:val="00744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1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2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9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262&amp;dst=100062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&#1044;&#1086;&#1082;&#1091;&#1084;&#1077;&#1085;&#1090;&#1099;%20&#1082;&#1086;&#1084;&#1080;&#1090;&#1077;&#1090;&#1086;&#1074;\&#1064;&#1072;&#1073;&#1083;&#1086;&#1085;&#1099;%202008\&#1047;&#1072;&#1082;&#1086;&#1085;%20&#1055;&#1088;&#1086;&#1077;&#1082;&#109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Закон Проект</Template>
  <TotalTime>7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дума</Company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lapshina_a_l</dc:creator>
  <cp:lastModifiedBy>Говорухина Вера Васильевна</cp:lastModifiedBy>
  <cp:revision>3</cp:revision>
  <cp:lastPrinted>2025-06-16T12:27:00Z</cp:lastPrinted>
  <dcterms:created xsi:type="dcterms:W3CDTF">2025-09-09T08:12:00Z</dcterms:created>
  <dcterms:modified xsi:type="dcterms:W3CDTF">2025-09-09T08:18:00Z</dcterms:modified>
</cp:coreProperties>
</file>