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</w:rPr>
        <w:t>Опросный лист</w:t>
      </w:r>
      <w:r>
        <w:rPr>
          <w:rFonts w:cs="Times New Roman" w:ascii="Times New Roman" w:hAnsi="Times New Roman"/>
          <w:b/>
        </w:rPr>
        <w:br/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>на адрес: inf.kga@mail.ru не позднее 19.09.2019.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>Перечень вопросов в рамках проведения публичных консультаций</w:t>
        <w:br/>
        <w:t xml:space="preserve">по </w:t>
      </w:r>
      <w:r>
        <w:rPr>
          <w:rStyle w:val="Applestylespan"/>
          <w:rFonts w:cs="Times New Roman" w:ascii="XO Thames" w:hAnsi="XO Thames"/>
          <w:sz w:val="26"/>
          <w:szCs w:val="26"/>
        </w:rPr>
        <w:t xml:space="preserve">проекту </w:t>
      </w:r>
      <w:r>
        <w:rPr>
          <w:rStyle w:val="Applestylespan"/>
          <w:rFonts w:cs="Times New Roman" w:ascii="XO Thames" w:hAnsi="XO Thames"/>
          <w:color w:val="000000"/>
          <w:sz w:val="26"/>
          <w:szCs w:val="26"/>
        </w:rPr>
        <w:t xml:space="preserve">постановления </w:t>
      </w:r>
      <w:r>
        <w:rPr>
          <w:rFonts w:cs="Times New Roman" w:ascii="XO Thames" w:hAnsi="XO Thames"/>
          <w:spacing w:val="-6"/>
          <w:sz w:val="26"/>
          <w:szCs w:val="26"/>
        </w:rPr>
        <w:t>Администрации города Челябинска «Об утверждении требований к временным ограждениям строительных площадок и участков производства строительно-монтажных работ на территории города Челябинска»</w:t>
      </w:r>
    </w:p>
    <w:p>
      <w:pPr>
        <w:pStyle w:val="Normal"/>
        <w:ind w:firstLine="709"/>
        <w:jc w:val="both"/>
        <w:rPr>
          <w:rStyle w:val="Applestylespan"/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LibreOffice/6.1.3.2$Linux_X86_64 LibreOffice_project/10$Build-2</Application>
  <Pages>1</Pages>
  <Words>301</Words>
  <Characters>2278</Characters>
  <CharactersWithSpaces>2563</CharactersWithSpaces>
  <Paragraphs>21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2019-08-23T10:59:11Z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