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2977"/>
        <w:gridCol w:w="2835"/>
        <w:gridCol w:w="1843"/>
      </w:tblGrid>
      <w:tr w:rsidR="000059DB" w:rsidRPr="003202EE" w:rsidTr="009B6D75">
        <w:tc>
          <w:tcPr>
            <w:tcW w:w="1809" w:type="dxa"/>
            <w:vAlign w:val="bottom"/>
          </w:tcPr>
          <w:p w:rsidR="000059DB" w:rsidRPr="005F3806" w:rsidRDefault="000059DB" w:rsidP="000059DB">
            <w:pPr>
              <w:spacing w:before="0" w:after="0"/>
              <w:ind w:firstLine="0"/>
              <w:jc w:val="center"/>
              <w:rPr>
                <w:rFonts w:cstheme="minorHAnsi"/>
              </w:rPr>
            </w:pPr>
          </w:p>
        </w:tc>
        <w:tc>
          <w:tcPr>
            <w:tcW w:w="5812" w:type="dxa"/>
            <w:gridSpan w:val="2"/>
          </w:tcPr>
          <w:p w:rsidR="000059DB" w:rsidRPr="005F3806" w:rsidRDefault="009B6D75" w:rsidP="000059DB">
            <w:pPr>
              <w:spacing w:before="0" w:after="0"/>
              <w:ind w:firstLine="0"/>
              <w:jc w:val="center"/>
              <w:rPr>
                <w:rFonts w:cstheme="minorHAnsi"/>
                <w:color w:val="0432FF"/>
                <w:lang w:val="en-US"/>
              </w:rPr>
            </w:pPr>
            <w:r w:rsidRPr="005F3806">
              <w:rPr>
                <w:rFonts w:cstheme="minorHAnsi"/>
                <w:noProof/>
                <w:sz w:val="18"/>
                <w:lang w:eastAsia="ru-RU" w:bidi="ar-SA"/>
              </w:rPr>
              <w:drawing>
                <wp:inline distT="0" distB="0" distL="0" distR="0" wp14:anchorId="00FF0D99" wp14:editId="53B95A82">
                  <wp:extent cx="1734830" cy="1325218"/>
                  <wp:effectExtent l="0" t="0" r="0" b="889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1741715" cy="1330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59DB" w:rsidRPr="005F3806" w:rsidRDefault="000059DB" w:rsidP="000059DB">
            <w:pPr>
              <w:spacing w:before="0" w:after="0"/>
              <w:ind w:firstLine="0"/>
              <w:jc w:val="center"/>
              <w:rPr>
                <w:rFonts w:cstheme="minorHAnsi"/>
                <w:color w:val="0432FF"/>
                <w:sz w:val="8"/>
                <w:lang w:val="en-US"/>
              </w:rPr>
            </w:pPr>
          </w:p>
          <w:p w:rsidR="009B6D75" w:rsidRPr="005F3806" w:rsidRDefault="009B6D75" w:rsidP="000059DB">
            <w:pPr>
              <w:spacing w:before="0" w:after="0"/>
              <w:ind w:firstLine="0"/>
              <w:jc w:val="center"/>
              <w:rPr>
                <w:rFonts w:cstheme="minorHAnsi"/>
                <w:b/>
                <w:color w:val="FF0000"/>
                <w:sz w:val="16"/>
              </w:rPr>
            </w:pPr>
            <w:r w:rsidRPr="005F3806">
              <w:rPr>
                <w:rFonts w:cstheme="minorHAnsi"/>
                <w:b/>
                <w:color w:val="FF0000"/>
                <w:sz w:val="16"/>
              </w:rPr>
              <w:t>ИНН: 745100202460, ОГРН:312744704400050</w:t>
            </w:r>
          </w:p>
          <w:p w:rsidR="009B6D75" w:rsidRPr="005F3806" w:rsidRDefault="009B6D75" w:rsidP="000059DB">
            <w:pPr>
              <w:spacing w:before="0" w:after="0"/>
              <w:ind w:firstLine="0"/>
              <w:jc w:val="center"/>
              <w:rPr>
                <w:rFonts w:cstheme="minorHAnsi"/>
                <w:b/>
                <w:color w:val="FF0000"/>
                <w:sz w:val="16"/>
              </w:rPr>
            </w:pPr>
            <w:r w:rsidRPr="005F3806">
              <w:rPr>
                <w:rFonts w:cstheme="minorHAnsi"/>
                <w:b/>
                <w:color w:val="FF0000"/>
                <w:sz w:val="16"/>
              </w:rPr>
              <w:t xml:space="preserve">Адрес: </w:t>
            </w:r>
            <w:r w:rsidR="00CE3136" w:rsidRPr="00CE3136">
              <w:rPr>
                <w:rFonts w:cstheme="minorHAnsi"/>
                <w:b/>
                <w:color w:val="FF0000"/>
                <w:sz w:val="16"/>
              </w:rPr>
              <w:t xml:space="preserve">456581, Челябинская область, </w:t>
            </w:r>
            <w:r w:rsidR="00CE3136" w:rsidRPr="00CE3136">
              <w:rPr>
                <w:rFonts w:cstheme="minorHAnsi"/>
                <w:b/>
                <w:color w:val="FF0000"/>
                <w:sz w:val="16"/>
              </w:rPr>
              <w:br/>
            </w:r>
            <w:proofErr w:type="spellStart"/>
            <w:r w:rsidR="00CE3136" w:rsidRPr="00CE3136">
              <w:rPr>
                <w:rFonts w:cstheme="minorHAnsi"/>
                <w:b/>
                <w:color w:val="FF0000"/>
                <w:sz w:val="16"/>
              </w:rPr>
              <w:t>Еманжелинский</w:t>
            </w:r>
            <w:proofErr w:type="spellEnd"/>
            <w:r w:rsidR="00CE3136" w:rsidRPr="00CE3136">
              <w:rPr>
                <w:rFonts w:cstheme="minorHAnsi"/>
                <w:b/>
                <w:color w:val="FF0000"/>
                <w:sz w:val="16"/>
              </w:rPr>
              <w:t xml:space="preserve"> р-н, </w:t>
            </w:r>
            <w:proofErr w:type="gramStart"/>
            <w:r w:rsidR="00CE3136" w:rsidRPr="00CE3136">
              <w:rPr>
                <w:rFonts w:cstheme="minorHAnsi"/>
                <w:b/>
                <w:color w:val="FF0000"/>
                <w:sz w:val="16"/>
              </w:rPr>
              <w:t>г</w:t>
            </w:r>
            <w:proofErr w:type="gramEnd"/>
            <w:r w:rsidR="00CE3136" w:rsidRPr="00CE3136">
              <w:rPr>
                <w:rFonts w:cstheme="minorHAnsi"/>
                <w:b/>
                <w:color w:val="FF0000"/>
                <w:sz w:val="16"/>
              </w:rPr>
              <w:t xml:space="preserve"> Еманжелинск, Заводской пер, д. 9</w:t>
            </w:r>
          </w:p>
          <w:p w:rsidR="000059DB" w:rsidRPr="003202EE" w:rsidRDefault="009B6D75" w:rsidP="009B6D75">
            <w:pPr>
              <w:spacing w:before="0" w:after="0"/>
              <w:ind w:firstLine="0"/>
              <w:jc w:val="center"/>
              <w:rPr>
                <w:rFonts w:cstheme="minorHAnsi"/>
                <w:b/>
                <w:color w:val="FF0000"/>
                <w:sz w:val="16"/>
                <w:lang w:val="en-US"/>
              </w:rPr>
            </w:pPr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Site</w:t>
            </w:r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 xml:space="preserve">: </w:t>
            </w:r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www</w:t>
            </w:r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>.</w:t>
            </w:r>
            <w:proofErr w:type="spellStart"/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vkysnoel</w:t>
            </w:r>
            <w:proofErr w:type="spellEnd"/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>.</w:t>
            </w:r>
            <w:proofErr w:type="spellStart"/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ru</w:t>
            </w:r>
            <w:proofErr w:type="spellEnd"/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 xml:space="preserve"> </w:t>
            </w:r>
            <w:r w:rsidR="000059DB" w:rsidRPr="003202EE">
              <w:rPr>
                <w:rFonts w:cstheme="minorHAnsi"/>
                <w:b/>
                <w:color w:val="FF0000"/>
                <w:sz w:val="16"/>
                <w:lang w:val="en-US"/>
              </w:rPr>
              <w:t xml:space="preserve">, </w:t>
            </w:r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>+7 993 654 7901</w:t>
            </w:r>
            <w:r w:rsidR="000059DB" w:rsidRPr="003202EE">
              <w:rPr>
                <w:rFonts w:cstheme="minorHAnsi"/>
                <w:b/>
                <w:color w:val="FF0000"/>
                <w:sz w:val="16"/>
                <w:lang w:val="en-US"/>
              </w:rPr>
              <w:t xml:space="preserve">, </w:t>
            </w:r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e</w:t>
            </w:r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>-</w:t>
            </w:r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mail</w:t>
            </w:r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 xml:space="preserve">: </w:t>
            </w:r>
            <w:proofErr w:type="spellStart"/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vkysnoel</w:t>
            </w:r>
            <w:proofErr w:type="spellEnd"/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>@</w:t>
            </w:r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mail</w:t>
            </w:r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>.</w:t>
            </w:r>
            <w:proofErr w:type="spellStart"/>
            <w:r w:rsidRPr="005F3806">
              <w:rPr>
                <w:rFonts w:cstheme="minorHAnsi"/>
                <w:b/>
                <w:color w:val="FF0000"/>
                <w:sz w:val="16"/>
                <w:lang w:val="en-US"/>
              </w:rPr>
              <w:t>ru</w:t>
            </w:r>
            <w:proofErr w:type="spellEnd"/>
            <w:r w:rsidRPr="003202EE">
              <w:rPr>
                <w:rFonts w:cstheme="minorHAnsi"/>
                <w:b/>
                <w:color w:val="FF0000"/>
                <w:sz w:val="16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0059DB" w:rsidRPr="003202EE" w:rsidRDefault="000059DB" w:rsidP="000059DB">
            <w:pPr>
              <w:spacing w:before="0" w:after="0"/>
              <w:ind w:firstLine="0"/>
              <w:rPr>
                <w:rFonts w:cstheme="minorHAnsi"/>
                <w:color w:val="0432FF"/>
                <w:lang w:val="en-US"/>
              </w:rPr>
            </w:pPr>
          </w:p>
        </w:tc>
      </w:tr>
      <w:tr w:rsidR="000059DB" w:rsidRPr="005F3806" w:rsidTr="000059DB">
        <w:tc>
          <w:tcPr>
            <w:tcW w:w="4786" w:type="dxa"/>
            <w:gridSpan w:val="2"/>
            <w:vAlign w:val="bottom"/>
          </w:tcPr>
          <w:p w:rsidR="009B6D75" w:rsidRPr="00F11367" w:rsidRDefault="009B6D75" w:rsidP="009B6D75">
            <w:pPr>
              <w:spacing w:before="0" w:after="0"/>
              <w:ind w:firstLine="0"/>
              <w:rPr>
                <w:rFonts w:cstheme="minorHAnsi"/>
                <w:szCs w:val="22"/>
              </w:rPr>
            </w:pPr>
            <w:r w:rsidRPr="00F11367">
              <w:rPr>
                <w:rFonts w:cstheme="minorHAnsi"/>
                <w:szCs w:val="22"/>
              </w:rPr>
              <w:t>От руководителя компании «</w:t>
            </w:r>
            <w:proofErr w:type="spellStart"/>
            <w:r w:rsidRPr="00F11367">
              <w:rPr>
                <w:rFonts w:cstheme="minorHAnsi"/>
                <w:szCs w:val="22"/>
              </w:rPr>
              <w:t>ВкусноЕл</w:t>
            </w:r>
            <w:proofErr w:type="spellEnd"/>
            <w:r w:rsidRPr="00F11367">
              <w:rPr>
                <w:rFonts w:cstheme="minorHAnsi"/>
                <w:szCs w:val="22"/>
              </w:rPr>
              <w:t xml:space="preserve">» </w:t>
            </w:r>
            <w:r w:rsidR="00F11367">
              <w:rPr>
                <w:rFonts w:cstheme="minorHAnsi"/>
                <w:szCs w:val="22"/>
              </w:rPr>
              <w:t xml:space="preserve"> </w:t>
            </w:r>
          </w:p>
          <w:p w:rsidR="000059DB" w:rsidRPr="00F11367" w:rsidRDefault="009B6D75" w:rsidP="009B6D75">
            <w:pPr>
              <w:spacing w:before="0" w:after="0"/>
              <w:ind w:firstLine="0"/>
              <w:rPr>
                <w:rFonts w:cstheme="minorHAnsi"/>
                <w:szCs w:val="22"/>
              </w:rPr>
            </w:pPr>
            <w:r w:rsidRPr="00F11367">
              <w:rPr>
                <w:rFonts w:cstheme="minorHAnsi"/>
                <w:szCs w:val="22"/>
              </w:rPr>
              <w:t xml:space="preserve"> Медведевского Д.В.</w:t>
            </w:r>
          </w:p>
        </w:tc>
        <w:tc>
          <w:tcPr>
            <w:tcW w:w="4678" w:type="dxa"/>
            <w:gridSpan w:val="2"/>
            <w:vMerge w:val="restart"/>
          </w:tcPr>
          <w:p w:rsidR="000059DB" w:rsidRPr="005F3806" w:rsidRDefault="009B6D75" w:rsidP="002C2A35">
            <w:pPr>
              <w:spacing w:before="0" w:after="0"/>
              <w:ind w:firstLine="0"/>
              <w:jc w:val="right"/>
              <w:rPr>
                <w:rFonts w:cstheme="minorHAnsi"/>
                <w:szCs w:val="22"/>
              </w:rPr>
            </w:pPr>
            <w:r w:rsidRPr="00F11367">
              <w:rPr>
                <w:rFonts w:cstheme="minorHAnsi"/>
                <w:szCs w:val="22"/>
              </w:rPr>
              <w:t xml:space="preserve">Для потенциального </w:t>
            </w:r>
            <w:r w:rsidR="002C2A35">
              <w:rPr>
                <w:rFonts w:cstheme="minorHAnsi"/>
                <w:szCs w:val="22"/>
              </w:rPr>
              <w:t>инвестора</w:t>
            </w:r>
          </w:p>
        </w:tc>
      </w:tr>
      <w:tr w:rsidR="000059DB" w:rsidRPr="005F3806" w:rsidTr="000059DB">
        <w:tc>
          <w:tcPr>
            <w:tcW w:w="4786" w:type="dxa"/>
            <w:gridSpan w:val="2"/>
            <w:vAlign w:val="bottom"/>
          </w:tcPr>
          <w:p w:rsidR="000059DB" w:rsidRPr="002C2A35" w:rsidRDefault="000059DB" w:rsidP="002C2A35">
            <w:pPr>
              <w:spacing w:before="0" w:after="0"/>
              <w:ind w:firstLine="0"/>
              <w:rPr>
                <w:rFonts w:cstheme="minorHAnsi"/>
                <w:szCs w:val="22"/>
              </w:rPr>
            </w:pPr>
            <w:r w:rsidRPr="002C2A35">
              <w:rPr>
                <w:rFonts w:cstheme="minorHAnsi"/>
                <w:szCs w:val="22"/>
              </w:rPr>
              <w:t>[</w:t>
            </w:r>
            <w:r w:rsidR="002C2A35">
              <w:rPr>
                <w:rFonts w:cstheme="minorHAnsi"/>
                <w:szCs w:val="22"/>
              </w:rPr>
              <w:t>Привлечение инвестиций в готовые продукты питания</w:t>
            </w:r>
            <w:r w:rsidRPr="002C2A35">
              <w:rPr>
                <w:rFonts w:cstheme="minorHAnsi"/>
                <w:szCs w:val="22"/>
              </w:rPr>
              <w:t>]</w:t>
            </w:r>
          </w:p>
        </w:tc>
        <w:tc>
          <w:tcPr>
            <w:tcW w:w="4678" w:type="dxa"/>
            <w:gridSpan w:val="2"/>
            <w:vMerge/>
          </w:tcPr>
          <w:p w:rsidR="000059DB" w:rsidRPr="005F3806" w:rsidRDefault="000059DB" w:rsidP="000059DB">
            <w:pPr>
              <w:spacing w:before="0" w:after="0"/>
              <w:ind w:firstLine="0"/>
              <w:rPr>
                <w:rFonts w:cstheme="minorHAnsi"/>
                <w:szCs w:val="22"/>
              </w:rPr>
            </w:pPr>
          </w:p>
        </w:tc>
      </w:tr>
      <w:tr w:rsidR="000059DB" w:rsidRPr="005F3806" w:rsidTr="00F11367">
        <w:trPr>
          <w:trHeight w:val="66"/>
        </w:trPr>
        <w:tc>
          <w:tcPr>
            <w:tcW w:w="4786" w:type="dxa"/>
            <w:gridSpan w:val="2"/>
          </w:tcPr>
          <w:p w:rsidR="000059DB" w:rsidRPr="00F11367" w:rsidRDefault="000059DB" w:rsidP="002C2A35">
            <w:pPr>
              <w:spacing w:before="0" w:after="0"/>
              <w:ind w:firstLine="0"/>
              <w:rPr>
                <w:rFonts w:cstheme="minorHAnsi"/>
                <w:szCs w:val="22"/>
                <w:lang w:val="en-US"/>
              </w:rPr>
            </w:pPr>
            <w:r w:rsidRPr="00F11367">
              <w:rPr>
                <w:rFonts w:cstheme="minorHAnsi"/>
                <w:szCs w:val="22"/>
              </w:rPr>
              <w:t xml:space="preserve">Исх. № </w:t>
            </w:r>
            <w:r w:rsidR="00FD5B10">
              <w:rPr>
                <w:rFonts w:cstheme="minorHAnsi"/>
                <w:szCs w:val="22"/>
              </w:rPr>
              <w:t>И</w:t>
            </w:r>
            <w:r w:rsidRPr="00F11367">
              <w:rPr>
                <w:rFonts w:cstheme="minorHAnsi"/>
                <w:szCs w:val="22"/>
              </w:rPr>
              <w:t>0</w:t>
            </w:r>
            <w:r w:rsidR="002C2A35">
              <w:rPr>
                <w:rFonts w:cstheme="minorHAnsi"/>
                <w:szCs w:val="22"/>
              </w:rPr>
              <w:t>2</w:t>
            </w:r>
            <w:r w:rsidRPr="00F11367">
              <w:rPr>
                <w:rFonts w:cstheme="minorHAnsi"/>
                <w:szCs w:val="22"/>
              </w:rPr>
              <w:t xml:space="preserve">  от </w:t>
            </w:r>
            <w:r w:rsidR="00FD5B10">
              <w:rPr>
                <w:rFonts w:cstheme="minorHAnsi"/>
                <w:szCs w:val="22"/>
              </w:rPr>
              <w:t>2</w:t>
            </w:r>
            <w:r w:rsidR="005F3B6B">
              <w:rPr>
                <w:rFonts w:cstheme="minorHAnsi"/>
                <w:szCs w:val="22"/>
              </w:rPr>
              <w:t>4</w:t>
            </w:r>
            <w:r w:rsidRPr="00F11367">
              <w:rPr>
                <w:rFonts w:cstheme="minorHAnsi"/>
                <w:szCs w:val="22"/>
              </w:rPr>
              <w:t>.0</w:t>
            </w:r>
            <w:r w:rsidR="00050BD4" w:rsidRPr="00F11367">
              <w:rPr>
                <w:rFonts w:cstheme="minorHAnsi"/>
                <w:szCs w:val="22"/>
              </w:rPr>
              <w:t>6</w:t>
            </w:r>
            <w:r w:rsidRPr="00F11367">
              <w:rPr>
                <w:rFonts w:cstheme="minorHAnsi"/>
                <w:szCs w:val="22"/>
              </w:rPr>
              <w:t>.202</w:t>
            </w:r>
            <w:r w:rsidR="00050BD4" w:rsidRPr="00F11367">
              <w:rPr>
                <w:rFonts w:cstheme="minorHAnsi"/>
                <w:szCs w:val="22"/>
              </w:rPr>
              <w:t>4</w:t>
            </w:r>
          </w:p>
        </w:tc>
        <w:tc>
          <w:tcPr>
            <w:tcW w:w="4678" w:type="dxa"/>
            <w:gridSpan w:val="2"/>
            <w:vMerge/>
          </w:tcPr>
          <w:p w:rsidR="000059DB" w:rsidRPr="005F3806" w:rsidRDefault="000059DB" w:rsidP="000059DB">
            <w:pPr>
              <w:spacing w:before="0" w:after="0"/>
              <w:ind w:firstLine="0"/>
              <w:rPr>
                <w:rFonts w:cstheme="minorHAnsi"/>
                <w:szCs w:val="22"/>
              </w:rPr>
            </w:pPr>
          </w:p>
        </w:tc>
      </w:tr>
    </w:tbl>
    <w:p w:rsidR="004F780B" w:rsidRPr="005F3806" w:rsidRDefault="00FD5B10" w:rsidP="0011728E">
      <w:pPr>
        <w:ind w:firstLine="0"/>
        <w:jc w:val="center"/>
        <w:rPr>
          <w:rFonts w:cstheme="minorHAnsi"/>
          <w:b/>
          <w:sz w:val="28"/>
          <w:szCs w:val="22"/>
        </w:rPr>
      </w:pPr>
      <w:r>
        <w:rPr>
          <w:rFonts w:cstheme="minorHAnsi"/>
          <w:b/>
          <w:sz w:val="28"/>
          <w:szCs w:val="22"/>
        </w:rPr>
        <w:t>Инвестиционное</w:t>
      </w:r>
      <w:r w:rsidR="0045400C">
        <w:rPr>
          <w:rFonts w:cstheme="minorHAnsi"/>
          <w:b/>
          <w:sz w:val="28"/>
          <w:szCs w:val="22"/>
        </w:rPr>
        <w:t xml:space="preserve"> предложение</w:t>
      </w:r>
    </w:p>
    <w:p w:rsidR="00206923" w:rsidRDefault="00206923" w:rsidP="006B062C">
      <w:pPr>
        <w:pStyle w:val="1"/>
      </w:pPr>
      <w:r>
        <w:t>Предложение</w:t>
      </w:r>
    </w:p>
    <w:p w:rsidR="00206923" w:rsidRDefault="00206923" w:rsidP="00206923">
      <w:r>
        <w:t xml:space="preserve">Предлагаем инвестировать в современный бизнес, готовый производить продукцию, отвечающую современному тренду </w:t>
      </w:r>
      <w:r w:rsidR="006631A1">
        <w:t>–</w:t>
      </w:r>
      <w:r>
        <w:t xml:space="preserve"> </w:t>
      </w:r>
      <w:r w:rsidR="006631A1">
        <w:t>«</w:t>
      </w:r>
      <w:r>
        <w:t>готовая еда</w:t>
      </w:r>
      <w:r w:rsidR="006631A1">
        <w:t>»</w:t>
      </w:r>
      <w:r>
        <w:t>, востребованную федеральными сетями.</w:t>
      </w:r>
    </w:p>
    <w:p w:rsidR="00206923" w:rsidRDefault="00206923" w:rsidP="00206923">
      <w:r>
        <w:t>Варианты инвестирования:</w:t>
      </w:r>
    </w:p>
    <w:p w:rsidR="00206923" w:rsidRDefault="005D7B59" w:rsidP="00206923">
      <w:pPr>
        <w:pStyle w:val="ad"/>
        <w:numPr>
          <w:ilvl w:val="0"/>
          <w:numId w:val="2"/>
        </w:numPr>
      </w:pPr>
      <w:r>
        <w:t xml:space="preserve">Инвестор. </w:t>
      </w:r>
      <w:r w:rsidR="00206923">
        <w:t>Приобретение доли 27,6% в ООО «</w:t>
      </w:r>
      <w:proofErr w:type="spellStart"/>
      <w:r w:rsidR="00206923">
        <w:t>Вк</w:t>
      </w:r>
      <w:r w:rsidR="00864AA0">
        <w:t>у</w:t>
      </w:r>
      <w:r w:rsidR="00206923">
        <w:t>сноел</w:t>
      </w:r>
      <w:proofErr w:type="spellEnd"/>
      <w:r w:rsidR="00206923">
        <w:t>»</w:t>
      </w:r>
      <w:r w:rsidR="00864AA0">
        <w:t xml:space="preserve"> - стоимость доли 6 млн</w:t>
      </w:r>
      <w:proofErr w:type="gramStart"/>
      <w:r w:rsidR="00864AA0">
        <w:t>.р</w:t>
      </w:r>
      <w:proofErr w:type="gramEnd"/>
      <w:r w:rsidR="00864AA0">
        <w:t>уб., а так же процентный заем в ООО в размере 26 млн.руб. на 3 года под 17% годовых.</w:t>
      </w:r>
    </w:p>
    <w:p w:rsidR="00864AA0" w:rsidRPr="00206923" w:rsidRDefault="005D7B59" w:rsidP="00206923">
      <w:pPr>
        <w:pStyle w:val="ad"/>
        <w:numPr>
          <w:ilvl w:val="0"/>
          <w:numId w:val="2"/>
        </w:numPr>
      </w:pPr>
      <w:r>
        <w:t xml:space="preserve">Финансовый партнер. </w:t>
      </w:r>
      <w:r w:rsidR="00864AA0">
        <w:t>Заключение агентского договора на поставки в определенную сеть</w:t>
      </w:r>
      <w:r>
        <w:t xml:space="preserve"> 5%</w:t>
      </w:r>
      <w:r w:rsidR="006631A1">
        <w:t xml:space="preserve"> с фактических оплат</w:t>
      </w:r>
      <w:r w:rsidR="00864AA0">
        <w:t>, и кредитование производства конкретных партий продукции</w:t>
      </w:r>
      <w:r w:rsidR="006631A1">
        <w:t xml:space="preserve"> (сырье и ФОТ)</w:t>
      </w:r>
      <w:r w:rsidR="00864AA0">
        <w:t xml:space="preserve"> под 2</w:t>
      </w:r>
      <w:r w:rsidR="003361BE">
        <w:t>0</w:t>
      </w:r>
      <w:r w:rsidR="00864AA0">
        <w:t>% годовых</w:t>
      </w:r>
      <w:r w:rsidR="003361BE">
        <w:t xml:space="preserve"> сроком 2-3 месяца.</w:t>
      </w:r>
      <w:r w:rsidR="00707E31">
        <w:t xml:space="preserve"> </w:t>
      </w:r>
    </w:p>
    <w:p w:rsidR="004F780B" w:rsidRDefault="005F3806" w:rsidP="006B062C">
      <w:pPr>
        <w:pStyle w:val="1"/>
      </w:pPr>
      <w:r w:rsidRPr="006B062C">
        <w:t>О компании</w:t>
      </w:r>
    </w:p>
    <w:p w:rsidR="0045400C" w:rsidRDefault="00FD5B10" w:rsidP="006B062C">
      <w:pPr>
        <w:pStyle w:val="a6"/>
        <w:spacing w:before="0" w:beforeAutospacing="0" w:after="0" w:afterAutospacing="0"/>
        <w:ind w:firstLine="567"/>
        <w:rPr>
          <w:rFonts w:cstheme="minorHAnsi"/>
          <w:color w:val="000000" w:themeColor="text1"/>
          <w:sz w:val="22"/>
          <w:szCs w:val="22"/>
        </w:rPr>
      </w:pPr>
      <w:r w:rsidRPr="005F3806">
        <w:rPr>
          <w:rFonts w:cstheme="minorHAnsi"/>
          <w:noProof/>
          <w:sz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4264660</wp:posOffset>
            </wp:positionH>
            <wp:positionV relativeFrom="paragraph">
              <wp:posOffset>-635</wp:posOffset>
            </wp:positionV>
            <wp:extent cx="1606550" cy="1240790"/>
            <wp:effectExtent l="0" t="0" r="0" b="0"/>
            <wp:wrapSquare wrapText="bothSides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60655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00C">
        <w:rPr>
          <w:rFonts w:cstheme="minorHAnsi"/>
          <w:color w:val="000000" w:themeColor="text1"/>
          <w:sz w:val="22"/>
          <w:szCs w:val="22"/>
        </w:rPr>
        <w:t>Компания создана 2023 год</w:t>
      </w:r>
      <w:r w:rsidR="00F11367">
        <w:rPr>
          <w:rFonts w:cstheme="minorHAnsi"/>
          <w:color w:val="000000" w:themeColor="text1"/>
          <w:sz w:val="22"/>
          <w:szCs w:val="22"/>
        </w:rPr>
        <w:t>у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, приобретено в собственность помещение </w:t>
      </w:r>
      <w:r w:rsidR="00050BD4">
        <w:rPr>
          <w:rFonts w:cstheme="minorHAnsi"/>
          <w:color w:val="000000" w:themeColor="text1"/>
          <w:sz w:val="22"/>
          <w:szCs w:val="22"/>
        </w:rPr>
        <w:t>30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00 </w:t>
      </w:r>
      <w:proofErr w:type="spellStart"/>
      <w:r w:rsidR="0045400C">
        <w:rPr>
          <w:rFonts w:cstheme="minorHAnsi"/>
          <w:color w:val="000000" w:themeColor="text1"/>
          <w:sz w:val="22"/>
          <w:szCs w:val="22"/>
        </w:rPr>
        <w:t>кв.м</w:t>
      </w:r>
      <w:proofErr w:type="spellEnd"/>
      <w:r w:rsidR="0045400C">
        <w:rPr>
          <w:rFonts w:cstheme="minorHAnsi"/>
          <w:color w:val="000000" w:themeColor="text1"/>
          <w:sz w:val="22"/>
          <w:szCs w:val="22"/>
        </w:rPr>
        <w:t>. в г. Еманжелинске, закуплена производственная линия для производства консервации.</w:t>
      </w:r>
      <w:r>
        <w:rPr>
          <w:rFonts w:cstheme="minorHAnsi"/>
          <w:color w:val="000000" w:themeColor="text1"/>
          <w:sz w:val="22"/>
          <w:szCs w:val="22"/>
        </w:rPr>
        <w:t xml:space="preserve"> Начато мелкосерийное производство, продукция уже отгружается.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 При участии на </w:t>
      </w:r>
      <w:r w:rsidR="00050BD4">
        <w:rPr>
          <w:rFonts w:cstheme="minorHAnsi"/>
          <w:color w:val="000000" w:themeColor="text1"/>
          <w:sz w:val="22"/>
          <w:szCs w:val="22"/>
        </w:rPr>
        <w:t xml:space="preserve">дегустационной 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выставке </w:t>
      </w:r>
      <w:r w:rsidR="00050BD4">
        <w:rPr>
          <w:rFonts w:cstheme="minorHAnsi"/>
          <w:color w:val="000000" w:themeColor="text1"/>
          <w:sz w:val="22"/>
          <w:szCs w:val="22"/>
        </w:rPr>
        <w:t xml:space="preserve">«Золотая осень 2023» 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в </w:t>
      </w:r>
      <w:r w:rsidR="00050BD4">
        <w:rPr>
          <w:rFonts w:cstheme="minorHAnsi"/>
          <w:color w:val="000000" w:themeColor="text1"/>
          <w:sz w:val="22"/>
          <w:szCs w:val="22"/>
        </w:rPr>
        <w:t xml:space="preserve">г. </w:t>
      </w:r>
      <w:r w:rsidR="0045400C">
        <w:rPr>
          <w:rFonts w:cstheme="minorHAnsi"/>
          <w:color w:val="000000" w:themeColor="text1"/>
          <w:sz w:val="22"/>
          <w:szCs w:val="22"/>
        </w:rPr>
        <w:t>Москв</w:t>
      </w:r>
      <w:r w:rsidR="00050BD4">
        <w:rPr>
          <w:rFonts w:cstheme="minorHAnsi"/>
          <w:color w:val="000000" w:themeColor="text1"/>
          <w:sz w:val="22"/>
          <w:szCs w:val="22"/>
        </w:rPr>
        <w:t>а,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 </w:t>
      </w:r>
      <w:r w:rsidR="00050BD4">
        <w:rPr>
          <w:rFonts w:cstheme="minorHAnsi"/>
          <w:color w:val="000000" w:themeColor="text1"/>
          <w:sz w:val="22"/>
          <w:szCs w:val="22"/>
        </w:rPr>
        <w:t xml:space="preserve">организатор </w:t>
      </w:r>
      <w:r w:rsidR="0045400C">
        <w:rPr>
          <w:rFonts w:cstheme="minorHAnsi"/>
          <w:color w:val="000000" w:themeColor="text1"/>
          <w:sz w:val="22"/>
          <w:szCs w:val="22"/>
        </w:rPr>
        <w:t>Министерств</w:t>
      </w:r>
      <w:r w:rsidR="00050BD4">
        <w:rPr>
          <w:rFonts w:cstheme="minorHAnsi"/>
          <w:color w:val="000000" w:themeColor="text1"/>
          <w:sz w:val="22"/>
          <w:szCs w:val="22"/>
        </w:rPr>
        <w:t>о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 сельского хозяйства</w:t>
      </w:r>
      <w:r w:rsidR="00050BD4">
        <w:rPr>
          <w:rFonts w:cstheme="minorHAnsi"/>
          <w:color w:val="000000" w:themeColor="text1"/>
          <w:sz w:val="22"/>
          <w:szCs w:val="22"/>
        </w:rPr>
        <w:t xml:space="preserve"> РФ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, </w:t>
      </w:r>
      <w:r w:rsidR="00050BD4">
        <w:rPr>
          <w:rFonts w:cstheme="minorHAnsi"/>
          <w:color w:val="000000" w:themeColor="text1"/>
          <w:sz w:val="22"/>
          <w:szCs w:val="22"/>
        </w:rPr>
        <w:t>все предоставленные образцы нашей продукции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 получил</w:t>
      </w:r>
      <w:r w:rsidR="00050BD4">
        <w:rPr>
          <w:rFonts w:cstheme="minorHAnsi"/>
          <w:color w:val="000000" w:themeColor="text1"/>
          <w:sz w:val="22"/>
          <w:szCs w:val="22"/>
        </w:rPr>
        <w:t>и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 золотые медал</w:t>
      </w:r>
      <w:r w:rsidR="00050BD4">
        <w:rPr>
          <w:rFonts w:cstheme="minorHAnsi"/>
          <w:color w:val="000000" w:themeColor="text1"/>
          <w:sz w:val="22"/>
          <w:szCs w:val="22"/>
        </w:rPr>
        <w:t>и.</w:t>
      </w:r>
      <w:r w:rsidR="0045400C">
        <w:rPr>
          <w:rFonts w:cstheme="minorHAnsi"/>
          <w:color w:val="000000" w:themeColor="text1"/>
          <w:sz w:val="22"/>
          <w:szCs w:val="22"/>
        </w:rPr>
        <w:t xml:space="preserve"> </w:t>
      </w:r>
    </w:p>
    <w:p w:rsidR="00206923" w:rsidRDefault="005730AC" w:rsidP="00206923">
      <w:pPr>
        <w:pStyle w:val="1"/>
      </w:pPr>
      <w:r>
        <w:t xml:space="preserve">Текущее </w:t>
      </w:r>
    </w:p>
    <w:p w:rsidR="00206923" w:rsidRDefault="00206923" w:rsidP="00206923">
      <w:r>
        <w:t xml:space="preserve">Производство работает на 10%, </w:t>
      </w:r>
      <w:r w:rsidR="00851585">
        <w:t xml:space="preserve">сформирована производственная команда, </w:t>
      </w:r>
      <w:r>
        <w:t>ожидание подключения газа</w:t>
      </w:r>
      <w:r w:rsidR="005D7B59">
        <w:t xml:space="preserve"> (возникла длительная задержка)</w:t>
      </w:r>
      <w:r>
        <w:t xml:space="preserve">, </w:t>
      </w:r>
      <w:r w:rsidR="005D7B59">
        <w:t xml:space="preserve">сейчас </w:t>
      </w:r>
      <w:r>
        <w:t xml:space="preserve">все </w:t>
      </w:r>
      <w:r w:rsidR="005D7B59">
        <w:t xml:space="preserve">документы </w:t>
      </w:r>
      <w:r>
        <w:t>оформлены, можно подключать</w:t>
      </w:r>
      <w:r w:rsidR="005D7B59">
        <w:t>, требуется оплата</w:t>
      </w:r>
      <w:r w:rsidR="00851585">
        <w:t xml:space="preserve"> подключения</w:t>
      </w:r>
      <w:r>
        <w:t xml:space="preserve">. Кредиты </w:t>
      </w:r>
      <w:r w:rsidR="005D7B59">
        <w:t xml:space="preserve">на приобретение помещения, его ремонт, части оборудования </w:t>
      </w:r>
      <w:r>
        <w:t>взяты на ИП, производство и отгрузки пока ведутся от ИП.</w:t>
      </w:r>
      <w:r w:rsidR="00851585">
        <w:t xml:space="preserve"> Готовимся к внедрению ХАСП.</w:t>
      </w:r>
    </w:p>
    <w:p w:rsidR="00206923" w:rsidRDefault="00206923" w:rsidP="00206923">
      <w:r>
        <w:t xml:space="preserve">Потребность в оборотных средствах обусловлена подготовкой захода в сети, каждая розничная сеть хочет </w:t>
      </w:r>
      <w:r w:rsidR="00C4311D">
        <w:t xml:space="preserve">провести аудит в части ХАСП, </w:t>
      </w:r>
      <w:r>
        <w:t>получить небольшую партию продукции на пробу</w:t>
      </w:r>
      <w:r w:rsidR="00707E31">
        <w:t xml:space="preserve">, далее постепенное увеличение </w:t>
      </w:r>
      <w:r w:rsidR="00C4311D">
        <w:t>объемов заказа, и все это с отсрочкой платежа</w:t>
      </w:r>
      <w:r w:rsidR="00707E31">
        <w:t>.</w:t>
      </w:r>
    </w:p>
    <w:p w:rsidR="004006DB" w:rsidRDefault="004006DB" w:rsidP="00206923">
      <w:r>
        <w:t>В виду того, что производство работает не на полную мощность</w:t>
      </w:r>
      <w:r w:rsidR="00C4311D">
        <w:t>,</w:t>
      </w:r>
      <w:r>
        <w:t xml:space="preserve"> </w:t>
      </w:r>
      <w:r w:rsidR="00C4311D">
        <w:t xml:space="preserve">текущие </w:t>
      </w:r>
      <w:r>
        <w:t>платежи превышают поступления</w:t>
      </w:r>
      <w:r w:rsidR="00C4311D">
        <w:t xml:space="preserve">, наибольшие платежи по льготным </w:t>
      </w:r>
      <w:proofErr w:type="gramStart"/>
      <w:r w:rsidR="00C4311D">
        <w:t>кредитам</w:t>
      </w:r>
      <w:proofErr w:type="gramEnd"/>
      <w:r w:rsidR="00C4311D">
        <w:t xml:space="preserve"> взятым в </w:t>
      </w:r>
      <w:proofErr w:type="spellStart"/>
      <w:r w:rsidR="00C4311D">
        <w:t>т.ч</w:t>
      </w:r>
      <w:proofErr w:type="spellEnd"/>
      <w:r w:rsidR="00C4311D">
        <w:t>. под поручительство государственных фондов</w:t>
      </w:r>
      <w:r w:rsidR="00851585">
        <w:t xml:space="preserve">, срочно нужно </w:t>
      </w:r>
      <w:proofErr w:type="spellStart"/>
      <w:r w:rsidR="00851585">
        <w:t>дофинансирование</w:t>
      </w:r>
      <w:proofErr w:type="spellEnd"/>
      <w:r>
        <w:t>.</w:t>
      </w:r>
    </w:p>
    <w:p w:rsidR="006B062C" w:rsidRDefault="006B062C" w:rsidP="006B062C">
      <w:pPr>
        <w:pStyle w:val="1"/>
      </w:pPr>
      <w:r>
        <w:lastRenderedPageBreak/>
        <w:t>Продукция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3246"/>
        <w:gridCol w:w="3219"/>
      </w:tblGrid>
      <w:tr w:rsidR="006B062C" w:rsidTr="006B062C">
        <w:tc>
          <w:tcPr>
            <w:tcW w:w="3190" w:type="dxa"/>
          </w:tcPr>
          <w:p w:rsidR="006B062C" w:rsidRDefault="006B062C" w:rsidP="006B062C">
            <w:pPr>
              <w:shd w:val="clear" w:color="auto" w:fill="auto"/>
              <w:ind w:firstLine="0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8D21959" wp14:editId="7F230FD2">
                  <wp:extent cx="1828800" cy="1939109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276" cy="1939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6B062C" w:rsidRDefault="006B062C" w:rsidP="006B062C">
            <w:pPr>
              <w:shd w:val="clear" w:color="auto" w:fill="auto"/>
              <w:ind w:firstLine="0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F22D6BC" wp14:editId="7694D66A">
                  <wp:extent cx="1914939" cy="1953458"/>
                  <wp:effectExtent l="0" t="0" r="9525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897" cy="195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6B062C" w:rsidRDefault="006B062C" w:rsidP="006B062C">
            <w:pPr>
              <w:shd w:val="clear" w:color="auto" w:fill="auto"/>
              <w:ind w:firstLine="0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6F2A4E8" wp14:editId="65AD309F">
                  <wp:extent cx="1907256" cy="1934817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199" cy="193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62C" w:rsidRPr="006B062C" w:rsidTr="006B062C">
        <w:tc>
          <w:tcPr>
            <w:tcW w:w="3190" w:type="dxa"/>
          </w:tcPr>
          <w:p w:rsidR="006B062C" w:rsidRPr="006B062C" w:rsidRDefault="006B062C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r w:rsidRPr="006B062C">
              <w:rPr>
                <w:b/>
                <w:color w:val="808080" w:themeColor="background1" w:themeShade="80"/>
                <w:sz w:val="18"/>
              </w:rPr>
              <w:t>Солянка</w:t>
            </w:r>
          </w:p>
          <w:p w:rsidR="006B062C" w:rsidRPr="006B062C" w:rsidRDefault="006B062C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r w:rsidRPr="006B062C">
              <w:rPr>
                <w:b/>
                <w:color w:val="808080" w:themeColor="background1" w:themeShade="80"/>
                <w:sz w:val="18"/>
              </w:rPr>
              <w:t>Фасовка: 250гр, 500гр</w:t>
            </w:r>
          </w:p>
        </w:tc>
        <w:tc>
          <w:tcPr>
            <w:tcW w:w="3190" w:type="dxa"/>
          </w:tcPr>
          <w:p w:rsidR="006B062C" w:rsidRPr="006B062C" w:rsidRDefault="006B062C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proofErr w:type="spellStart"/>
            <w:r w:rsidRPr="006B062C">
              <w:rPr>
                <w:b/>
                <w:color w:val="808080" w:themeColor="background1" w:themeShade="80"/>
                <w:sz w:val="18"/>
              </w:rPr>
              <w:t>Хаш</w:t>
            </w:r>
            <w:proofErr w:type="spellEnd"/>
          </w:p>
          <w:p w:rsidR="006B062C" w:rsidRPr="006B062C" w:rsidRDefault="006B062C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r w:rsidRPr="006B062C">
              <w:rPr>
                <w:b/>
                <w:color w:val="808080" w:themeColor="background1" w:themeShade="80"/>
                <w:sz w:val="18"/>
              </w:rPr>
              <w:t>Фасовка: 700гр</w:t>
            </w:r>
          </w:p>
        </w:tc>
        <w:tc>
          <w:tcPr>
            <w:tcW w:w="3191" w:type="dxa"/>
          </w:tcPr>
          <w:p w:rsidR="006B062C" w:rsidRPr="006B062C" w:rsidRDefault="006B062C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r w:rsidRPr="006B062C">
              <w:rPr>
                <w:b/>
                <w:color w:val="808080" w:themeColor="background1" w:themeShade="80"/>
                <w:sz w:val="18"/>
              </w:rPr>
              <w:t>Бульон говяжий</w:t>
            </w:r>
          </w:p>
          <w:p w:rsidR="006B062C" w:rsidRPr="006B062C" w:rsidRDefault="006B062C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r w:rsidRPr="006B062C">
              <w:rPr>
                <w:b/>
                <w:color w:val="808080" w:themeColor="background1" w:themeShade="80"/>
                <w:sz w:val="18"/>
              </w:rPr>
              <w:t>Фасовка: 700гр</w:t>
            </w:r>
          </w:p>
        </w:tc>
      </w:tr>
      <w:tr w:rsidR="004006DB" w:rsidRPr="006B062C" w:rsidTr="006B062C">
        <w:tc>
          <w:tcPr>
            <w:tcW w:w="3190" w:type="dxa"/>
          </w:tcPr>
          <w:p w:rsidR="004006DB" w:rsidRPr="006B062C" w:rsidRDefault="004006DB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793B92C8" wp14:editId="74E70FB2">
                  <wp:extent cx="1703810" cy="209866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183" cy="209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4006DB" w:rsidRPr="006B062C" w:rsidRDefault="004006DB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09E1629" wp14:editId="59274EC5">
                  <wp:extent cx="1621580" cy="209851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194" cy="209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4006DB" w:rsidRPr="006B062C" w:rsidRDefault="004006DB" w:rsidP="006B062C">
            <w:pPr>
              <w:shd w:val="clear" w:color="auto" w:fill="auto"/>
              <w:spacing w:before="0" w:after="0"/>
              <w:ind w:firstLine="0"/>
              <w:jc w:val="center"/>
              <w:rPr>
                <w:b/>
                <w:color w:val="808080" w:themeColor="background1" w:themeShade="80"/>
                <w:sz w:val="1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3434E3D9" wp14:editId="1DA46E4C">
                  <wp:extent cx="1592144" cy="2098515"/>
                  <wp:effectExtent l="0" t="0" r="825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257" cy="210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62C" w:rsidRDefault="006B062C" w:rsidP="006B062C">
      <w:r>
        <w:t xml:space="preserve">Производимый ассортимент более 30 наименований, подробнее смотрите на сайте </w:t>
      </w:r>
      <w:hyperlink r:id="rId13" w:history="1">
        <w:r w:rsidR="00050BD4" w:rsidRPr="00DA02D6">
          <w:rPr>
            <w:rStyle w:val="a9"/>
          </w:rPr>
          <w:t>www.vkysnoel.ru</w:t>
        </w:r>
      </w:hyperlink>
      <w:r w:rsidR="00050BD4">
        <w:t xml:space="preserve">. </w:t>
      </w:r>
    </w:p>
    <w:p w:rsidR="006B062C" w:rsidRDefault="006B062C" w:rsidP="006B062C">
      <w:r>
        <w:t xml:space="preserve">Продукция проходит термическую обработку в автоклавах при температуре </w:t>
      </w:r>
      <w:r w:rsidR="00050BD4">
        <w:t>115</w:t>
      </w:r>
      <w:r>
        <w:t xml:space="preserve"> градусов, что обеспечивает хранение более 12 месяцев.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6298B" w:rsidTr="0036298B">
        <w:tc>
          <w:tcPr>
            <w:tcW w:w="4785" w:type="dxa"/>
          </w:tcPr>
          <w:p w:rsidR="0036298B" w:rsidRDefault="0036298B" w:rsidP="006B062C">
            <w:pPr>
              <w:shd w:val="clear" w:color="auto" w:fill="auto"/>
              <w:ind w:firstLine="0"/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2F2385" wp14:editId="6B728466">
                      <wp:simplePos x="0" y="0"/>
                      <wp:positionH relativeFrom="column">
                        <wp:posOffset>501374</wp:posOffset>
                      </wp:positionH>
                      <wp:positionV relativeFrom="paragraph">
                        <wp:posOffset>876935</wp:posOffset>
                      </wp:positionV>
                      <wp:extent cx="1822174" cy="377687"/>
                      <wp:effectExtent l="0" t="0" r="0" b="3810"/>
                      <wp:wrapNone/>
                      <wp:docPr id="10" name="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2174" cy="3776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298B" w:rsidRPr="0036298B" w:rsidRDefault="0036298B" w:rsidP="0036298B">
                                  <w:pPr>
                                    <w:shd w:val="clear" w:color="auto" w:fill="auto"/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0"/>
                                    </w:rPr>
                                  </w:pPr>
                                  <w:r w:rsidRPr="0036298B">
                                    <w:rPr>
                                      <w:rFonts w:ascii="Arial Black" w:hAnsi="Arial Black"/>
                                      <w:color w:val="FF0000"/>
                                      <w:sz w:val="20"/>
                                    </w:rPr>
                                    <w:t>месяцев хранение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02F23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" o:spid="_x0000_s1026" type="#_x0000_t202" style="position:absolute;left:0;text-align:left;margin-left:39.5pt;margin-top:69.05pt;width:143.5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" filled="f" stroked="f" strokeweight=".5pt">
                      <v:textbox>
                        <w:txbxContent>
                          <w:p w14:paraId="4EABD54B" w14:textId="77777777" w:rsidR="0036298B" w:rsidRPr="0036298B" w:rsidRDefault="0036298B" w:rsidP="0036298B">
                            <w:pPr>
                              <w:shd w:val="clear" w:color="auto" w:fill="auto"/>
                              <w:spacing w:before="0" w:after="0"/>
                              <w:ind w:firstLine="0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0"/>
                              </w:rPr>
                            </w:pPr>
                            <w:r w:rsidRPr="0036298B">
                              <w:rPr>
                                <w:rFonts w:ascii="Arial Black" w:hAnsi="Arial Black"/>
                                <w:color w:val="FF0000"/>
                                <w:sz w:val="20"/>
                              </w:rPr>
                              <w:t>месяцев хранение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4E2A27" wp14:editId="08B3DFA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187960</wp:posOffset>
                      </wp:positionV>
                      <wp:extent cx="907774" cy="278295"/>
                      <wp:effectExtent l="0" t="0" r="0" b="7620"/>
                      <wp:wrapNone/>
                      <wp:docPr id="8" name="Пол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7774" cy="278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298B" w:rsidRPr="0036298B" w:rsidRDefault="0036298B" w:rsidP="0036298B">
                                  <w:pPr>
                                    <w:shd w:val="clear" w:color="auto" w:fill="auto"/>
                                    <w:spacing w:before="0" w:after="0"/>
                                    <w:ind w:firstLine="0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0"/>
                                    </w:rPr>
                                  </w:pPr>
                                  <w:r w:rsidRPr="0036298B">
                                    <w:rPr>
                                      <w:rFonts w:ascii="Arial Black" w:hAnsi="Arial Black"/>
                                      <w:color w:val="FF0000"/>
                                      <w:sz w:val="20"/>
                                    </w:rPr>
                                    <w:t xml:space="preserve">Более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34E2A27" id="Поле 8" o:spid="_x0000_s1027" type="#_x0000_t202" style="position:absolute;left:0;text-align:left;margin-left:15.6pt;margin-top:14.8pt;width:71.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" filled="f" stroked="f" strokeweight=".5pt">
                      <v:textbox>
                        <w:txbxContent>
                          <w:p w14:paraId="11602170" w14:textId="77777777" w:rsidR="0036298B" w:rsidRPr="0036298B" w:rsidRDefault="0036298B" w:rsidP="0036298B">
                            <w:pPr>
                              <w:shd w:val="clear" w:color="auto" w:fill="auto"/>
                              <w:spacing w:before="0" w:after="0"/>
                              <w:ind w:firstLine="0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0"/>
                              </w:rPr>
                            </w:pPr>
                            <w:r w:rsidRPr="0036298B">
                              <w:rPr>
                                <w:rFonts w:ascii="Arial Black" w:hAnsi="Arial Black"/>
                                <w:color w:val="FF0000"/>
                                <w:sz w:val="20"/>
                              </w:rPr>
                              <w:t xml:space="preserve">Более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inline distT="0" distB="0" distL="0" distR="0" wp14:anchorId="7796E592" wp14:editId="72F21A2E">
                      <wp:extent cx="1967947" cy="1080052"/>
                      <wp:effectExtent l="0" t="0" r="0" b="6350"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7947" cy="10800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298B" w:rsidRPr="0036298B" w:rsidRDefault="0036298B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36298B">
                                    <w:rPr>
                                      <w:rFonts w:ascii="Arial Black" w:hAnsi="Arial Black"/>
                                      <w:color w:val="FF0000"/>
                                      <w:sz w:val="100"/>
                                      <w:szCs w:val="10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796E592" id="Поле 7" o:spid="_x0000_s1028" type="#_x0000_t202" style="width:154.9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" fillcolor="white [3201]" stroked="f" strokeweight=".5pt">
                      <v:textbox>
                        <w:txbxContent>
                          <w:p w14:paraId="0FAC4195" w14:textId="77777777" w:rsidR="0036298B" w:rsidRPr="0036298B" w:rsidRDefault="0036298B">
                            <w:pPr>
                              <w:rPr>
                                <w:color w:val="FF0000"/>
                              </w:rPr>
                            </w:pPr>
                            <w:r w:rsidRPr="0036298B">
                              <w:rPr>
                                <w:rFonts w:ascii="Arial Black" w:hAnsi="Arial Black"/>
                                <w:color w:val="FF0000"/>
                                <w:sz w:val="100"/>
                                <w:szCs w:val="100"/>
                              </w:rPr>
                              <w:t>12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786" w:type="dxa"/>
          </w:tcPr>
          <w:p w:rsidR="0036298B" w:rsidRDefault="0036298B" w:rsidP="006B062C">
            <w:pPr>
              <w:shd w:val="clear" w:color="auto" w:fill="auto"/>
              <w:ind w:firstLine="0"/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E35890" wp14:editId="48C95DE9">
                      <wp:simplePos x="0" y="0"/>
                      <wp:positionH relativeFrom="column">
                        <wp:posOffset>470894</wp:posOffset>
                      </wp:positionH>
                      <wp:positionV relativeFrom="paragraph">
                        <wp:posOffset>875665</wp:posOffset>
                      </wp:positionV>
                      <wp:extent cx="1821815" cy="377190"/>
                      <wp:effectExtent l="0" t="0" r="0" b="3810"/>
                      <wp:wrapNone/>
                      <wp:docPr id="13" name="Пол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1815" cy="377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298B" w:rsidRPr="0036298B" w:rsidRDefault="0036298B" w:rsidP="0036298B">
                                  <w:pPr>
                                    <w:shd w:val="clear" w:color="auto" w:fill="auto"/>
                                    <w:spacing w:before="0" w:after="0"/>
                                    <w:ind w:firstLine="0"/>
                                    <w:jc w:val="left"/>
                                    <w:rPr>
                                      <w:rFonts w:ascii="Arial Black" w:hAnsi="Arial Black"/>
                                      <w:color w:val="FF0000"/>
                                      <w:sz w:val="20"/>
                                    </w:rPr>
                                  </w:pPr>
                                  <w:r w:rsidRPr="0036298B">
                                    <w:rPr>
                                      <w:rFonts w:ascii="Arial Black" w:hAnsi="Arial Black"/>
                                      <w:color w:val="FF0000"/>
                                      <w:sz w:val="20"/>
                                    </w:rPr>
                                    <w:t>наименований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CE35890" id="Поле 13" o:spid="_x0000_s1029" type="#_x0000_t202" style="position:absolute;left:0;text-align:left;margin-left:37.1pt;margin-top:68.95pt;width:143.4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" filled="f" stroked="f" strokeweight=".5pt">
                      <v:textbox>
                        <w:txbxContent>
                          <w:p w14:paraId="230F80E3" w14:textId="77777777" w:rsidR="0036298B" w:rsidRPr="0036298B" w:rsidRDefault="0036298B" w:rsidP="0036298B">
                            <w:pPr>
                              <w:shd w:val="clear" w:color="auto" w:fill="auto"/>
                              <w:spacing w:before="0" w:after="0"/>
                              <w:ind w:firstLine="0"/>
                              <w:jc w:val="left"/>
                              <w:rPr>
                                <w:rFonts w:ascii="Arial Black" w:hAnsi="Arial Black"/>
                                <w:color w:val="FF0000"/>
                                <w:sz w:val="20"/>
                              </w:rPr>
                            </w:pPr>
                            <w:r w:rsidRPr="0036298B">
                              <w:rPr>
                                <w:rFonts w:ascii="Arial Black" w:hAnsi="Arial Black"/>
                                <w:color w:val="FF0000"/>
                                <w:sz w:val="20"/>
                              </w:rPr>
                              <w:t>наименований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inline distT="0" distB="0" distL="0" distR="0" wp14:anchorId="70248610" wp14:editId="44380C86">
                      <wp:extent cx="1967947" cy="1080052"/>
                      <wp:effectExtent l="0" t="0" r="0" b="6350"/>
                      <wp:docPr id="11" name="Пол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7947" cy="108005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298B" w:rsidRPr="0036298B" w:rsidRDefault="0036298B" w:rsidP="0036298B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36298B">
                                    <w:rPr>
                                      <w:rFonts w:ascii="Arial Black" w:hAnsi="Arial Black"/>
                                      <w:color w:val="FF0000"/>
                                      <w:sz w:val="100"/>
                                      <w:szCs w:val="100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0248610" id="Поле 11" o:spid="_x0000_s1030" type="#_x0000_t202" style="width:154.9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" fillcolor="white [3201]" stroked="f" strokeweight=".5pt">
                      <v:textbox>
                        <w:txbxContent>
                          <w:p w14:paraId="67405935" w14:textId="77777777" w:rsidR="0036298B" w:rsidRPr="0036298B" w:rsidRDefault="0036298B" w:rsidP="0036298B">
                            <w:pPr>
                              <w:rPr>
                                <w:color w:val="FF0000"/>
                              </w:rPr>
                            </w:pPr>
                            <w:r w:rsidRPr="0036298B">
                              <w:rPr>
                                <w:rFonts w:ascii="Arial Black" w:hAnsi="Arial Black"/>
                                <w:color w:val="FF0000"/>
                                <w:sz w:val="100"/>
                                <w:szCs w:val="100"/>
                              </w:rPr>
                              <w:t>30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6B062C" w:rsidRDefault="006B062C" w:rsidP="00C4311D">
      <w:pPr>
        <w:pStyle w:val="1"/>
        <w:keepLines/>
      </w:pPr>
      <w:r>
        <w:t>Рынок</w:t>
      </w:r>
    </w:p>
    <w:p w:rsidR="006B062C" w:rsidRDefault="006B062C" w:rsidP="00C4311D">
      <w:pPr>
        <w:keepNext/>
        <w:keepLines/>
        <w:spacing w:before="240" w:after="0"/>
        <w:ind w:firstLine="0"/>
        <w:outlineLvl w:val="0"/>
      </w:pPr>
      <w:r w:rsidRPr="006B062C">
        <w:t xml:space="preserve">К 2026 г., по прогнозу аналитиков </w:t>
      </w:r>
      <w:proofErr w:type="spellStart"/>
      <w:r w:rsidRPr="006B062C">
        <w:t>ГидМаркет</w:t>
      </w:r>
      <w:proofErr w:type="spellEnd"/>
      <w:r w:rsidRPr="006B062C">
        <w:t xml:space="preserve">, объем рынка замороженных полуфабрикатов составит 4,9 </w:t>
      </w:r>
      <w:proofErr w:type="gramStart"/>
      <w:r w:rsidRPr="006B062C">
        <w:t>млн</w:t>
      </w:r>
      <w:proofErr w:type="gramEnd"/>
      <w:r w:rsidRPr="006B062C">
        <w:t xml:space="preserve"> т., объем рынка увеличится к показателям 2022 г. на 25%.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707E31" w:rsidTr="00D27E62">
        <w:tc>
          <w:tcPr>
            <w:tcW w:w="4077" w:type="dxa"/>
          </w:tcPr>
          <w:p w:rsidR="00707E31" w:rsidRDefault="00707E31" w:rsidP="006B062C">
            <w:pPr>
              <w:shd w:val="clear" w:color="auto" w:fill="auto"/>
              <w:ind w:firstLine="0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295179A8" wp14:editId="35B4DC07">
                  <wp:extent cx="2321775" cy="1389590"/>
                  <wp:effectExtent l="0" t="0" r="254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94" cy="1391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C4311D" w:rsidRPr="003202EE" w:rsidRDefault="00C4311D" w:rsidP="006B062C">
            <w:pPr>
              <w:shd w:val="clear" w:color="auto" w:fill="auto"/>
              <w:ind w:firstLine="0"/>
              <w:rPr>
                <w:sz w:val="20"/>
              </w:rPr>
            </w:pPr>
            <w:r w:rsidRPr="003202EE">
              <w:rPr>
                <w:sz w:val="20"/>
              </w:rPr>
              <w:t xml:space="preserve">Владимир </w:t>
            </w:r>
            <w:proofErr w:type="spellStart"/>
            <w:r w:rsidRPr="003202EE">
              <w:rPr>
                <w:sz w:val="20"/>
              </w:rPr>
              <w:t>Салахутдин</w:t>
            </w:r>
            <w:proofErr w:type="spellEnd"/>
            <w:r w:rsidRPr="003202EE">
              <w:rPr>
                <w:sz w:val="20"/>
              </w:rPr>
              <w:t xml:space="preserve">, директор по развитию </w:t>
            </w:r>
            <w:r w:rsidRPr="003202EE">
              <w:rPr>
                <w:sz w:val="20"/>
                <w:lang w:val="en-US"/>
              </w:rPr>
              <w:t>X</w:t>
            </w:r>
            <w:r w:rsidRPr="003202EE">
              <w:rPr>
                <w:sz w:val="20"/>
              </w:rPr>
              <w:t xml:space="preserve">5: </w:t>
            </w:r>
          </w:p>
          <w:p w:rsidR="00707E31" w:rsidRPr="003202EE" w:rsidRDefault="00C4311D" w:rsidP="006B062C">
            <w:pPr>
              <w:shd w:val="clear" w:color="auto" w:fill="auto"/>
              <w:ind w:firstLine="0"/>
              <w:rPr>
                <w:i/>
                <w:sz w:val="20"/>
              </w:rPr>
            </w:pPr>
            <w:r w:rsidRPr="003202EE">
              <w:rPr>
                <w:i/>
                <w:sz w:val="20"/>
              </w:rPr>
              <w:t>«</w:t>
            </w:r>
            <w:r w:rsidR="00707E31" w:rsidRPr="003202EE">
              <w:rPr>
                <w:i/>
                <w:sz w:val="20"/>
              </w:rPr>
              <w:t>По данным исследовани</w:t>
            </w:r>
            <w:r w:rsidRPr="003202EE">
              <w:rPr>
                <w:i/>
                <w:sz w:val="20"/>
              </w:rPr>
              <w:t>я,</w:t>
            </w:r>
            <w:r w:rsidR="00707E31" w:rsidRPr="003202EE">
              <w:rPr>
                <w:i/>
                <w:sz w:val="20"/>
              </w:rPr>
              <w:t xml:space="preserve"> старшее поколение женщин 82% умеют готовить. В по</w:t>
            </w:r>
            <w:r w:rsidRPr="003202EE">
              <w:rPr>
                <w:i/>
                <w:sz w:val="20"/>
              </w:rPr>
              <w:t>ко</w:t>
            </w:r>
            <w:r w:rsidR="00707E31" w:rsidRPr="003202EE">
              <w:rPr>
                <w:i/>
                <w:sz w:val="20"/>
              </w:rPr>
              <w:t>л</w:t>
            </w:r>
            <w:r w:rsidRPr="003202EE">
              <w:rPr>
                <w:i/>
                <w:sz w:val="20"/>
              </w:rPr>
              <w:t>ен</w:t>
            </w:r>
            <w:r w:rsidR="00707E31" w:rsidRPr="003202EE">
              <w:rPr>
                <w:i/>
                <w:sz w:val="20"/>
              </w:rPr>
              <w:t>ии 30</w:t>
            </w:r>
            <w:r w:rsidRPr="003202EE">
              <w:rPr>
                <w:i/>
                <w:sz w:val="20"/>
              </w:rPr>
              <w:t xml:space="preserve"> лет</w:t>
            </w:r>
            <w:r w:rsidR="00707E31" w:rsidRPr="003202EE">
              <w:rPr>
                <w:i/>
                <w:sz w:val="20"/>
              </w:rPr>
              <w:t xml:space="preserve"> и ниже</w:t>
            </w:r>
            <w:r w:rsidRPr="003202EE">
              <w:rPr>
                <w:i/>
                <w:sz w:val="20"/>
              </w:rPr>
              <w:t>, умеют готовить менее 30%, явная</w:t>
            </w:r>
            <w:bookmarkStart w:id="0" w:name="_GoBack"/>
            <w:bookmarkEnd w:id="0"/>
            <w:r w:rsidRPr="003202EE">
              <w:rPr>
                <w:i/>
                <w:sz w:val="20"/>
              </w:rPr>
              <w:t xml:space="preserve"> тенденция.</w:t>
            </w:r>
          </w:p>
          <w:p w:rsidR="00707E31" w:rsidRPr="003202EE" w:rsidRDefault="00D27E62" w:rsidP="006B062C">
            <w:pPr>
              <w:shd w:val="clear" w:color="auto" w:fill="auto"/>
              <w:ind w:firstLine="0"/>
              <w:rPr>
                <w:i/>
                <w:sz w:val="20"/>
              </w:rPr>
            </w:pPr>
            <w:r w:rsidRPr="003202EE">
              <w:rPr>
                <w:i/>
                <w:sz w:val="20"/>
              </w:rPr>
              <w:t xml:space="preserve">В следующие 10 лет </w:t>
            </w:r>
            <w:r w:rsidR="006631A1" w:rsidRPr="003202EE">
              <w:rPr>
                <w:i/>
                <w:sz w:val="20"/>
              </w:rPr>
              <w:t>производит</w:t>
            </w:r>
            <w:r w:rsidRPr="003202EE">
              <w:rPr>
                <w:i/>
                <w:sz w:val="20"/>
              </w:rPr>
              <w:t xml:space="preserve"> радикально изменение, люди перестанут готовить и начнут покупать готовую еду</w:t>
            </w:r>
            <w:proofErr w:type="gramStart"/>
            <w:r w:rsidRPr="003202EE">
              <w:rPr>
                <w:i/>
                <w:sz w:val="20"/>
              </w:rPr>
              <w:t>.</w:t>
            </w:r>
            <w:r w:rsidR="00C4311D" w:rsidRPr="003202EE">
              <w:rPr>
                <w:i/>
                <w:sz w:val="20"/>
              </w:rPr>
              <w:t>»</w:t>
            </w:r>
            <w:proofErr w:type="gramEnd"/>
          </w:p>
          <w:p w:rsidR="00707E31" w:rsidRDefault="00C4311D" w:rsidP="00D27E62">
            <w:pPr>
              <w:shd w:val="clear" w:color="auto" w:fill="auto"/>
              <w:ind w:firstLine="0"/>
            </w:pPr>
            <w:r w:rsidRPr="003202EE">
              <w:rPr>
                <w:sz w:val="20"/>
              </w:rPr>
              <w:t xml:space="preserve">Интервью </w:t>
            </w:r>
            <w:hyperlink r:id="rId15" w:history="1">
              <w:r w:rsidRPr="003202EE">
                <w:rPr>
                  <w:rStyle w:val="a9"/>
                  <w:sz w:val="20"/>
                </w:rPr>
                <w:t>здесь</w:t>
              </w:r>
            </w:hyperlink>
          </w:p>
        </w:tc>
      </w:tr>
      <w:tr w:rsidR="00D27E62" w:rsidTr="00D27E62">
        <w:tc>
          <w:tcPr>
            <w:tcW w:w="9571" w:type="dxa"/>
            <w:gridSpan w:val="2"/>
          </w:tcPr>
          <w:p w:rsidR="00D27E62" w:rsidRDefault="00D27E62" w:rsidP="00C4311D">
            <w:pPr>
              <w:shd w:val="clear" w:color="auto" w:fill="auto"/>
              <w:ind w:firstLine="0"/>
            </w:pPr>
            <w:r>
              <w:rPr>
                <w:noProof/>
                <w:lang w:eastAsia="ru-RU" w:bidi="ar-SA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4C457D2" wp14:editId="7B69C1C7">
                  <wp:simplePos x="0" y="0"/>
                  <wp:positionH relativeFrom="column">
                    <wp:posOffset>5050155</wp:posOffset>
                  </wp:positionH>
                  <wp:positionV relativeFrom="paragraph">
                    <wp:posOffset>8890</wp:posOffset>
                  </wp:positionV>
                  <wp:extent cx="881380" cy="885825"/>
                  <wp:effectExtent l="0" t="0" r="0" b="9525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Готовая еда, это трен</w:t>
            </w:r>
            <w:r w:rsidR="00851585">
              <w:t>д,</w:t>
            </w:r>
            <w:r>
              <w:t xml:space="preserve"> который сейчас меняет мир. Директор по развитию </w:t>
            </w:r>
            <w:r w:rsidR="00851585">
              <w:t xml:space="preserve">пятерочки на недавней конференции </w:t>
            </w:r>
            <w:r>
              <w:t>сообщил, что они сейчас уже разрабатывают и тестируют новую продукцию, а со следующего 2025 года начнут массовое внедрение</w:t>
            </w:r>
            <w:r w:rsidR="00C4311D">
              <w:t xml:space="preserve"> во всей сети</w:t>
            </w:r>
            <w:r>
              <w:t>.</w:t>
            </w:r>
            <w:r w:rsidR="00C4311D">
              <w:t xml:space="preserve"> Так же на сайте </w:t>
            </w:r>
            <w:r w:rsidR="00C4311D">
              <w:rPr>
                <w:lang w:val="en-US"/>
              </w:rPr>
              <w:t>X</w:t>
            </w:r>
            <w:r w:rsidR="00C4311D" w:rsidRPr="00C4311D">
              <w:t xml:space="preserve">5 </w:t>
            </w:r>
            <w:r w:rsidR="00C4311D">
              <w:t xml:space="preserve">можно увидеть акцент на готовую еду и поиск поставщиков готовой еды. </w:t>
            </w:r>
          </w:p>
        </w:tc>
      </w:tr>
    </w:tbl>
    <w:p w:rsidR="006B062C" w:rsidRDefault="006B062C" w:rsidP="006B062C">
      <w:pPr>
        <w:pStyle w:val="1"/>
      </w:pPr>
      <w:r>
        <w:t>Конкуренты</w:t>
      </w:r>
    </w:p>
    <w:p w:rsidR="0045400C" w:rsidRDefault="0045400C" w:rsidP="006B062C">
      <w:r>
        <w:t xml:space="preserve">Для примера наши конкуренты с аналогичной </w:t>
      </w:r>
      <w:r w:rsidR="005D491D">
        <w:t>продукцией</w:t>
      </w:r>
      <w:r w:rsidR="00851585">
        <w:t xml:space="preserve"> низкого качества</w:t>
      </w:r>
      <w:r w:rsidR="005D491D">
        <w:t>,</w:t>
      </w:r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t>эконом</w:t>
      </w:r>
      <w:proofErr w:type="gramEnd"/>
      <w:r>
        <w:t xml:space="preserve"> </w:t>
      </w:r>
      <w:r w:rsidR="005D491D">
        <w:t>сегменте, ООО</w:t>
      </w:r>
      <w:r w:rsidRPr="0045400C">
        <w:t xml:space="preserve"> "МПК КРОНИДОВ"</w:t>
      </w:r>
      <w:r w:rsidR="006B062C">
        <w:t xml:space="preserve"> показывает кратный рост ежегодно</w:t>
      </w:r>
    </w:p>
    <w:p w:rsidR="006B062C" w:rsidRDefault="006B062C" w:rsidP="006B062C">
      <w:pPr>
        <w:rPr>
          <w:rFonts w:cstheme="minorHAnsi"/>
          <w:color w:val="000000" w:themeColor="text1"/>
          <w:szCs w:val="22"/>
        </w:rPr>
      </w:pPr>
      <w:r>
        <w:rPr>
          <w:noProof/>
          <w:lang w:eastAsia="ru-RU" w:bidi="ar-SA"/>
        </w:rPr>
        <w:drawing>
          <wp:inline distT="0" distB="0" distL="0" distR="0" wp14:anchorId="35453C22" wp14:editId="3C20BAD2">
            <wp:extent cx="4293705" cy="1698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94752" cy="169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98B" w:rsidRDefault="00851585" w:rsidP="006B062C">
      <w:pPr>
        <w:pStyle w:val="1"/>
      </w:pPr>
      <w:r>
        <w:t>Основные показатели по вложению инвестора</w:t>
      </w:r>
    </w:p>
    <w:p w:rsidR="00C4311D" w:rsidRPr="00C4311D" w:rsidRDefault="00C4311D" w:rsidP="005F3B6B">
      <w:pPr>
        <w:rPr>
          <w:rFonts w:cstheme="minorHAnsi"/>
          <w:b/>
          <w:color w:val="000000" w:themeColor="text1"/>
          <w:szCs w:val="22"/>
        </w:rPr>
      </w:pPr>
      <w:r w:rsidRPr="00C4311D">
        <w:rPr>
          <w:rFonts w:cstheme="minorHAnsi"/>
          <w:b/>
          <w:color w:val="000000" w:themeColor="text1"/>
          <w:szCs w:val="22"/>
        </w:rPr>
        <w:t xml:space="preserve">Как инвестор: </w:t>
      </w:r>
    </w:p>
    <w:p w:rsidR="005F3B6B" w:rsidRDefault="005F3B6B" w:rsidP="005F3B6B">
      <w:pPr>
        <w:rPr>
          <w:rFonts w:cstheme="minorHAnsi"/>
          <w:color w:val="000000" w:themeColor="text1"/>
          <w:szCs w:val="22"/>
        </w:rPr>
      </w:pPr>
      <w:r>
        <w:rPr>
          <w:rFonts w:cstheme="minorHAnsi"/>
          <w:color w:val="000000" w:themeColor="text1"/>
          <w:szCs w:val="22"/>
        </w:rPr>
        <w:t>Сумма вложений со стороны инвестора - 26 млн</w:t>
      </w:r>
      <w:proofErr w:type="gramStart"/>
      <w:r>
        <w:rPr>
          <w:rFonts w:cstheme="minorHAnsi"/>
          <w:color w:val="000000" w:themeColor="text1"/>
          <w:szCs w:val="22"/>
        </w:rPr>
        <w:t>.р</w:t>
      </w:r>
      <w:proofErr w:type="gramEnd"/>
      <w:r>
        <w:rPr>
          <w:rFonts w:cstheme="minorHAnsi"/>
          <w:color w:val="000000" w:themeColor="text1"/>
          <w:szCs w:val="22"/>
        </w:rPr>
        <w:t>уб. + 6 млн.руб. = 32 млн.руб.</w:t>
      </w:r>
    </w:p>
    <w:p w:rsidR="005F3B6B" w:rsidRDefault="005F3B6B" w:rsidP="005F3B6B">
      <w:pPr>
        <w:rPr>
          <w:rFonts w:cstheme="minorHAnsi"/>
          <w:color w:val="000000" w:themeColor="text1"/>
          <w:szCs w:val="22"/>
        </w:rPr>
      </w:pPr>
      <w:r>
        <w:rPr>
          <w:rFonts w:cstheme="minorHAnsi"/>
          <w:color w:val="000000" w:themeColor="text1"/>
          <w:szCs w:val="22"/>
        </w:rPr>
        <w:t>Окупаемость 16 месяцев.</w:t>
      </w:r>
    </w:p>
    <w:p w:rsidR="005F3B6B" w:rsidRDefault="005F3B6B" w:rsidP="005F3B6B">
      <w:pPr>
        <w:rPr>
          <w:rFonts w:cstheme="minorHAnsi"/>
          <w:color w:val="000000" w:themeColor="text1"/>
          <w:szCs w:val="22"/>
        </w:rPr>
      </w:pPr>
      <w:r>
        <w:rPr>
          <w:rFonts w:cstheme="minorHAnsi"/>
          <w:color w:val="000000" w:themeColor="text1"/>
          <w:szCs w:val="22"/>
        </w:rPr>
        <w:t>Чистая прибыль по проекту на 2026 год 178 млн</w:t>
      </w:r>
      <w:proofErr w:type="gramStart"/>
      <w:r>
        <w:rPr>
          <w:rFonts w:cstheme="minorHAnsi"/>
          <w:color w:val="000000" w:themeColor="text1"/>
          <w:szCs w:val="22"/>
        </w:rPr>
        <w:t>.р</w:t>
      </w:r>
      <w:proofErr w:type="gramEnd"/>
      <w:r>
        <w:rPr>
          <w:rFonts w:cstheme="minorHAnsi"/>
          <w:color w:val="000000" w:themeColor="text1"/>
          <w:szCs w:val="22"/>
        </w:rPr>
        <w:t>уб.</w:t>
      </w:r>
    </w:p>
    <w:p w:rsidR="005F3B6B" w:rsidRDefault="00EE571A" w:rsidP="005F3B6B">
      <w:pPr>
        <w:rPr>
          <w:rFonts w:cstheme="minorHAnsi"/>
          <w:color w:val="000000" w:themeColor="text1"/>
          <w:szCs w:val="22"/>
        </w:rPr>
      </w:pPr>
      <w:r>
        <w:rPr>
          <w:rFonts w:cstheme="minorHAnsi"/>
          <w:color w:val="000000" w:themeColor="text1"/>
          <w:szCs w:val="22"/>
        </w:rPr>
        <w:t xml:space="preserve">- </w:t>
      </w:r>
      <w:r w:rsidR="005F3B6B">
        <w:rPr>
          <w:rFonts w:cstheme="minorHAnsi"/>
          <w:color w:val="000000" w:themeColor="text1"/>
          <w:szCs w:val="22"/>
        </w:rPr>
        <w:t>50% прибыли идет в счет гашения кредитов.</w:t>
      </w:r>
    </w:p>
    <w:p w:rsidR="005F3B6B" w:rsidRDefault="00EE571A" w:rsidP="005F3B6B">
      <w:pPr>
        <w:rPr>
          <w:rFonts w:cstheme="minorHAnsi"/>
          <w:color w:val="000000" w:themeColor="text1"/>
          <w:szCs w:val="22"/>
        </w:rPr>
      </w:pPr>
      <w:r>
        <w:rPr>
          <w:rFonts w:cstheme="minorHAnsi"/>
          <w:color w:val="000000" w:themeColor="text1"/>
          <w:szCs w:val="22"/>
        </w:rPr>
        <w:t xml:space="preserve">- </w:t>
      </w:r>
      <w:r w:rsidR="005F3B6B">
        <w:rPr>
          <w:rFonts w:cstheme="minorHAnsi"/>
          <w:color w:val="000000" w:themeColor="text1"/>
          <w:szCs w:val="22"/>
        </w:rPr>
        <w:t>50% на выплату дивидендов.</w:t>
      </w:r>
    </w:p>
    <w:p w:rsidR="005F3B6B" w:rsidRDefault="005F3B6B" w:rsidP="00EE571A">
      <w:pPr>
        <w:rPr>
          <w:rFonts w:cstheme="minorHAnsi"/>
          <w:color w:val="000000" w:themeColor="text1"/>
          <w:szCs w:val="22"/>
        </w:rPr>
      </w:pPr>
      <w:r>
        <w:rPr>
          <w:rFonts w:cstheme="minorHAnsi"/>
          <w:color w:val="000000" w:themeColor="text1"/>
          <w:szCs w:val="22"/>
        </w:rPr>
        <w:t>Соответственно в 2026 инвестор</w:t>
      </w:r>
      <w:r w:rsidR="00EE571A">
        <w:rPr>
          <w:rFonts w:cstheme="minorHAnsi"/>
          <w:color w:val="000000" w:themeColor="text1"/>
          <w:szCs w:val="22"/>
        </w:rPr>
        <w:t>,</w:t>
      </w:r>
      <w:r>
        <w:rPr>
          <w:rFonts w:cstheme="minorHAnsi"/>
          <w:color w:val="000000" w:themeColor="text1"/>
          <w:szCs w:val="22"/>
        </w:rPr>
        <w:t xml:space="preserve"> по мимо возврата части кредита и процентов по нему, рассчитывает получить прибыль  27,6% равную 24,5  млн</w:t>
      </w:r>
      <w:proofErr w:type="gramStart"/>
      <w:r>
        <w:rPr>
          <w:rFonts w:cstheme="minorHAnsi"/>
          <w:color w:val="000000" w:themeColor="text1"/>
          <w:szCs w:val="22"/>
        </w:rPr>
        <w:t>.р</w:t>
      </w:r>
      <w:proofErr w:type="gramEnd"/>
      <w:r>
        <w:rPr>
          <w:rFonts w:cstheme="minorHAnsi"/>
          <w:color w:val="000000" w:themeColor="text1"/>
          <w:szCs w:val="22"/>
        </w:rPr>
        <w:t>уб.</w:t>
      </w:r>
    </w:p>
    <w:p w:rsidR="00C4311D" w:rsidRPr="00C4311D" w:rsidRDefault="00C4311D" w:rsidP="00EE571A">
      <w:pPr>
        <w:rPr>
          <w:rFonts w:cstheme="minorHAnsi"/>
          <w:b/>
          <w:color w:val="000000" w:themeColor="text1"/>
          <w:szCs w:val="22"/>
        </w:rPr>
      </w:pPr>
      <w:r w:rsidRPr="00C4311D">
        <w:rPr>
          <w:rFonts w:cstheme="minorHAnsi"/>
          <w:b/>
          <w:color w:val="000000" w:themeColor="text1"/>
          <w:szCs w:val="22"/>
        </w:rPr>
        <w:t>Как финансовый партнер:</w:t>
      </w:r>
    </w:p>
    <w:p w:rsidR="00C4311D" w:rsidRDefault="00C4311D" w:rsidP="00EE571A">
      <w:r>
        <w:t>Финансирует производство и получает эксклюзивное право получать агентское вознаграждение со всех отгрузок в определённую сеть.</w:t>
      </w:r>
    </w:p>
    <w:p w:rsidR="00C4311D" w:rsidRDefault="00C4311D" w:rsidP="00EE571A">
      <w:r>
        <w:t>Если продукция была произведена в течени</w:t>
      </w:r>
      <w:proofErr w:type="gramStart"/>
      <w:r>
        <w:t>и</w:t>
      </w:r>
      <w:proofErr w:type="gramEnd"/>
      <w:r>
        <w:t xml:space="preserve"> 1 месяца и отгружена, через 2 месяца пришла оплата, финансовый партнер получает 5% в счет займа + 5% агентских = 10% к вложенной сумме за 3 месяца, что составляет 40% годовых.</w:t>
      </w:r>
    </w:p>
    <w:p w:rsidR="008A6068" w:rsidRPr="008A6068" w:rsidRDefault="008A6068" w:rsidP="00EE571A">
      <w:pPr>
        <w:rPr>
          <w:rFonts w:cstheme="minorHAnsi"/>
          <w:i/>
          <w:color w:val="000000" w:themeColor="text1"/>
          <w:szCs w:val="22"/>
        </w:rPr>
      </w:pPr>
      <w:r w:rsidRPr="008A6068">
        <w:rPr>
          <w:i/>
        </w:rPr>
        <w:t>Данные предложения беспрецедентные и актуальны до выхода производства из текущей ситуации, что произойдет в ближайшее время.</w:t>
      </w:r>
    </w:p>
    <w:p w:rsidR="00472E96" w:rsidRPr="005F3806" w:rsidRDefault="00472E96" w:rsidP="00472E96">
      <w:pPr>
        <w:shd w:val="clear" w:color="auto" w:fill="auto"/>
        <w:spacing w:before="225" w:after="225"/>
        <w:ind w:firstLine="0"/>
        <w:jc w:val="left"/>
        <w:rPr>
          <w:rFonts w:cstheme="minorHAnsi"/>
          <w:color w:val="333333"/>
          <w:szCs w:val="22"/>
          <w:lang w:eastAsia="ru-RU" w:bidi="ar-SA"/>
        </w:rPr>
      </w:pPr>
      <w:r w:rsidRPr="005F3806">
        <w:rPr>
          <w:rFonts w:cstheme="minorHAnsi"/>
          <w:color w:val="333333"/>
          <w:szCs w:val="22"/>
          <w:lang w:eastAsia="ru-RU" w:bidi="ar-SA"/>
        </w:rPr>
        <w:t>С Уважением,</w:t>
      </w:r>
    </w:p>
    <w:p w:rsidR="00F56059" w:rsidRPr="005F3806" w:rsidRDefault="005F3806" w:rsidP="00F56059">
      <w:pPr>
        <w:shd w:val="clear" w:color="auto" w:fill="auto"/>
        <w:spacing w:before="0" w:after="0"/>
        <w:ind w:firstLine="0"/>
        <w:jc w:val="left"/>
        <w:rPr>
          <w:rFonts w:cstheme="minorHAnsi"/>
          <w:szCs w:val="22"/>
          <w:lang w:eastAsia="ru-RU" w:bidi="ar-SA"/>
        </w:rPr>
      </w:pPr>
      <w:r w:rsidRPr="005F3806">
        <w:rPr>
          <w:rFonts w:cstheme="minorHAnsi"/>
          <w:szCs w:val="22"/>
          <w:lang w:eastAsia="ru-RU" w:bidi="ar-SA"/>
        </w:rPr>
        <w:t>Руководитель предприятия</w:t>
      </w:r>
      <w:r w:rsidRPr="005F3806">
        <w:rPr>
          <w:rFonts w:cstheme="minorHAnsi"/>
          <w:szCs w:val="22"/>
          <w:lang w:eastAsia="ru-RU" w:bidi="ar-SA"/>
        </w:rPr>
        <w:tab/>
      </w:r>
      <w:r w:rsidRPr="005F3806">
        <w:rPr>
          <w:rFonts w:cstheme="minorHAnsi"/>
          <w:szCs w:val="22"/>
          <w:lang w:eastAsia="ru-RU" w:bidi="ar-SA"/>
        </w:rPr>
        <w:tab/>
        <w:t>___________</w:t>
      </w:r>
      <w:r w:rsidRPr="005F3806">
        <w:rPr>
          <w:rFonts w:cstheme="minorHAnsi"/>
          <w:szCs w:val="22"/>
          <w:lang w:eastAsia="ru-RU" w:bidi="ar-SA"/>
        </w:rPr>
        <w:tab/>
        <w:t xml:space="preserve">Д.В. </w:t>
      </w:r>
      <w:proofErr w:type="spellStart"/>
      <w:r w:rsidRPr="005F3806">
        <w:rPr>
          <w:rFonts w:cstheme="minorHAnsi"/>
          <w:szCs w:val="22"/>
          <w:lang w:eastAsia="ru-RU" w:bidi="ar-SA"/>
        </w:rPr>
        <w:t>Медведевский</w:t>
      </w:r>
      <w:proofErr w:type="spellEnd"/>
      <w:r w:rsidR="00F56059" w:rsidRPr="005F3806">
        <w:rPr>
          <w:rFonts w:cstheme="minorHAnsi"/>
          <w:szCs w:val="22"/>
          <w:lang w:val="en-US" w:eastAsia="ru-RU" w:bidi="ar-SA"/>
        </w:rPr>
        <w:t> </w:t>
      </w:r>
      <w:r w:rsidR="00F56059" w:rsidRPr="005F3806">
        <w:rPr>
          <w:rFonts w:cstheme="minorHAnsi"/>
          <w:szCs w:val="22"/>
          <w:lang w:eastAsia="ru-RU" w:bidi="ar-SA"/>
        </w:rPr>
        <w:br/>
      </w:r>
    </w:p>
    <w:sectPr w:rsidR="00F56059" w:rsidRPr="005F3806" w:rsidSect="000059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2.95pt;height:29pt;visibility:visible;mso-wrap-style:square" o:bullet="t">
        <v:imagedata r:id="rId1" o:title=""/>
      </v:shape>
    </w:pict>
  </w:numPicBullet>
  <w:abstractNum w:abstractNumId="0">
    <w:nsid w:val="278A0F88"/>
    <w:multiLevelType w:val="hybridMultilevel"/>
    <w:tmpl w:val="BD30635A"/>
    <w:lvl w:ilvl="0" w:tplc="E15078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EC49EF"/>
    <w:multiLevelType w:val="hybridMultilevel"/>
    <w:tmpl w:val="25F8EF52"/>
    <w:lvl w:ilvl="0" w:tplc="76EA64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75"/>
    <w:rsid w:val="000059DB"/>
    <w:rsid w:val="000177BB"/>
    <w:rsid w:val="00050BD4"/>
    <w:rsid w:val="0011728E"/>
    <w:rsid w:val="001A2257"/>
    <w:rsid w:val="001D71D3"/>
    <w:rsid w:val="00206923"/>
    <w:rsid w:val="002C2A35"/>
    <w:rsid w:val="003202EE"/>
    <w:rsid w:val="003258E8"/>
    <w:rsid w:val="003361BE"/>
    <w:rsid w:val="0036298B"/>
    <w:rsid w:val="00387E6B"/>
    <w:rsid w:val="004006DB"/>
    <w:rsid w:val="0045293A"/>
    <w:rsid w:val="0045400C"/>
    <w:rsid w:val="00472E96"/>
    <w:rsid w:val="004D3068"/>
    <w:rsid w:val="004F780B"/>
    <w:rsid w:val="00517CD3"/>
    <w:rsid w:val="00535806"/>
    <w:rsid w:val="005534C5"/>
    <w:rsid w:val="005730AC"/>
    <w:rsid w:val="005D491D"/>
    <w:rsid w:val="005D7B59"/>
    <w:rsid w:val="005E1715"/>
    <w:rsid w:val="005F3806"/>
    <w:rsid w:val="005F3B6B"/>
    <w:rsid w:val="006631A1"/>
    <w:rsid w:val="006B062C"/>
    <w:rsid w:val="00707E31"/>
    <w:rsid w:val="00754B63"/>
    <w:rsid w:val="007831E6"/>
    <w:rsid w:val="007F6C23"/>
    <w:rsid w:val="00825D8C"/>
    <w:rsid w:val="00826BFE"/>
    <w:rsid w:val="00851585"/>
    <w:rsid w:val="00864AA0"/>
    <w:rsid w:val="008A6068"/>
    <w:rsid w:val="00904C8A"/>
    <w:rsid w:val="00953F53"/>
    <w:rsid w:val="009B6D75"/>
    <w:rsid w:val="00B23C51"/>
    <w:rsid w:val="00B26AFE"/>
    <w:rsid w:val="00B70B48"/>
    <w:rsid w:val="00C4311D"/>
    <w:rsid w:val="00CE3136"/>
    <w:rsid w:val="00CE6FF5"/>
    <w:rsid w:val="00D27E62"/>
    <w:rsid w:val="00E43F5C"/>
    <w:rsid w:val="00EA7204"/>
    <w:rsid w:val="00EE571A"/>
    <w:rsid w:val="00F11367"/>
    <w:rsid w:val="00F14C04"/>
    <w:rsid w:val="00F373EA"/>
    <w:rsid w:val="00F56059"/>
    <w:rsid w:val="00F60580"/>
    <w:rsid w:val="00FB121D"/>
    <w:rsid w:val="00FD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C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2C"/>
    <w:pPr>
      <w:shd w:val="clear" w:color="auto" w:fill="FFFFFF"/>
      <w:spacing w:before="120" w:after="120"/>
      <w:ind w:firstLine="709"/>
      <w:jc w:val="both"/>
    </w:pPr>
    <w:rPr>
      <w:rFonts w:asciiTheme="minorHAnsi" w:eastAsia="Times New Roman" w:hAnsiTheme="minorHAnsi"/>
      <w:sz w:val="22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B062C"/>
    <w:pPr>
      <w:keepNext/>
      <w:spacing w:before="240" w:after="0"/>
      <w:ind w:firstLine="0"/>
      <w:outlineLvl w:val="0"/>
    </w:pPr>
    <w:rPr>
      <w:rFonts w:cstheme="minorHAns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B6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754B63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a3">
    <w:name w:val="Body Text Indent"/>
    <w:basedOn w:val="a"/>
    <w:link w:val="a4"/>
    <w:semiHidden/>
    <w:unhideWhenUsed/>
    <w:rsid w:val="00754B63"/>
    <w:pPr>
      <w:snapToGrid w:val="0"/>
      <w:spacing w:line="360" w:lineRule="auto"/>
      <w:ind w:left="283" w:firstLine="567"/>
    </w:pPr>
    <w:rPr>
      <w:sz w:val="28"/>
      <w:szCs w:val="28"/>
      <w:lang w:eastAsia="x-none"/>
    </w:rPr>
  </w:style>
  <w:style w:type="character" w:customStyle="1" w:styleId="a4">
    <w:name w:val="Основной текст с отступом Знак"/>
    <w:link w:val="a3"/>
    <w:semiHidden/>
    <w:rsid w:val="00754B63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customStyle="1" w:styleId="a5">
    <w:name w:val="Пункт"/>
    <w:basedOn w:val="a"/>
    <w:rsid w:val="004F780B"/>
    <w:pPr>
      <w:tabs>
        <w:tab w:val="num" w:pos="1134"/>
      </w:tabs>
      <w:snapToGrid w:val="0"/>
      <w:spacing w:after="0" w:line="360" w:lineRule="auto"/>
      <w:ind w:left="1134" w:hanging="1134"/>
    </w:pPr>
    <w:rPr>
      <w:sz w:val="28"/>
      <w:szCs w:val="28"/>
    </w:rPr>
  </w:style>
  <w:style w:type="character" w:customStyle="1" w:styleId="10">
    <w:name w:val="Заголовок 1 Знак"/>
    <w:link w:val="1"/>
    <w:uiPriority w:val="9"/>
    <w:rsid w:val="006B062C"/>
    <w:rPr>
      <w:rFonts w:asciiTheme="minorHAnsi" w:eastAsia="Times New Roman" w:hAnsiTheme="minorHAnsi" w:cstheme="minorHAnsi"/>
      <w:b/>
      <w:bCs/>
      <w:kern w:val="32"/>
      <w:sz w:val="28"/>
      <w:szCs w:val="32"/>
      <w:shd w:val="clear" w:color="auto" w:fill="FFFFFF"/>
      <w:lang w:eastAsia="en-US" w:bidi="en-US"/>
    </w:rPr>
  </w:style>
  <w:style w:type="paragraph" w:styleId="a6">
    <w:name w:val="Normal (Web)"/>
    <w:basedOn w:val="a"/>
    <w:link w:val="a7"/>
    <w:unhideWhenUsed/>
    <w:rsid w:val="00472E96"/>
    <w:pPr>
      <w:shd w:val="clear" w:color="auto" w:fill="auto"/>
      <w:spacing w:before="100" w:beforeAutospacing="1" w:after="100" w:afterAutospacing="1"/>
      <w:ind w:firstLine="0"/>
      <w:jc w:val="left"/>
    </w:pPr>
    <w:rPr>
      <w:sz w:val="24"/>
      <w:lang w:eastAsia="ru-RU" w:bidi="ar-SA"/>
    </w:rPr>
  </w:style>
  <w:style w:type="character" w:styleId="a8">
    <w:name w:val="Strong"/>
    <w:uiPriority w:val="22"/>
    <w:qFormat/>
    <w:rsid w:val="00472E96"/>
    <w:rPr>
      <w:b/>
      <w:bCs/>
    </w:rPr>
  </w:style>
  <w:style w:type="character" w:styleId="a9">
    <w:name w:val="Hyperlink"/>
    <w:uiPriority w:val="99"/>
    <w:unhideWhenUsed/>
    <w:rsid w:val="00472E9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3C5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C51"/>
    <w:rPr>
      <w:rFonts w:ascii="Tahoma" w:eastAsia="Times New Roman" w:hAnsi="Tahoma" w:cs="Tahoma"/>
      <w:sz w:val="16"/>
      <w:szCs w:val="16"/>
      <w:shd w:val="clear" w:color="auto" w:fill="FFFFFF"/>
      <w:lang w:eastAsia="en-US" w:bidi="en-US"/>
    </w:rPr>
  </w:style>
  <w:style w:type="character" w:customStyle="1" w:styleId="a7">
    <w:name w:val="Обычный (веб) Знак"/>
    <w:basedOn w:val="a0"/>
    <w:link w:val="a6"/>
    <w:rsid w:val="005F3806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6B0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6298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50B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2C"/>
    <w:pPr>
      <w:shd w:val="clear" w:color="auto" w:fill="FFFFFF"/>
      <w:spacing w:before="120" w:after="120"/>
      <w:ind w:firstLine="709"/>
      <w:jc w:val="both"/>
    </w:pPr>
    <w:rPr>
      <w:rFonts w:asciiTheme="minorHAnsi" w:eastAsia="Times New Roman" w:hAnsiTheme="minorHAnsi"/>
      <w:sz w:val="22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B062C"/>
    <w:pPr>
      <w:keepNext/>
      <w:spacing w:before="240" w:after="0"/>
      <w:ind w:firstLine="0"/>
      <w:outlineLvl w:val="0"/>
    </w:pPr>
    <w:rPr>
      <w:rFonts w:cstheme="minorHAns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B6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754B63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a3">
    <w:name w:val="Body Text Indent"/>
    <w:basedOn w:val="a"/>
    <w:link w:val="a4"/>
    <w:semiHidden/>
    <w:unhideWhenUsed/>
    <w:rsid w:val="00754B63"/>
    <w:pPr>
      <w:snapToGrid w:val="0"/>
      <w:spacing w:line="360" w:lineRule="auto"/>
      <w:ind w:left="283" w:firstLine="567"/>
    </w:pPr>
    <w:rPr>
      <w:sz w:val="28"/>
      <w:szCs w:val="28"/>
      <w:lang w:eastAsia="x-none"/>
    </w:rPr>
  </w:style>
  <w:style w:type="character" w:customStyle="1" w:styleId="a4">
    <w:name w:val="Основной текст с отступом Знак"/>
    <w:link w:val="a3"/>
    <w:semiHidden/>
    <w:rsid w:val="00754B63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customStyle="1" w:styleId="a5">
    <w:name w:val="Пункт"/>
    <w:basedOn w:val="a"/>
    <w:rsid w:val="004F780B"/>
    <w:pPr>
      <w:tabs>
        <w:tab w:val="num" w:pos="1134"/>
      </w:tabs>
      <w:snapToGrid w:val="0"/>
      <w:spacing w:after="0" w:line="360" w:lineRule="auto"/>
      <w:ind w:left="1134" w:hanging="1134"/>
    </w:pPr>
    <w:rPr>
      <w:sz w:val="28"/>
      <w:szCs w:val="28"/>
    </w:rPr>
  </w:style>
  <w:style w:type="character" w:customStyle="1" w:styleId="10">
    <w:name w:val="Заголовок 1 Знак"/>
    <w:link w:val="1"/>
    <w:uiPriority w:val="9"/>
    <w:rsid w:val="006B062C"/>
    <w:rPr>
      <w:rFonts w:asciiTheme="minorHAnsi" w:eastAsia="Times New Roman" w:hAnsiTheme="minorHAnsi" w:cstheme="minorHAnsi"/>
      <w:b/>
      <w:bCs/>
      <w:kern w:val="32"/>
      <w:sz w:val="28"/>
      <w:szCs w:val="32"/>
      <w:shd w:val="clear" w:color="auto" w:fill="FFFFFF"/>
      <w:lang w:eastAsia="en-US" w:bidi="en-US"/>
    </w:rPr>
  </w:style>
  <w:style w:type="paragraph" w:styleId="a6">
    <w:name w:val="Normal (Web)"/>
    <w:basedOn w:val="a"/>
    <w:link w:val="a7"/>
    <w:unhideWhenUsed/>
    <w:rsid w:val="00472E96"/>
    <w:pPr>
      <w:shd w:val="clear" w:color="auto" w:fill="auto"/>
      <w:spacing w:before="100" w:beforeAutospacing="1" w:after="100" w:afterAutospacing="1"/>
      <w:ind w:firstLine="0"/>
      <w:jc w:val="left"/>
    </w:pPr>
    <w:rPr>
      <w:sz w:val="24"/>
      <w:lang w:eastAsia="ru-RU" w:bidi="ar-SA"/>
    </w:rPr>
  </w:style>
  <w:style w:type="character" w:styleId="a8">
    <w:name w:val="Strong"/>
    <w:uiPriority w:val="22"/>
    <w:qFormat/>
    <w:rsid w:val="00472E96"/>
    <w:rPr>
      <w:b/>
      <w:bCs/>
    </w:rPr>
  </w:style>
  <w:style w:type="character" w:styleId="a9">
    <w:name w:val="Hyperlink"/>
    <w:uiPriority w:val="99"/>
    <w:unhideWhenUsed/>
    <w:rsid w:val="00472E9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3C5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C51"/>
    <w:rPr>
      <w:rFonts w:ascii="Tahoma" w:eastAsia="Times New Roman" w:hAnsi="Tahoma" w:cs="Tahoma"/>
      <w:sz w:val="16"/>
      <w:szCs w:val="16"/>
      <w:shd w:val="clear" w:color="auto" w:fill="FFFFFF"/>
      <w:lang w:eastAsia="en-US" w:bidi="en-US"/>
    </w:rPr>
  </w:style>
  <w:style w:type="character" w:customStyle="1" w:styleId="a7">
    <w:name w:val="Обычный (веб) Знак"/>
    <w:basedOn w:val="a0"/>
    <w:link w:val="a6"/>
    <w:rsid w:val="005F3806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6B0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6298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50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vkysnoel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t.me/tihonsm/463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extCloud\&#1064;&#1072;&#1073;&#1083;&#1086;&#1085;&#1099;\&#1055;&#1080;&#1089;&#1100;&#1084;&#1086;_&#1096;&#1072;&#1073;&#1083;&#1086;&#1085;_&#1082;&#1086;&#1085;&#108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Письмо_шаблон_конс.dotx</Template>
  <TotalTime>1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4609</CharactersWithSpaces>
  <SharedDoc>false</SharedDoc>
  <HLinks>
    <vt:vector size="24" baseType="variant">
      <vt:variant>
        <vt:i4>7274540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https://www.facebook.com/cg.result/</vt:lpwstr>
      </vt:variant>
      <vt:variant>
        <vt:lpwstr/>
      </vt:variant>
      <vt:variant>
        <vt:i4>983059</vt:i4>
      </vt:variant>
      <vt:variant>
        <vt:i4>6</vt:i4>
      </vt:variant>
      <vt:variant>
        <vt:i4>0</vt:i4>
      </vt:variant>
      <vt:variant>
        <vt:i4>5</vt:i4>
      </vt:variant>
      <vt:variant>
        <vt:lpwstr>http://www.r-cons.ru/</vt:lpwstr>
      </vt:variant>
      <vt:variant>
        <vt:lpwstr/>
      </vt:variant>
      <vt:variant>
        <vt:i4>3932236</vt:i4>
      </vt:variant>
      <vt:variant>
        <vt:i4>3</vt:i4>
      </vt:variant>
      <vt:variant>
        <vt:i4>0</vt:i4>
      </vt:variant>
      <vt:variant>
        <vt:i4>5</vt:i4>
      </vt:variant>
      <vt:variant>
        <vt:lpwstr>mailto:rcons351@gmail.com</vt:lpwstr>
      </vt:variant>
      <vt:variant>
        <vt:lpwstr/>
      </vt:variant>
      <vt:variant>
        <vt:i4>6619151</vt:i4>
      </vt:variant>
      <vt:variant>
        <vt:i4>0</vt:i4>
      </vt:variant>
      <vt:variant>
        <vt:i4>0</vt:i4>
      </vt:variant>
      <vt:variant>
        <vt:i4>5</vt:i4>
      </vt:variant>
      <vt:variant>
        <vt:lpwstr>mailto:alex@r-cons.ru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vfufpby15@outlook.com</dc:creator>
  <cp:lastModifiedBy>vfufpby15@outlook.com</cp:lastModifiedBy>
  <cp:revision>3</cp:revision>
  <cp:lastPrinted>2024-06-24T06:42:00Z</cp:lastPrinted>
  <dcterms:created xsi:type="dcterms:W3CDTF">2024-06-25T04:09:00Z</dcterms:created>
  <dcterms:modified xsi:type="dcterms:W3CDTF">2024-06-25T04:11:00Z</dcterms:modified>
</cp:coreProperties>
</file>