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6E" w:rsidRPr="003B7121" w:rsidRDefault="00E5216E" w:rsidP="00E5216E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B712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F5E5F" w:rsidRPr="003B7121" w:rsidRDefault="009F5E5F" w:rsidP="00E5216E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0B1551" w:rsidRDefault="009F5E5F" w:rsidP="00E521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B7121">
        <w:rPr>
          <w:rFonts w:ascii="Times New Roman" w:hAnsi="Times New Roman" w:cs="Times New Roman"/>
          <w:sz w:val="26"/>
          <w:szCs w:val="26"/>
        </w:rPr>
        <w:t xml:space="preserve">к </w:t>
      </w:r>
      <w:r w:rsidR="007352A2">
        <w:rPr>
          <w:rFonts w:ascii="Times New Roman" w:hAnsi="Times New Roman" w:cs="Times New Roman"/>
          <w:sz w:val="26"/>
          <w:szCs w:val="26"/>
        </w:rPr>
        <w:t>проекту закона Челябинской области</w:t>
      </w:r>
      <w:r w:rsidRPr="003B71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551" w:rsidRDefault="009F5E5F" w:rsidP="00E521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B7121">
        <w:rPr>
          <w:rFonts w:ascii="Times New Roman" w:hAnsi="Times New Roman" w:cs="Times New Roman"/>
          <w:sz w:val="26"/>
          <w:szCs w:val="26"/>
        </w:rPr>
        <w:t>«</w:t>
      </w:r>
      <w:r w:rsidR="000B1551">
        <w:rPr>
          <w:rFonts w:ascii="Times New Roman" w:hAnsi="Times New Roman" w:cs="Times New Roman"/>
          <w:sz w:val="26"/>
          <w:szCs w:val="26"/>
        </w:rPr>
        <w:t xml:space="preserve">О внесении изменений в Закон Челябинской области </w:t>
      </w:r>
    </w:p>
    <w:p w:rsidR="00E5216E" w:rsidRPr="003B7121" w:rsidRDefault="000B1551" w:rsidP="00E5216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административных правонарушениях в Челябинской области»</w:t>
      </w:r>
      <w:r w:rsidR="007352A2" w:rsidRPr="007352A2">
        <w:rPr>
          <w:rFonts w:ascii="Times New Roman" w:hAnsi="Times New Roman" w:cs="Times New Roman"/>
          <w:sz w:val="26"/>
          <w:szCs w:val="26"/>
        </w:rPr>
        <w:t>»</w:t>
      </w:r>
    </w:p>
    <w:p w:rsidR="00E5216E" w:rsidRPr="003B7121" w:rsidRDefault="00E5216E" w:rsidP="00E5216E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24CD" w:rsidRDefault="000B1551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декабре 2019 года был принят Закон Челябинской области</w:t>
      </w:r>
      <w:r w:rsidR="00E624CD">
        <w:rPr>
          <w:rFonts w:ascii="Times New Roman" w:hAnsi="Times New Roman" w:cs="Times New Roman"/>
          <w:sz w:val="26"/>
          <w:szCs w:val="26"/>
        </w:rPr>
        <w:t xml:space="preserve"> </w:t>
      </w:r>
      <w:r w:rsidR="00E624CD" w:rsidRPr="003B7121">
        <w:rPr>
          <w:rFonts w:ascii="Times New Roman" w:hAnsi="Times New Roman" w:cs="Times New Roman"/>
          <w:sz w:val="26"/>
          <w:szCs w:val="26"/>
        </w:rPr>
        <w:t>«</w:t>
      </w:r>
      <w:r w:rsidR="00E624CD" w:rsidRPr="007352A2">
        <w:rPr>
          <w:rFonts w:ascii="Times New Roman" w:hAnsi="Times New Roman" w:cs="Times New Roman"/>
          <w:sz w:val="26"/>
          <w:szCs w:val="26"/>
        </w:rPr>
        <w:t xml:space="preserve">Об установлении ограничения розничной продажи несовершеннолетним </w:t>
      </w:r>
      <w:proofErr w:type="spellStart"/>
      <w:r w:rsidR="00E624CD" w:rsidRPr="007352A2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="00E624CD" w:rsidRPr="007352A2">
        <w:rPr>
          <w:rFonts w:ascii="Times New Roman" w:hAnsi="Times New Roman" w:cs="Times New Roman"/>
          <w:sz w:val="26"/>
          <w:szCs w:val="26"/>
        </w:rPr>
        <w:t xml:space="preserve"> продукции на территории Челябинской области»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B1551" w:rsidRDefault="000B1551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Законопроектом предлагается внести изменения в Закон «Об административных правонарушениях в Челябинской области», предусматривающие административные штрафы за нарушение ограничений розничной продажи несовершеннолетним на территории Челябинской облас</w:t>
      </w:r>
      <w:r w:rsidR="003569ED">
        <w:rPr>
          <w:rFonts w:ascii="Times New Roman" w:hAnsi="Times New Roman" w:cs="Times New Roman"/>
          <w:sz w:val="26"/>
          <w:szCs w:val="26"/>
        </w:rPr>
        <w:t xml:space="preserve">ти </w:t>
      </w:r>
      <w:proofErr w:type="spellStart"/>
      <w:r w:rsidR="003569ED"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 w:rsidR="003569ED">
        <w:rPr>
          <w:rFonts w:ascii="Times New Roman" w:hAnsi="Times New Roman" w:cs="Times New Roman"/>
          <w:sz w:val="26"/>
          <w:szCs w:val="26"/>
        </w:rPr>
        <w:t xml:space="preserve"> продукции: для граждан – от 3 до 5 тысяч рублей, на должностных лиц – от 20 до 50 тысяч рублей, на юридических лиц – от 50 до 100 тысяч рублей. </w:t>
      </w:r>
    </w:p>
    <w:p w:rsidR="003569ED" w:rsidRDefault="003569ED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624CD" w:rsidRDefault="00E624CD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42256" w:rsidRDefault="00842256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E5216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1C3B" w:rsidRDefault="00331C3B" w:rsidP="00BA4BB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31C3B" w:rsidSect="0073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characterSpacingControl w:val="doNotCompress"/>
  <w:compat/>
  <w:rsids>
    <w:rsidRoot w:val="00E5216E"/>
    <w:rsid w:val="00031E59"/>
    <w:rsid w:val="000B1551"/>
    <w:rsid w:val="00267602"/>
    <w:rsid w:val="0029195E"/>
    <w:rsid w:val="002A668B"/>
    <w:rsid w:val="00331C3B"/>
    <w:rsid w:val="003569ED"/>
    <w:rsid w:val="003B7121"/>
    <w:rsid w:val="00442693"/>
    <w:rsid w:val="004B5CCA"/>
    <w:rsid w:val="00656BC9"/>
    <w:rsid w:val="00667EC0"/>
    <w:rsid w:val="007352A2"/>
    <w:rsid w:val="00842256"/>
    <w:rsid w:val="00956BFE"/>
    <w:rsid w:val="009C15CC"/>
    <w:rsid w:val="009F5E5F"/>
    <w:rsid w:val="00A022CA"/>
    <w:rsid w:val="00BA4BBD"/>
    <w:rsid w:val="00E5216E"/>
    <w:rsid w:val="00E624CD"/>
    <w:rsid w:val="00E76EBE"/>
    <w:rsid w:val="00F1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3B"/>
    <w:pPr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7EC0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E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67E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7EC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521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21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796881-4BD5-45C5-BA15-32C4DB4F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Шкондина Е.А.</dc:creator>
  <cp:lastModifiedBy>Шкондина Е.А.</cp:lastModifiedBy>
  <cp:revision>4</cp:revision>
  <cp:lastPrinted>2020-01-16T08:34:00Z</cp:lastPrinted>
  <dcterms:created xsi:type="dcterms:W3CDTF">2020-01-15T05:54:00Z</dcterms:created>
  <dcterms:modified xsi:type="dcterms:W3CDTF">2020-01-16T08:36:00Z</dcterms:modified>
</cp:coreProperties>
</file>