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AF" w:rsidRPr="00BB3BAF" w:rsidRDefault="00BB3BAF" w:rsidP="00732A7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ПРИЛОЖЕНИЕ 1</w:t>
      </w:r>
    </w:p>
    <w:p w:rsidR="00BB3BAF" w:rsidRPr="00BB3BAF" w:rsidRDefault="008F3326" w:rsidP="00BB3BAF">
      <w:pPr>
        <w:ind w:left="48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УТВЕРЖДЕН</w:t>
      </w:r>
    </w:p>
    <w:p w:rsidR="00BB3BAF" w:rsidRPr="00BB3BAF" w:rsidRDefault="00BB3BAF" w:rsidP="00BB3BAF">
      <w:pPr>
        <w:ind w:left="48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BB3BAF">
        <w:rPr>
          <w:rFonts w:eastAsia="Times New Roman"/>
          <w:sz w:val="28"/>
          <w:szCs w:val="28"/>
        </w:rPr>
        <w:t>постановлением администрации</w:t>
      </w:r>
    </w:p>
    <w:p w:rsidR="00BB3BAF" w:rsidRPr="00BB3BAF" w:rsidRDefault="00BB3BAF" w:rsidP="00BB3BAF">
      <w:pPr>
        <w:ind w:left="48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spellStart"/>
      <w:r w:rsidRPr="00BB3BAF">
        <w:rPr>
          <w:rFonts w:eastAsia="Times New Roman"/>
          <w:sz w:val="28"/>
          <w:szCs w:val="28"/>
        </w:rPr>
        <w:t>Копейского</w:t>
      </w:r>
      <w:proofErr w:type="spellEnd"/>
      <w:r w:rsidRPr="00BB3BAF">
        <w:rPr>
          <w:rFonts w:eastAsia="Times New Roman"/>
          <w:sz w:val="28"/>
          <w:szCs w:val="28"/>
        </w:rPr>
        <w:t xml:space="preserve"> городского округа</w:t>
      </w:r>
    </w:p>
    <w:p w:rsidR="00BB3BAF" w:rsidRPr="00BB3BAF" w:rsidRDefault="00BB3BAF" w:rsidP="00BB3BAF">
      <w:pPr>
        <w:ind w:left="4820" w:firstLine="567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 </w:t>
      </w:r>
      <w:r w:rsidR="008F3326">
        <w:rPr>
          <w:rFonts w:eastAsia="Times New Roman"/>
          <w:sz w:val="28"/>
          <w:szCs w:val="28"/>
        </w:rPr>
        <w:t>о</w:t>
      </w:r>
      <w:r w:rsidRPr="00BB3BAF">
        <w:rPr>
          <w:rFonts w:eastAsia="Times New Roman"/>
          <w:sz w:val="28"/>
          <w:szCs w:val="28"/>
        </w:rPr>
        <w:t>т</w:t>
      </w:r>
      <w:r w:rsidR="008F3326">
        <w:rPr>
          <w:rFonts w:eastAsia="Times New Roman"/>
          <w:sz w:val="28"/>
          <w:szCs w:val="28"/>
        </w:rPr>
        <w:t>______________</w:t>
      </w:r>
      <w:r w:rsidRPr="00BB3BAF">
        <w:rPr>
          <w:rFonts w:eastAsia="Times New Roman"/>
          <w:sz w:val="28"/>
          <w:szCs w:val="28"/>
        </w:rPr>
        <w:t xml:space="preserve">№ </w:t>
      </w:r>
      <w:r w:rsidR="008F3326">
        <w:rPr>
          <w:rFonts w:eastAsia="Times New Roman"/>
          <w:sz w:val="28"/>
          <w:szCs w:val="28"/>
        </w:rPr>
        <w:t>________</w:t>
      </w:r>
      <w:r w:rsidRPr="00BB3BAF">
        <w:rPr>
          <w:rFonts w:eastAsia="Times New Roman"/>
          <w:sz w:val="28"/>
          <w:szCs w:val="28"/>
        </w:rPr>
        <w:t xml:space="preserve">    </w:t>
      </w:r>
    </w:p>
    <w:p w:rsidR="00BB3BAF" w:rsidRDefault="00BB3BAF" w:rsidP="00BB3BAF">
      <w:pPr>
        <w:ind w:right="-539"/>
        <w:jc w:val="center"/>
        <w:rPr>
          <w:rFonts w:eastAsia="Times New Roman"/>
          <w:b/>
          <w:bCs/>
          <w:sz w:val="28"/>
          <w:szCs w:val="28"/>
        </w:rPr>
      </w:pPr>
    </w:p>
    <w:p w:rsidR="00B51CC5" w:rsidRPr="004D3475" w:rsidRDefault="00F6130A" w:rsidP="004D3475">
      <w:pPr>
        <w:ind w:right="-22"/>
        <w:jc w:val="center"/>
        <w:rPr>
          <w:sz w:val="28"/>
          <w:szCs w:val="28"/>
        </w:rPr>
      </w:pPr>
      <w:bookmarkStart w:id="0" w:name="_GoBack"/>
      <w:r>
        <w:rPr>
          <w:rFonts w:eastAsia="Times New Roman"/>
          <w:bCs/>
          <w:sz w:val="28"/>
          <w:szCs w:val="28"/>
        </w:rPr>
        <w:t>Порядок</w:t>
      </w:r>
    </w:p>
    <w:bookmarkEnd w:id="0"/>
    <w:p w:rsidR="00B51CC5" w:rsidRPr="004D3475" w:rsidRDefault="001C1A3E" w:rsidP="00420182">
      <w:pPr>
        <w:ind w:right="-22"/>
        <w:jc w:val="center"/>
        <w:rPr>
          <w:sz w:val="28"/>
          <w:szCs w:val="28"/>
        </w:rPr>
      </w:pPr>
      <w:r w:rsidRPr="004D3475">
        <w:rPr>
          <w:rFonts w:eastAsia="Times New Roman"/>
          <w:bCs/>
          <w:sz w:val="28"/>
          <w:szCs w:val="28"/>
        </w:rPr>
        <w:t xml:space="preserve">организации выездной торговли </w:t>
      </w:r>
      <w:r w:rsidR="00D0306C">
        <w:rPr>
          <w:rFonts w:eastAsia="Times New Roman"/>
          <w:bCs/>
          <w:sz w:val="28"/>
          <w:szCs w:val="28"/>
        </w:rPr>
        <w:t xml:space="preserve">и оказания услуг </w:t>
      </w:r>
      <w:r w:rsidR="00420182">
        <w:rPr>
          <w:rFonts w:eastAsia="Times New Roman"/>
          <w:bCs/>
          <w:sz w:val="28"/>
          <w:szCs w:val="28"/>
        </w:rPr>
        <w:t xml:space="preserve">при проведении </w:t>
      </w:r>
      <w:r w:rsidRPr="004D3475">
        <w:rPr>
          <w:rFonts w:eastAsia="Times New Roman"/>
          <w:bCs/>
          <w:sz w:val="28"/>
          <w:szCs w:val="28"/>
        </w:rPr>
        <w:t>праздничных и иных</w:t>
      </w:r>
      <w:r w:rsidR="00420182">
        <w:rPr>
          <w:rFonts w:eastAsia="Times New Roman"/>
          <w:bCs/>
          <w:sz w:val="28"/>
          <w:szCs w:val="28"/>
        </w:rPr>
        <w:t xml:space="preserve"> </w:t>
      </w:r>
      <w:r w:rsidRPr="004D3475">
        <w:rPr>
          <w:rFonts w:eastAsia="Times New Roman"/>
          <w:bCs/>
          <w:sz w:val="28"/>
          <w:szCs w:val="28"/>
        </w:rPr>
        <w:t>культурно-массовых мероприятий на терри</w:t>
      </w:r>
      <w:r w:rsidR="00A16602" w:rsidRPr="004D3475">
        <w:rPr>
          <w:rFonts w:eastAsia="Times New Roman"/>
          <w:bCs/>
          <w:sz w:val="28"/>
          <w:szCs w:val="28"/>
        </w:rPr>
        <w:t xml:space="preserve">тории </w:t>
      </w:r>
      <w:proofErr w:type="spellStart"/>
      <w:r w:rsidR="00A16602" w:rsidRPr="004D3475">
        <w:rPr>
          <w:rFonts w:eastAsia="Times New Roman"/>
          <w:bCs/>
          <w:sz w:val="28"/>
          <w:szCs w:val="28"/>
        </w:rPr>
        <w:t>Копейского</w:t>
      </w:r>
      <w:proofErr w:type="spellEnd"/>
      <w:r w:rsidR="00A16602" w:rsidRPr="004D3475">
        <w:rPr>
          <w:rFonts w:eastAsia="Times New Roman"/>
          <w:bCs/>
          <w:sz w:val="28"/>
          <w:szCs w:val="28"/>
        </w:rPr>
        <w:t xml:space="preserve"> городского округа Челябинской области</w:t>
      </w:r>
    </w:p>
    <w:p w:rsidR="00B51CC5" w:rsidRPr="004D3475" w:rsidRDefault="00F6130A" w:rsidP="00420182">
      <w:pPr>
        <w:ind w:right="-22"/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(далее – Порядок</w:t>
      </w:r>
      <w:r w:rsidR="001C1A3E" w:rsidRPr="004D3475">
        <w:rPr>
          <w:rFonts w:eastAsia="Times New Roman"/>
          <w:bCs/>
          <w:sz w:val="28"/>
          <w:szCs w:val="28"/>
        </w:rPr>
        <w:t>)</w:t>
      </w:r>
    </w:p>
    <w:p w:rsidR="00B51CC5" w:rsidRPr="00DE726F" w:rsidRDefault="00B51CC5" w:rsidP="00BB3BAF">
      <w:pPr>
        <w:spacing w:line="276" w:lineRule="exact"/>
        <w:jc w:val="center"/>
        <w:rPr>
          <w:sz w:val="28"/>
          <w:szCs w:val="28"/>
        </w:rPr>
      </w:pPr>
    </w:p>
    <w:p w:rsidR="00B51CC5" w:rsidRPr="00420182" w:rsidRDefault="001C1A3E" w:rsidP="00420182">
      <w:pPr>
        <w:pStyle w:val="a4"/>
        <w:numPr>
          <w:ilvl w:val="0"/>
          <w:numId w:val="28"/>
        </w:numPr>
        <w:rPr>
          <w:rFonts w:eastAsia="Times New Roman"/>
          <w:bCs/>
          <w:sz w:val="28"/>
          <w:szCs w:val="28"/>
        </w:rPr>
      </w:pPr>
      <w:r w:rsidRPr="00420182">
        <w:rPr>
          <w:rFonts w:eastAsia="Times New Roman"/>
          <w:bCs/>
          <w:sz w:val="28"/>
          <w:szCs w:val="28"/>
        </w:rPr>
        <w:t>Общие положения</w:t>
      </w:r>
    </w:p>
    <w:p w:rsidR="00B51CC5" w:rsidRPr="00DE726F" w:rsidRDefault="00B51CC5">
      <w:pPr>
        <w:spacing w:line="284" w:lineRule="exact"/>
        <w:rPr>
          <w:sz w:val="28"/>
          <w:szCs w:val="28"/>
        </w:rPr>
      </w:pPr>
    </w:p>
    <w:p w:rsidR="00B51CC5" w:rsidRPr="00DE726F" w:rsidRDefault="00A16602" w:rsidP="00660EF2">
      <w:pPr>
        <w:pStyle w:val="a4"/>
        <w:spacing w:line="239" w:lineRule="auto"/>
        <w:ind w:left="0" w:firstLine="720"/>
        <w:jc w:val="both"/>
        <w:rPr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t>1.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F6130A">
        <w:rPr>
          <w:rFonts w:eastAsia="Times New Roman"/>
          <w:sz w:val="28"/>
          <w:szCs w:val="28"/>
        </w:rPr>
        <w:t>Настоящий Порядок разработан</w:t>
      </w:r>
      <w:r w:rsidR="00134E66">
        <w:rPr>
          <w:rFonts w:eastAsia="Times New Roman"/>
          <w:sz w:val="28"/>
          <w:szCs w:val="28"/>
        </w:rPr>
        <w:t xml:space="preserve"> в соответствии</w:t>
      </w:r>
      <w:r w:rsidR="00134E66" w:rsidRPr="00DE726F">
        <w:rPr>
          <w:rFonts w:eastAsia="Times New Roman"/>
          <w:sz w:val="28"/>
          <w:szCs w:val="28"/>
        </w:rPr>
        <w:t xml:space="preserve"> с </w:t>
      </w:r>
      <w:proofErr w:type="gramStart"/>
      <w:r w:rsidR="00134E66" w:rsidRPr="00DE726F">
        <w:rPr>
          <w:rFonts w:eastAsia="Times New Roman"/>
          <w:sz w:val="28"/>
          <w:szCs w:val="28"/>
        </w:rPr>
        <w:t>Федеральным</w:t>
      </w:r>
      <w:r w:rsidR="00134E66">
        <w:rPr>
          <w:rFonts w:eastAsia="Times New Roman"/>
          <w:sz w:val="28"/>
          <w:szCs w:val="28"/>
        </w:rPr>
        <w:t>и</w:t>
      </w:r>
      <w:proofErr w:type="gramEnd"/>
      <w:r w:rsidR="00134E66">
        <w:rPr>
          <w:rFonts w:eastAsia="Times New Roman"/>
          <w:sz w:val="28"/>
          <w:szCs w:val="28"/>
        </w:rPr>
        <w:t xml:space="preserve"> </w:t>
      </w:r>
      <w:proofErr w:type="gramStart"/>
      <w:r w:rsidR="00134E66">
        <w:rPr>
          <w:rFonts w:eastAsia="Times New Roman"/>
          <w:sz w:val="28"/>
          <w:szCs w:val="28"/>
        </w:rPr>
        <w:t>законами</w:t>
      </w:r>
      <w:r w:rsidR="008F3326">
        <w:rPr>
          <w:rFonts w:eastAsia="Times New Roman"/>
          <w:sz w:val="28"/>
          <w:szCs w:val="28"/>
        </w:rPr>
        <w:t xml:space="preserve"> от 06 октября </w:t>
      </w:r>
      <w:r w:rsidR="00134E66" w:rsidRPr="00DE726F">
        <w:rPr>
          <w:rFonts w:eastAsia="Times New Roman"/>
          <w:sz w:val="28"/>
          <w:szCs w:val="28"/>
        </w:rPr>
        <w:t>2003</w:t>
      </w:r>
      <w:r w:rsidR="008F3326">
        <w:rPr>
          <w:rFonts w:eastAsia="Times New Roman"/>
          <w:sz w:val="28"/>
          <w:szCs w:val="28"/>
        </w:rPr>
        <w:t xml:space="preserve"> года</w:t>
      </w:r>
      <w:r w:rsidR="00134E66" w:rsidRPr="00DE726F">
        <w:rPr>
          <w:rFonts w:eastAsia="Times New Roman"/>
          <w:sz w:val="28"/>
          <w:szCs w:val="28"/>
        </w:rPr>
        <w:t xml:space="preserve"> № 131-ФЗ «Об общих принципах организации местного самоуправления в Российской </w:t>
      </w:r>
      <w:r w:rsidR="00134E66">
        <w:rPr>
          <w:rFonts w:eastAsia="Times New Roman"/>
          <w:sz w:val="28"/>
          <w:szCs w:val="28"/>
        </w:rPr>
        <w:t xml:space="preserve">Федерации», </w:t>
      </w:r>
      <w:r w:rsidR="008F3326">
        <w:rPr>
          <w:rFonts w:eastAsia="Times New Roman"/>
          <w:sz w:val="28"/>
          <w:szCs w:val="28"/>
        </w:rPr>
        <w:t xml:space="preserve">от 28 декабря </w:t>
      </w:r>
      <w:r w:rsidR="00134E66" w:rsidRPr="00DE726F">
        <w:rPr>
          <w:rFonts w:eastAsia="Times New Roman"/>
          <w:sz w:val="28"/>
          <w:szCs w:val="28"/>
        </w:rPr>
        <w:t>2009</w:t>
      </w:r>
      <w:r w:rsidR="008F3326">
        <w:rPr>
          <w:rFonts w:eastAsia="Times New Roman"/>
          <w:sz w:val="28"/>
          <w:szCs w:val="28"/>
        </w:rPr>
        <w:t xml:space="preserve"> года</w:t>
      </w:r>
      <w:r w:rsidR="00134E66" w:rsidRPr="00DE726F">
        <w:rPr>
          <w:rFonts w:eastAsia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 Законом</w:t>
      </w:r>
      <w:r w:rsidR="00660EF2">
        <w:rPr>
          <w:rFonts w:eastAsia="Times New Roman"/>
          <w:sz w:val="28"/>
          <w:szCs w:val="28"/>
        </w:rPr>
        <w:t xml:space="preserve"> </w:t>
      </w:r>
      <w:r w:rsidR="00134E66" w:rsidRPr="00DE726F">
        <w:rPr>
          <w:rFonts w:eastAsia="Times New Roman"/>
          <w:sz w:val="28"/>
          <w:szCs w:val="28"/>
        </w:rPr>
        <w:t xml:space="preserve">Российской Федерации </w:t>
      </w:r>
      <w:r w:rsidR="00660EF2">
        <w:rPr>
          <w:rFonts w:eastAsia="Times New Roman"/>
          <w:sz w:val="28"/>
          <w:szCs w:val="28"/>
        </w:rPr>
        <w:t>от</w:t>
      </w:r>
      <w:r w:rsidR="00F6130A">
        <w:rPr>
          <w:rFonts w:eastAsia="Times New Roman"/>
          <w:sz w:val="28"/>
          <w:szCs w:val="28"/>
        </w:rPr>
        <w:t xml:space="preserve"> </w:t>
      </w:r>
      <w:r w:rsidR="008F3326">
        <w:rPr>
          <w:rFonts w:eastAsia="Times New Roman"/>
          <w:sz w:val="28"/>
          <w:szCs w:val="28"/>
        </w:rPr>
        <w:t xml:space="preserve">07 февраля </w:t>
      </w:r>
      <w:r w:rsidR="00134E66" w:rsidRPr="00DE726F">
        <w:rPr>
          <w:rFonts w:eastAsia="Times New Roman"/>
          <w:sz w:val="28"/>
          <w:szCs w:val="28"/>
        </w:rPr>
        <w:t>1992</w:t>
      </w:r>
      <w:r w:rsidR="008F3326">
        <w:rPr>
          <w:rFonts w:eastAsia="Times New Roman"/>
          <w:sz w:val="28"/>
          <w:szCs w:val="28"/>
        </w:rPr>
        <w:t xml:space="preserve"> года</w:t>
      </w:r>
      <w:r w:rsidR="00134E66" w:rsidRPr="00DE726F">
        <w:rPr>
          <w:rFonts w:eastAsia="Times New Roman"/>
          <w:sz w:val="28"/>
          <w:szCs w:val="28"/>
        </w:rPr>
        <w:t xml:space="preserve"> № 2300-</w:t>
      </w:r>
      <w:r w:rsidR="00134E66">
        <w:rPr>
          <w:rFonts w:eastAsia="Times New Roman"/>
          <w:sz w:val="28"/>
          <w:szCs w:val="28"/>
        </w:rPr>
        <w:t>1 «О защите прав потребителей»</w:t>
      </w:r>
      <w:r w:rsidR="00134E66" w:rsidRPr="001B730B">
        <w:rPr>
          <w:rFonts w:eastAsia="Times New Roman"/>
          <w:sz w:val="28"/>
          <w:szCs w:val="28"/>
        </w:rPr>
        <w:t>,</w:t>
      </w:r>
      <w:r w:rsidR="00134E66">
        <w:rPr>
          <w:rFonts w:eastAsia="Times New Roman"/>
          <w:sz w:val="28"/>
          <w:szCs w:val="28"/>
        </w:rPr>
        <w:t xml:space="preserve"> </w:t>
      </w:r>
      <w:r w:rsidR="00660EF2">
        <w:rPr>
          <w:rFonts w:eastAsia="Times New Roman"/>
          <w:sz w:val="28"/>
          <w:szCs w:val="28"/>
        </w:rPr>
        <w:t xml:space="preserve">и </w:t>
      </w:r>
      <w:r w:rsidR="001C1A3E" w:rsidRPr="00DE726F">
        <w:rPr>
          <w:rFonts w:eastAsia="Times New Roman"/>
          <w:sz w:val="28"/>
          <w:szCs w:val="28"/>
        </w:rPr>
        <w:t xml:space="preserve">определяет правила выездной торговли </w:t>
      </w:r>
      <w:r w:rsidR="002216FD">
        <w:rPr>
          <w:rFonts w:eastAsia="Times New Roman"/>
          <w:bCs/>
          <w:sz w:val="28"/>
          <w:szCs w:val="28"/>
        </w:rPr>
        <w:t xml:space="preserve">и оказания услуг </w:t>
      </w:r>
      <w:r w:rsidR="001C1A3E" w:rsidRPr="00DE726F">
        <w:rPr>
          <w:rFonts w:eastAsia="Times New Roman"/>
          <w:sz w:val="28"/>
          <w:szCs w:val="28"/>
        </w:rPr>
        <w:t xml:space="preserve">в </w:t>
      </w:r>
      <w:proofErr w:type="gramEnd"/>
      <w:r w:rsidR="001C1A3E" w:rsidRPr="00DE726F">
        <w:rPr>
          <w:rFonts w:eastAsia="Times New Roman"/>
          <w:sz w:val="28"/>
          <w:szCs w:val="28"/>
        </w:rPr>
        <w:t>дни проведения праздничных и иных культурно-массовых мероприятий</w:t>
      </w:r>
      <w:r w:rsidR="002216FD">
        <w:rPr>
          <w:rFonts w:eastAsia="Times New Roman"/>
          <w:sz w:val="28"/>
          <w:szCs w:val="28"/>
        </w:rPr>
        <w:t xml:space="preserve"> (далее – праздничная </w:t>
      </w:r>
      <w:r w:rsidR="00134E66">
        <w:rPr>
          <w:rFonts w:eastAsia="Times New Roman"/>
          <w:sz w:val="28"/>
          <w:szCs w:val="28"/>
        </w:rPr>
        <w:t xml:space="preserve">выездная </w:t>
      </w:r>
      <w:r w:rsidR="002216FD">
        <w:rPr>
          <w:rFonts w:eastAsia="Times New Roman"/>
          <w:sz w:val="28"/>
          <w:szCs w:val="28"/>
        </w:rPr>
        <w:t>торговля)</w:t>
      </w:r>
      <w:r w:rsidR="00134E66">
        <w:rPr>
          <w:rFonts w:eastAsia="Times New Roman"/>
          <w:sz w:val="28"/>
          <w:szCs w:val="28"/>
        </w:rPr>
        <w:t xml:space="preserve"> на территории </w:t>
      </w:r>
      <w:proofErr w:type="spellStart"/>
      <w:r w:rsidR="00134E66">
        <w:rPr>
          <w:rFonts w:eastAsia="Times New Roman"/>
          <w:sz w:val="28"/>
          <w:szCs w:val="28"/>
        </w:rPr>
        <w:t>Копейского</w:t>
      </w:r>
      <w:proofErr w:type="spellEnd"/>
      <w:r w:rsidR="00134E66">
        <w:rPr>
          <w:rFonts w:eastAsia="Times New Roman"/>
          <w:sz w:val="28"/>
          <w:szCs w:val="28"/>
        </w:rPr>
        <w:t xml:space="preserve"> городского округа (далее – городской округ)</w:t>
      </w:r>
      <w:r w:rsidR="001C1A3E" w:rsidRPr="00DE726F">
        <w:rPr>
          <w:rFonts w:eastAsia="Times New Roman"/>
          <w:sz w:val="28"/>
          <w:szCs w:val="28"/>
        </w:rPr>
        <w:t>.</w:t>
      </w:r>
    </w:p>
    <w:p w:rsidR="00B51CC5" w:rsidRPr="00DE726F" w:rsidRDefault="00B51CC5" w:rsidP="00A16602">
      <w:pPr>
        <w:spacing w:line="14" w:lineRule="exact"/>
        <w:jc w:val="both"/>
        <w:rPr>
          <w:sz w:val="28"/>
          <w:szCs w:val="28"/>
        </w:rPr>
      </w:pPr>
    </w:p>
    <w:p w:rsidR="00B51CC5" w:rsidRPr="00DE726F" w:rsidRDefault="00B51CC5" w:rsidP="00A16602">
      <w:pPr>
        <w:spacing w:line="3" w:lineRule="exact"/>
        <w:jc w:val="both"/>
        <w:rPr>
          <w:sz w:val="28"/>
          <w:szCs w:val="28"/>
        </w:rPr>
      </w:pPr>
    </w:p>
    <w:p w:rsidR="00B51CC5" w:rsidRPr="00DE726F" w:rsidRDefault="00420182" w:rsidP="00A16602">
      <w:pPr>
        <w:tabs>
          <w:tab w:val="left" w:pos="1940"/>
        </w:tabs>
        <w:ind w:left="1300" w:hanging="591"/>
        <w:jc w:val="both"/>
        <w:rPr>
          <w:sz w:val="28"/>
          <w:szCs w:val="28"/>
        </w:rPr>
      </w:pPr>
      <w:r w:rsidRPr="00011C61">
        <w:rPr>
          <w:rFonts w:eastAsia="Times New Roman"/>
          <w:sz w:val="28"/>
          <w:szCs w:val="28"/>
        </w:rPr>
        <w:t>2</w:t>
      </w:r>
      <w:r w:rsidR="001C1A3E" w:rsidRPr="00DE726F">
        <w:rPr>
          <w:rFonts w:eastAsia="Times New Roman"/>
          <w:sz w:val="28"/>
          <w:szCs w:val="28"/>
        </w:rPr>
        <w:t>.</w:t>
      </w:r>
      <w:r w:rsidR="001C1A3E" w:rsidRPr="00DE726F">
        <w:rPr>
          <w:sz w:val="28"/>
          <w:szCs w:val="28"/>
        </w:rPr>
        <w:tab/>
      </w:r>
      <w:r w:rsidR="00B60AFC">
        <w:rPr>
          <w:rFonts w:eastAsia="Times New Roman"/>
          <w:sz w:val="28"/>
          <w:szCs w:val="28"/>
        </w:rPr>
        <w:t>Настоящий Порядок</w:t>
      </w:r>
      <w:r w:rsidR="001C1A3E" w:rsidRPr="00DE726F">
        <w:rPr>
          <w:rFonts w:eastAsia="Times New Roman"/>
          <w:sz w:val="28"/>
          <w:szCs w:val="28"/>
        </w:rPr>
        <w:t>:</w:t>
      </w:r>
    </w:p>
    <w:p w:rsidR="00B51CC5" w:rsidRPr="00DE726F" w:rsidRDefault="00B51CC5" w:rsidP="00A16602">
      <w:pPr>
        <w:spacing w:line="12" w:lineRule="exact"/>
        <w:jc w:val="both"/>
        <w:rPr>
          <w:sz w:val="28"/>
          <w:szCs w:val="28"/>
        </w:rPr>
      </w:pPr>
    </w:p>
    <w:p w:rsidR="00B51CC5" w:rsidRPr="00D25802" w:rsidRDefault="001C1A3E" w:rsidP="00D25802">
      <w:pPr>
        <w:pStyle w:val="a4"/>
        <w:numPr>
          <w:ilvl w:val="0"/>
          <w:numId w:val="31"/>
        </w:numPr>
        <w:tabs>
          <w:tab w:val="left" w:pos="1646"/>
        </w:tabs>
        <w:spacing w:line="234" w:lineRule="auto"/>
        <w:ind w:left="0" w:right="20" w:firstLine="709"/>
        <w:jc w:val="both"/>
        <w:rPr>
          <w:rFonts w:eastAsia="Times New Roman"/>
          <w:sz w:val="28"/>
          <w:szCs w:val="28"/>
        </w:rPr>
      </w:pPr>
      <w:proofErr w:type="gramStart"/>
      <w:r w:rsidRPr="00D25802">
        <w:rPr>
          <w:rFonts w:eastAsia="Times New Roman"/>
          <w:sz w:val="28"/>
          <w:szCs w:val="28"/>
        </w:rPr>
        <w:t>регулирует отношения, в</w:t>
      </w:r>
      <w:r w:rsidR="005C3D72" w:rsidRPr="00D25802">
        <w:rPr>
          <w:rFonts w:eastAsia="Times New Roman"/>
          <w:sz w:val="28"/>
          <w:szCs w:val="28"/>
        </w:rPr>
        <w:t xml:space="preserve">озникающие </w:t>
      </w:r>
      <w:r w:rsidR="00660EF2" w:rsidRPr="00D25802">
        <w:rPr>
          <w:rFonts w:eastAsia="Times New Roman"/>
          <w:sz w:val="28"/>
          <w:szCs w:val="28"/>
        </w:rPr>
        <w:t>между</w:t>
      </w:r>
      <w:r w:rsidR="002216FD" w:rsidRPr="00D25802">
        <w:rPr>
          <w:rFonts w:eastAsia="Times New Roman"/>
          <w:sz w:val="28"/>
          <w:szCs w:val="28"/>
        </w:rPr>
        <w:t xml:space="preserve"> </w:t>
      </w:r>
      <w:r w:rsidR="005C3D72" w:rsidRPr="00D25802">
        <w:rPr>
          <w:rFonts w:eastAsia="Times New Roman"/>
          <w:sz w:val="28"/>
          <w:szCs w:val="28"/>
        </w:rPr>
        <w:t>администрацией</w:t>
      </w:r>
      <w:r w:rsidR="00660EF2" w:rsidRPr="00D25802">
        <w:rPr>
          <w:rFonts w:eastAsia="Times New Roman"/>
          <w:sz w:val="28"/>
          <w:szCs w:val="28"/>
        </w:rPr>
        <w:t xml:space="preserve"> </w:t>
      </w:r>
      <w:r w:rsidR="00A16602" w:rsidRPr="00D25802">
        <w:rPr>
          <w:rFonts w:eastAsia="Times New Roman"/>
          <w:sz w:val="28"/>
          <w:szCs w:val="28"/>
        </w:rPr>
        <w:t xml:space="preserve">городского округа </w:t>
      </w:r>
      <w:r w:rsidRPr="00D25802">
        <w:rPr>
          <w:rFonts w:eastAsia="Times New Roman"/>
          <w:sz w:val="28"/>
          <w:szCs w:val="28"/>
        </w:rPr>
        <w:t>и хозяйст</w:t>
      </w:r>
      <w:r w:rsidR="00345F72">
        <w:rPr>
          <w:rFonts w:eastAsia="Times New Roman"/>
          <w:sz w:val="28"/>
          <w:szCs w:val="28"/>
        </w:rPr>
        <w:t>вующими субъектами (юридические лица</w:t>
      </w:r>
      <w:r w:rsidR="005C3D72" w:rsidRPr="00D25802">
        <w:rPr>
          <w:rFonts w:eastAsia="Times New Roman"/>
          <w:sz w:val="28"/>
          <w:szCs w:val="28"/>
        </w:rPr>
        <w:t xml:space="preserve">, </w:t>
      </w:r>
      <w:r w:rsidR="00345F72">
        <w:rPr>
          <w:rFonts w:eastAsia="Times New Roman"/>
          <w:sz w:val="28"/>
          <w:szCs w:val="28"/>
        </w:rPr>
        <w:t>индивидуальные</w:t>
      </w:r>
      <w:r w:rsidRPr="00D25802">
        <w:rPr>
          <w:rFonts w:eastAsia="Times New Roman"/>
          <w:sz w:val="28"/>
          <w:szCs w:val="28"/>
        </w:rPr>
        <w:t xml:space="preserve"> предпринимател</w:t>
      </w:r>
      <w:r w:rsidR="002216FD" w:rsidRPr="00D25802">
        <w:rPr>
          <w:rFonts w:eastAsia="Times New Roman"/>
          <w:sz w:val="28"/>
          <w:szCs w:val="28"/>
        </w:rPr>
        <w:t>и</w:t>
      </w:r>
      <w:r w:rsidR="00345F72">
        <w:rPr>
          <w:rFonts w:eastAsia="Times New Roman"/>
          <w:sz w:val="28"/>
          <w:szCs w:val="28"/>
        </w:rPr>
        <w:t xml:space="preserve">, </w:t>
      </w:r>
      <w:proofErr w:type="spellStart"/>
      <w:r w:rsidR="00345F72">
        <w:rPr>
          <w:rFonts w:eastAsia="Times New Roman"/>
          <w:sz w:val="28"/>
          <w:szCs w:val="28"/>
        </w:rPr>
        <w:t>самозанятые</w:t>
      </w:r>
      <w:proofErr w:type="spellEnd"/>
      <w:r w:rsidR="002216FD" w:rsidRPr="00D25802">
        <w:rPr>
          <w:rFonts w:eastAsia="Times New Roman"/>
          <w:sz w:val="28"/>
          <w:szCs w:val="28"/>
        </w:rPr>
        <w:t xml:space="preserve">) при организации праздничной </w:t>
      </w:r>
      <w:r w:rsidR="00B527D9" w:rsidRPr="00D25802">
        <w:rPr>
          <w:rFonts w:eastAsia="Times New Roman"/>
          <w:sz w:val="28"/>
          <w:szCs w:val="28"/>
        </w:rPr>
        <w:t>выездной торговли</w:t>
      </w:r>
      <w:r w:rsidRPr="00D25802">
        <w:rPr>
          <w:rFonts w:eastAsia="Times New Roman"/>
          <w:sz w:val="28"/>
          <w:szCs w:val="28"/>
        </w:rPr>
        <w:t>, организуе</w:t>
      </w:r>
      <w:r w:rsidR="00B527D9" w:rsidRPr="00D25802">
        <w:rPr>
          <w:rFonts w:eastAsia="Times New Roman"/>
          <w:sz w:val="28"/>
          <w:szCs w:val="28"/>
        </w:rPr>
        <w:t>мой</w:t>
      </w:r>
      <w:r w:rsidR="00A16602" w:rsidRPr="00D25802">
        <w:rPr>
          <w:rFonts w:eastAsia="Times New Roman"/>
          <w:sz w:val="28"/>
          <w:szCs w:val="28"/>
        </w:rPr>
        <w:t xml:space="preserve"> на территории городского округа</w:t>
      </w:r>
      <w:r w:rsidRPr="00D25802">
        <w:rPr>
          <w:rFonts w:eastAsia="Times New Roman"/>
          <w:sz w:val="28"/>
          <w:szCs w:val="28"/>
        </w:rPr>
        <w:t>;</w:t>
      </w:r>
      <w:proofErr w:type="gramEnd"/>
    </w:p>
    <w:p w:rsidR="00B51CC5" w:rsidRPr="00DE726F" w:rsidRDefault="00B51CC5" w:rsidP="00A16602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B51CC5" w:rsidRPr="00D25802" w:rsidRDefault="001C1A3E" w:rsidP="00D25802">
      <w:pPr>
        <w:pStyle w:val="a4"/>
        <w:numPr>
          <w:ilvl w:val="0"/>
          <w:numId w:val="31"/>
        </w:numPr>
        <w:tabs>
          <w:tab w:val="left" w:pos="1454"/>
        </w:tabs>
        <w:spacing w:line="236" w:lineRule="auto"/>
        <w:ind w:left="0" w:right="20" w:firstLine="709"/>
        <w:jc w:val="both"/>
        <w:rPr>
          <w:rFonts w:eastAsia="Times New Roman"/>
          <w:sz w:val="28"/>
          <w:szCs w:val="28"/>
        </w:rPr>
      </w:pPr>
      <w:r w:rsidRPr="00D25802">
        <w:rPr>
          <w:rFonts w:eastAsia="Times New Roman"/>
          <w:sz w:val="28"/>
          <w:szCs w:val="28"/>
        </w:rPr>
        <w:t xml:space="preserve">регламентирует порядок размещения нестационарных объектов </w:t>
      </w:r>
      <w:r w:rsidR="00B527D9" w:rsidRPr="00D25802">
        <w:rPr>
          <w:rFonts w:eastAsia="Times New Roman"/>
          <w:sz w:val="28"/>
          <w:szCs w:val="28"/>
        </w:rPr>
        <w:t xml:space="preserve">розничной </w:t>
      </w:r>
      <w:r w:rsidRPr="00D25802">
        <w:rPr>
          <w:rFonts w:eastAsia="Times New Roman"/>
          <w:sz w:val="28"/>
          <w:szCs w:val="28"/>
        </w:rPr>
        <w:t xml:space="preserve">торговли и </w:t>
      </w:r>
      <w:r w:rsidR="005C3D72" w:rsidRPr="00D25802">
        <w:rPr>
          <w:rFonts w:eastAsia="Times New Roman"/>
          <w:sz w:val="28"/>
          <w:szCs w:val="28"/>
        </w:rPr>
        <w:t>объектов развлекательного характера</w:t>
      </w:r>
      <w:r w:rsidR="00D25802" w:rsidRPr="00D25802">
        <w:rPr>
          <w:rFonts w:eastAsia="Times New Roman"/>
          <w:sz w:val="28"/>
          <w:szCs w:val="28"/>
        </w:rPr>
        <w:t xml:space="preserve"> (</w:t>
      </w:r>
      <w:r w:rsidR="00D25802">
        <w:rPr>
          <w:rFonts w:eastAsia="Times New Roman"/>
          <w:sz w:val="28"/>
          <w:szCs w:val="28"/>
        </w:rPr>
        <w:t>далее –</w:t>
      </w:r>
      <w:r w:rsidR="008F3326">
        <w:rPr>
          <w:rFonts w:eastAsia="Times New Roman"/>
          <w:sz w:val="28"/>
          <w:szCs w:val="28"/>
        </w:rPr>
        <w:t xml:space="preserve"> НТО</w:t>
      </w:r>
      <w:r w:rsidR="00D25802">
        <w:rPr>
          <w:rFonts w:eastAsia="Times New Roman"/>
          <w:sz w:val="28"/>
          <w:szCs w:val="28"/>
        </w:rPr>
        <w:t>)</w:t>
      </w:r>
      <w:r w:rsidRPr="00D25802">
        <w:rPr>
          <w:rFonts w:eastAsia="Times New Roman"/>
          <w:sz w:val="28"/>
          <w:szCs w:val="28"/>
        </w:rPr>
        <w:t xml:space="preserve">, а также условия и требования, предъявляемые к хозяйствующим субъектам, при осуществлении ими праздничной </w:t>
      </w:r>
      <w:r w:rsidR="00D25802">
        <w:rPr>
          <w:rFonts w:eastAsia="Times New Roman"/>
          <w:sz w:val="28"/>
          <w:szCs w:val="28"/>
        </w:rPr>
        <w:t>выездной торговли</w:t>
      </w:r>
      <w:r w:rsidRPr="00D25802">
        <w:rPr>
          <w:rFonts w:eastAsia="Times New Roman"/>
          <w:sz w:val="28"/>
          <w:szCs w:val="28"/>
        </w:rPr>
        <w:t>.</w:t>
      </w:r>
    </w:p>
    <w:p w:rsidR="00D25802" w:rsidRPr="00D25802" w:rsidRDefault="00D25802" w:rsidP="00D25802">
      <w:pPr>
        <w:pStyle w:val="a4"/>
        <w:rPr>
          <w:rFonts w:eastAsia="Times New Roman"/>
          <w:sz w:val="28"/>
          <w:szCs w:val="28"/>
        </w:rPr>
      </w:pPr>
    </w:p>
    <w:p w:rsidR="00B51CC5" w:rsidRPr="00DE726F" w:rsidRDefault="00B51CC5" w:rsidP="00A1660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B51CC5" w:rsidRPr="00F6130A" w:rsidRDefault="00660EF2" w:rsidP="00D25802">
      <w:pPr>
        <w:pStyle w:val="a4"/>
        <w:numPr>
          <w:ilvl w:val="0"/>
          <w:numId w:val="28"/>
        </w:numPr>
        <w:tabs>
          <w:tab w:val="left" w:pos="0"/>
        </w:tabs>
        <w:ind w:left="0" w:firstLine="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Основные термины и определения</w:t>
      </w:r>
    </w:p>
    <w:p w:rsidR="00F6130A" w:rsidRDefault="00F6130A" w:rsidP="00F6130A">
      <w:pPr>
        <w:pStyle w:val="a4"/>
        <w:tabs>
          <w:tab w:val="left" w:pos="1701"/>
        </w:tabs>
        <w:rPr>
          <w:rFonts w:eastAsia="Times New Roman"/>
          <w:bCs/>
          <w:sz w:val="28"/>
          <w:szCs w:val="28"/>
        </w:rPr>
      </w:pPr>
    </w:p>
    <w:p w:rsidR="00F6130A" w:rsidRPr="00660EF2" w:rsidRDefault="00660EF2" w:rsidP="00660EF2">
      <w:pPr>
        <w:pStyle w:val="a4"/>
        <w:numPr>
          <w:ilvl w:val="0"/>
          <w:numId w:val="30"/>
        </w:numPr>
        <w:tabs>
          <w:tab w:val="left" w:pos="0"/>
        </w:tabs>
        <w:ind w:left="0" w:firstLine="709"/>
        <w:jc w:val="both"/>
        <w:rPr>
          <w:rFonts w:eastAsia="Times New Roman"/>
          <w:bCs/>
          <w:sz w:val="28"/>
          <w:szCs w:val="28"/>
        </w:rPr>
      </w:pPr>
      <w:r w:rsidRPr="00660EF2">
        <w:rPr>
          <w:rFonts w:eastAsia="Times New Roman"/>
          <w:bCs/>
          <w:sz w:val="28"/>
          <w:szCs w:val="28"/>
        </w:rPr>
        <w:t xml:space="preserve">В настоящем Порядке </w:t>
      </w:r>
      <w:r w:rsidR="00F6130A" w:rsidRPr="00660EF2">
        <w:rPr>
          <w:rFonts w:eastAsia="Times New Roman"/>
          <w:bCs/>
          <w:sz w:val="28"/>
          <w:szCs w:val="28"/>
        </w:rPr>
        <w:t>примен</w:t>
      </w:r>
      <w:r w:rsidRPr="00660EF2">
        <w:rPr>
          <w:rFonts w:eastAsia="Times New Roman"/>
          <w:bCs/>
          <w:sz w:val="28"/>
          <w:szCs w:val="28"/>
        </w:rPr>
        <w:t>яются следующие основные термины и определения</w:t>
      </w:r>
      <w:r w:rsidR="00F6130A" w:rsidRPr="00660EF2">
        <w:rPr>
          <w:rFonts w:eastAsia="Times New Roman"/>
          <w:bCs/>
          <w:sz w:val="28"/>
          <w:szCs w:val="28"/>
        </w:rPr>
        <w:t>:</w:t>
      </w:r>
    </w:p>
    <w:p w:rsidR="00134E66" w:rsidRPr="00F6130A" w:rsidRDefault="00F6130A" w:rsidP="00F6130A">
      <w:pPr>
        <w:pStyle w:val="a4"/>
        <w:numPr>
          <w:ilvl w:val="0"/>
          <w:numId w:val="29"/>
        </w:numPr>
        <w:tabs>
          <w:tab w:val="left" w:pos="1940"/>
        </w:tabs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D43C9C" w:rsidRPr="00F6130A">
        <w:rPr>
          <w:rFonts w:eastAsia="Times New Roman"/>
          <w:sz w:val="28"/>
          <w:szCs w:val="28"/>
        </w:rPr>
        <w:t>раздничная</w:t>
      </w:r>
      <w:r w:rsidR="001C1A3E" w:rsidRPr="00F6130A">
        <w:rPr>
          <w:rFonts w:eastAsia="Times New Roman"/>
          <w:sz w:val="28"/>
          <w:szCs w:val="28"/>
        </w:rPr>
        <w:t xml:space="preserve"> </w:t>
      </w:r>
      <w:r w:rsidR="00134E66" w:rsidRPr="00F6130A">
        <w:rPr>
          <w:rFonts w:eastAsia="Times New Roman"/>
          <w:sz w:val="28"/>
          <w:szCs w:val="28"/>
        </w:rPr>
        <w:t xml:space="preserve">выездная </w:t>
      </w:r>
      <w:r w:rsidR="001C1A3E" w:rsidRPr="00F6130A">
        <w:rPr>
          <w:rFonts w:eastAsia="Times New Roman"/>
          <w:sz w:val="28"/>
          <w:szCs w:val="28"/>
        </w:rPr>
        <w:t xml:space="preserve">торговля </w:t>
      </w:r>
      <w:r w:rsidR="00134E66" w:rsidRPr="00F6130A">
        <w:rPr>
          <w:rFonts w:eastAsia="Times New Roman"/>
          <w:sz w:val="28"/>
          <w:szCs w:val="28"/>
        </w:rPr>
        <w:t>–</w:t>
      </w:r>
      <w:r w:rsidR="001C1A3E" w:rsidRPr="00F6130A">
        <w:rPr>
          <w:rFonts w:eastAsia="Times New Roman"/>
          <w:sz w:val="28"/>
          <w:szCs w:val="28"/>
        </w:rPr>
        <w:t xml:space="preserve"> </w:t>
      </w:r>
      <w:r w:rsidR="00134E66" w:rsidRPr="00F6130A">
        <w:rPr>
          <w:rFonts w:eastAsia="Times New Roman"/>
          <w:sz w:val="28"/>
          <w:szCs w:val="28"/>
        </w:rPr>
        <w:t xml:space="preserve">это разовая (в течение одного дня) организация торговой деятельности хозяйствующими субъектами, предусматривающая продажу товаров, оказание населению услуг общественного питания, развлекательного и рекламного характера через </w:t>
      </w:r>
      <w:r w:rsidR="008F3326">
        <w:rPr>
          <w:rFonts w:eastAsia="Times New Roman"/>
          <w:sz w:val="28"/>
          <w:szCs w:val="28"/>
        </w:rPr>
        <w:t>НТО</w:t>
      </w:r>
      <w:r w:rsidR="009653C2">
        <w:rPr>
          <w:rFonts w:eastAsia="Times New Roman"/>
          <w:sz w:val="28"/>
          <w:szCs w:val="28"/>
        </w:rPr>
        <w:t>;</w:t>
      </w:r>
    </w:p>
    <w:p w:rsidR="00B51CC5" w:rsidRPr="00DE726F" w:rsidRDefault="00B51CC5">
      <w:pPr>
        <w:spacing w:line="17" w:lineRule="exact"/>
        <w:rPr>
          <w:sz w:val="28"/>
          <w:szCs w:val="28"/>
        </w:rPr>
      </w:pPr>
    </w:p>
    <w:p w:rsidR="00B51CC5" w:rsidRPr="009653C2" w:rsidRDefault="008F3326" w:rsidP="00F6130A">
      <w:pPr>
        <w:pStyle w:val="a4"/>
        <w:numPr>
          <w:ilvl w:val="0"/>
          <w:numId w:val="29"/>
        </w:numPr>
        <w:spacing w:line="237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НТО</w:t>
      </w:r>
      <w:r w:rsidR="001C1A3E" w:rsidRPr="00F6130A">
        <w:rPr>
          <w:rFonts w:eastAsia="Times New Roman"/>
          <w:sz w:val="28"/>
          <w:szCs w:val="28"/>
        </w:rPr>
        <w:t xml:space="preserve"> – </w:t>
      </w:r>
      <w:r>
        <w:rPr>
          <w:rFonts w:eastAsia="Times New Roman"/>
          <w:sz w:val="28"/>
          <w:szCs w:val="28"/>
        </w:rPr>
        <w:t xml:space="preserve">это </w:t>
      </w:r>
      <w:r w:rsidR="001C1A3E" w:rsidRPr="00F6130A">
        <w:rPr>
          <w:rFonts w:eastAsia="Times New Roman"/>
          <w:sz w:val="28"/>
          <w:szCs w:val="28"/>
        </w:rPr>
        <w:t>объекты розничной торговли, общественного питания и иных услуг: палатки, лотки, столы, холодильные уста</w:t>
      </w:r>
      <w:r w:rsidR="00134E66" w:rsidRPr="00F6130A">
        <w:rPr>
          <w:rFonts w:eastAsia="Times New Roman"/>
          <w:sz w:val="28"/>
          <w:szCs w:val="28"/>
        </w:rPr>
        <w:t xml:space="preserve">новки, тележки, зонты, </w:t>
      </w:r>
      <w:proofErr w:type="spellStart"/>
      <w:r w:rsidR="00134E66" w:rsidRPr="00F6130A">
        <w:rPr>
          <w:rFonts w:eastAsia="Times New Roman"/>
          <w:sz w:val="28"/>
          <w:szCs w:val="28"/>
        </w:rPr>
        <w:t>автокафе</w:t>
      </w:r>
      <w:proofErr w:type="spellEnd"/>
      <w:r w:rsidR="001C1A3E" w:rsidRPr="00F6130A">
        <w:rPr>
          <w:rFonts w:eastAsia="Times New Roman"/>
          <w:sz w:val="28"/>
          <w:szCs w:val="28"/>
        </w:rPr>
        <w:t xml:space="preserve">, </w:t>
      </w:r>
      <w:proofErr w:type="spellStart"/>
      <w:r w:rsidR="00134E66" w:rsidRPr="00F6130A">
        <w:rPr>
          <w:rFonts w:eastAsia="Times New Roman"/>
          <w:sz w:val="28"/>
          <w:szCs w:val="28"/>
        </w:rPr>
        <w:t>фудтраки</w:t>
      </w:r>
      <w:proofErr w:type="spellEnd"/>
      <w:r w:rsidR="00134E66" w:rsidRPr="00F6130A">
        <w:rPr>
          <w:rFonts w:eastAsia="Times New Roman"/>
          <w:sz w:val="28"/>
          <w:szCs w:val="28"/>
        </w:rPr>
        <w:t xml:space="preserve">, </w:t>
      </w:r>
      <w:r w:rsidR="001C1A3E" w:rsidRPr="00F6130A">
        <w:rPr>
          <w:rFonts w:eastAsia="Times New Roman"/>
          <w:sz w:val="28"/>
          <w:szCs w:val="28"/>
        </w:rPr>
        <w:t>тентовые сборно-раз</w:t>
      </w:r>
      <w:r w:rsidR="00134E66" w:rsidRPr="00F6130A">
        <w:rPr>
          <w:rFonts w:eastAsia="Times New Roman"/>
          <w:sz w:val="28"/>
          <w:szCs w:val="28"/>
        </w:rPr>
        <w:t>борные конструкции, аттракционы и</w:t>
      </w:r>
      <w:r w:rsidR="001C1A3E" w:rsidRPr="00F6130A">
        <w:rPr>
          <w:rFonts w:eastAsia="Times New Roman"/>
          <w:sz w:val="28"/>
          <w:szCs w:val="28"/>
        </w:rPr>
        <w:t xml:space="preserve"> иное специальное оборудование, предназначенное для нестационарной выездной торговли и (или) пре</w:t>
      </w:r>
      <w:r w:rsidR="009653C2">
        <w:rPr>
          <w:rFonts w:eastAsia="Times New Roman"/>
          <w:sz w:val="28"/>
          <w:szCs w:val="28"/>
        </w:rPr>
        <w:t>доставления услуг;</w:t>
      </w:r>
      <w:proofErr w:type="gramEnd"/>
    </w:p>
    <w:p w:rsidR="00011C61" w:rsidRPr="00011C61" w:rsidRDefault="009653C2" w:rsidP="00011C61">
      <w:pPr>
        <w:pStyle w:val="a4"/>
        <w:numPr>
          <w:ilvl w:val="0"/>
          <w:numId w:val="29"/>
        </w:numPr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11C61">
        <w:rPr>
          <w:sz w:val="28"/>
          <w:szCs w:val="28"/>
        </w:rPr>
        <w:lastRenderedPageBreak/>
        <w:t>мобильны</w:t>
      </w:r>
      <w:r w:rsidR="008F3326">
        <w:rPr>
          <w:sz w:val="28"/>
          <w:szCs w:val="28"/>
        </w:rPr>
        <w:t>й НТО</w:t>
      </w:r>
      <w:r w:rsidRPr="00011C61">
        <w:rPr>
          <w:sz w:val="28"/>
          <w:szCs w:val="28"/>
        </w:rPr>
        <w:t xml:space="preserve"> - </w:t>
      </w:r>
      <w:r w:rsidR="00011C61" w:rsidRP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торговый объект, представляющий собой специализированное или специально оборудованное транспортное средство, используемое при осуществлении развозной торговли. К данным объектам относятся автомобили, автолавки, автомагазины, </w:t>
      </w:r>
      <w:proofErr w:type="spellStart"/>
      <w:r w:rsidR="00011C61" w:rsidRP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автокафе</w:t>
      </w:r>
      <w:proofErr w:type="spellEnd"/>
      <w:r w:rsidR="00011C61" w:rsidRP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автофургоны, </w:t>
      </w:r>
      <w:proofErr w:type="spellStart"/>
      <w:r w:rsid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фудтраки</w:t>
      </w:r>
      <w:proofErr w:type="spellEnd"/>
      <w:r w:rsid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011C61" w:rsidRP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том числе </w:t>
      </w:r>
      <w:proofErr w:type="spellStart"/>
      <w:r w:rsidR="00011C61" w:rsidRP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тонары</w:t>
      </w:r>
      <w:proofErr w:type="spellEnd"/>
      <w:r w:rsidR="00011C61" w:rsidRPr="00011C6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автоприцепы, автоцистерны, магазины - вагоны, передвижные торговые </w:t>
      </w:r>
      <w:r w:rsidR="008F332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автоматы, ручные тележки, лотки;</w:t>
      </w:r>
    </w:p>
    <w:p w:rsidR="00B51CC5" w:rsidRPr="00DE726F" w:rsidRDefault="00B51CC5">
      <w:pPr>
        <w:spacing w:line="17" w:lineRule="exact"/>
        <w:rPr>
          <w:sz w:val="28"/>
          <w:szCs w:val="28"/>
        </w:rPr>
      </w:pPr>
    </w:p>
    <w:p w:rsidR="00B51CC5" w:rsidRPr="00D25802" w:rsidRDefault="00F6130A" w:rsidP="00F6130A">
      <w:pPr>
        <w:pStyle w:val="a4"/>
        <w:numPr>
          <w:ilvl w:val="0"/>
          <w:numId w:val="29"/>
        </w:numPr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6130A">
        <w:rPr>
          <w:rFonts w:eastAsia="Times New Roman"/>
          <w:sz w:val="28"/>
          <w:szCs w:val="28"/>
        </w:rPr>
        <w:t>з</w:t>
      </w:r>
      <w:r w:rsidR="001C1A3E" w:rsidRPr="00F6130A">
        <w:rPr>
          <w:rFonts w:eastAsia="Times New Roman"/>
          <w:sz w:val="28"/>
          <w:szCs w:val="28"/>
        </w:rPr>
        <w:t xml:space="preserve">оны торговли – локальные территории, на которых организуется </w:t>
      </w:r>
      <w:r w:rsidR="00B527D9" w:rsidRPr="00F6130A">
        <w:rPr>
          <w:rFonts w:eastAsia="Times New Roman"/>
          <w:sz w:val="28"/>
          <w:szCs w:val="28"/>
        </w:rPr>
        <w:t xml:space="preserve">праздничная </w:t>
      </w:r>
      <w:r w:rsidR="001C1A3E" w:rsidRPr="00F6130A">
        <w:rPr>
          <w:rFonts w:eastAsia="Times New Roman"/>
          <w:sz w:val="28"/>
          <w:szCs w:val="28"/>
        </w:rPr>
        <w:t>выездна</w:t>
      </w:r>
      <w:r w:rsidR="00B527D9" w:rsidRPr="00F6130A">
        <w:rPr>
          <w:rFonts w:eastAsia="Times New Roman"/>
          <w:sz w:val="28"/>
          <w:szCs w:val="28"/>
        </w:rPr>
        <w:t>я торговля</w:t>
      </w:r>
      <w:r w:rsidR="001C1A3E" w:rsidRPr="00F6130A">
        <w:rPr>
          <w:rFonts w:eastAsia="Times New Roman"/>
          <w:sz w:val="28"/>
          <w:szCs w:val="28"/>
        </w:rPr>
        <w:t>.</w:t>
      </w:r>
    </w:p>
    <w:p w:rsidR="00D25802" w:rsidRPr="00D25802" w:rsidRDefault="00D25802" w:rsidP="00D25802">
      <w:pPr>
        <w:pStyle w:val="a4"/>
        <w:rPr>
          <w:rFonts w:eastAsia="Times New Roman"/>
          <w:sz w:val="28"/>
          <w:szCs w:val="28"/>
        </w:rPr>
      </w:pPr>
    </w:p>
    <w:p w:rsidR="00D43C9C" w:rsidRPr="00D25802" w:rsidRDefault="001C1A3E" w:rsidP="00D25802">
      <w:pPr>
        <w:pStyle w:val="a4"/>
        <w:numPr>
          <w:ilvl w:val="0"/>
          <w:numId w:val="28"/>
        </w:numPr>
        <w:tabs>
          <w:tab w:val="left" w:pos="1028"/>
        </w:tabs>
        <w:spacing w:line="249" w:lineRule="auto"/>
        <w:ind w:left="0" w:right="140" w:firstLine="0"/>
        <w:jc w:val="center"/>
        <w:rPr>
          <w:rFonts w:eastAsia="Times New Roman"/>
          <w:bCs/>
          <w:sz w:val="28"/>
          <w:szCs w:val="28"/>
        </w:rPr>
      </w:pPr>
      <w:r w:rsidRPr="00D25802">
        <w:rPr>
          <w:rFonts w:eastAsia="Times New Roman"/>
          <w:bCs/>
          <w:sz w:val="28"/>
          <w:szCs w:val="28"/>
        </w:rPr>
        <w:t xml:space="preserve">Порядок размещения и организации работы объектов </w:t>
      </w:r>
      <w:r w:rsidR="00420182" w:rsidRPr="00D25802">
        <w:rPr>
          <w:rFonts w:eastAsia="Times New Roman"/>
          <w:bCs/>
          <w:sz w:val="28"/>
          <w:szCs w:val="28"/>
        </w:rPr>
        <w:t xml:space="preserve">праздничной </w:t>
      </w:r>
      <w:r w:rsidRPr="00D25802">
        <w:rPr>
          <w:rFonts w:eastAsia="Times New Roman"/>
          <w:bCs/>
          <w:sz w:val="28"/>
          <w:szCs w:val="28"/>
        </w:rPr>
        <w:t>выездной торговли</w:t>
      </w:r>
    </w:p>
    <w:p w:rsidR="00F6130A" w:rsidRPr="00F6130A" w:rsidRDefault="00F6130A" w:rsidP="00F6130A">
      <w:pPr>
        <w:tabs>
          <w:tab w:val="left" w:pos="1028"/>
        </w:tabs>
        <w:spacing w:line="249" w:lineRule="auto"/>
        <w:ind w:right="140"/>
        <w:jc w:val="both"/>
        <w:rPr>
          <w:rFonts w:eastAsia="Times New Roman"/>
          <w:bCs/>
          <w:sz w:val="28"/>
          <w:szCs w:val="28"/>
        </w:rPr>
      </w:pPr>
    </w:p>
    <w:p w:rsidR="00D43C9C" w:rsidRPr="00D43C9C" w:rsidRDefault="00660EF2" w:rsidP="00D43C9C">
      <w:pPr>
        <w:pStyle w:val="a4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D43C9C" w:rsidRPr="00D43C9C">
        <w:rPr>
          <w:rFonts w:eastAsia="Times New Roman"/>
          <w:sz w:val="28"/>
          <w:szCs w:val="28"/>
        </w:rPr>
        <w:t xml:space="preserve">. Отношения между администрацией городского округа и хозяйствующими субъектами по организации праздничной выездной торговли регулируются действующим законодательством Российской </w:t>
      </w:r>
      <w:r w:rsidR="00B60AFC">
        <w:rPr>
          <w:rFonts w:eastAsia="Times New Roman"/>
          <w:sz w:val="28"/>
          <w:szCs w:val="28"/>
        </w:rPr>
        <w:t>Федерации и настоящим Порядком</w:t>
      </w:r>
      <w:r w:rsidR="00D43C9C" w:rsidRPr="00D43C9C">
        <w:rPr>
          <w:rFonts w:eastAsia="Times New Roman"/>
          <w:sz w:val="28"/>
          <w:szCs w:val="28"/>
        </w:rPr>
        <w:t>.</w:t>
      </w:r>
    </w:p>
    <w:p w:rsidR="00B51CC5" w:rsidRPr="00B60AFC" w:rsidRDefault="00660EF2" w:rsidP="00D43C9C">
      <w:pPr>
        <w:spacing w:line="237" w:lineRule="auto"/>
        <w:ind w:firstLine="709"/>
        <w:jc w:val="both"/>
        <w:rPr>
          <w:i/>
          <w:sz w:val="28"/>
          <w:szCs w:val="28"/>
        </w:rPr>
      </w:pPr>
      <w:r w:rsidRPr="00660EF2">
        <w:rPr>
          <w:rFonts w:eastAsia="Times New Roman"/>
          <w:sz w:val="28"/>
          <w:szCs w:val="28"/>
        </w:rPr>
        <w:t>5</w:t>
      </w:r>
      <w:r w:rsidR="00AD2829" w:rsidRPr="004D3475">
        <w:rPr>
          <w:rFonts w:eastAsia="Times New Roman"/>
          <w:sz w:val="28"/>
          <w:szCs w:val="28"/>
        </w:rPr>
        <w:t>.</w:t>
      </w:r>
      <w:r w:rsidR="00B60AFC">
        <w:rPr>
          <w:rFonts w:eastAsia="Times New Roman"/>
          <w:sz w:val="28"/>
          <w:szCs w:val="28"/>
        </w:rPr>
        <w:t xml:space="preserve"> Настоящий П</w:t>
      </w:r>
      <w:r w:rsidR="001C1A3E" w:rsidRPr="004D3475">
        <w:rPr>
          <w:rFonts w:eastAsia="Times New Roman"/>
          <w:sz w:val="28"/>
          <w:szCs w:val="28"/>
        </w:rPr>
        <w:t>орядок</w:t>
      </w:r>
      <w:r w:rsidR="003C72BA" w:rsidRPr="004D3475">
        <w:rPr>
          <w:rFonts w:eastAsia="Times New Roman"/>
          <w:sz w:val="28"/>
          <w:szCs w:val="28"/>
        </w:rPr>
        <w:t xml:space="preserve"> разработан с целью </w:t>
      </w:r>
      <w:r w:rsidR="00B60AFC">
        <w:rPr>
          <w:rFonts w:eastAsia="Times New Roman"/>
          <w:sz w:val="28"/>
          <w:szCs w:val="28"/>
        </w:rPr>
        <w:t xml:space="preserve">упорядочения размещения </w:t>
      </w:r>
      <w:r w:rsidR="008F3326">
        <w:rPr>
          <w:rFonts w:eastAsia="Times New Roman"/>
          <w:sz w:val="28"/>
          <w:szCs w:val="28"/>
        </w:rPr>
        <w:t>НТО</w:t>
      </w:r>
      <w:r w:rsidR="00AD2829" w:rsidRPr="00B60AFC">
        <w:rPr>
          <w:rFonts w:eastAsia="Times New Roman"/>
          <w:sz w:val="28"/>
          <w:szCs w:val="28"/>
        </w:rPr>
        <w:t xml:space="preserve"> на территории городского округа</w:t>
      </w:r>
      <w:r w:rsidR="001C1A3E" w:rsidRPr="00B60AFC">
        <w:rPr>
          <w:rFonts w:eastAsia="Times New Roman"/>
          <w:sz w:val="28"/>
          <w:szCs w:val="28"/>
        </w:rPr>
        <w:t xml:space="preserve"> на время проведения праздничных и иных культурно-массовых мероприятий (далее</w:t>
      </w:r>
      <w:r w:rsidR="00AD2829" w:rsidRPr="00B60AFC">
        <w:rPr>
          <w:rFonts w:eastAsia="Times New Roman"/>
          <w:sz w:val="28"/>
          <w:szCs w:val="28"/>
        </w:rPr>
        <w:t xml:space="preserve"> </w:t>
      </w:r>
      <w:r w:rsidR="001C1A3E" w:rsidRPr="00B60AFC">
        <w:rPr>
          <w:rFonts w:eastAsia="Times New Roman"/>
          <w:sz w:val="28"/>
          <w:szCs w:val="28"/>
        </w:rPr>
        <w:t>–</w:t>
      </w:r>
      <w:r w:rsidR="001C1A3E" w:rsidRPr="00B60AFC">
        <w:rPr>
          <w:rFonts w:eastAsia="Times New Roman"/>
          <w:i/>
          <w:sz w:val="28"/>
          <w:szCs w:val="28"/>
        </w:rPr>
        <w:t xml:space="preserve"> </w:t>
      </w:r>
      <w:r w:rsidR="001C1A3E" w:rsidRPr="00B60AFC">
        <w:rPr>
          <w:rFonts w:eastAsia="Times New Roman"/>
          <w:sz w:val="28"/>
          <w:szCs w:val="28"/>
        </w:rPr>
        <w:t>массовое мероприятие</w:t>
      </w:r>
      <w:r w:rsidR="001C1A3E" w:rsidRPr="00B60AFC">
        <w:rPr>
          <w:rFonts w:eastAsia="Times New Roman"/>
          <w:i/>
          <w:sz w:val="28"/>
          <w:szCs w:val="28"/>
        </w:rPr>
        <w:t>).</w:t>
      </w:r>
    </w:p>
    <w:p w:rsidR="00B51CC5" w:rsidRPr="00DE726F" w:rsidRDefault="00B51CC5">
      <w:pPr>
        <w:spacing w:line="12" w:lineRule="exact"/>
        <w:rPr>
          <w:sz w:val="28"/>
          <w:szCs w:val="28"/>
        </w:rPr>
      </w:pPr>
    </w:p>
    <w:p w:rsidR="00B51CC5" w:rsidRPr="00DE726F" w:rsidRDefault="00660EF2" w:rsidP="004A2612">
      <w:pPr>
        <w:spacing w:line="237" w:lineRule="auto"/>
        <w:ind w:firstLine="709"/>
        <w:jc w:val="both"/>
        <w:rPr>
          <w:sz w:val="28"/>
          <w:szCs w:val="28"/>
        </w:rPr>
      </w:pPr>
      <w:r w:rsidRPr="00660EF2">
        <w:rPr>
          <w:rFonts w:eastAsia="Times New Roman"/>
          <w:sz w:val="28"/>
          <w:szCs w:val="28"/>
        </w:rPr>
        <w:t>6</w:t>
      </w:r>
      <w:r w:rsidR="00AD2829" w:rsidRPr="00DE726F">
        <w:rPr>
          <w:rFonts w:eastAsia="Times New Roman"/>
          <w:sz w:val="28"/>
          <w:szCs w:val="28"/>
        </w:rPr>
        <w:t>.</w:t>
      </w:r>
      <w:r w:rsidR="00D43C9C">
        <w:rPr>
          <w:rFonts w:eastAsia="Times New Roman"/>
          <w:sz w:val="28"/>
          <w:szCs w:val="28"/>
        </w:rPr>
        <w:t xml:space="preserve"> Организация праздничной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B60AFC">
        <w:rPr>
          <w:rFonts w:eastAsia="Times New Roman"/>
          <w:sz w:val="28"/>
          <w:szCs w:val="28"/>
        </w:rPr>
        <w:t xml:space="preserve">выездной </w:t>
      </w:r>
      <w:r w:rsidR="001C1A3E" w:rsidRPr="00DE726F">
        <w:rPr>
          <w:rFonts w:eastAsia="Times New Roman"/>
          <w:sz w:val="28"/>
          <w:szCs w:val="28"/>
        </w:rPr>
        <w:t>торговли осуществляе</w:t>
      </w:r>
      <w:r w:rsidR="00B60AFC">
        <w:rPr>
          <w:rFonts w:eastAsia="Times New Roman"/>
          <w:sz w:val="28"/>
          <w:szCs w:val="28"/>
        </w:rPr>
        <w:t>тся в соответствии с нормативным</w:t>
      </w:r>
      <w:r w:rsidR="00D43C9C">
        <w:rPr>
          <w:rFonts w:eastAsia="Times New Roman"/>
          <w:sz w:val="28"/>
          <w:szCs w:val="28"/>
        </w:rPr>
        <w:t xml:space="preserve"> правовым актом </w:t>
      </w:r>
      <w:r w:rsidR="00D25802">
        <w:rPr>
          <w:rFonts w:eastAsia="Times New Roman"/>
          <w:sz w:val="28"/>
          <w:szCs w:val="28"/>
        </w:rPr>
        <w:t>а</w:t>
      </w:r>
      <w:r w:rsidR="00AD2829" w:rsidRPr="00DE726F">
        <w:rPr>
          <w:rFonts w:eastAsia="Times New Roman"/>
          <w:sz w:val="28"/>
          <w:szCs w:val="28"/>
        </w:rPr>
        <w:t>дминистрации городского округа</w:t>
      </w:r>
      <w:r w:rsidR="001C1A3E" w:rsidRPr="00DE726F">
        <w:rPr>
          <w:rFonts w:eastAsia="Times New Roman"/>
          <w:sz w:val="28"/>
          <w:szCs w:val="28"/>
        </w:rPr>
        <w:t xml:space="preserve"> об организации и проведении массового меропр</w:t>
      </w:r>
      <w:r w:rsidR="00AD2829" w:rsidRPr="00DE726F">
        <w:rPr>
          <w:rFonts w:eastAsia="Times New Roman"/>
          <w:sz w:val="28"/>
          <w:szCs w:val="28"/>
        </w:rPr>
        <w:t>иятия</w:t>
      </w:r>
      <w:r w:rsidR="00D43C9C">
        <w:rPr>
          <w:rFonts w:eastAsia="Times New Roman"/>
          <w:sz w:val="28"/>
          <w:szCs w:val="28"/>
        </w:rPr>
        <w:t>, планом (программой) проведения массового мероприятия.</w:t>
      </w:r>
    </w:p>
    <w:p w:rsidR="00B51CC5" w:rsidRPr="00DE726F" w:rsidRDefault="00B51CC5">
      <w:pPr>
        <w:spacing w:line="17" w:lineRule="exact"/>
        <w:rPr>
          <w:sz w:val="28"/>
          <w:szCs w:val="28"/>
        </w:rPr>
      </w:pPr>
    </w:p>
    <w:p w:rsidR="00B51CC5" w:rsidRPr="00DE726F" w:rsidRDefault="00660EF2" w:rsidP="00AD2829">
      <w:pPr>
        <w:spacing w:line="235" w:lineRule="auto"/>
        <w:ind w:firstLine="709"/>
        <w:jc w:val="both"/>
        <w:rPr>
          <w:sz w:val="28"/>
          <w:szCs w:val="28"/>
        </w:rPr>
      </w:pPr>
      <w:r w:rsidRPr="00660EF2">
        <w:rPr>
          <w:rFonts w:eastAsia="Times New Roman"/>
          <w:sz w:val="28"/>
          <w:szCs w:val="28"/>
        </w:rPr>
        <w:t>7</w:t>
      </w:r>
      <w:r w:rsidR="00AD2829" w:rsidRPr="00DE726F">
        <w:rPr>
          <w:rFonts w:eastAsia="Times New Roman"/>
          <w:sz w:val="28"/>
          <w:szCs w:val="28"/>
        </w:rPr>
        <w:t>.</w:t>
      </w:r>
      <w:r w:rsidR="00D43C9C">
        <w:rPr>
          <w:rFonts w:eastAsia="Times New Roman"/>
          <w:sz w:val="28"/>
          <w:szCs w:val="28"/>
        </w:rPr>
        <w:t xml:space="preserve"> Организатором праздничной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B60AFC">
        <w:rPr>
          <w:rFonts w:eastAsia="Times New Roman"/>
          <w:sz w:val="28"/>
          <w:szCs w:val="28"/>
        </w:rPr>
        <w:t xml:space="preserve">выездной </w:t>
      </w:r>
      <w:r w:rsidR="001C1A3E" w:rsidRPr="00DE726F">
        <w:rPr>
          <w:rFonts w:eastAsia="Times New Roman"/>
          <w:sz w:val="28"/>
          <w:szCs w:val="28"/>
        </w:rPr>
        <w:t xml:space="preserve">торговли является </w:t>
      </w:r>
      <w:r w:rsidR="00AD2829" w:rsidRPr="00DE726F">
        <w:rPr>
          <w:rFonts w:eastAsia="Times New Roman"/>
          <w:sz w:val="28"/>
          <w:szCs w:val="28"/>
        </w:rPr>
        <w:t>отдел по инвестиционно</w:t>
      </w:r>
      <w:r w:rsidR="008F3326">
        <w:rPr>
          <w:rFonts w:eastAsia="Times New Roman"/>
          <w:sz w:val="28"/>
          <w:szCs w:val="28"/>
        </w:rPr>
        <w:t>й политике, поддержке и развитию</w:t>
      </w:r>
      <w:r w:rsidR="00AD2829" w:rsidRPr="00DE726F">
        <w:rPr>
          <w:rFonts w:eastAsia="Times New Roman"/>
          <w:sz w:val="28"/>
          <w:szCs w:val="28"/>
        </w:rPr>
        <w:t xml:space="preserve"> предпринимательства управления</w:t>
      </w:r>
      <w:r w:rsidR="00D25802">
        <w:rPr>
          <w:rFonts w:eastAsia="Times New Roman"/>
          <w:sz w:val="28"/>
          <w:szCs w:val="28"/>
        </w:rPr>
        <w:t xml:space="preserve"> экономического развития а</w:t>
      </w:r>
      <w:r w:rsidR="001C1A3E" w:rsidRPr="00DE726F">
        <w:rPr>
          <w:rFonts w:eastAsia="Times New Roman"/>
          <w:sz w:val="28"/>
          <w:szCs w:val="28"/>
        </w:rPr>
        <w:t>дминистраци</w:t>
      </w:r>
      <w:r w:rsidR="00AD2829" w:rsidRPr="00DE726F">
        <w:rPr>
          <w:rFonts w:eastAsia="Times New Roman"/>
          <w:sz w:val="28"/>
          <w:szCs w:val="28"/>
        </w:rPr>
        <w:t>и городского округа (далее – отдел</w:t>
      </w:r>
      <w:r w:rsidR="001C1A3E" w:rsidRPr="00DE726F">
        <w:rPr>
          <w:rFonts w:eastAsia="Times New Roman"/>
          <w:sz w:val="28"/>
          <w:szCs w:val="28"/>
        </w:rPr>
        <w:t>).</w:t>
      </w:r>
    </w:p>
    <w:p w:rsidR="00B51CC5" w:rsidRPr="00DE726F" w:rsidRDefault="00B51CC5">
      <w:pPr>
        <w:spacing w:line="16" w:lineRule="exact"/>
        <w:rPr>
          <w:sz w:val="28"/>
          <w:szCs w:val="28"/>
        </w:rPr>
      </w:pPr>
    </w:p>
    <w:p w:rsidR="00B51CC5" w:rsidRPr="00DE726F" w:rsidRDefault="00660EF2" w:rsidP="00AD2829">
      <w:pPr>
        <w:spacing w:line="238" w:lineRule="auto"/>
        <w:ind w:firstLine="709"/>
        <w:jc w:val="both"/>
        <w:rPr>
          <w:sz w:val="28"/>
          <w:szCs w:val="28"/>
        </w:rPr>
      </w:pPr>
      <w:r w:rsidRPr="00660EF2">
        <w:rPr>
          <w:rFonts w:eastAsia="Times New Roman"/>
          <w:sz w:val="28"/>
          <w:szCs w:val="28"/>
        </w:rPr>
        <w:t>8</w:t>
      </w:r>
      <w:r w:rsidR="00D43C9C">
        <w:rPr>
          <w:rFonts w:eastAsia="Times New Roman"/>
          <w:sz w:val="28"/>
          <w:szCs w:val="28"/>
        </w:rPr>
        <w:t>. Торговое место для осуществления праздничной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B60AFC">
        <w:rPr>
          <w:rFonts w:eastAsia="Times New Roman"/>
          <w:sz w:val="28"/>
          <w:szCs w:val="28"/>
        </w:rPr>
        <w:t xml:space="preserve">выездной </w:t>
      </w:r>
      <w:r w:rsidR="001C1A3E" w:rsidRPr="00DE726F">
        <w:rPr>
          <w:rFonts w:eastAsia="Times New Roman"/>
          <w:sz w:val="28"/>
          <w:szCs w:val="28"/>
        </w:rPr>
        <w:t>торго</w:t>
      </w:r>
      <w:r w:rsidR="00AD2829" w:rsidRPr="00DE726F">
        <w:rPr>
          <w:rFonts w:eastAsia="Times New Roman"/>
          <w:sz w:val="28"/>
          <w:szCs w:val="28"/>
        </w:rPr>
        <w:t xml:space="preserve">вли </w:t>
      </w:r>
      <w:r w:rsidR="001C1A3E" w:rsidRPr="00DE726F">
        <w:rPr>
          <w:rFonts w:eastAsia="Times New Roman"/>
          <w:sz w:val="28"/>
          <w:szCs w:val="28"/>
        </w:rPr>
        <w:t xml:space="preserve">хозяйствующим субъектам предоставляется на основании </w:t>
      </w:r>
      <w:r w:rsidR="00D43C9C">
        <w:rPr>
          <w:rFonts w:eastAsia="Times New Roman"/>
          <w:sz w:val="28"/>
          <w:szCs w:val="28"/>
        </w:rPr>
        <w:t>разрешения</w:t>
      </w:r>
      <w:r w:rsidR="001C1A3E" w:rsidRPr="004D3475">
        <w:rPr>
          <w:rFonts w:eastAsia="Times New Roman"/>
          <w:sz w:val="28"/>
          <w:szCs w:val="28"/>
        </w:rPr>
        <w:t xml:space="preserve"> </w:t>
      </w:r>
      <w:r w:rsidR="001C1A3E" w:rsidRPr="00DE726F">
        <w:rPr>
          <w:rFonts w:eastAsia="Times New Roman"/>
          <w:sz w:val="28"/>
          <w:szCs w:val="28"/>
        </w:rPr>
        <w:t xml:space="preserve">на размещение </w:t>
      </w:r>
      <w:r w:rsidR="008F3326">
        <w:rPr>
          <w:rFonts w:eastAsia="Times New Roman"/>
          <w:sz w:val="28"/>
          <w:szCs w:val="28"/>
        </w:rPr>
        <w:t>НТО</w:t>
      </w:r>
      <w:r w:rsidR="00B60AFC">
        <w:rPr>
          <w:rFonts w:eastAsia="Times New Roman"/>
          <w:sz w:val="28"/>
          <w:szCs w:val="28"/>
        </w:rPr>
        <w:t xml:space="preserve"> </w:t>
      </w:r>
      <w:r w:rsidR="00DE7A48" w:rsidRPr="00DE726F">
        <w:rPr>
          <w:rFonts w:eastAsia="Times New Roman"/>
          <w:sz w:val="28"/>
          <w:szCs w:val="28"/>
        </w:rPr>
        <w:t>(</w:t>
      </w:r>
      <w:r w:rsidR="008F3326">
        <w:rPr>
          <w:rFonts w:eastAsia="Times New Roman"/>
          <w:sz w:val="28"/>
          <w:szCs w:val="28"/>
        </w:rPr>
        <w:t>п</w:t>
      </w:r>
      <w:r w:rsidR="001C1A3E" w:rsidRPr="00DE726F">
        <w:rPr>
          <w:rFonts w:eastAsia="Times New Roman"/>
          <w:sz w:val="28"/>
          <w:szCs w:val="28"/>
        </w:rPr>
        <w:t>риложение 2</w:t>
      </w:r>
      <w:r w:rsidR="004374B4">
        <w:rPr>
          <w:rFonts w:eastAsia="Times New Roman"/>
          <w:sz w:val="28"/>
          <w:szCs w:val="28"/>
        </w:rPr>
        <w:t xml:space="preserve"> </w:t>
      </w:r>
      <w:r w:rsidR="00D25802">
        <w:rPr>
          <w:rFonts w:eastAsia="Times New Roman"/>
          <w:sz w:val="28"/>
          <w:szCs w:val="28"/>
        </w:rPr>
        <w:t>к Порядку</w:t>
      </w:r>
      <w:r w:rsidR="001C1A3E" w:rsidRPr="00DE726F">
        <w:rPr>
          <w:rFonts w:eastAsia="Times New Roman"/>
          <w:sz w:val="28"/>
          <w:szCs w:val="28"/>
        </w:rPr>
        <w:t>).</w:t>
      </w:r>
    </w:p>
    <w:p w:rsidR="00B51CC5" w:rsidRPr="00DE726F" w:rsidRDefault="00B51CC5">
      <w:pPr>
        <w:spacing w:line="19" w:lineRule="exact"/>
        <w:rPr>
          <w:sz w:val="28"/>
          <w:szCs w:val="28"/>
        </w:rPr>
      </w:pPr>
    </w:p>
    <w:p w:rsidR="00B51CC5" w:rsidRPr="00EB56C2" w:rsidRDefault="00660EF2" w:rsidP="00DE7A48">
      <w:pPr>
        <w:spacing w:line="237" w:lineRule="auto"/>
        <w:ind w:firstLine="709"/>
        <w:jc w:val="both"/>
        <w:rPr>
          <w:sz w:val="28"/>
          <w:szCs w:val="28"/>
        </w:rPr>
      </w:pPr>
      <w:r w:rsidRPr="00660EF2">
        <w:rPr>
          <w:rFonts w:eastAsia="Times New Roman"/>
          <w:sz w:val="28"/>
          <w:szCs w:val="28"/>
        </w:rPr>
        <w:t>9</w:t>
      </w:r>
      <w:r w:rsidR="001C1A3E" w:rsidRPr="00EB56C2">
        <w:rPr>
          <w:rFonts w:eastAsia="Times New Roman"/>
          <w:sz w:val="28"/>
          <w:szCs w:val="28"/>
        </w:rPr>
        <w:t xml:space="preserve">. Схема размещения </w:t>
      </w:r>
      <w:r w:rsidR="00D25802">
        <w:rPr>
          <w:rFonts w:eastAsia="Times New Roman"/>
          <w:sz w:val="28"/>
          <w:szCs w:val="28"/>
        </w:rPr>
        <w:t xml:space="preserve">НТО </w:t>
      </w:r>
      <w:r w:rsidR="001C1A3E" w:rsidRPr="00EB56C2">
        <w:rPr>
          <w:rFonts w:eastAsia="Times New Roman"/>
          <w:sz w:val="28"/>
          <w:szCs w:val="28"/>
        </w:rPr>
        <w:t>разрабатываетс</w:t>
      </w:r>
      <w:r w:rsidR="008C555E" w:rsidRPr="00EB56C2">
        <w:rPr>
          <w:rFonts w:eastAsia="Times New Roman"/>
          <w:sz w:val="28"/>
          <w:szCs w:val="28"/>
        </w:rPr>
        <w:t>я отделом не позднее, чем за 15</w:t>
      </w:r>
      <w:r w:rsidR="001C1A3E" w:rsidRPr="00EB56C2">
        <w:rPr>
          <w:rFonts w:eastAsia="Times New Roman"/>
          <w:sz w:val="28"/>
          <w:szCs w:val="28"/>
        </w:rPr>
        <w:t xml:space="preserve"> дней до дня п</w:t>
      </w:r>
      <w:r w:rsidR="00D43C9C">
        <w:rPr>
          <w:rFonts w:eastAsia="Times New Roman"/>
          <w:sz w:val="28"/>
          <w:szCs w:val="28"/>
        </w:rPr>
        <w:t>роведения массового мероприятия.</w:t>
      </w:r>
      <w:r w:rsidR="001C1A3E" w:rsidRPr="00EB56C2">
        <w:rPr>
          <w:rFonts w:eastAsia="Times New Roman"/>
          <w:sz w:val="28"/>
          <w:szCs w:val="28"/>
        </w:rPr>
        <w:t xml:space="preserve"> </w:t>
      </w:r>
    </w:p>
    <w:p w:rsidR="00B51CC5" w:rsidRPr="00DE726F" w:rsidRDefault="00B51CC5">
      <w:pPr>
        <w:spacing w:line="18" w:lineRule="exact"/>
        <w:rPr>
          <w:sz w:val="28"/>
          <w:szCs w:val="28"/>
        </w:rPr>
      </w:pPr>
    </w:p>
    <w:p w:rsidR="00B51CC5" w:rsidRPr="00DE726F" w:rsidRDefault="00DE7A48" w:rsidP="00DE7A48">
      <w:pPr>
        <w:spacing w:line="236" w:lineRule="auto"/>
        <w:ind w:right="20" w:firstLine="709"/>
        <w:jc w:val="both"/>
        <w:rPr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t>Отдел</w:t>
      </w:r>
      <w:r w:rsidR="001C1A3E" w:rsidRPr="00DE726F">
        <w:rPr>
          <w:rFonts w:eastAsia="Times New Roman"/>
          <w:sz w:val="28"/>
          <w:szCs w:val="28"/>
        </w:rPr>
        <w:t xml:space="preserve"> вправе при разработке Схемы </w:t>
      </w:r>
      <w:r w:rsidR="009056FD">
        <w:rPr>
          <w:rFonts w:eastAsia="Times New Roman"/>
          <w:sz w:val="28"/>
          <w:szCs w:val="28"/>
        </w:rPr>
        <w:t xml:space="preserve">размещения НТО </w:t>
      </w:r>
      <w:r w:rsidR="001C1A3E" w:rsidRPr="00DE726F">
        <w:rPr>
          <w:rFonts w:eastAsia="Times New Roman"/>
          <w:sz w:val="28"/>
          <w:szCs w:val="28"/>
        </w:rPr>
        <w:t>комплектовать зоны торговли различными видами хозяйственной деятельности в соответствии с установленным на данное массовое мероприятие ассортиментным перечнем.</w:t>
      </w:r>
    </w:p>
    <w:p w:rsidR="00B51CC5" w:rsidRPr="00EB56C2" w:rsidRDefault="00660EF2" w:rsidP="00DE7A48">
      <w:pPr>
        <w:spacing w:line="237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Pr="00660EF2">
        <w:rPr>
          <w:rFonts w:eastAsia="Times New Roman"/>
          <w:sz w:val="28"/>
          <w:szCs w:val="28"/>
        </w:rPr>
        <w:t>0</w:t>
      </w:r>
      <w:r w:rsidR="001C1A3E" w:rsidRPr="00DE726F">
        <w:rPr>
          <w:rFonts w:eastAsia="Times New Roman"/>
          <w:sz w:val="28"/>
          <w:szCs w:val="28"/>
        </w:rPr>
        <w:t>. Количество торговых мест устанавливается с учетом масштаба массового мероприятия, размеров территории, на которой проводится массовое мероприятие</w:t>
      </w:r>
      <w:r w:rsidR="001C1A3E" w:rsidRPr="00EB56C2">
        <w:rPr>
          <w:rFonts w:eastAsia="Times New Roman"/>
          <w:sz w:val="28"/>
          <w:szCs w:val="28"/>
        </w:rPr>
        <w:t>.</w:t>
      </w:r>
    </w:p>
    <w:p w:rsidR="00B51CC5" w:rsidRPr="00DE726F" w:rsidRDefault="00B51CC5">
      <w:pPr>
        <w:spacing w:line="14" w:lineRule="exact"/>
        <w:rPr>
          <w:sz w:val="28"/>
          <w:szCs w:val="28"/>
        </w:rPr>
      </w:pPr>
    </w:p>
    <w:p w:rsidR="00B51CC5" w:rsidRDefault="00660EF2" w:rsidP="00DE7A48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 w:rsidRPr="00660EF2">
        <w:rPr>
          <w:rFonts w:eastAsia="Times New Roman"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 xml:space="preserve">. </w:t>
      </w:r>
      <w:r w:rsidR="001C1A3E" w:rsidRPr="00DE726F">
        <w:rPr>
          <w:rFonts w:eastAsia="Times New Roman"/>
          <w:sz w:val="28"/>
          <w:szCs w:val="28"/>
        </w:rPr>
        <w:t>Торгов</w:t>
      </w:r>
      <w:r w:rsidR="00DE7A48" w:rsidRPr="00DE726F">
        <w:rPr>
          <w:rFonts w:eastAsia="Times New Roman"/>
          <w:sz w:val="28"/>
          <w:szCs w:val="28"/>
        </w:rPr>
        <w:t>ые места распределяются отделом</w:t>
      </w:r>
      <w:r w:rsidR="00D43C9C">
        <w:rPr>
          <w:rFonts w:eastAsia="Times New Roman"/>
          <w:sz w:val="28"/>
          <w:szCs w:val="28"/>
        </w:rPr>
        <w:t xml:space="preserve"> между участниками праздничной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B60AFC">
        <w:rPr>
          <w:rFonts w:eastAsia="Times New Roman"/>
          <w:sz w:val="28"/>
          <w:szCs w:val="28"/>
        </w:rPr>
        <w:t xml:space="preserve">выездной </w:t>
      </w:r>
      <w:r w:rsidR="001C1A3E" w:rsidRPr="00DE726F">
        <w:rPr>
          <w:rFonts w:eastAsia="Times New Roman"/>
          <w:sz w:val="28"/>
          <w:szCs w:val="28"/>
        </w:rPr>
        <w:t xml:space="preserve">торговли на основании их </w:t>
      </w:r>
      <w:r w:rsidR="0076061B">
        <w:rPr>
          <w:rFonts w:eastAsia="Times New Roman"/>
          <w:sz w:val="28"/>
          <w:szCs w:val="28"/>
        </w:rPr>
        <w:t>заявлений на право ра</w:t>
      </w:r>
      <w:r w:rsidR="00D25802">
        <w:rPr>
          <w:rFonts w:eastAsia="Times New Roman"/>
          <w:sz w:val="28"/>
          <w:szCs w:val="28"/>
        </w:rPr>
        <w:t>змещения НТО</w:t>
      </w:r>
      <w:r w:rsidR="0076061B">
        <w:rPr>
          <w:rFonts w:eastAsia="Times New Roman"/>
          <w:sz w:val="28"/>
          <w:szCs w:val="28"/>
        </w:rPr>
        <w:t xml:space="preserve"> (далее – заявка)</w:t>
      </w:r>
      <w:r w:rsidR="001C1A3E" w:rsidRPr="00DE726F">
        <w:rPr>
          <w:rFonts w:eastAsia="Times New Roman"/>
          <w:sz w:val="28"/>
          <w:szCs w:val="28"/>
        </w:rPr>
        <w:t>.</w:t>
      </w:r>
      <w:r w:rsidR="00DE7A48" w:rsidRPr="00DE726F">
        <w:rPr>
          <w:rFonts w:eastAsia="Times New Roman"/>
          <w:sz w:val="28"/>
          <w:szCs w:val="28"/>
        </w:rPr>
        <w:t xml:space="preserve"> В </w:t>
      </w:r>
      <w:r w:rsidR="001C1A3E" w:rsidRPr="00DE726F">
        <w:rPr>
          <w:rFonts w:eastAsia="Times New Roman"/>
          <w:sz w:val="28"/>
          <w:szCs w:val="28"/>
        </w:rPr>
        <w:t xml:space="preserve">случае, когда количество заявок превышает количество </w:t>
      </w:r>
      <w:r w:rsidR="0076061B">
        <w:rPr>
          <w:rFonts w:eastAsia="Times New Roman"/>
          <w:sz w:val="28"/>
          <w:szCs w:val="28"/>
        </w:rPr>
        <w:t xml:space="preserve">торговых </w:t>
      </w:r>
      <w:r w:rsidR="001C1A3E" w:rsidRPr="00DE726F">
        <w:rPr>
          <w:rFonts w:eastAsia="Times New Roman"/>
          <w:sz w:val="28"/>
          <w:szCs w:val="28"/>
        </w:rPr>
        <w:t>мест, установленных на данное массовое мероприятие</w:t>
      </w:r>
      <w:r w:rsidR="00B60AFC">
        <w:rPr>
          <w:rFonts w:eastAsia="Times New Roman"/>
          <w:sz w:val="28"/>
          <w:szCs w:val="28"/>
        </w:rPr>
        <w:t>,</w:t>
      </w:r>
      <w:r w:rsidR="00DE7A48" w:rsidRPr="00DE726F">
        <w:rPr>
          <w:rFonts w:eastAsia="Times New Roman"/>
          <w:sz w:val="28"/>
          <w:szCs w:val="28"/>
        </w:rPr>
        <w:t xml:space="preserve"> </w:t>
      </w:r>
      <w:r w:rsidR="0076061B">
        <w:rPr>
          <w:rFonts w:eastAsia="Times New Roman"/>
          <w:sz w:val="28"/>
          <w:szCs w:val="28"/>
        </w:rPr>
        <w:t xml:space="preserve">торговые </w:t>
      </w:r>
      <w:r w:rsidR="00DE7A48" w:rsidRPr="00DE726F">
        <w:rPr>
          <w:rFonts w:eastAsia="Times New Roman"/>
          <w:sz w:val="28"/>
          <w:szCs w:val="28"/>
        </w:rPr>
        <w:t xml:space="preserve">места </w:t>
      </w:r>
      <w:r w:rsidR="003B46E5">
        <w:rPr>
          <w:rFonts w:eastAsia="Times New Roman"/>
          <w:sz w:val="28"/>
          <w:szCs w:val="28"/>
        </w:rPr>
        <w:t>распределяются по дате подачи заявки</w:t>
      </w:r>
      <w:r w:rsidR="00EB56C2">
        <w:rPr>
          <w:rFonts w:eastAsia="Times New Roman"/>
          <w:sz w:val="28"/>
          <w:szCs w:val="28"/>
        </w:rPr>
        <w:t>.</w:t>
      </w:r>
      <w:r w:rsidR="00DE7A48" w:rsidRPr="00EB56C2">
        <w:rPr>
          <w:rFonts w:eastAsia="Times New Roman"/>
          <w:sz w:val="28"/>
          <w:szCs w:val="28"/>
        </w:rPr>
        <w:t xml:space="preserve"> </w:t>
      </w:r>
    </w:p>
    <w:p w:rsidR="00E93B06" w:rsidRPr="00EB56C2" w:rsidRDefault="00E93B06" w:rsidP="00DE7A48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наличия невостребованных торговых мест рассматриваются заявки, занесенные в резерв. Торговые места распределяются по дате занесения заявки в резерв.</w:t>
      </w:r>
    </w:p>
    <w:p w:rsidR="00B51CC5" w:rsidRPr="00DE726F" w:rsidRDefault="00B51CC5">
      <w:pPr>
        <w:spacing w:line="13" w:lineRule="exact"/>
        <w:rPr>
          <w:rFonts w:eastAsia="Times New Roman"/>
          <w:sz w:val="28"/>
          <w:szCs w:val="28"/>
        </w:rPr>
      </w:pPr>
    </w:p>
    <w:p w:rsidR="00B51CC5" w:rsidRPr="00DE726F" w:rsidRDefault="00DE7A48" w:rsidP="00DE7A48">
      <w:pPr>
        <w:spacing w:line="237" w:lineRule="auto"/>
        <w:ind w:firstLine="709"/>
        <w:jc w:val="both"/>
        <w:rPr>
          <w:rFonts w:eastAsia="Times New Roman"/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lastRenderedPageBreak/>
        <w:t>12</w:t>
      </w:r>
      <w:r w:rsidR="001C1A3E" w:rsidRPr="00DE726F">
        <w:rPr>
          <w:rFonts w:eastAsia="Times New Roman"/>
          <w:sz w:val="28"/>
          <w:szCs w:val="28"/>
        </w:rPr>
        <w:t>. Ассортиментный перечень продукции и (или) услуг, рекомендованный к реализации в рамках массового мероприятия, устанавливается в соответствии с предложениями (предпочтениями) организатора массового мероприят</w:t>
      </w:r>
      <w:r w:rsidRPr="00DE726F">
        <w:rPr>
          <w:rFonts w:eastAsia="Times New Roman"/>
          <w:sz w:val="28"/>
          <w:szCs w:val="28"/>
        </w:rPr>
        <w:t>ия.</w:t>
      </w:r>
    </w:p>
    <w:p w:rsidR="00B51CC5" w:rsidRPr="00DE726F" w:rsidRDefault="00B51CC5">
      <w:pPr>
        <w:spacing w:line="17" w:lineRule="exact"/>
        <w:rPr>
          <w:rFonts w:eastAsia="Times New Roman"/>
          <w:sz w:val="28"/>
          <w:szCs w:val="28"/>
        </w:rPr>
      </w:pPr>
    </w:p>
    <w:p w:rsidR="003B46E5" w:rsidRPr="003B46E5" w:rsidRDefault="00DE7A48" w:rsidP="00767E61">
      <w:pPr>
        <w:ind w:right="91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DE726F">
        <w:rPr>
          <w:rFonts w:eastAsia="Times New Roman"/>
          <w:sz w:val="28"/>
          <w:szCs w:val="28"/>
        </w:rPr>
        <w:t>13</w:t>
      </w:r>
      <w:r w:rsidR="001C1A3E" w:rsidRPr="00DE726F">
        <w:rPr>
          <w:rFonts w:eastAsia="Times New Roman"/>
          <w:sz w:val="28"/>
          <w:szCs w:val="28"/>
        </w:rPr>
        <w:t>.</w:t>
      </w:r>
      <w:r w:rsidR="00C15DBD">
        <w:rPr>
          <w:rFonts w:eastAsia="Times New Roman"/>
          <w:sz w:val="28"/>
          <w:szCs w:val="28"/>
        </w:rPr>
        <w:t xml:space="preserve"> </w:t>
      </w:r>
      <w:r w:rsidR="003B46E5">
        <w:rPr>
          <w:rFonts w:eastAsia="Times New Roman"/>
          <w:color w:val="000000"/>
          <w:sz w:val="28"/>
          <w:szCs w:val="28"/>
          <w:lang w:eastAsia="en-US"/>
        </w:rPr>
        <w:t>Для участия в меро</w:t>
      </w:r>
      <w:r w:rsidR="003D01B0">
        <w:rPr>
          <w:rFonts w:eastAsia="Times New Roman"/>
          <w:color w:val="000000"/>
          <w:sz w:val="28"/>
          <w:szCs w:val="28"/>
          <w:lang w:eastAsia="en-US"/>
        </w:rPr>
        <w:t>прият</w:t>
      </w:r>
      <w:r w:rsidR="0076061B">
        <w:rPr>
          <w:rFonts w:eastAsia="Times New Roman"/>
          <w:color w:val="000000"/>
          <w:sz w:val="28"/>
          <w:szCs w:val="28"/>
          <w:lang w:eastAsia="en-US"/>
        </w:rPr>
        <w:t>ии необходимо подать заявку</w:t>
      </w:r>
      <w:r w:rsidR="003D01B0">
        <w:rPr>
          <w:rFonts w:eastAsia="Times New Roman"/>
          <w:color w:val="000000"/>
          <w:sz w:val="28"/>
          <w:szCs w:val="28"/>
          <w:lang w:eastAsia="en-US"/>
        </w:rPr>
        <w:t xml:space="preserve"> с</w:t>
      </w:r>
      <w:r w:rsidR="0076061B">
        <w:rPr>
          <w:rFonts w:eastAsia="Times New Roman"/>
          <w:color w:val="000000"/>
          <w:sz w:val="28"/>
          <w:szCs w:val="28"/>
          <w:lang w:eastAsia="en-US"/>
        </w:rPr>
        <w:t>огласно приложению 1 к Порядку</w:t>
      </w:r>
      <w:r w:rsidR="009056FD">
        <w:rPr>
          <w:rFonts w:eastAsia="Times New Roman"/>
          <w:color w:val="000000"/>
          <w:sz w:val="28"/>
          <w:szCs w:val="28"/>
          <w:lang w:eastAsia="en-US"/>
        </w:rPr>
        <w:t xml:space="preserve"> в администрацию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 xml:space="preserve"> городс</w:t>
      </w:r>
      <w:r w:rsidR="003B46E5">
        <w:rPr>
          <w:rFonts w:eastAsia="Times New Roman"/>
          <w:color w:val="000000"/>
          <w:sz w:val="28"/>
          <w:szCs w:val="28"/>
          <w:lang w:eastAsia="en-US"/>
        </w:rPr>
        <w:t xml:space="preserve">кого округа 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 xml:space="preserve">по адресу: г. Копейск, ул. Ленина, 52, </w:t>
      </w:r>
      <w:proofErr w:type="spellStart"/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>каб</w:t>
      </w:r>
      <w:proofErr w:type="spellEnd"/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 xml:space="preserve">. 124 с 8:30 до 17:30, перерыв на обед с 12:00 до 12:45, либо на электронную почту: </w:t>
      </w:r>
      <w:r w:rsidR="003B46E5" w:rsidRPr="003B46E5">
        <w:rPr>
          <w:rFonts w:eastAsia="Times New Roman"/>
          <w:color w:val="000000"/>
          <w:sz w:val="28"/>
          <w:szCs w:val="28"/>
          <w:lang w:val="en-US" w:eastAsia="en-US"/>
        </w:rPr>
        <w:t>kopeysk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>@</w:t>
      </w:r>
      <w:r w:rsidR="003B46E5" w:rsidRPr="003B46E5">
        <w:rPr>
          <w:rFonts w:eastAsia="Times New Roman"/>
          <w:color w:val="000000"/>
          <w:sz w:val="28"/>
          <w:szCs w:val="28"/>
          <w:lang w:val="en-US" w:eastAsia="en-US"/>
        </w:rPr>
        <w:t>akgo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>.74</w:t>
      </w:r>
      <w:r w:rsidR="003B46E5" w:rsidRPr="003B46E5">
        <w:rPr>
          <w:rFonts w:eastAsia="Times New Roman"/>
          <w:color w:val="000000"/>
          <w:sz w:val="28"/>
          <w:szCs w:val="28"/>
          <w:lang w:val="en-US" w:eastAsia="en-US"/>
        </w:rPr>
        <w:t>ru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>.</w:t>
      </w:r>
    </w:p>
    <w:p w:rsidR="003B46E5" w:rsidRPr="003B46E5" w:rsidRDefault="0076061B" w:rsidP="00767E61">
      <w:pPr>
        <w:ind w:right="91" w:firstLine="709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К заявке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 xml:space="preserve"> прилагаются следующие документы: </w:t>
      </w:r>
    </w:p>
    <w:p w:rsidR="003B46E5" w:rsidRPr="0054071F" w:rsidRDefault="0054071F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выписка из ЕГР</w:t>
      </w:r>
      <w:r w:rsidR="00B60AFC">
        <w:rPr>
          <w:rFonts w:eastAsia="Times New Roman"/>
          <w:color w:val="000000"/>
          <w:sz w:val="28"/>
          <w:szCs w:val="28"/>
          <w:lang w:eastAsia="en-US"/>
        </w:rPr>
        <w:t>И</w:t>
      </w:r>
      <w:r>
        <w:rPr>
          <w:rFonts w:eastAsia="Times New Roman"/>
          <w:color w:val="000000"/>
          <w:sz w:val="28"/>
          <w:szCs w:val="28"/>
          <w:lang w:eastAsia="en-US"/>
        </w:rPr>
        <w:t xml:space="preserve">П, ЕГРЮЛ; </w:t>
      </w:r>
    </w:p>
    <w:p w:rsidR="003B46E5" w:rsidRDefault="003B46E5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3B46E5">
        <w:rPr>
          <w:rFonts w:eastAsia="Times New Roman"/>
          <w:color w:val="000000"/>
          <w:sz w:val="28"/>
          <w:szCs w:val="28"/>
          <w:lang w:eastAsia="en-US"/>
        </w:rPr>
        <w:t xml:space="preserve">копия свидетельства о постановке на учет в налоговом органе (для глав и членов крестьянских (фермерских) хозяйств); </w:t>
      </w:r>
    </w:p>
    <w:p w:rsidR="00B60AFC" w:rsidRDefault="00726C06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копия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</w:r>
    </w:p>
    <w:p w:rsidR="00726C06" w:rsidRPr="003B46E5" w:rsidRDefault="00726C06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справку о постановке на учет физического лица в качестве налогоплательщика налога на профессиональный доход (форма КНД 1122035);</w:t>
      </w:r>
    </w:p>
    <w:p w:rsidR="003B46E5" w:rsidRDefault="003B46E5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3B46E5">
        <w:rPr>
          <w:rFonts w:eastAsia="Times New Roman"/>
          <w:color w:val="000000"/>
          <w:sz w:val="28"/>
          <w:szCs w:val="28"/>
          <w:lang w:eastAsia="en-US"/>
        </w:rPr>
        <w:t xml:space="preserve">фото </w:t>
      </w:r>
      <w:r w:rsidR="009056FD">
        <w:rPr>
          <w:rFonts w:eastAsia="Times New Roman"/>
          <w:color w:val="000000"/>
          <w:sz w:val="28"/>
          <w:szCs w:val="28"/>
          <w:lang w:eastAsia="en-US"/>
        </w:rPr>
        <w:t>НТО</w:t>
      </w:r>
      <w:r w:rsidR="00A4016D">
        <w:rPr>
          <w:rFonts w:eastAsia="Times New Roman"/>
          <w:color w:val="000000"/>
          <w:sz w:val="28"/>
          <w:szCs w:val="28"/>
          <w:lang w:eastAsia="en-US"/>
        </w:rPr>
        <w:t xml:space="preserve"> с описанием габаритов</w:t>
      </w:r>
      <w:r w:rsidR="0054071F">
        <w:rPr>
          <w:rFonts w:eastAsia="Times New Roman"/>
          <w:color w:val="000000"/>
          <w:sz w:val="28"/>
          <w:szCs w:val="28"/>
          <w:lang w:eastAsia="en-US"/>
        </w:rPr>
        <w:t>;</w:t>
      </w:r>
    </w:p>
    <w:p w:rsidR="00252EC9" w:rsidRDefault="00252EC9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документ, подтвер</w:t>
      </w:r>
      <w:r w:rsidR="00726C06">
        <w:rPr>
          <w:rFonts w:eastAsia="Times New Roman"/>
          <w:color w:val="000000"/>
          <w:sz w:val="28"/>
          <w:szCs w:val="28"/>
          <w:lang w:eastAsia="en-US"/>
        </w:rPr>
        <w:t>ждающий оплату за ра</w:t>
      </w:r>
      <w:r w:rsidR="00FB7380">
        <w:rPr>
          <w:rFonts w:eastAsia="Times New Roman"/>
          <w:color w:val="000000"/>
          <w:sz w:val="28"/>
          <w:szCs w:val="28"/>
          <w:lang w:eastAsia="en-US"/>
        </w:rPr>
        <w:t>змещение НТО</w:t>
      </w:r>
      <w:r>
        <w:rPr>
          <w:rFonts w:eastAsia="Times New Roman"/>
          <w:color w:val="000000"/>
          <w:sz w:val="28"/>
          <w:szCs w:val="28"/>
          <w:lang w:eastAsia="en-US"/>
        </w:rPr>
        <w:t>;</w:t>
      </w:r>
    </w:p>
    <w:p w:rsidR="00252EC9" w:rsidRDefault="00252EC9" w:rsidP="00767E61">
      <w:pPr>
        <w:numPr>
          <w:ilvl w:val="0"/>
          <w:numId w:val="25"/>
        </w:numPr>
        <w:ind w:left="0" w:right="193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документ</w:t>
      </w:r>
      <w:r w:rsidR="00A4016D">
        <w:rPr>
          <w:rFonts w:eastAsia="Times New Roman"/>
          <w:color w:val="000000"/>
          <w:sz w:val="28"/>
          <w:szCs w:val="28"/>
          <w:lang w:eastAsia="en-US"/>
        </w:rPr>
        <w:t>ы</w:t>
      </w:r>
      <w:r>
        <w:rPr>
          <w:rFonts w:eastAsia="Times New Roman"/>
          <w:color w:val="000000"/>
          <w:sz w:val="28"/>
          <w:szCs w:val="28"/>
          <w:lang w:eastAsia="en-US"/>
        </w:rPr>
        <w:t xml:space="preserve"> на </w:t>
      </w:r>
      <w:proofErr w:type="gramStart"/>
      <w:r w:rsidR="009653C2">
        <w:rPr>
          <w:rFonts w:eastAsia="Times New Roman"/>
          <w:color w:val="000000"/>
          <w:sz w:val="28"/>
          <w:szCs w:val="28"/>
          <w:lang w:eastAsia="en-US"/>
        </w:rPr>
        <w:t>мобильный</w:t>
      </w:r>
      <w:proofErr w:type="gramEnd"/>
      <w:r w:rsidR="009653C2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 w:rsidR="00FB7380">
        <w:rPr>
          <w:rFonts w:eastAsia="Times New Roman"/>
          <w:color w:val="000000"/>
          <w:sz w:val="28"/>
          <w:szCs w:val="28"/>
          <w:lang w:eastAsia="en-US"/>
        </w:rPr>
        <w:t>НТО</w:t>
      </w:r>
      <w:r w:rsidR="00726C06">
        <w:rPr>
          <w:rFonts w:eastAsia="Times New Roman"/>
          <w:color w:val="000000"/>
          <w:sz w:val="28"/>
          <w:szCs w:val="28"/>
          <w:lang w:eastAsia="en-US"/>
        </w:rPr>
        <w:t>:</w:t>
      </w:r>
    </w:p>
    <w:p w:rsidR="00726C06" w:rsidRDefault="00726C06" w:rsidP="00767E61">
      <w:pPr>
        <w:ind w:left="709" w:right="193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- </w:t>
      </w:r>
      <w:r w:rsidR="00011C61">
        <w:rPr>
          <w:rFonts w:eastAsia="Times New Roman"/>
          <w:color w:val="000000"/>
          <w:sz w:val="28"/>
          <w:szCs w:val="28"/>
          <w:lang w:eastAsia="en-US"/>
        </w:rPr>
        <w:t>копия свидетельства о регистрации транспортного средства;</w:t>
      </w:r>
    </w:p>
    <w:p w:rsidR="00011C61" w:rsidRPr="003B46E5" w:rsidRDefault="00011C61" w:rsidP="00767E61">
      <w:pPr>
        <w:ind w:left="709" w:right="193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- копия паспорта трансп</w:t>
      </w:r>
      <w:r w:rsidR="0076061B">
        <w:rPr>
          <w:rFonts w:eastAsia="Times New Roman"/>
          <w:color w:val="000000"/>
          <w:sz w:val="28"/>
          <w:szCs w:val="28"/>
          <w:lang w:eastAsia="en-US"/>
        </w:rPr>
        <w:t>ортного средства.</w:t>
      </w:r>
    </w:p>
    <w:p w:rsidR="003B46E5" w:rsidRPr="003B46E5" w:rsidRDefault="0076061B" w:rsidP="00767E61">
      <w:pPr>
        <w:ind w:right="91"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  <w:lang w:eastAsia="en-US"/>
        </w:rPr>
        <w:t>Заявка</w:t>
      </w:r>
      <w:r w:rsidR="00252EC9">
        <w:rPr>
          <w:rFonts w:eastAsia="Times New Roman"/>
          <w:color w:val="000000"/>
          <w:sz w:val="28"/>
          <w:szCs w:val="28"/>
          <w:lang w:eastAsia="en-US"/>
        </w:rPr>
        <w:t xml:space="preserve"> может быть подана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 xml:space="preserve"> через представителя </w:t>
      </w:r>
      <w:r>
        <w:rPr>
          <w:rFonts w:eastAsia="Times New Roman"/>
          <w:color w:val="000000"/>
          <w:sz w:val="28"/>
          <w:szCs w:val="28"/>
          <w:lang w:eastAsia="en-US"/>
        </w:rPr>
        <w:t xml:space="preserve">заявителя 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>на основании документа, подтверждающего полномочия представителя</w:t>
      </w:r>
      <w:r>
        <w:rPr>
          <w:rFonts w:eastAsia="Times New Roman"/>
          <w:color w:val="000000"/>
          <w:sz w:val="28"/>
          <w:szCs w:val="28"/>
          <w:lang w:eastAsia="en-US"/>
        </w:rPr>
        <w:t>,</w:t>
      </w:r>
      <w:r w:rsidR="003B46E5" w:rsidRPr="003B46E5">
        <w:rPr>
          <w:rFonts w:eastAsia="Times New Roman"/>
          <w:color w:val="000000"/>
          <w:sz w:val="28"/>
          <w:szCs w:val="28"/>
          <w:lang w:eastAsia="en-US"/>
        </w:rPr>
        <w:t xml:space="preserve"> в соответствии с законодательством Российской Федерации. </w:t>
      </w:r>
    </w:p>
    <w:p w:rsidR="00B51CC5" w:rsidRPr="00DE726F" w:rsidRDefault="0058679C" w:rsidP="00767E61">
      <w:pPr>
        <w:ind w:firstLine="709"/>
        <w:jc w:val="both"/>
        <w:rPr>
          <w:rFonts w:eastAsia="Times New Roman"/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t>14</w:t>
      </w:r>
      <w:r w:rsidR="001C1A3E" w:rsidRPr="00DE726F">
        <w:rPr>
          <w:rFonts w:eastAsia="Times New Roman"/>
          <w:sz w:val="28"/>
          <w:szCs w:val="28"/>
        </w:rPr>
        <w:t>. Пр</w:t>
      </w:r>
      <w:r w:rsidR="0076061B">
        <w:rPr>
          <w:rFonts w:eastAsia="Times New Roman"/>
          <w:sz w:val="28"/>
          <w:szCs w:val="28"/>
        </w:rPr>
        <w:t>ием з</w:t>
      </w:r>
      <w:r w:rsidR="00A4016D">
        <w:rPr>
          <w:rFonts w:eastAsia="Times New Roman"/>
          <w:sz w:val="28"/>
          <w:szCs w:val="28"/>
        </w:rPr>
        <w:t>аявок на участие в праздничной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76061B">
        <w:rPr>
          <w:rFonts w:eastAsia="Times New Roman"/>
          <w:sz w:val="28"/>
          <w:szCs w:val="28"/>
        </w:rPr>
        <w:t xml:space="preserve">выездной </w:t>
      </w:r>
      <w:r w:rsidR="001C1A3E" w:rsidRPr="00DE726F">
        <w:rPr>
          <w:rFonts w:eastAsia="Times New Roman"/>
          <w:sz w:val="28"/>
          <w:szCs w:val="28"/>
        </w:rPr>
        <w:t xml:space="preserve">торговле начинается с момента размещения информации о </w:t>
      </w:r>
      <w:r w:rsidR="00252EC9">
        <w:rPr>
          <w:rFonts w:eastAsia="Times New Roman"/>
          <w:sz w:val="28"/>
          <w:szCs w:val="28"/>
        </w:rPr>
        <w:t>проведении массового мероприятия</w:t>
      </w:r>
      <w:r w:rsidR="001C1A3E" w:rsidRPr="00DE726F">
        <w:rPr>
          <w:rFonts w:eastAsia="Times New Roman"/>
          <w:sz w:val="28"/>
          <w:szCs w:val="28"/>
        </w:rPr>
        <w:t xml:space="preserve"> на </w:t>
      </w:r>
      <w:r w:rsidRPr="00DE726F">
        <w:rPr>
          <w:rFonts w:eastAsia="Times New Roman"/>
          <w:sz w:val="28"/>
          <w:szCs w:val="28"/>
        </w:rPr>
        <w:t>официальном сайте городского округа</w:t>
      </w:r>
      <w:r w:rsidR="001C1A3E" w:rsidRPr="00DE726F">
        <w:rPr>
          <w:rFonts w:eastAsia="Times New Roman"/>
          <w:sz w:val="28"/>
          <w:szCs w:val="28"/>
        </w:rPr>
        <w:t xml:space="preserve"> в телекоммуникационной сети «Интернет» и з</w:t>
      </w:r>
      <w:r w:rsidRPr="00DE726F">
        <w:rPr>
          <w:rFonts w:eastAsia="Times New Roman"/>
          <w:sz w:val="28"/>
          <w:szCs w:val="28"/>
        </w:rPr>
        <w:t>аканчивается не позднее</w:t>
      </w:r>
      <w:r w:rsidR="00011C61">
        <w:rPr>
          <w:rFonts w:eastAsia="Times New Roman"/>
          <w:sz w:val="28"/>
          <w:szCs w:val="28"/>
        </w:rPr>
        <w:t>,</w:t>
      </w:r>
      <w:r w:rsidRPr="00DE726F">
        <w:rPr>
          <w:rFonts w:eastAsia="Times New Roman"/>
          <w:sz w:val="28"/>
          <w:szCs w:val="28"/>
        </w:rPr>
        <w:t xml:space="preserve"> чем за </w:t>
      </w:r>
      <w:r w:rsidR="00252EC9">
        <w:rPr>
          <w:rFonts w:eastAsia="Times New Roman"/>
          <w:sz w:val="28"/>
          <w:szCs w:val="28"/>
        </w:rPr>
        <w:t>10</w:t>
      </w:r>
      <w:r w:rsidR="001C1A3E" w:rsidRPr="00EB56C2">
        <w:rPr>
          <w:rFonts w:eastAsia="Times New Roman"/>
          <w:sz w:val="28"/>
          <w:szCs w:val="28"/>
        </w:rPr>
        <w:t xml:space="preserve"> </w:t>
      </w:r>
      <w:r w:rsidR="005C0BA1">
        <w:rPr>
          <w:rFonts w:eastAsia="Times New Roman"/>
          <w:sz w:val="28"/>
          <w:szCs w:val="28"/>
        </w:rPr>
        <w:t xml:space="preserve">рабочих </w:t>
      </w:r>
      <w:r w:rsidR="001C1A3E" w:rsidRPr="00EB56C2">
        <w:rPr>
          <w:rFonts w:eastAsia="Times New Roman"/>
          <w:sz w:val="28"/>
          <w:szCs w:val="28"/>
        </w:rPr>
        <w:t>д</w:t>
      </w:r>
      <w:r w:rsidR="001C1A3E" w:rsidRPr="00DE726F">
        <w:rPr>
          <w:rFonts w:eastAsia="Times New Roman"/>
          <w:sz w:val="28"/>
          <w:szCs w:val="28"/>
        </w:rPr>
        <w:t>ней до даты проведения массового мероприятия.</w:t>
      </w:r>
      <w:r w:rsidR="00A4016D">
        <w:rPr>
          <w:rFonts w:eastAsia="Times New Roman"/>
          <w:sz w:val="28"/>
          <w:szCs w:val="28"/>
        </w:rPr>
        <w:t xml:space="preserve"> Заявки</w:t>
      </w:r>
      <w:r w:rsidR="008B0888">
        <w:rPr>
          <w:rFonts w:eastAsia="Times New Roman"/>
          <w:sz w:val="28"/>
          <w:szCs w:val="28"/>
        </w:rPr>
        <w:t>,</w:t>
      </w:r>
      <w:r w:rsidR="00011C61">
        <w:rPr>
          <w:rFonts w:eastAsia="Times New Roman"/>
          <w:sz w:val="28"/>
          <w:szCs w:val="28"/>
        </w:rPr>
        <w:t xml:space="preserve"> поступившие после даты</w:t>
      </w:r>
      <w:r w:rsidR="00A4016D">
        <w:rPr>
          <w:rFonts w:eastAsia="Times New Roman"/>
          <w:sz w:val="28"/>
          <w:szCs w:val="28"/>
        </w:rPr>
        <w:t xml:space="preserve"> окончания срока приема</w:t>
      </w:r>
      <w:r w:rsidR="00011C61">
        <w:rPr>
          <w:rFonts w:eastAsia="Times New Roman"/>
          <w:sz w:val="28"/>
          <w:szCs w:val="28"/>
        </w:rPr>
        <w:t xml:space="preserve"> заявок</w:t>
      </w:r>
      <w:r w:rsidR="005C0BA1">
        <w:rPr>
          <w:rFonts w:eastAsia="Times New Roman"/>
          <w:sz w:val="28"/>
          <w:szCs w:val="28"/>
        </w:rPr>
        <w:t>,</w:t>
      </w:r>
      <w:r w:rsidR="00011C61">
        <w:rPr>
          <w:rFonts w:eastAsia="Times New Roman"/>
          <w:sz w:val="28"/>
          <w:szCs w:val="28"/>
        </w:rPr>
        <w:t xml:space="preserve"> заносятся в резервный реестр заявок на право размещения нестационарного объекта </w:t>
      </w:r>
      <w:r w:rsidR="005C0BA1">
        <w:rPr>
          <w:rFonts w:eastAsia="Times New Roman"/>
          <w:sz w:val="28"/>
          <w:szCs w:val="28"/>
        </w:rPr>
        <w:t xml:space="preserve">(далее – резерв). </w:t>
      </w:r>
    </w:p>
    <w:p w:rsidR="00B51CC5" w:rsidRDefault="0058679C" w:rsidP="00767E61">
      <w:pPr>
        <w:ind w:firstLine="709"/>
        <w:jc w:val="both"/>
        <w:rPr>
          <w:rFonts w:eastAsia="Times New Roman"/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t>15</w:t>
      </w:r>
      <w:r w:rsidR="0076061B">
        <w:rPr>
          <w:rFonts w:eastAsia="Times New Roman"/>
          <w:sz w:val="28"/>
          <w:szCs w:val="28"/>
        </w:rPr>
        <w:t>. Соответствие з</w:t>
      </w:r>
      <w:r w:rsidR="001C1A3E" w:rsidRPr="00DE726F">
        <w:rPr>
          <w:rFonts w:eastAsia="Times New Roman"/>
          <w:sz w:val="28"/>
          <w:szCs w:val="28"/>
        </w:rPr>
        <w:t>аявки требованиям настоящег</w:t>
      </w:r>
      <w:r w:rsidR="005C0BA1">
        <w:rPr>
          <w:rFonts w:eastAsia="Times New Roman"/>
          <w:sz w:val="28"/>
          <w:szCs w:val="28"/>
        </w:rPr>
        <w:t>о Порядка</w:t>
      </w:r>
      <w:r w:rsidRPr="00DE726F">
        <w:rPr>
          <w:rFonts w:eastAsia="Times New Roman"/>
          <w:sz w:val="28"/>
          <w:szCs w:val="28"/>
        </w:rPr>
        <w:t xml:space="preserve"> рассматривает отдел</w:t>
      </w:r>
      <w:r w:rsidR="001C1A3E" w:rsidRPr="00DE726F">
        <w:rPr>
          <w:rFonts w:eastAsia="Times New Roman"/>
          <w:sz w:val="28"/>
          <w:szCs w:val="28"/>
        </w:rPr>
        <w:t xml:space="preserve">. </w:t>
      </w:r>
    </w:p>
    <w:p w:rsidR="008014DF" w:rsidRDefault="0005525B" w:rsidP="00767E6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 Решение о выдаче разрешения</w:t>
      </w:r>
      <w:r w:rsidR="005C0BA1">
        <w:rPr>
          <w:sz w:val="28"/>
          <w:szCs w:val="28"/>
        </w:rPr>
        <w:t xml:space="preserve"> </w:t>
      </w:r>
      <w:r w:rsidR="0076061B">
        <w:rPr>
          <w:sz w:val="28"/>
          <w:szCs w:val="28"/>
        </w:rPr>
        <w:t xml:space="preserve">принимается </w:t>
      </w:r>
      <w:r w:rsidR="005C0BA1">
        <w:rPr>
          <w:sz w:val="28"/>
          <w:szCs w:val="28"/>
        </w:rPr>
        <w:t>отделом в течение 2 рабочих</w:t>
      </w:r>
      <w:r w:rsidR="008014DF">
        <w:rPr>
          <w:sz w:val="28"/>
          <w:szCs w:val="28"/>
        </w:rPr>
        <w:t xml:space="preserve"> дней со дня </w:t>
      </w:r>
      <w:r w:rsidR="005C0BA1">
        <w:rPr>
          <w:sz w:val="28"/>
          <w:szCs w:val="28"/>
        </w:rPr>
        <w:t>окончания приема заявок</w:t>
      </w:r>
      <w:r w:rsidR="008014DF">
        <w:rPr>
          <w:sz w:val="28"/>
          <w:szCs w:val="28"/>
        </w:rPr>
        <w:t>.</w:t>
      </w:r>
    </w:p>
    <w:p w:rsidR="008014DF" w:rsidRPr="00DE726F" w:rsidRDefault="008014DF" w:rsidP="00767E6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</w:t>
      </w:r>
      <w:r w:rsidR="0005525B">
        <w:rPr>
          <w:sz w:val="28"/>
          <w:szCs w:val="28"/>
        </w:rPr>
        <w:t xml:space="preserve">мер платы </w:t>
      </w:r>
      <w:r w:rsidR="001219D5">
        <w:rPr>
          <w:sz w:val="28"/>
          <w:szCs w:val="28"/>
        </w:rPr>
        <w:t>за ра</w:t>
      </w:r>
      <w:r w:rsidR="00FB7380">
        <w:rPr>
          <w:sz w:val="28"/>
          <w:szCs w:val="28"/>
        </w:rPr>
        <w:t>змещение НТО</w:t>
      </w:r>
      <w:r>
        <w:rPr>
          <w:sz w:val="28"/>
          <w:szCs w:val="28"/>
        </w:rPr>
        <w:t xml:space="preserve"> устанавливается в соответствии с </w:t>
      </w:r>
      <w:r w:rsidRPr="00BB316B">
        <w:rPr>
          <w:sz w:val="28"/>
          <w:szCs w:val="28"/>
        </w:rPr>
        <w:t>Методик</w:t>
      </w:r>
      <w:r>
        <w:rPr>
          <w:sz w:val="28"/>
          <w:szCs w:val="28"/>
        </w:rPr>
        <w:t>ой</w:t>
      </w:r>
      <w:r w:rsidRPr="00BB316B">
        <w:rPr>
          <w:sz w:val="28"/>
          <w:szCs w:val="28"/>
        </w:rPr>
        <w:t xml:space="preserve"> расчета </w:t>
      </w:r>
      <w:r w:rsidR="0005525B">
        <w:rPr>
          <w:sz w:val="28"/>
          <w:szCs w:val="28"/>
        </w:rPr>
        <w:t xml:space="preserve">платы за использование торгового места </w:t>
      </w:r>
      <w:r w:rsidRPr="00BB316B">
        <w:rPr>
          <w:sz w:val="28"/>
          <w:szCs w:val="28"/>
        </w:rPr>
        <w:t>для ра</w:t>
      </w:r>
      <w:r w:rsidR="00FB7380">
        <w:rPr>
          <w:sz w:val="28"/>
          <w:szCs w:val="28"/>
        </w:rPr>
        <w:t>змещения НТО</w:t>
      </w:r>
      <w:r>
        <w:rPr>
          <w:sz w:val="28"/>
          <w:szCs w:val="28"/>
        </w:rPr>
        <w:t>, утвержденной постановлением администрации горо</w:t>
      </w:r>
      <w:r w:rsidR="009056FD">
        <w:rPr>
          <w:sz w:val="28"/>
          <w:szCs w:val="28"/>
        </w:rPr>
        <w:t>дского округа</w:t>
      </w:r>
      <w:r>
        <w:rPr>
          <w:sz w:val="28"/>
          <w:szCs w:val="28"/>
        </w:rPr>
        <w:t xml:space="preserve">. </w:t>
      </w:r>
      <w:r w:rsidR="001219D5">
        <w:rPr>
          <w:sz w:val="28"/>
          <w:szCs w:val="28"/>
        </w:rPr>
        <w:t>Разрешение выдается за 1 день до начала проведения массового мероприятия.</w:t>
      </w:r>
    </w:p>
    <w:p w:rsidR="00E6703F" w:rsidRPr="00DE726F" w:rsidRDefault="001A6E97" w:rsidP="00767E61">
      <w:pPr>
        <w:ind w:right="-22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17</w:t>
      </w:r>
      <w:r w:rsidR="001C1A3E" w:rsidRPr="00DE726F">
        <w:rPr>
          <w:rFonts w:eastAsia="Times New Roman"/>
          <w:sz w:val="28"/>
          <w:szCs w:val="28"/>
        </w:rPr>
        <w:t>. Основание</w:t>
      </w:r>
      <w:r w:rsidR="0005525B">
        <w:rPr>
          <w:rFonts w:eastAsia="Times New Roman"/>
          <w:sz w:val="28"/>
          <w:szCs w:val="28"/>
        </w:rPr>
        <w:t>м для отказа в выдаче разрешения</w:t>
      </w:r>
      <w:r w:rsidR="008014DF">
        <w:rPr>
          <w:rFonts w:eastAsia="Times New Roman"/>
          <w:sz w:val="28"/>
          <w:szCs w:val="28"/>
        </w:rPr>
        <w:t xml:space="preserve"> на размещение</w:t>
      </w:r>
      <w:r w:rsidR="00D169CA">
        <w:rPr>
          <w:rFonts w:eastAsia="Times New Roman"/>
          <w:sz w:val="28"/>
          <w:szCs w:val="28"/>
        </w:rPr>
        <w:t xml:space="preserve"> нестационарного объекта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E6703F" w:rsidRPr="00DE726F">
        <w:rPr>
          <w:rFonts w:eastAsia="Times New Roman"/>
          <w:sz w:val="28"/>
          <w:szCs w:val="28"/>
        </w:rPr>
        <w:t xml:space="preserve">являются: </w:t>
      </w:r>
    </w:p>
    <w:p w:rsidR="008014DF" w:rsidRDefault="0005525B" w:rsidP="00055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</w:t>
      </w:r>
      <w:r w:rsidR="008014DF">
        <w:rPr>
          <w:rFonts w:eastAsia="Calibri"/>
          <w:sz w:val="28"/>
          <w:szCs w:val="28"/>
        </w:rPr>
        <w:t xml:space="preserve"> </w:t>
      </w:r>
      <w:r w:rsidR="00D169CA">
        <w:rPr>
          <w:rFonts w:eastAsia="Calibri"/>
          <w:sz w:val="28"/>
          <w:szCs w:val="28"/>
        </w:rPr>
        <w:t>предоставление</w:t>
      </w:r>
      <w:r w:rsidR="008014DF" w:rsidRPr="008014DF">
        <w:rPr>
          <w:rFonts w:eastAsia="Calibri"/>
          <w:sz w:val="28"/>
          <w:szCs w:val="28"/>
        </w:rPr>
        <w:t xml:space="preserve"> за</w:t>
      </w:r>
      <w:r w:rsidR="0076061B">
        <w:rPr>
          <w:rFonts w:eastAsia="Calibri"/>
          <w:sz w:val="28"/>
          <w:szCs w:val="28"/>
        </w:rPr>
        <w:t xml:space="preserve">явки </w:t>
      </w:r>
      <w:r>
        <w:rPr>
          <w:rFonts w:eastAsia="Calibri"/>
          <w:sz w:val="28"/>
          <w:szCs w:val="28"/>
        </w:rPr>
        <w:t>лицом</w:t>
      </w:r>
      <w:r w:rsidR="008014DF" w:rsidRPr="008014DF">
        <w:rPr>
          <w:rFonts w:eastAsia="Calibri"/>
          <w:sz w:val="28"/>
          <w:szCs w:val="28"/>
        </w:rPr>
        <w:t>, не имеющим права действовать от имени хозяйствующего субъекта;</w:t>
      </w:r>
    </w:p>
    <w:p w:rsidR="0005525B" w:rsidRPr="008014DF" w:rsidRDefault="0005525B" w:rsidP="00055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отсутствие полного пакета документов</w:t>
      </w:r>
      <w:r w:rsidR="009056FD">
        <w:rPr>
          <w:rFonts w:eastAsia="Calibri"/>
          <w:sz w:val="28"/>
          <w:szCs w:val="28"/>
        </w:rPr>
        <w:t>, указанного в пункте</w:t>
      </w:r>
      <w:r w:rsidR="00D169CA">
        <w:rPr>
          <w:rFonts w:eastAsia="Calibri"/>
          <w:sz w:val="28"/>
          <w:szCs w:val="28"/>
        </w:rPr>
        <w:t xml:space="preserve"> 13 Порядка</w:t>
      </w:r>
      <w:r>
        <w:rPr>
          <w:rFonts w:eastAsia="Calibri"/>
          <w:sz w:val="28"/>
          <w:szCs w:val="28"/>
        </w:rPr>
        <w:t>;</w:t>
      </w:r>
    </w:p>
    <w:p w:rsidR="008014DF" w:rsidRPr="008014DF" w:rsidRDefault="0005525B" w:rsidP="00055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</w:t>
      </w:r>
      <w:r w:rsidR="008014DF">
        <w:rPr>
          <w:rFonts w:eastAsia="Calibri"/>
          <w:sz w:val="28"/>
          <w:szCs w:val="28"/>
        </w:rPr>
        <w:t xml:space="preserve"> </w:t>
      </w:r>
      <w:r w:rsidR="00D169CA">
        <w:rPr>
          <w:rFonts w:eastAsia="Calibri"/>
          <w:sz w:val="28"/>
          <w:szCs w:val="28"/>
        </w:rPr>
        <w:t>осуществление</w:t>
      </w:r>
      <w:r w:rsidR="009E00F5">
        <w:rPr>
          <w:rFonts w:eastAsia="Calibri"/>
          <w:sz w:val="28"/>
          <w:szCs w:val="28"/>
        </w:rPr>
        <w:t xml:space="preserve"> предпринимательской деятельности без государственной регистрации;</w:t>
      </w:r>
    </w:p>
    <w:p w:rsidR="00B51CC5" w:rsidRPr="00DE726F" w:rsidRDefault="00B51CC5" w:rsidP="0005525B">
      <w:pPr>
        <w:spacing w:line="12" w:lineRule="exact"/>
        <w:ind w:firstLine="709"/>
        <w:jc w:val="both"/>
        <w:rPr>
          <w:rFonts w:eastAsia="Times New Roman"/>
          <w:sz w:val="28"/>
          <w:szCs w:val="28"/>
        </w:rPr>
      </w:pPr>
    </w:p>
    <w:p w:rsidR="009E00F5" w:rsidRPr="008014DF" w:rsidRDefault="0005525B" w:rsidP="009E00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4)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9E00F5" w:rsidRPr="008014DF">
        <w:rPr>
          <w:rFonts w:eastAsia="Calibri"/>
          <w:sz w:val="28"/>
          <w:szCs w:val="28"/>
        </w:rPr>
        <w:t>под</w:t>
      </w:r>
      <w:r w:rsidR="009E00F5">
        <w:rPr>
          <w:rFonts w:eastAsia="Calibri"/>
          <w:sz w:val="28"/>
          <w:szCs w:val="28"/>
        </w:rPr>
        <w:t xml:space="preserve">ача заявки </w:t>
      </w:r>
      <w:r w:rsidR="009E00F5" w:rsidRPr="008014DF">
        <w:rPr>
          <w:rFonts w:eastAsia="Calibri"/>
          <w:sz w:val="28"/>
          <w:szCs w:val="28"/>
        </w:rPr>
        <w:t>по истечении установ</w:t>
      </w:r>
      <w:r w:rsidR="009E00F5">
        <w:rPr>
          <w:rFonts w:eastAsia="Calibri"/>
          <w:sz w:val="28"/>
          <w:szCs w:val="28"/>
        </w:rPr>
        <w:t>ленного срока для подачи заявок;</w:t>
      </w:r>
    </w:p>
    <w:p w:rsidR="009E00F5" w:rsidRPr="00DE726F" w:rsidRDefault="009E00F5" w:rsidP="009E00F5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5) </w:t>
      </w:r>
      <w:r w:rsidRPr="00DE726F">
        <w:rPr>
          <w:rFonts w:eastAsia="Times New Roman"/>
          <w:sz w:val="28"/>
          <w:szCs w:val="28"/>
        </w:rPr>
        <w:t>указанный в заявке ассортиментный перечень продукции или услуг н</w:t>
      </w:r>
      <w:r>
        <w:rPr>
          <w:rFonts w:eastAsia="Times New Roman"/>
          <w:sz w:val="28"/>
          <w:szCs w:val="28"/>
        </w:rPr>
        <w:t>е предусмотрен к реализации</w:t>
      </w:r>
      <w:r w:rsidRPr="00DE726F">
        <w:rPr>
          <w:rFonts w:eastAsia="Times New Roman"/>
          <w:sz w:val="28"/>
          <w:szCs w:val="28"/>
        </w:rPr>
        <w:t xml:space="preserve"> в рамках проведения массового мероприятия;</w:t>
      </w:r>
    </w:p>
    <w:p w:rsidR="00B51CC5" w:rsidRPr="00DE726F" w:rsidRDefault="00B51CC5" w:rsidP="0005525B">
      <w:pPr>
        <w:spacing w:line="13" w:lineRule="exact"/>
        <w:ind w:firstLine="709"/>
        <w:rPr>
          <w:rFonts w:eastAsia="Times New Roman"/>
          <w:sz w:val="28"/>
          <w:szCs w:val="28"/>
        </w:rPr>
      </w:pPr>
    </w:p>
    <w:p w:rsidR="00B51CC5" w:rsidRPr="00DE726F" w:rsidRDefault="00B51CC5" w:rsidP="0005525B">
      <w:pPr>
        <w:spacing w:line="13" w:lineRule="exact"/>
        <w:ind w:firstLine="709"/>
        <w:rPr>
          <w:rFonts w:eastAsia="Times New Roman"/>
          <w:sz w:val="28"/>
          <w:szCs w:val="28"/>
        </w:rPr>
      </w:pPr>
    </w:p>
    <w:p w:rsidR="00B51CC5" w:rsidRPr="00DE726F" w:rsidRDefault="009E00F5" w:rsidP="0005525B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6)</w:t>
      </w:r>
      <w:r w:rsidR="001C1A3E" w:rsidRPr="00DE726F">
        <w:rPr>
          <w:rFonts w:eastAsia="Times New Roman"/>
          <w:sz w:val="28"/>
          <w:szCs w:val="28"/>
        </w:rPr>
        <w:t xml:space="preserve"> ранее при проведении массовых мероприятий хозяйствующий субъект допускал нарушения действующего законодательства и (или)</w:t>
      </w:r>
      <w:r w:rsidR="00D169CA">
        <w:rPr>
          <w:rFonts w:eastAsia="Times New Roman"/>
          <w:sz w:val="28"/>
          <w:szCs w:val="28"/>
        </w:rPr>
        <w:t xml:space="preserve"> требований настоящего Порядка</w:t>
      </w:r>
      <w:r w:rsidR="001C1A3E" w:rsidRPr="00DE726F">
        <w:rPr>
          <w:rFonts w:eastAsia="Times New Roman"/>
          <w:sz w:val="28"/>
          <w:szCs w:val="28"/>
        </w:rPr>
        <w:t>;</w:t>
      </w:r>
    </w:p>
    <w:p w:rsidR="00B51CC5" w:rsidRPr="00DE726F" w:rsidRDefault="00B51CC5" w:rsidP="0005525B">
      <w:pPr>
        <w:spacing w:line="13" w:lineRule="exact"/>
        <w:ind w:firstLine="709"/>
        <w:rPr>
          <w:rFonts w:eastAsia="Times New Roman"/>
          <w:sz w:val="28"/>
          <w:szCs w:val="28"/>
        </w:rPr>
      </w:pPr>
    </w:p>
    <w:p w:rsidR="00B51CC5" w:rsidRDefault="009E00F5" w:rsidP="001219D5">
      <w:pPr>
        <w:spacing w:line="234" w:lineRule="auto"/>
        <w:ind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7)</w:t>
      </w:r>
      <w:r w:rsidR="001C1A3E" w:rsidRPr="00DE726F">
        <w:rPr>
          <w:rFonts w:eastAsia="Times New Roman"/>
          <w:sz w:val="28"/>
          <w:szCs w:val="28"/>
        </w:rPr>
        <w:t xml:space="preserve"> отсутствие свободных торговых мест, предусмотренных для </w:t>
      </w:r>
      <w:r w:rsidR="001219D5">
        <w:rPr>
          <w:rFonts w:eastAsia="Times New Roman"/>
          <w:sz w:val="28"/>
          <w:szCs w:val="28"/>
        </w:rPr>
        <w:t xml:space="preserve"> п</w:t>
      </w:r>
      <w:r w:rsidR="00D169CA">
        <w:rPr>
          <w:rFonts w:eastAsia="Times New Roman"/>
          <w:sz w:val="28"/>
          <w:szCs w:val="28"/>
        </w:rPr>
        <w:t xml:space="preserve">раздничной </w:t>
      </w:r>
      <w:r w:rsidR="001C1A3E" w:rsidRPr="00DE726F">
        <w:rPr>
          <w:rFonts w:eastAsia="Times New Roman"/>
          <w:sz w:val="28"/>
          <w:szCs w:val="28"/>
        </w:rPr>
        <w:t>выездной торговли в рамка</w:t>
      </w:r>
      <w:r w:rsidR="00D169CA">
        <w:rPr>
          <w:rFonts w:eastAsia="Times New Roman"/>
          <w:sz w:val="28"/>
          <w:szCs w:val="28"/>
        </w:rPr>
        <w:t xml:space="preserve">х </w:t>
      </w:r>
      <w:r>
        <w:rPr>
          <w:rFonts w:eastAsia="Times New Roman"/>
          <w:sz w:val="28"/>
          <w:szCs w:val="28"/>
        </w:rPr>
        <w:t>массового мероприятия.</w:t>
      </w:r>
    </w:p>
    <w:p w:rsidR="00C72756" w:rsidRPr="00DE726F" w:rsidRDefault="00C72756" w:rsidP="00C72756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18. В случае принятия решения об отказе в выдаче разрешения на ра</w:t>
      </w:r>
      <w:r w:rsidR="00345F72">
        <w:rPr>
          <w:rFonts w:eastAsia="Times New Roman"/>
          <w:sz w:val="28"/>
          <w:szCs w:val="28"/>
        </w:rPr>
        <w:t>змещение НТО</w:t>
      </w:r>
      <w:r>
        <w:rPr>
          <w:rFonts w:eastAsia="Times New Roman"/>
          <w:sz w:val="28"/>
          <w:szCs w:val="28"/>
        </w:rPr>
        <w:t xml:space="preserve"> заявителю не менее чем за 3 дня до даты проведения массового мероприятия вручается (направляется) уведомление об отказе в выдаче разрешения на размещение нестационарного о</w:t>
      </w:r>
      <w:r w:rsidR="009056FD">
        <w:rPr>
          <w:rFonts w:eastAsia="Times New Roman"/>
          <w:sz w:val="28"/>
          <w:szCs w:val="28"/>
        </w:rPr>
        <w:t>бъекта (приложение 3 к Порядку</w:t>
      </w:r>
      <w:r>
        <w:rPr>
          <w:rFonts w:eastAsia="Times New Roman"/>
          <w:sz w:val="28"/>
          <w:szCs w:val="28"/>
        </w:rPr>
        <w:t>).</w:t>
      </w:r>
    </w:p>
    <w:p w:rsidR="00B51CC5" w:rsidRDefault="00C72756" w:rsidP="0005525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19</w:t>
      </w:r>
      <w:r w:rsidR="009E00F5">
        <w:rPr>
          <w:rFonts w:eastAsia="Times New Roman"/>
          <w:sz w:val="28"/>
          <w:szCs w:val="28"/>
        </w:rPr>
        <w:t xml:space="preserve">. </w:t>
      </w:r>
      <w:r w:rsidR="009E00F5" w:rsidRPr="00E93B06">
        <w:rPr>
          <w:rFonts w:eastAsia="Times New Roman"/>
          <w:sz w:val="28"/>
          <w:szCs w:val="28"/>
        </w:rPr>
        <w:t>С</w:t>
      </w:r>
      <w:r w:rsidR="004A2612" w:rsidRPr="00E93B06">
        <w:rPr>
          <w:rFonts w:eastAsia="Times New Roman"/>
          <w:sz w:val="28"/>
          <w:szCs w:val="28"/>
        </w:rPr>
        <w:t>амовольно установленные,</w:t>
      </w:r>
      <w:r w:rsidR="004A2612" w:rsidRPr="00DE726F">
        <w:rPr>
          <w:rFonts w:eastAsia="Times New Roman"/>
          <w:sz w:val="28"/>
          <w:szCs w:val="28"/>
        </w:rPr>
        <w:t xml:space="preserve"> </w:t>
      </w:r>
      <w:r w:rsidR="001C1A3E" w:rsidRPr="00DE726F">
        <w:rPr>
          <w:rFonts w:eastAsia="Times New Roman"/>
          <w:sz w:val="28"/>
          <w:szCs w:val="28"/>
        </w:rPr>
        <w:t>перем</w:t>
      </w:r>
      <w:r w:rsidR="004A2612" w:rsidRPr="00DE726F">
        <w:rPr>
          <w:rFonts w:eastAsia="Times New Roman"/>
          <w:sz w:val="28"/>
          <w:szCs w:val="28"/>
        </w:rPr>
        <w:t xml:space="preserve">ещенные, увеличенные по площади </w:t>
      </w:r>
      <w:r w:rsidR="00D169CA">
        <w:rPr>
          <w:rFonts w:eastAsia="Times New Roman"/>
          <w:sz w:val="28"/>
          <w:szCs w:val="28"/>
        </w:rPr>
        <w:t>нестационарные объекты</w:t>
      </w:r>
      <w:r w:rsidR="001C1A3E" w:rsidRPr="00DE726F">
        <w:rPr>
          <w:rFonts w:eastAsia="Times New Roman"/>
          <w:sz w:val="28"/>
          <w:szCs w:val="28"/>
        </w:rPr>
        <w:t>, подлежат демонтажу силами владельца.</w:t>
      </w:r>
    </w:p>
    <w:p w:rsidR="00B51CC5" w:rsidRPr="00DE726F" w:rsidRDefault="00B51CC5">
      <w:pPr>
        <w:spacing w:line="13" w:lineRule="exact"/>
        <w:rPr>
          <w:rFonts w:eastAsia="Times New Roman"/>
          <w:sz w:val="28"/>
          <w:szCs w:val="28"/>
        </w:rPr>
      </w:pPr>
    </w:p>
    <w:p w:rsidR="00B51CC5" w:rsidRPr="00C72756" w:rsidRDefault="009E00F5" w:rsidP="0008705F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 w:rsidRPr="00C72756">
        <w:rPr>
          <w:rFonts w:eastAsia="Times New Roman"/>
          <w:sz w:val="28"/>
          <w:szCs w:val="28"/>
        </w:rPr>
        <w:t>20</w:t>
      </w:r>
      <w:r w:rsidR="001C1A3E" w:rsidRPr="00C72756">
        <w:rPr>
          <w:rFonts w:eastAsia="Times New Roman"/>
          <w:sz w:val="28"/>
          <w:szCs w:val="28"/>
        </w:rPr>
        <w:t>. Ответственность за выполнение правил эксплуатации, порядка организации работы объекта выездной торговли возлагается на руководителя организации</w:t>
      </w:r>
      <w:r w:rsidR="00345F72">
        <w:rPr>
          <w:rFonts w:eastAsia="Times New Roman"/>
          <w:sz w:val="28"/>
          <w:szCs w:val="28"/>
        </w:rPr>
        <w:t xml:space="preserve">, индивидуального предпринимателя, </w:t>
      </w:r>
      <w:proofErr w:type="spellStart"/>
      <w:r w:rsidR="00345F72">
        <w:rPr>
          <w:rFonts w:eastAsia="Times New Roman"/>
          <w:sz w:val="28"/>
          <w:szCs w:val="28"/>
        </w:rPr>
        <w:t>самозанятого</w:t>
      </w:r>
      <w:proofErr w:type="spellEnd"/>
      <w:r w:rsidR="00345F72">
        <w:rPr>
          <w:rFonts w:eastAsia="Times New Roman"/>
          <w:sz w:val="28"/>
          <w:szCs w:val="28"/>
        </w:rPr>
        <w:t xml:space="preserve"> </w:t>
      </w:r>
      <w:r w:rsidR="001C1A3E" w:rsidRPr="00C72756">
        <w:rPr>
          <w:rFonts w:eastAsia="Times New Roman"/>
          <w:sz w:val="28"/>
          <w:szCs w:val="28"/>
        </w:rPr>
        <w:t>в соответствии с действующим за</w:t>
      </w:r>
      <w:r w:rsidR="009056FD">
        <w:rPr>
          <w:rFonts w:eastAsia="Times New Roman"/>
          <w:sz w:val="28"/>
          <w:szCs w:val="28"/>
        </w:rPr>
        <w:t>конодательством и настоящим Порядком</w:t>
      </w:r>
      <w:r w:rsidR="001C1A3E" w:rsidRPr="00C72756">
        <w:rPr>
          <w:rFonts w:eastAsia="Times New Roman"/>
          <w:sz w:val="28"/>
          <w:szCs w:val="28"/>
        </w:rPr>
        <w:t>.</w:t>
      </w:r>
    </w:p>
    <w:p w:rsidR="00B51CC5" w:rsidRDefault="00B51CC5">
      <w:pPr>
        <w:spacing w:line="295" w:lineRule="exact"/>
        <w:rPr>
          <w:sz w:val="28"/>
          <w:szCs w:val="28"/>
        </w:rPr>
      </w:pPr>
    </w:p>
    <w:p w:rsidR="00B51CC5" w:rsidRPr="00E91BAB" w:rsidRDefault="004C7090" w:rsidP="00767E61">
      <w:pPr>
        <w:pStyle w:val="a4"/>
        <w:numPr>
          <w:ilvl w:val="0"/>
          <w:numId w:val="28"/>
        </w:numPr>
        <w:spacing w:line="249" w:lineRule="auto"/>
        <w:ind w:left="0" w:right="400" w:firstLine="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Требования к размещению</w:t>
      </w:r>
      <w:r w:rsidR="001C1A3E" w:rsidRPr="00E91BAB">
        <w:rPr>
          <w:rFonts w:eastAsia="Times New Roman"/>
          <w:bCs/>
          <w:sz w:val="28"/>
          <w:szCs w:val="28"/>
        </w:rPr>
        <w:t xml:space="preserve"> </w:t>
      </w:r>
      <w:r w:rsidR="008014DF">
        <w:rPr>
          <w:rFonts w:eastAsia="Times New Roman"/>
          <w:bCs/>
          <w:sz w:val="28"/>
          <w:szCs w:val="28"/>
        </w:rPr>
        <w:t xml:space="preserve">нестационарных </w:t>
      </w:r>
      <w:r w:rsidR="001C1A3E" w:rsidRPr="00E91BAB">
        <w:rPr>
          <w:rFonts w:eastAsia="Times New Roman"/>
          <w:bCs/>
          <w:sz w:val="28"/>
          <w:szCs w:val="28"/>
        </w:rPr>
        <w:t>объектов во время проведен</w:t>
      </w:r>
      <w:r>
        <w:rPr>
          <w:rFonts w:eastAsia="Times New Roman"/>
          <w:bCs/>
          <w:sz w:val="28"/>
          <w:szCs w:val="28"/>
        </w:rPr>
        <w:t xml:space="preserve">ия </w:t>
      </w:r>
      <w:r w:rsidR="001C1A3E" w:rsidRPr="00E91BAB">
        <w:rPr>
          <w:rFonts w:eastAsia="Times New Roman"/>
          <w:bCs/>
          <w:sz w:val="28"/>
          <w:szCs w:val="28"/>
        </w:rPr>
        <w:t>массовых мероприятий</w:t>
      </w:r>
    </w:p>
    <w:p w:rsidR="00B51CC5" w:rsidRPr="00DE726F" w:rsidRDefault="00B51CC5" w:rsidP="00D169CA">
      <w:pPr>
        <w:spacing w:line="274" w:lineRule="exact"/>
        <w:jc w:val="center"/>
        <w:rPr>
          <w:sz w:val="28"/>
          <w:szCs w:val="28"/>
        </w:rPr>
      </w:pPr>
    </w:p>
    <w:p w:rsidR="00B51CC5" w:rsidRPr="00DE726F" w:rsidRDefault="009E00F5" w:rsidP="0008705F">
      <w:pPr>
        <w:spacing w:line="237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21</w:t>
      </w:r>
      <w:r w:rsidR="000D5CBC" w:rsidRPr="00DE726F">
        <w:rPr>
          <w:rFonts w:eastAsia="Times New Roman"/>
          <w:sz w:val="28"/>
          <w:szCs w:val="28"/>
        </w:rPr>
        <w:t>. О</w:t>
      </w:r>
      <w:r w:rsidR="001C1A3E" w:rsidRPr="00DE726F">
        <w:rPr>
          <w:rFonts w:eastAsia="Times New Roman"/>
          <w:sz w:val="28"/>
          <w:szCs w:val="28"/>
        </w:rPr>
        <w:t xml:space="preserve">сновные требования, предъявляемые </w:t>
      </w:r>
      <w:r w:rsidR="00C72756">
        <w:rPr>
          <w:rFonts w:eastAsia="Times New Roman"/>
          <w:sz w:val="28"/>
          <w:szCs w:val="28"/>
        </w:rPr>
        <w:t>при ра</w:t>
      </w:r>
      <w:r w:rsidR="00FB7380">
        <w:rPr>
          <w:rFonts w:eastAsia="Times New Roman"/>
          <w:sz w:val="28"/>
          <w:szCs w:val="28"/>
        </w:rPr>
        <w:t>змещении НТО</w:t>
      </w:r>
      <w:r w:rsidR="00C72756">
        <w:rPr>
          <w:rFonts w:eastAsia="Times New Roman"/>
          <w:sz w:val="28"/>
          <w:szCs w:val="28"/>
        </w:rPr>
        <w:t xml:space="preserve">, </w:t>
      </w:r>
      <w:r w:rsidR="001C1A3E" w:rsidRPr="00DE726F">
        <w:rPr>
          <w:rFonts w:eastAsia="Times New Roman"/>
          <w:sz w:val="28"/>
          <w:szCs w:val="28"/>
        </w:rPr>
        <w:t>к индивидуальным предпринимателям</w:t>
      </w:r>
      <w:r w:rsidR="0061775B">
        <w:rPr>
          <w:rFonts w:eastAsia="Times New Roman"/>
          <w:sz w:val="28"/>
          <w:szCs w:val="28"/>
        </w:rPr>
        <w:t xml:space="preserve">, </w:t>
      </w:r>
      <w:r w:rsidR="001C1A3E" w:rsidRPr="00DE726F">
        <w:rPr>
          <w:rFonts w:eastAsia="Times New Roman"/>
          <w:sz w:val="28"/>
          <w:szCs w:val="28"/>
        </w:rPr>
        <w:t xml:space="preserve">юридическим лицам, </w:t>
      </w:r>
      <w:proofErr w:type="spellStart"/>
      <w:r w:rsidR="0061775B">
        <w:rPr>
          <w:rFonts w:eastAsia="Times New Roman"/>
          <w:sz w:val="28"/>
          <w:szCs w:val="28"/>
        </w:rPr>
        <w:t>самозанятым</w:t>
      </w:r>
      <w:proofErr w:type="spellEnd"/>
      <w:r w:rsidR="0061775B">
        <w:rPr>
          <w:rFonts w:eastAsia="Times New Roman"/>
          <w:sz w:val="28"/>
          <w:szCs w:val="28"/>
        </w:rPr>
        <w:t xml:space="preserve">, </w:t>
      </w:r>
      <w:r w:rsidR="001C1A3E" w:rsidRPr="00DE726F">
        <w:rPr>
          <w:rFonts w:eastAsia="Times New Roman"/>
          <w:sz w:val="28"/>
          <w:szCs w:val="28"/>
        </w:rPr>
        <w:t>осущ</w:t>
      </w:r>
      <w:r>
        <w:rPr>
          <w:rFonts w:eastAsia="Times New Roman"/>
          <w:sz w:val="28"/>
          <w:szCs w:val="28"/>
        </w:rPr>
        <w:t xml:space="preserve">ествляющим праздничную </w:t>
      </w:r>
      <w:r w:rsidR="00D169CA">
        <w:rPr>
          <w:rFonts w:eastAsia="Times New Roman"/>
          <w:sz w:val="28"/>
          <w:szCs w:val="28"/>
        </w:rPr>
        <w:t xml:space="preserve">выездную </w:t>
      </w:r>
      <w:r>
        <w:rPr>
          <w:rFonts w:eastAsia="Times New Roman"/>
          <w:sz w:val="28"/>
          <w:szCs w:val="28"/>
        </w:rPr>
        <w:t>торговлю</w:t>
      </w:r>
      <w:r w:rsidR="000D5CBC" w:rsidRPr="00DE726F">
        <w:rPr>
          <w:rFonts w:eastAsia="Times New Roman"/>
          <w:sz w:val="28"/>
          <w:szCs w:val="28"/>
        </w:rPr>
        <w:t>:</w:t>
      </w:r>
    </w:p>
    <w:p w:rsidR="00B51CC5" w:rsidRPr="00DE726F" w:rsidRDefault="00B51CC5">
      <w:pPr>
        <w:spacing w:line="14" w:lineRule="exact"/>
        <w:rPr>
          <w:sz w:val="28"/>
          <w:szCs w:val="28"/>
        </w:rPr>
      </w:pPr>
    </w:p>
    <w:p w:rsidR="00B51CC5" w:rsidRPr="00DE726F" w:rsidRDefault="00B51CC5">
      <w:pPr>
        <w:spacing w:line="14" w:lineRule="exact"/>
        <w:rPr>
          <w:sz w:val="28"/>
          <w:szCs w:val="28"/>
        </w:rPr>
      </w:pPr>
    </w:p>
    <w:p w:rsidR="00B51CC5" w:rsidRPr="00DE726F" w:rsidRDefault="000D5CBC" w:rsidP="000D5CBC">
      <w:pPr>
        <w:spacing w:line="236" w:lineRule="auto"/>
        <w:ind w:firstLine="709"/>
        <w:jc w:val="both"/>
        <w:rPr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t>1) р</w:t>
      </w:r>
      <w:r w:rsidR="001C1A3E" w:rsidRPr="00DE726F">
        <w:rPr>
          <w:rFonts w:eastAsia="Times New Roman"/>
          <w:sz w:val="28"/>
          <w:szCs w:val="28"/>
        </w:rPr>
        <w:t xml:space="preserve">азмещение </w:t>
      </w:r>
      <w:r w:rsidR="00FB7380">
        <w:rPr>
          <w:rFonts w:eastAsia="Times New Roman"/>
          <w:sz w:val="28"/>
          <w:szCs w:val="28"/>
        </w:rPr>
        <w:t xml:space="preserve">НТО </w:t>
      </w:r>
      <w:r w:rsidR="004C7090">
        <w:rPr>
          <w:rFonts w:eastAsia="Times New Roman"/>
          <w:sz w:val="28"/>
          <w:szCs w:val="28"/>
        </w:rPr>
        <w:t>осуществляется</w:t>
      </w:r>
      <w:r w:rsidR="001C1A3E" w:rsidRPr="00DE726F">
        <w:rPr>
          <w:rFonts w:eastAsia="Times New Roman"/>
          <w:sz w:val="28"/>
          <w:szCs w:val="28"/>
        </w:rPr>
        <w:t xml:space="preserve"> только </w:t>
      </w:r>
      <w:r w:rsidR="009E00F5">
        <w:rPr>
          <w:rFonts w:eastAsia="Times New Roman"/>
          <w:sz w:val="28"/>
          <w:szCs w:val="28"/>
        </w:rPr>
        <w:t>в местах, указ</w:t>
      </w:r>
      <w:r w:rsidR="004C7090">
        <w:rPr>
          <w:rFonts w:eastAsia="Times New Roman"/>
          <w:sz w:val="28"/>
          <w:szCs w:val="28"/>
        </w:rPr>
        <w:t>анных в разрешении</w:t>
      </w:r>
      <w:r w:rsidR="009E00F5">
        <w:rPr>
          <w:rFonts w:eastAsia="Times New Roman"/>
          <w:sz w:val="28"/>
          <w:szCs w:val="28"/>
        </w:rPr>
        <w:t>. Самовольная установка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210028">
        <w:rPr>
          <w:rFonts w:eastAsia="Times New Roman"/>
          <w:sz w:val="28"/>
          <w:szCs w:val="28"/>
        </w:rPr>
        <w:t>НТО</w:t>
      </w:r>
      <w:r w:rsidRPr="00DE726F">
        <w:rPr>
          <w:rFonts w:eastAsia="Times New Roman"/>
          <w:sz w:val="28"/>
          <w:szCs w:val="28"/>
        </w:rPr>
        <w:t xml:space="preserve"> не допускается;</w:t>
      </w:r>
    </w:p>
    <w:p w:rsidR="00B51CC5" w:rsidRPr="00DE726F" w:rsidRDefault="00B51CC5">
      <w:pPr>
        <w:spacing w:line="14" w:lineRule="exact"/>
        <w:rPr>
          <w:sz w:val="28"/>
          <w:szCs w:val="28"/>
        </w:rPr>
      </w:pPr>
    </w:p>
    <w:p w:rsidR="00B51CC5" w:rsidRPr="00DE726F" w:rsidRDefault="00B51CC5">
      <w:pPr>
        <w:spacing w:line="14" w:lineRule="exact"/>
        <w:rPr>
          <w:sz w:val="28"/>
          <w:szCs w:val="28"/>
        </w:rPr>
      </w:pPr>
    </w:p>
    <w:p w:rsidR="00243B2B" w:rsidRDefault="000D5CBC" w:rsidP="009E00F5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 w:rsidRPr="00DE726F">
        <w:rPr>
          <w:rFonts w:eastAsia="Times New Roman"/>
          <w:sz w:val="28"/>
          <w:szCs w:val="28"/>
        </w:rPr>
        <w:t xml:space="preserve">2) </w:t>
      </w:r>
      <w:r w:rsidR="00FB7380">
        <w:rPr>
          <w:rFonts w:eastAsia="Times New Roman"/>
          <w:sz w:val="28"/>
          <w:szCs w:val="28"/>
        </w:rPr>
        <w:t xml:space="preserve">НТО </w:t>
      </w:r>
      <w:r w:rsidR="001C1A3E" w:rsidRPr="00DE726F">
        <w:rPr>
          <w:rFonts w:eastAsia="Times New Roman"/>
          <w:sz w:val="28"/>
          <w:szCs w:val="28"/>
        </w:rPr>
        <w:t>должны отвечать современным требованиям</w:t>
      </w:r>
      <w:r w:rsidR="004C7090">
        <w:rPr>
          <w:rFonts w:eastAsia="Times New Roman"/>
          <w:sz w:val="28"/>
          <w:szCs w:val="28"/>
        </w:rPr>
        <w:t xml:space="preserve"> эстетической привлекательности;</w:t>
      </w:r>
    </w:p>
    <w:p w:rsidR="004C7090" w:rsidRDefault="004C7090" w:rsidP="009E00F5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</w:t>
      </w:r>
      <w:r w:rsidR="00FB7380">
        <w:rPr>
          <w:rFonts w:eastAsia="Times New Roman"/>
          <w:sz w:val="28"/>
          <w:szCs w:val="28"/>
        </w:rPr>
        <w:t xml:space="preserve">при </w:t>
      </w:r>
      <w:r w:rsidR="00FB7380" w:rsidRPr="00DE726F">
        <w:rPr>
          <w:rFonts w:eastAsia="Times New Roman"/>
          <w:sz w:val="28"/>
          <w:szCs w:val="28"/>
        </w:rPr>
        <w:t>р</w:t>
      </w:r>
      <w:r w:rsidR="00FB7380">
        <w:rPr>
          <w:rFonts w:eastAsia="Times New Roman"/>
          <w:sz w:val="28"/>
          <w:szCs w:val="28"/>
        </w:rPr>
        <w:t>азмещении</w:t>
      </w:r>
      <w:r w:rsidR="00FB7380" w:rsidRPr="00DE726F">
        <w:rPr>
          <w:rFonts w:eastAsia="Times New Roman"/>
          <w:sz w:val="28"/>
          <w:szCs w:val="28"/>
        </w:rPr>
        <w:t xml:space="preserve"> </w:t>
      </w:r>
      <w:r w:rsidR="00FB7380">
        <w:rPr>
          <w:rFonts w:eastAsia="Times New Roman"/>
          <w:sz w:val="28"/>
          <w:szCs w:val="28"/>
        </w:rPr>
        <w:t xml:space="preserve">НТО </w:t>
      </w:r>
      <w:r>
        <w:rPr>
          <w:rFonts w:eastAsia="Times New Roman"/>
          <w:sz w:val="28"/>
          <w:szCs w:val="28"/>
        </w:rPr>
        <w:t>не нарушать (повреждать) асфальтового и другого покрытия улиц, тротуаров, не использовать металлические штыри, колья и иные предметы, повреждающие покр</w:t>
      </w:r>
      <w:r w:rsidR="00C72756">
        <w:rPr>
          <w:rFonts w:eastAsia="Times New Roman"/>
          <w:sz w:val="28"/>
          <w:szCs w:val="28"/>
        </w:rPr>
        <w:t>ытие;</w:t>
      </w:r>
    </w:p>
    <w:p w:rsidR="004C7090" w:rsidRDefault="004C7090" w:rsidP="009E00F5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4) не нарушать целостности объектов внешнего благоустройства и зеленых насаждений, травяного покрова</w:t>
      </w:r>
      <w:r w:rsidR="00C72756">
        <w:rPr>
          <w:rFonts w:eastAsia="Times New Roman"/>
          <w:sz w:val="28"/>
          <w:szCs w:val="28"/>
        </w:rPr>
        <w:t>.</w:t>
      </w:r>
    </w:p>
    <w:p w:rsidR="008014DF" w:rsidRPr="00DE726F" w:rsidRDefault="009E00F5" w:rsidP="00243B2B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22</w:t>
      </w:r>
      <w:r w:rsidR="00243B2B">
        <w:rPr>
          <w:rFonts w:eastAsia="Times New Roman"/>
          <w:sz w:val="28"/>
          <w:szCs w:val="28"/>
        </w:rPr>
        <w:t>. П</w:t>
      </w:r>
      <w:r w:rsidR="008014DF" w:rsidRPr="00DE726F">
        <w:rPr>
          <w:rFonts w:eastAsia="Times New Roman"/>
          <w:sz w:val="28"/>
          <w:szCs w:val="28"/>
        </w:rPr>
        <w:t>ри наличии замечаний, нарушений, в том числе обоснованных жалоб потребителей, связанны</w:t>
      </w:r>
      <w:r>
        <w:rPr>
          <w:rFonts w:eastAsia="Times New Roman"/>
          <w:sz w:val="28"/>
          <w:szCs w:val="28"/>
        </w:rPr>
        <w:t>х с размещением объекта праздничной</w:t>
      </w:r>
      <w:r w:rsidR="008014DF" w:rsidRPr="00DE726F">
        <w:rPr>
          <w:rFonts w:eastAsia="Times New Roman"/>
          <w:sz w:val="28"/>
          <w:szCs w:val="28"/>
        </w:rPr>
        <w:t xml:space="preserve"> торговли, вл</w:t>
      </w:r>
      <w:r w:rsidR="00210028">
        <w:rPr>
          <w:rFonts w:eastAsia="Times New Roman"/>
          <w:sz w:val="28"/>
          <w:szCs w:val="28"/>
        </w:rPr>
        <w:t>адельцем НТО</w:t>
      </w:r>
      <w:r w:rsidR="008014DF" w:rsidRPr="00DE726F">
        <w:rPr>
          <w:rFonts w:eastAsia="Times New Roman"/>
          <w:sz w:val="28"/>
          <w:szCs w:val="28"/>
        </w:rPr>
        <w:t xml:space="preserve"> принимаются меры по их устранению, в противном случае объект подлежит закрытию.</w:t>
      </w:r>
    </w:p>
    <w:p w:rsidR="00B51CC5" w:rsidRPr="00DE726F" w:rsidRDefault="009E00F5" w:rsidP="001A6E97">
      <w:pPr>
        <w:ind w:firstLine="54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23</w:t>
      </w:r>
      <w:r w:rsidR="001C1A3E" w:rsidRPr="00DE726F">
        <w:rPr>
          <w:rFonts w:eastAsia="Times New Roman"/>
          <w:sz w:val="28"/>
          <w:szCs w:val="28"/>
        </w:rPr>
        <w:t>. У</w:t>
      </w:r>
      <w:r>
        <w:rPr>
          <w:rFonts w:eastAsia="Times New Roman"/>
          <w:sz w:val="28"/>
          <w:szCs w:val="28"/>
        </w:rPr>
        <w:t>частники праздничной</w:t>
      </w:r>
      <w:r w:rsidR="001C1A3E" w:rsidRPr="00DE726F">
        <w:rPr>
          <w:rFonts w:eastAsia="Times New Roman"/>
          <w:sz w:val="28"/>
          <w:szCs w:val="28"/>
        </w:rPr>
        <w:t xml:space="preserve"> </w:t>
      </w:r>
      <w:r w:rsidR="00C72756">
        <w:rPr>
          <w:rFonts w:eastAsia="Times New Roman"/>
          <w:sz w:val="28"/>
          <w:szCs w:val="28"/>
        </w:rPr>
        <w:t xml:space="preserve">выездной </w:t>
      </w:r>
      <w:r w:rsidR="001C1A3E" w:rsidRPr="00DE726F">
        <w:rPr>
          <w:rFonts w:eastAsia="Times New Roman"/>
          <w:sz w:val="28"/>
          <w:szCs w:val="28"/>
        </w:rPr>
        <w:t>торговли обязаны:</w:t>
      </w:r>
    </w:p>
    <w:p w:rsidR="00B51CC5" w:rsidRPr="00DE726F" w:rsidRDefault="00B51CC5">
      <w:pPr>
        <w:spacing w:line="12" w:lineRule="exact"/>
        <w:rPr>
          <w:sz w:val="28"/>
          <w:szCs w:val="28"/>
        </w:rPr>
      </w:pPr>
    </w:p>
    <w:p w:rsidR="007163C3" w:rsidRPr="009E00F5" w:rsidRDefault="007163C3" w:rsidP="009E00F5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соблюдать требования действующего законодательства Российской Федерации о защите прав потребителей,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и настоящим Порядком требования;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lastRenderedPageBreak/>
        <w:t>организовать на месте продажи товаров, уд</w:t>
      </w:r>
      <w:r w:rsidR="00FB7380">
        <w:rPr>
          <w:rFonts w:eastAsia="Calibri"/>
          <w:sz w:val="28"/>
          <w:szCs w:val="28"/>
          <w:lang w:eastAsia="en-US"/>
        </w:rPr>
        <w:t>обном для обозрения покупателям</w:t>
      </w:r>
      <w:r w:rsidRPr="007163C3">
        <w:rPr>
          <w:rFonts w:eastAsia="Calibri"/>
          <w:sz w:val="28"/>
          <w:szCs w:val="28"/>
          <w:lang w:eastAsia="en-US"/>
        </w:rPr>
        <w:t>, размещение информаци</w:t>
      </w:r>
      <w:r w:rsidR="00C72756">
        <w:rPr>
          <w:rFonts w:eastAsia="Calibri"/>
          <w:sz w:val="28"/>
          <w:szCs w:val="28"/>
          <w:lang w:eastAsia="en-US"/>
        </w:rPr>
        <w:t>и о наименовании</w:t>
      </w:r>
      <w:r w:rsidRPr="007163C3">
        <w:rPr>
          <w:rFonts w:eastAsia="Calibri"/>
          <w:sz w:val="28"/>
          <w:szCs w:val="28"/>
          <w:lang w:eastAsia="en-US"/>
        </w:rPr>
        <w:t xml:space="preserve"> юридического лица</w:t>
      </w:r>
      <w:r w:rsidR="0061775B">
        <w:rPr>
          <w:rFonts w:eastAsia="Calibri"/>
          <w:sz w:val="28"/>
          <w:szCs w:val="28"/>
          <w:lang w:eastAsia="en-US"/>
        </w:rPr>
        <w:t>,</w:t>
      </w:r>
      <w:r w:rsidR="00245EAD">
        <w:rPr>
          <w:rFonts w:eastAsia="Calibri"/>
          <w:sz w:val="28"/>
          <w:szCs w:val="28"/>
          <w:lang w:eastAsia="en-US"/>
        </w:rPr>
        <w:t xml:space="preserve"> </w:t>
      </w:r>
      <w:r w:rsidR="00C72756">
        <w:rPr>
          <w:rFonts w:eastAsia="Calibri"/>
          <w:sz w:val="28"/>
          <w:szCs w:val="28"/>
          <w:lang w:eastAsia="en-US"/>
        </w:rPr>
        <w:t xml:space="preserve">индивидуального </w:t>
      </w:r>
      <w:r w:rsidR="00245EAD">
        <w:rPr>
          <w:rFonts w:eastAsia="Calibri"/>
          <w:sz w:val="28"/>
          <w:szCs w:val="28"/>
          <w:lang w:eastAsia="en-US"/>
        </w:rPr>
        <w:t xml:space="preserve">предпринимателя или </w:t>
      </w:r>
      <w:proofErr w:type="spellStart"/>
      <w:r w:rsidR="00245EAD">
        <w:rPr>
          <w:rFonts w:eastAsia="Calibri"/>
          <w:sz w:val="28"/>
          <w:szCs w:val="28"/>
          <w:lang w:eastAsia="en-US"/>
        </w:rPr>
        <w:t>самозанятого</w:t>
      </w:r>
      <w:proofErr w:type="spellEnd"/>
      <w:r w:rsidR="00245EAD">
        <w:rPr>
          <w:rFonts w:eastAsia="Calibri"/>
          <w:sz w:val="28"/>
          <w:szCs w:val="28"/>
          <w:lang w:eastAsia="en-US"/>
        </w:rPr>
        <w:t>,</w:t>
      </w:r>
      <w:r w:rsidRPr="007163C3">
        <w:rPr>
          <w:rFonts w:eastAsia="Calibri"/>
          <w:sz w:val="28"/>
          <w:szCs w:val="28"/>
          <w:lang w:eastAsia="en-US"/>
        </w:rPr>
        <w:t xml:space="preserve"> телефоны контролирующих органов;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самостоятельно производить уборку торгового места в течение рабочего дня и после завершения торговли;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оборудовать место торговли урнами для сбора мусора;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иметь товарно-сопроводительные документы на реализуемую продукцию, а также документы, подтверждающие соответствие товаров установленным требованиям (сертификат или декларация о соответствии либо их заверенные копии), ветеринарные сопроводительные документы;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оформить образцы всех находящихся в продаже товаров ценниками в соответствии с правилами их оформления;</w:t>
      </w:r>
    </w:p>
    <w:p w:rsidR="007163C3" w:rsidRDefault="00C72756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выдавать покупателю </w:t>
      </w:r>
      <w:r w:rsidR="007163C3" w:rsidRPr="007163C3">
        <w:rPr>
          <w:rFonts w:eastAsia="Calibri"/>
          <w:sz w:val="28"/>
          <w:szCs w:val="28"/>
          <w:lang w:eastAsia="en-US"/>
        </w:rPr>
        <w:t>документ, подтверждающий прием денежных средств за соответствующий товар. Указанный документ выдается в момент оплаты товара и должен содержать сведения в соответствии с требованиями, установленными действующим законодательством;</w:t>
      </w:r>
    </w:p>
    <w:p w:rsidR="009E00F5" w:rsidRPr="007163C3" w:rsidRDefault="00C72756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</w:t>
      </w:r>
      <w:r w:rsidR="009E00F5">
        <w:rPr>
          <w:rFonts w:eastAsia="Calibri"/>
          <w:sz w:val="28"/>
          <w:szCs w:val="28"/>
          <w:lang w:eastAsia="en-US"/>
        </w:rPr>
        <w:t xml:space="preserve"> если продажа товаров осуществляется с использованием средств измерений (весов, гирь, мерных емкостей, метров и других), продавцами на торговом месте должны быть установлены измерительные приборы, соответствующие метрологическим правилам и нормам. Измерительные приборы должны быть </w:t>
      </w:r>
      <w:r w:rsidR="00F50511">
        <w:rPr>
          <w:rFonts w:eastAsia="Calibri"/>
          <w:sz w:val="28"/>
          <w:szCs w:val="28"/>
          <w:lang w:eastAsia="en-US"/>
        </w:rPr>
        <w:t>установлены таким образом, чтобы в наглядной и доступной форме обеспечить процессы взвешивания товаров, определения их стоимости, а также их отпуска;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иметь медицинскую книжку установленного образца с полными данными медицинских обследований и других документов, предусмотренных з</w:t>
      </w:r>
      <w:r w:rsidR="00C72756">
        <w:rPr>
          <w:rFonts w:eastAsia="Calibri"/>
          <w:sz w:val="28"/>
          <w:szCs w:val="28"/>
          <w:lang w:eastAsia="en-US"/>
        </w:rPr>
        <w:t>аконодательством</w:t>
      </w:r>
      <w:r w:rsidRPr="007163C3">
        <w:rPr>
          <w:rFonts w:eastAsia="Calibri"/>
          <w:sz w:val="28"/>
          <w:szCs w:val="28"/>
          <w:lang w:eastAsia="en-US"/>
        </w:rPr>
        <w:t>;</w:t>
      </w:r>
    </w:p>
    <w:p w:rsidR="007163C3" w:rsidRPr="007163C3" w:rsidRDefault="007163C3" w:rsidP="007163C3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163C3">
        <w:rPr>
          <w:rFonts w:eastAsia="Calibri"/>
          <w:sz w:val="28"/>
          <w:szCs w:val="28"/>
          <w:lang w:eastAsia="en-US"/>
        </w:rPr>
        <w:t>иметь документы, удостоверяющие личность</w:t>
      </w:r>
      <w:r>
        <w:rPr>
          <w:rFonts w:eastAsia="Calibri"/>
          <w:sz w:val="28"/>
          <w:szCs w:val="28"/>
          <w:lang w:eastAsia="en-US"/>
        </w:rPr>
        <w:t>;</w:t>
      </w:r>
    </w:p>
    <w:p w:rsidR="00B51CC5" w:rsidRPr="00DE726F" w:rsidRDefault="00B51CC5" w:rsidP="007163C3">
      <w:pPr>
        <w:spacing w:line="14" w:lineRule="exact"/>
        <w:ind w:firstLine="709"/>
        <w:rPr>
          <w:sz w:val="28"/>
          <w:szCs w:val="28"/>
        </w:rPr>
      </w:pPr>
    </w:p>
    <w:p w:rsidR="00B51CC5" w:rsidRPr="00DE726F" w:rsidRDefault="007163C3" w:rsidP="00C72756">
      <w:pPr>
        <w:pStyle w:val="a4"/>
        <w:tabs>
          <w:tab w:val="left" w:pos="1414"/>
        </w:tabs>
        <w:spacing w:line="234" w:lineRule="auto"/>
        <w:ind w:left="0"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1C1A3E" w:rsidRPr="00DE726F">
        <w:rPr>
          <w:rFonts w:eastAsia="Times New Roman"/>
          <w:sz w:val="28"/>
          <w:szCs w:val="28"/>
        </w:rPr>
        <w:t>обеспечить в достаточном количестве лотки для выкладки товаров, посуду одноразового использования, упаковочный материал, салфетки, скатерти;</w:t>
      </w:r>
    </w:p>
    <w:p w:rsidR="00B51CC5" w:rsidRPr="00DE726F" w:rsidRDefault="00B51CC5" w:rsidP="007163C3">
      <w:pPr>
        <w:spacing w:line="13" w:lineRule="exact"/>
        <w:ind w:firstLine="709"/>
        <w:rPr>
          <w:rFonts w:eastAsia="Times New Roman"/>
          <w:sz w:val="28"/>
          <w:szCs w:val="28"/>
        </w:rPr>
      </w:pPr>
    </w:p>
    <w:p w:rsidR="00B51CC5" w:rsidRDefault="007163C3" w:rsidP="007163C3">
      <w:pPr>
        <w:pStyle w:val="a4"/>
        <w:tabs>
          <w:tab w:val="left" w:pos="0"/>
        </w:tabs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1C1A3E" w:rsidRPr="00DE726F">
        <w:rPr>
          <w:rFonts w:eastAsia="Times New Roman"/>
          <w:sz w:val="28"/>
          <w:szCs w:val="28"/>
        </w:rPr>
        <w:t>обеспечить обслуживающий персонал чистой униформой (фартук, халат, перчатки и т</w:t>
      </w:r>
      <w:r w:rsidR="00C72756">
        <w:rPr>
          <w:rFonts w:eastAsia="Times New Roman"/>
          <w:sz w:val="28"/>
          <w:szCs w:val="28"/>
        </w:rPr>
        <w:t>.п.);</w:t>
      </w:r>
    </w:p>
    <w:p w:rsidR="00C72756" w:rsidRDefault="00C72756" w:rsidP="007163C3">
      <w:pPr>
        <w:pStyle w:val="a4"/>
        <w:tabs>
          <w:tab w:val="left" w:pos="0"/>
        </w:tabs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не допускать реализацию напитков в стеклянной таре;</w:t>
      </w:r>
    </w:p>
    <w:p w:rsidR="008F0350" w:rsidRDefault="008F0350" w:rsidP="007163C3">
      <w:pPr>
        <w:pStyle w:val="a4"/>
        <w:tabs>
          <w:tab w:val="left" w:pos="0"/>
        </w:tabs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не допускать реализацию скоропортящихся пищевых продуктов при отсутствии холодильного оборудования;</w:t>
      </w:r>
    </w:p>
    <w:p w:rsidR="008F0350" w:rsidRDefault="008F0350" w:rsidP="007163C3">
      <w:pPr>
        <w:pStyle w:val="a4"/>
        <w:tabs>
          <w:tab w:val="left" w:pos="0"/>
        </w:tabs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- иметь при себе документы, подтверждающие проведение обязательных вакцинаций, ветеринарных обработок, диагностических исследований в соответствии с требованиями ветеринарного законодательства (в случае, если деятельность заявителя связана с демонстрацией животных и птиц, а также в случае организации проката </w:t>
      </w:r>
      <w:r w:rsidR="00157845">
        <w:rPr>
          <w:sz w:val="28"/>
        </w:rPr>
        <w:t>на лошадях (пони) или иных вьючных или верховых животных</w:t>
      </w:r>
      <w:r>
        <w:rPr>
          <w:rFonts w:eastAsia="Times New Roman"/>
          <w:sz w:val="28"/>
          <w:szCs w:val="28"/>
        </w:rPr>
        <w:t>);</w:t>
      </w:r>
      <w:proofErr w:type="gramEnd"/>
    </w:p>
    <w:p w:rsidR="00157845" w:rsidRDefault="00157845" w:rsidP="007163C3">
      <w:pPr>
        <w:pStyle w:val="a4"/>
        <w:tabs>
          <w:tab w:val="left" w:pos="0"/>
        </w:tabs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случае размещения надувны</w:t>
      </w:r>
      <w:r w:rsidR="00FB7380">
        <w:rPr>
          <w:rFonts w:eastAsia="Times New Roman"/>
          <w:sz w:val="28"/>
          <w:szCs w:val="28"/>
        </w:rPr>
        <w:t>х батутов, игровых аттракционов</w:t>
      </w:r>
      <w:r>
        <w:rPr>
          <w:rFonts w:eastAsia="Times New Roman"/>
          <w:sz w:val="28"/>
          <w:szCs w:val="28"/>
        </w:rPr>
        <w:t xml:space="preserve">, спортивных аттракционов необходимо иметь при себе технический паспорт или другой документ завода изготовителя аттракциона, батута или другого </w:t>
      </w:r>
      <w:r>
        <w:rPr>
          <w:rFonts w:eastAsia="Times New Roman"/>
          <w:sz w:val="28"/>
          <w:szCs w:val="28"/>
        </w:rPr>
        <w:lastRenderedPageBreak/>
        <w:t xml:space="preserve">развлекательного оборудования, оформленный в соответствии с требованиями действующего законодательства. Хозяйствующий субъект обязан </w:t>
      </w:r>
      <w:proofErr w:type="gramStart"/>
      <w:r>
        <w:rPr>
          <w:rFonts w:eastAsia="Times New Roman"/>
          <w:sz w:val="28"/>
          <w:szCs w:val="28"/>
        </w:rPr>
        <w:t>разместить информацию</w:t>
      </w:r>
      <w:proofErr w:type="gramEnd"/>
      <w:r>
        <w:rPr>
          <w:rFonts w:eastAsia="Times New Roman"/>
          <w:sz w:val="28"/>
          <w:szCs w:val="28"/>
        </w:rPr>
        <w:t xml:space="preserve"> для посетителей о правилах эксплуатации развлекательного оборудования. При возникновении угрозы для жизни и здоровья людей эксплуатация аттракциона должна быть прекращена. Ответственность за причинение вреда жизни людей несет хозяйствующий субъект, разместивший аттракцион на массовом мероприятии;</w:t>
      </w:r>
    </w:p>
    <w:p w:rsidR="008F0350" w:rsidRPr="00DE726F" w:rsidRDefault="008F0350" w:rsidP="007163C3">
      <w:pPr>
        <w:pStyle w:val="a4"/>
        <w:tabs>
          <w:tab w:val="left" w:pos="0"/>
        </w:tabs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соблюдать правила привлечения к трудовой деятельности в Российской Федерации иностранных граждан и лиц без гражданства (в том числе иностранных работников), и другие установленные федеральными законами требования.</w:t>
      </w:r>
    </w:p>
    <w:p w:rsidR="00B51CC5" w:rsidRPr="00DE726F" w:rsidRDefault="00B51CC5" w:rsidP="0008705F">
      <w:pPr>
        <w:spacing w:line="1" w:lineRule="exact"/>
        <w:ind w:firstLine="709"/>
        <w:rPr>
          <w:rFonts w:eastAsia="Times New Roman"/>
          <w:sz w:val="28"/>
          <w:szCs w:val="28"/>
        </w:rPr>
      </w:pPr>
    </w:p>
    <w:p w:rsidR="00B51CC5" w:rsidRPr="00E91BAB" w:rsidRDefault="00F50511" w:rsidP="0008705F">
      <w:pPr>
        <w:tabs>
          <w:tab w:val="left" w:pos="709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24</w:t>
      </w:r>
      <w:r w:rsidR="001C1A3E" w:rsidRPr="00E91BAB">
        <w:rPr>
          <w:rFonts w:eastAsia="Times New Roman"/>
          <w:sz w:val="28"/>
          <w:szCs w:val="28"/>
        </w:rPr>
        <w:t>. При проведении массовых мероприятий запрещается реализация:</w:t>
      </w:r>
    </w:p>
    <w:p w:rsidR="00B51CC5" w:rsidRPr="00E91BAB" w:rsidRDefault="00B51CC5" w:rsidP="0008705F">
      <w:pPr>
        <w:spacing w:line="12" w:lineRule="exact"/>
        <w:ind w:firstLine="709"/>
        <w:jc w:val="both"/>
        <w:rPr>
          <w:rFonts w:eastAsia="Times New Roman"/>
          <w:sz w:val="28"/>
          <w:szCs w:val="28"/>
        </w:rPr>
      </w:pPr>
    </w:p>
    <w:p w:rsidR="00B51CC5" w:rsidRPr="00E91BAB" w:rsidRDefault="00814210" w:rsidP="0008705F">
      <w:pPr>
        <w:tabs>
          <w:tab w:val="left" w:pos="0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 w:rsidRPr="00E91BAB">
        <w:rPr>
          <w:rFonts w:eastAsia="Times New Roman"/>
          <w:sz w:val="28"/>
          <w:szCs w:val="28"/>
        </w:rPr>
        <w:t xml:space="preserve">1) </w:t>
      </w:r>
      <w:r w:rsidR="001C1A3E" w:rsidRPr="00E91BAB">
        <w:rPr>
          <w:rFonts w:eastAsia="Times New Roman"/>
          <w:sz w:val="28"/>
          <w:szCs w:val="28"/>
        </w:rPr>
        <w:t>продовольственных товаров, если отсутствуют условия для соблюдения санитарных норм и правил, температурных режимов, условий хранения и реализации этих товаров;</w:t>
      </w:r>
    </w:p>
    <w:p w:rsidR="00B51CC5" w:rsidRPr="00E91BAB" w:rsidRDefault="00B51CC5" w:rsidP="0008705F">
      <w:pPr>
        <w:spacing w:line="13" w:lineRule="exact"/>
        <w:ind w:firstLine="709"/>
        <w:jc w:val="both"/>
        <w:rPr>
          <w:rFonts w:eastAsia="Times New Roman"/>
          <w:sz w:val="28"/>
          <w:szCs w:val="28"/>
        </w:rPr>
      </w:pPr>
    </w:p>
    <w:p w:rsidR="00B51CC5" w:rsidRDefault="00814210" w:rsidP="00715934">
      <w:pPr>
        <w:pStyle w:val="a4"/>
        <w:spacing w:line="237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E91BAB">
        <w:rPr>
          <w:rFonts w:eastAsia="Times New Roman"/>
          <w:sz w:val="28"/>
          <w:szCs w:val="28"/>
        </w:rPr>
        <w:t>2)</w:t>
      </w:r>
      <w:r w:rsidR="00E91BAB">
        <w:rPr>
          <w:rFonts w:eastAsia="Times New Roman"/>
          <w:sz w:val="28"/>
          <w:szCs w:val="28"/>
        </w:rPr>
        <w:t xml:space="preserve"> </w:t>
      </w:r>
      <w:r w:rsidR="001C1A3E" w:rsidRPr="00E91BAB">
        <w:rPr>
          <w:rFonts w:eastAsia="Times New Roman"/>
          <w:sz w:val="28"/>
          <w:szCs w:val="28"/>
        </w:rPr>
        <w:t xml:space="preserve">товаров, реализация которых запрещена </w:t>
      </w:r>
      <w:r w:rsidR="00715934">
        <w:rPr>
          <w:rFonts w:eastAsia="Times New Roman"/>
          <w:sz w:val="28"/>
          <w:szCs w:val="28"/>
        </w:rPr>
        <w:t>или ограничена действующим законодательством Российской Федерации.</w:t>
      </w:r>
    </w:p>
    <w:p w:rsidR="00B75B3E" w:rsidRDefault="00B75B3E" w:rsidP="00715934">
      <w:pPr>
        <w:pStyle w:val="a4"/>
        <w:spacing w:line="237" w:lineRule="auto"/>
        <w:ind w:left="0" w:firstLine="709"/>
        <w:jc w:val="both"/>
        <w:rPr>
          <w:rFonts w:eastAsia="Times New Roman"/>
          <w:sz w:val="28"/>
          <w:szCs w:val="28"/>
        </w:rPr>
      </w:pPr>
    </w:p>
    <w:p w:rsidR="00B75B3E" w:rsidRPr="00B75B3E" w:rsidRDefault="00B75B3E" w:rsidP="00660EF2">
      <w:pPr>
        <w:pStyle w:val="a4"/>
        <w:numPr>
          <w:ilvl w:val="0"/>
          <w:numId w:val="28"/>
        </w:num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Ответственность</w:t>
      </w:r>
    </w:p>
    <w:p w:rsidR="00B51CC5" w:rsidRPr="00DE726F" w:rsidRDefault="00B51CC5" w:rsidP="0008705F">
      <w:pPr>
        <w:spacing w:line="12" w:lineRule="exact"/>
        <w:ind w:firstLine="709"/>
        <w:rPr>
          <w:sz w:val="28"/>
          <w:szCs w:val="28"/>
        </w:rPr>
      </w:pPr>
    </w:p>
    <w:p w:rsidR="00B51CC5" w:rsidRPr="00DE726F" w:rsidRDefault="00B51CC5" w:rsidP="0008705F">
      <w:pPr>
        <w:spacing w:line="14" w:lineRule="exact"/>
        <w:ind w:firstLine="709"/>
        <w:rPr>
          <w:rFonts w:eastAsia="Times New Roman"/>
          <w:sz w:val="28"/>
          <w:szCs w:val="28"/>
        </w:rPr>
      </w:pPr>
    </w:p>
    <w:p w:rsidR="00B75B3E" w:rsidRDefault="00B75B3E" w:rsidP="0008705F">
      <w:pPr>
        <w:spacing w:line="236" w:lineRule="auto"/>
        <w:ind w:right="20" w:firstLine="709"/>
        <w:jc w:val="both"/>
        <w:rPr>
          <w:rFonts w:eastAsia="Times New Roman"/>
          <w:sz w:val="28"/>
          <w:szCs w:val="28"/>
        </w:rPr>
      </w:pPr>
    </w:p>
    <w:p w:rsidR="00B75B3E" w:rsidRDefault="00B75B3E" w:rsidP="00B75B3E">
      <w:pPr>
        <w:spacing w:line="236" w:lineRule="auto"/>
        <w:ind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25. За нарушение санитарных правил, правил в сфере благоустройства, требований безопасности при эксплуатации</w:t>
      </w:r>
      <w:r w:rsidR="00FB7380">
        <w:rPr>
          <w:rFonts w:eastAsia="Times New Roman"/>
          <w:sz w:val="28"/>
          <w:szCs w:val="28"/>
        </w:rPr>
        <w:t xml:space="preserve"> НТО</w:t>
      </w:r>
      <w:r>
        <w:rPr>
          <w:rFonts w:eastAsia="Times New Roman"/>
          <w:sz w:val="28"/>
          <w:szCs w:val="28"/>
        </w:rPr>
        <w:t xml:space="preserve">, а также </w:t>
      </w:r>
      <w:proofErr w:type="gramStart"/>
      <w:r>
        <w:rPr>
          <w:rFonts w:eastAsia="Times New Roman"/>
          <w:sz w:val="28"/>
          <w:szCs w:val="28"/>
        </w:rPr>
        <w:t>не выполнение</w:t>
      </w:r>
      <w:proofErr w:type="gramEnd"/>
      <w:r>
        <w:rPr>
          <w:rFonts w:eastAsia="Times New Roman"/>
          <w:sz w:val="28"/>
          <w:szCs w:val="28"/>
        </w:rPr>
        <w:t xml:space="preserve"> условий размещения</w:t>
      </w:r>
      <w:r w:rsidR="00FB7380">
        <w:rPr>
          <w:rFonts w:eastAsia="Times New Roman"/>
          <w:sz w:val="28"/>
          <w:szCs w:val="28"/>
        </w:rPr>
        <w:t xml:space="preserve"> НТО</w:t>
      </w:r>
      <w:r>
        <w:rPr>
          <w:rFonts w:eastAsia="Times New Roman"/>
          <w:sz w:val="28"/>
          <w:szCs w:val="28"/>
        </w:rPr>
        <w:t>, указанных в Порядке, юридические лица</w:t>
      </w:r>
      <w:r w:rsidR="00245EAD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индивидуальные предприниматели</w:t>
      </w:r>
      <w:r w:rsidR="00245EAD">
        <w:rPr>
          <w:rFonts w:eastAsia="Times New Roman"/>
          <w:sz w:val="28"/>
          <w:szCs w:val="28"/>
        </w:rPr>
        <w:t xml:space="preserve">, </w:t>
      </w:r>
      <w:proofErr w:type="spellStart"/>
      <w:r w:rsidR="00245EAD">
        <w:rPr>
          <w:rFonts w:eastAsia="Times New Roman"/>
          <w:sz w:val="28"/>
          <w:szCs w:val="28"/>
        </w:rPr>
        <w:t>самозанятые</w:t>
      </w:r>
      <w:proofErr w:type="spellEnd"/>
      <w:r>
        <w:rPr>
          <w:rFonts w:eastAsia="Times New Roman"/>
          <w:sz w:val="28"/>
          <w:szCs w:val="28"/>
        </w:rPr>
        <w:t xml:space="preserve"> несут ответственность в соответствии </w:t>
      </w:r>
      <w:r w:rsidRPr="00DE726F">
        <w:rPr>
          <w:rFonts w:eastAsia="Times New Roman"/>
          <w:sz w:val="28"/>
          <w:szCs w:val="28"/>
        </w:rPr>
        <w:t>с действующим законодательством.</w:t>
      </w:r>
    </w:p>
    <w:p w:rsidR="00F50511" w:rsidRDefault="00F50511" w:rsidP="0008705F">
      <w:pPr>
        <w:spacing w:line="236" w:lineRule="auto"/>
        <w:ind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26. Торговля в местах, не предусмотренных Схемой размещения</w:t>
      </w:r>
      <w:r w:rsidR="00210028">
        <w:rPr>
          <w:rFonts w:eastAsia="Times New Roman"/>
          <w:sz w:val="28"/>
          <w:szCs w:val="28"/>
        </w:rPr>
        <w:t xml:space="preserve"> НТО</w:t>
      </w:r>
      <w:r>
        <w:rPr>
          <w:rFonts w:eastAsia="Times New Roman"/>
          <w:sz w:val="28"/>
          <w:szCs w:val="28"/>
        </w:rPr>
        <w:t>, а также без разреш</w:t>
      </w:r>
      <w:r w:rsidR="00B75B3E">
        <w:rPr>
          <w:rFonts w:eastAsia="Times New Roman"/>
          <w:sz w:val="28"/>
          <w:szCs w:val="28"/>
        </w:rPr>
        <w:t>ения на размещение считается не</w:t>
      </w:r>
      <w:r>
        <w:rPr>
          <w:rFonts w:eastAsia="Times New Roman"/>
          <w:sz w:val="28"/>
          <w:szCs w:val="28"/>
        </w:rPr>
        <w:t>санкционированной, а лица её осуществляющие привлекаются к ответственности в соответствии с нормативно правовыми актами Российской Федерации, Ч</w:t>
      </w:r>
      <w:r w:rsidR="00210028">
        <w:rPr>
          <w:rFonts w:eastAsia="Times New Roman"/>
          <w:sz w:val="28"/>
          <w:szCs w:val="28"/>
        </w:rPr>
        <w:t xml:space="preserve">елябинской области и </w:t>
      </w:r>
      <w:r>
        <w:rPr>
          <w:rFonts w:eastAsia="Times New Roman"/>
          <w:sz w:val="28"/>
          <w:szCs w:val="28"/>
        </w:rPr>
        <w:t>городского округа.</w:t>
      </w:r>
    </w:p>
    <w:p w:rsidR="00B51CC5" w:rsidRPr="00DE726F" w:rsidRDefault="00B51CC5" w:rsidP="0008705F">
      <w:pPr>
        <w:spacing w:line="13" w:lineRule="exact"/>
        <w:ind w:firstLine="709"/>
        <w:rPr>
          <w:rFonts w:eastAsia="Times New Roman"/>
          <w:sz w:val="28"/>
          <w:szCs w:val="28"/>
        </w:rPr>
      </w:pPr>
    </w:p>
    <w:p w:rsidR="00B51CC5" w:rsidRPr="00DE726F" w:rsidRDefault="00B75B3E" w:rsidP="0008705F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27</w:t>
      </w:r>
      <w:r w:rsidR="008014DF">
        <w:rPr>
          <w:rFonts w:eastAsia="Times New Roman"/>
          <w:sz w:val="28"/>
          <w:szCs w:val="28"/>
        </w:rPr>
        <w:t>.</w:t>
      </w:r>
      <w:r w:rsidR="00090FEF" w:rsidRPr="00DE726F">
        <w:rPr>
          <w:rFonts w:eastAsia="Times New Roman"/>
          <w:sz w:val="28"/>
          <w:szCs w:val="28"/>
        </w:rPr>
        <w:t xml:space="preserve"> Контроль</w:t>
      </w:r>
      <w:r w:rsidR="00AC1D96">
        <w:rPr>
          <w:rFonts w:eastAsia="Times New Roman"/>
          <w:sz w:val="28"/>
          <w:szCs w:val="28"/>
        </w:rPr>
        <w:t>,</w:t>
      </w:r>
      <w:r w:rsidR="001C1A3E" w:rsidRPr="00DE726F">
        <w:rPr>
          <w:rFonts w:eastAsia="Times New Roman"/>
          <w:sz w:val="28"/>
          <w:szCs w:val="28"/>
        </w:rPr>
        <w:t xml:space="preserve"> за соблюдением</w:t>
      </w:r>
      <w:r>
        <w:rPr>
          <w:rFonts w:eastAsia="Times New Roman"/>
          <w:sz w:val="28"/>
          <w:szCs w:val="28"/>
        </w:rPr>
        <w:t xml:space="preserve"> требований настоящего Порядка</w:t>
      </w:r>
      <w:r w:rsidR="001C1A3E" w:rsidRPr="00DE726F">
        <w:rPr>
          <w:rFonts w:eastAsia="Times New Roman"/>
          <w:sz w:val="28"/>
          <w:szCs w:val="28"/>
        </w:rPr>
        <w:t xml:space="preserve"> осуществл</w:t>
      </w:r>
      <w:r w:rsidR="001A6E97">
        <w:rPr>
          <w:rFonts w:eastAsia="Times New Roman"/>
          <w:sz w:val="28"/>
          <w:szCs w:val="28"/>
        </w:rPr>
        <w:t xml:space="preserve">яет управление экономического развития администрации </w:t>
      </w:r>
      <w:proofErr w:type="spellStart"/>
      <w:r w:rsidR="001A6E97">
        <w:rPr>
          <w:rFonts w:eastAsia="Times New Roman"/>
          <w:sz w:val="28"/>
          <w:szCs w:val="28"/>
        </w:rPr>
        <w:t>Копейского</w:t>
      </w:r>
      <w:proofErr w:type="spellEnd"/>
      <w:r w:rsidR="001A6E97">
        <w:rPr>
          <w:rFonts w:eastAsia="Times New Roman"/>
          <w:sz w:val="28"/>
          <w:szCs w:val="28"/>
        </w:rPr>
        <w:t xml:space="preserve"> городского округа.</w:t>
      </w:r>
    </w:p>
    <w:p w:rsidR="009738C0" w:rsidRDefault="009738C0">
      <w:pPr>
        <w:ind w:right="100"/>
        <w:jc w:val="right"/>
        <w:rPr>
          <w:rFonts w:eastAsia="Times New Roman"/>
          <w:sz w:val="28"/>
          <w:szCs w:val="28"/>
        </w:rPr>
      </w:pPr>
    </w:p>
    <w:p w:rsidR="009738C0" w:rsidRDefault="009738C0">
      <w:pPr>
        <w:ind w:right="100"/>
        <w:jc w:val="right"/>
        <w:rPr>
          <w:rFonts w:eastAsia="Times New Roman"/>
          <w:sz w:val="28"/>
          <w:szCs w:val="28"/>
        </w:rPr>
      </w:pPr>
    </w:p>
    <w:p w:rsidR="009738C0" w:rsidRDefault="009738C0">
      <w:pPr>
        <w:ind w:right="100"/>
        <w:jc w:val="right"/>
        <w:rPr>
          <w:rFonts w:eastAsia="Times New Roman"/>
          <w:sz w:val="28"/>
          <w:szCs w:val="28"/>
        </w:rPr>
      </w:pPr>
    </w:p>
    <w:p w:rsidR="009738C0" w:rsidRDefault="009738C0">
      <w:pPr>
        <w:ind w:right="100"/>
        <w:jc w:val="right"/>
        <w:rPr>
          <w:rFonts w:eastAsia="Times New Roman"/>
          <w:sz w:val="28"/>
          <w:szCs w:val="28"/>
        </w:rPr>
      </w:pPr>
    </w:p>
    <w:p w:rsidR="00B007E2" w:rsidRPr="00B007E2" w:rsidRDefault="00B007E2" w:rsidP="00B007E2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B007E2">
        <w:rPr>
          <w:rFonts w:eastAsia="Times New Roman"/>
          <w:sz w:val="28"/>
          <w:szCs w:val="28"/>
        </w:rPr>
        <w:t xml:space="preserve">Начальник управления </w:t>
      </w:r>
    </w:p>
    <w:p w:rsidR="00B007E2" w:rsidRPr="00B007E2" w:rsidRDefault="00B007E2" w:rsidP="00B007E2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B007E2">
        <w:rPr>
          <w:rFonts w:eastAsia="Times New Roman"/>
          <w:sz w:val="28"/>
          <w:szCs w:val="28"/>
        </w:rPr>
        <w:t xml:space="preserve">экономического развития                                                                   О.Н. </w:t>
      </w:r>
      <w:proofErr w:type="spellStart"/>
      <w:r w:rsidRPr="00B007E2">
        <w:rPr>
          <w:rFonts w:eastAsia="Times New Roman"/>
          <w:sz w:val="28"/>
          <w:szCs w:val="28"/>
        </w:rPr>
        <w:t>Ланге</w:t>
      </w:r>
      <w:proofErr w:type="spellEnd"/>
    </w:p>
    <w:p w:rsidR="00B007E2" w:rsidRDefault="00B007E2" w:rsidP="003C279C">
      <w:pPr>
        <w:ind w:right="100"/>
        <w:rPr>
          <w:rFonts w:eastAsia="Times New Roman"/>
          <w:sz w:val="28"/>
          <w:szCs w:val="28"/>
        </w:rPr>
      </w:pPr>
    </w:p>
    <w:p w:rsidR="009738C0" w:rsidRDefault="009738C0">
      <w:pPr>
        <w:ind w:right="100"/>
        <w:jc w:val="right"/>
        <w:rPr>
          <w:rFonts w:eastAsia="Times New Roman"/>
          <w:sz w:val="28"/>
          <w:szCs w:val="28"/>
        </w:rPr>
      </w:pPr>
    </w:p>
    <w:p w:rsidR="009738C0" w:rsidRDefault="009738C0">
      <w:pPr>
        <w:ind w:right="100"/>
        <w:jc w:val="right"/>
        <w:rPr>
          <w:rFonts w:eastAsia="Times New Roman"/>
          <w:sz w:val="28"/>
          <w:szCs w:val="28"/>
        </w:rPr>
      </w:pPr>
    </w:p>
    <w:p w:rsidR="009738C0" w:rsidRDefault="009738C0" w:rsidP="0008705F">
      <w:pPr>
        <w:ind w:right="100"/>
        <w:rPr>
          <w:rFonts w:eastAsia="Times New Roman"/>
          <w:sz w:val="28"/>
          <w:szCs w:val="28"/>
        </w:rPr>
      </w:pPr>
    </w:p>
    <w:p w:rsidR="0078754C" w:rsidRDefault="0065669F" w:rsidP="00F50511">
      <w:pPr>
        <w:ind w:right="10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660EF2" w:rsidRDefault="00660EF2" w:rsidP="00767E61">
      <w:pPr>
        <w:ind w:right="100"/>
        <w:rPr>
          <w:rFonts w:eastAsia="Times New Roman"/>
          <w:sz w:val="28"/>
          <w:szCs w:val="28"/>
        </w:rPr>
      </w:pPr>
    </w:p>
    <w:p w:rsidR="00660EF2" w:rsidRDefault="00660EF2" w:rsidP="00174507">
      <w:pPr>
        <w:ind w:right="100"/>
        <w:jc w:val="right"/>
        <w:rPr>
          <w:rFonts w:eastAsia="Times New Roman"/>
          <w:sz w:val="28"/>
          <w:szCs w:val="28"/>
        </w:rPr>
      </w:pPr>
    </w:p>
    <w:p w:rsidR="00B51CC5" w:rsidRDefault="00487EE8" w:rsidP="00210028">
      <w:pPr>
        <w:ind w:left="6237"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65669F" w:rsidRPr="00DE726F" w:rsidRDefault="00886FC5" w:rsidP="00210028">
      <w:pPr>
        <w:ind w:left="6237" w:right="10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 Порядку</w:t>
      </w:r>
    </w:p>
    <w:p w:rsidR="00B51CC5" w:rsidRPr="00DE726F" w:rsidRDefault="00B51CC5" w:rsidP="00210028">
      <w:pPr>
        <w:spacing w:line="276" w:lineRule="exact"/>
        <w:ind w:left="6237"/>
        <w:rPr>
          <w:sz w:val="28"/>
          <w:szCs w:val="28"/>
        </w:rPr>
      </w:pPr>
    </w:p>
    <w:p w:rsidR="00B51CC5" w:rsidRPr="00DE726F" w:rsidRDefault="00B51CC5">
      <w:pPr>
        <w:spacing w:line="200" w:lineRule="exact"/>
        <w:rPr>
          <w:sz w:val="28"/>
          <w:szCs w:val="28"/>
        </w:rPr>
      </w:pPr>
    </w:p>
    <w:p w:rsidR="00B51CC5" w:rsidRPr="00DE726F" w:rsidRDefault="00B51CC5">
      <w:pPr>
        <w:spacing w:line="200" w:lineRule="exact"/>
        <w:rPr>
          <w:sz w:val="28"/>
          <w:szCs w:val="28"/>
        </w:rPr>
      </w:pPr>
    </w:p>
    <w:p w:rsidR="00B51CC5" w:rsidRPr="00DE726F" w:rsidRDefault="00B51CC5">
      <w:pPr>
        <w:spacing w:line="233" w:lineRule="exact"/>
        <w:rPr>
          <w:sz w:val="28"/>
          <w:szCs w:val="28"/>
        </w:rPr>
      </w:pPr>
    </w:p>
    <w:p w:rsidR="00B51CC5" w:rsidRDefault="00F50511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FB7380" w:rsidRDefault="00245EAD" w:rsidP="00886FC5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на право размещения</w:t>
      </w:r>
      <w:r w:rsidR="00F50511">
        <w:rPr>
          <w:sz w:val="28"/>
          <w:szCs w:val="28"/>
        </w:rPr>
        <w:t xml:space="preserve"> </w:t>
      </w:r>
      <w:r w:rsidR="00886FC5">
        <w:rPr>
          <w:sz w:val="28"/>
          <w:szCs w:val="28"/>
        </w:rPr>
        <w:t>НТО</w:t>
      </w:r>
    </w:p>
    <w:p w:rsidR="00F50511" w:rsidRPr="00DE726F" w:rsidRDefault="00F50511" w:rsidP="00245EAD">
      <w:pPr>
        <w:ind w:right="-719"/>
        <w:rPr>
          <w:sz w:val="28"/>
          <w:szCs w:val="28"/>
        </w:rPr>
      </w:pPr>
    </w:p>
    <w:p w:rsidR="00B51CC5" w:rsidRDefault="00B51CC5" w:rsidP="00886FC5">
      <w:pPr>
        <w:spacing w:line="235" w:lineRule="auto"/>
        <w:ind w:right="-439"/>
        <w:jc w:val="both"/>
        <w:rPr>
          <w:sz w:val="28"/>
          <w:szCs w:val="28"/>
        </w:rPr>
      </w:pPr>
    </w:p>
    <w:p w:rsidR="00886FC5" w:rsidRDefault="00886FC5" w:rsidP="00886FC5">
      <w:pPr>
        <w:spacing w:line="235" w:lineRule="auto"/>
        <w:ind w:right="-439"/>
        <w:jc w:val="both"/>
        <w:rPr>
          <w:sz w:val="28"/>
          <w:szCs w:val="28"/>
        </w:rPr>
      </w:pPr>
    </w:p>
    <w:p w:rsidR="00FE3B17" w:rsidRDefault="00886FC5" w:rsidP="00FB7380">
      <w:pPr>
        <w:spacing w:line="235" w:lineRule="auto"/>
        <w:ind w:right="-439"/>
        <w:jc w:val="both"/>
        <w:rPr>
          <w:sz w:val="28"/>
          <w:szCs w:val="28"/>
        </w:rPr>
      </w:pPr>
      <w:r>
        <w:rPr>
          <w:sz w:val="28"/>
          <w:szCs w:val="28"/>
        </w:rPr>
        <w:t>Хозяйствующий субъект_____________________________________________</w:t>
      </w:r>
    </w:p>
    <w:p w:rsidR="00FE3B17" w:rsidRDefault="00FE3B17" w:rsidP="008C629E">
      <w:pPr>
        <w:spacing w:line="235" w:lineRule="auto"/>
        <w:ind w:left="284" w:right="-439"/>
        <w:jc w:val="both"/>
      </w:pPr>
      <w:r w:rsidRPr="00FE3B17">
        <w:t xml:space="preserve">                                                </w:t>
      </w:r>
      <w:r>
        <w:t xml:space="preserve">                     </w:t>
      </w:r>
      <w:r w:rsidRPr="00FE3B17">
        <w:t>(полное наименование)</w:t>
      </w:r>
    </w:p>
    <w:p w:rsidR="00886FC5" w:rsidRDefault="00886FC5" w:rsidP="00886FC5">
      <w:pPr>
        <w:ind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86FC5" w:rsidRDefault="00886FC5" w:rsidP="00886FC5">
      <w:pPr>
        <w:ind w:right="100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241"/>
        <w:gridCol w:w="2393"/>
      </w:tblGrid>
      <w:tr w:rsidR="00886FC5" w:rsidRPr="00886FC5" w:rsidTr="00886FC5">
        <w:tc>
          <w:tcPr>
            <w:tcW w:w="817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6FC5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86FC5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886FC5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6FC5">
              <w:rPr>
                <w:rFonts w:ascii="Times New Roman" w:eastAsia="Times New Roman" w:hAnsi="Times New Roman"/>
                <w:sz w:val="28"/>
                <w:szCs w:val="28"/>
              </w:rPr>
              <w:t>Наименование НТО</w:t>
            </w:r>
          </w:p>
        </w:tc>
        <w:tc>
          <w:tcPr>
            <w:tcW w:w="3241" w:type="dxa"/>
          </w:tcPr>
          <w:p w:rsid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6FC5">
              <w:rPr>
                <w:rFonts w:ascii="Times New Roman" w:eastAsia="Times New Roman" w:hAnsi="Times New Roman"/>
                <w:sz w:val="28"/>
                <w:szCs w:val="28"/>
              </w:rPr>
              <w:t>Площадь НТО,</w:t>
            </w:r>
          </w:p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6FC5">
              <w:rPr>
                <w:rFonts w:ascii="Times New Roman" w:eastAsia="Times New Roman" w:hAnsi="Times New Roman"/>
                <w:sz w:val="28"/>
                <w:szCs w:val="28"/>
              </w:rPr>
              <w:t>кв. м.</w:t>
            </w:r>
          </w:p>
        </w:tc>
        <w:tc>
          <w:tcPr>
            <w:tcW w:w="2393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Перечень реализуемых товаров (услуг)</w:t>
            </w:r>
          </w:p>
        </w:tc>
      </w:tr>
      <w:tr w:rsidR="00886FC5" w:rsidRPr="00886FC5" w:rsidTr="00886FC5">
        <w:tc>
          <w:tcPr>
            <w:tcW w:w="817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1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886FC5" w:rsidRPr="00886FC5" w:rsidRDefault="00886FC5" w:rsidP="00886FC5">
            <w:pPr>
              <w:ind w:right="1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886FC5" w:rsidRPr="00886FC5" w:rsidTr="00886FC5">
        <w:tc>
          <w:tcPr>
            <w:tcW w:w="817" w:type="dxa"/>
          </w:tcPr>
          <w:p w:rsidR="00886FC5" w:rsidRPr="00886FC5" w:rsidRDefault="00886FC5" w:rsidP="00886FC5">
            <w:pPr>
              <w:ind w:right="10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6FC5" w:rsidRPr="00886FC5" w:rsidRDefault="00886FC5" w:rsidP="00886FC5">
            <w:pPr>
              <w:ind w:right="10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41" w:type="dxa"/>
          </w:tcPr>
          <w:p w:rsidR="00886FC5" w:rsidRPr="00886FC5" w:rsidRDefault="00886FC5" w:rsidP="00886FC5">
            <w:pPr>
              <w:ind w:right="10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86FC5" w:rsidRPr="00886FC5" w:rsidRDefault="00886FC5" w:rsidP="00886FC5">
            <w:pPr>
              <w:ind w:right="10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86FC5" w:rsidRDefault="00886FC5" w:rsidP="00886FC5">
      <w:pPr>
        <w:ind w:right="100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886FC5" w:rsidRDefault="00886FC5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210028">
      <w:pPr>
        <w:ind w:left="6237"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 2</w:t>
      </w:r>
    </w:p>
    <w:p w:rsidR="00487EE8" w:rsidRPr="00DE726F" w:rsidRDefault="00886FC5" w:rsidP="00210028">
      <w:pPr>
        <w:ind w:left="6237" w:right="10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 Порядку</w:t>
      </w: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767E61">
      <w:pPr>
        <w:ind w:right="100"/>
        <w:jc w:val="center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РАЗРЕШЕНИЕ</w:t>
      </w:r>
    </w:p>
    <w:p w:rsidR="00487EE8" w:rsidRDefault="00886FC5" w:rsidP="00487EE8">
      <w:pPr>
        <w:ind w:right="1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размещение НТО</w:t>
      </w:r>
      <w:r w:rsidR="00245EAD">
        <w:rPr>
          <w:rFonts w:eastAsia="Times New Roman"/>
          <w:sz w:val="28"/>
          <w:szCs w:val="28"/>
        </w:rPr>
        <w:t xml:space="preserve"> </w:t>
      </w:r>
    </w:p>
    <w:p w:rsidR="00487EE8" w:rsidRDefault="00487EE8" w:rsidP="00487EE8">
      <w:pPr>
        <w:ind w:right="100"/>
        <w:jc w:val="center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«___»____________20__г.</w:t>
      </w: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</w:p>
    <w:p w:rsidR="00487EE8" w:rsidRDefault="00886FC5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дни проведения массовых</w:t>
      </w:r>
      <w:r w:rsidR="00487EE8">
        <w:rPr>
          <w:rFonts w:eastAsia="Times New Roman"/>
          <w:sz w:val="28"/>
          <w:szCs w:val="28"/>
        </w:rPr>
        <w:t xml:space="preserve"> мероприятий, посвященных</w:t>
      </w: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487EE8" w:rsidRDefault="00487EE8" w:rsidP="00487EE8">
      <w:pPr>
        <w:ind w:right="100"/>
        <w:jc w:val="both"/>
        <w:rPr>
          <w:rFonts w:eastAsia="Times New Roman"/>
        </w:rPr>
      </w:pPr>
      <w:r w:rsidRPr="00174507">
        <w:rPr>
          <w:rFonts w:eastAsia="Times New Roman"/>
        </w:rPr>
        <w:t xml:space="preserve">                               </w:t>
      </w:r>
      <w:r>
        <w:rPr>
          <w:rFonts w:eastAsia="Times New Roman"/>
        </w:rPr>
        <w:t xml:space="preserve">               </w:t>
      </w:r>
      <w:r w:rsidRPr="00174507">
        <w:rPr>
          <w:rFonts w:eastAsia="Times New Roman"/>
        </w:rPr>
        <w:t xml:space="preserve"> (наименование праздничного мероприятия)</w:t>
      </w:r>
    </w:p>
    <w:p w:rsidR="00487EE8" w:rsidRPr="00174507" w:rsidRDefault="00487EE8" w:rsidP="00487EE8">
      <w:pPr>
        <w:ind w:right="100"/>
        <w:jc w:val="both"/>
        <w:rPr>
          <w:rFonts w:eastAsia="Times New Roman"/>
        </w:rPr>
      </w:pPr>
      <w:r>
        <w:rPr>
          <w:rFonts w:eastAsia="Times New Roman"/>
        </w:rPr>
        <w:t xml:space="preserve">____________________________________________________________________________________      </w:t>
      </w:r>
    </w:p>
    <w:p w:rsidR="00487EE8" w:rsidRDefault="00487EE8" w:rsidP="00487EE8">
      <w:pPr>
        <w:ind w:right="10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                                </w:t>
      </w:r>
      <w:r w:rsidR="00886FC5">
        <w:rPr>
          <w:rFonts w:eastAsia="Times New Roman"/>
        </w:rPr>
        <w:t xml:space="preserve">(дата </w:t>
      </w:r>
      <w:r w:rsidRPr="00174507">
        <w:rPr>
          <w:rFonts w:eastAsia="Times New Roman"/>
        </w:rPr>
        <w:t xml:space="preserve">организации </w:t>
      </w:r>
      <w:r w:rsidR="00886FC5">
        <w:rPr>
          <w:rFonts w:eastAsia="Times New Roman"/>
        </w:rPr>
        <w:t xml:space="preserve">праздничной выездной </w:t>
      </w:r>
      <w:r w:rsidRPr="00174507">
        <w:rPr>
          <w:rFonts w:eastAsia="Times New Roman"/>
        </w:rPr>
        <w:t>торговли)</w:t>
      </w:r>
    </w:p>
    <w:p w:rsidR="00487EE8" w:rsidRDefault="00487EE8" w:rsidP="00487EE8">
      <w:pPr>
        <w:ind w:right="100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</w:t>
      </w:r>
    </w:p>
    <w:p w:rsidR="00487EE8" w:rsidRPr="00174507" w:rsidRDefault="00487EE8" w:rsidP="00487EE8">
      <w:pPr>
        <w:ind w:right="100"/>
        <w:jc w:val="both"/>
        <w:rPr>
          <w:rFonts w:eastAsia="Times New Roman"/>
        </w:rPr>
      </w:pPr>
      <w:r>
        <w:rPr>
          <w:rFonts w:eastAsia="Times New Roman"/>
        </w:rPr>
        <w:t xml:space="preserve">              (наименование юридического лица или ФИО индивидуального предпринимателя)</w:t>
      </w: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Выдается разрешение на право размещения_____________________________</w:t>
      </w:r>
      <w:r w:rsidR="003E7244">
        <w:rPr>
          <w:rFonts w:eastAsia="Times New Roman"/>
          <w:sz w:val="28"/>
          <w:szCs w:val="28"/>
        </w:rPr>
        <w:t>__________________________</w:t>
      </w:r>
    </w:p>
    <w:p w:rsidR="00487EE8" w:rsidRPr="00174507" w:rsidRDefault="00487EE8" w:rsidP="00487EE8">
      <w:pPr>
        <w:ind w:right="-64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                                                   </w:t>
      </w:r>
      <w:r w:rsidR="003E7244">
        <w:rPr>
          <w:rFonts w:eastAsia="Times New Roman"/>
          <w:sz w:val="28"/>
          <w:szCs w:val="28"/>
        </w:rPr>
        <w:t xml:space="preserve"> </w:t>
      </w:r>
      <w:r w:rsidR="003E7244">
        <w:rPr>
          <w:rFonts w:eastAsia="Times New Roman"/>
        </w:rPr>
        <w:t>(наименование НТО</w:t>
      </w:r>
      <w:r w:rsidRPr="00174507">
        <w:rPr>
          <w:rFonts w:eastAsia="Times New Roman"/>
        </w:rPr>
        <w:t>)</w:t>
      </w: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87EE8" w:rsidRPr="00174507" w:rsidRDefault="00487EE8" w:rsidP="00487EE8">
      <w:pPr>
        <w:ind w:right="100"/>
        <w:jc w:val="center"/>
        <w:rPr>
          <w:rFonts w:eastAsia="Times New Roman"/>
        </w:rPr>
      </w:pPr>
      <w:r w:rsidRPr="00174507">
        <w:rPr>
          <w:rFonts w:eastAsia="Times New Roman"/>
        </w:rPr>
        <w:t>(ассортимент товара, предусмотре</w:t>
      </w:r>
      <w:r>
        <w:rPr>
          <w:rFonts w:eastAsia="Times New Roman"/>
        </w:rPr>
        <w:t>н</w:t>
      </w:r>
      <w:r w:rsidRPr="00174507">
        <w:rPr>
          <w:rFonts w:eastAsia="Times New Roman"/>
        </w:rPr>
        <w:t>ный к реализации)</w:t>
      </w: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адресу__________________________________________________________</w:t>
      </w:r>
    </w:p>
    <w:p w:rsidR="00487EE8" w:rsidRPr="00487EE8" w:rsidRDefault="00487EE8" w:rsidP="00487EE8">
      <w:pPr>
        <w:ind w:right="10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                               </w:t>
      </w:r>
      <w:r w:rsidR="003E7244">
        <w:rPr>
          <w:rFonts w:eastAsia="Times New Roman"/>
          <w:sz w:val="28"/>
          <w:szCs w:val="28"/>
        </w:rPr>
        <w:t xml:space="preserve">               </w:t>
      </w:r>
      <w:r w:rsidRPr="00487EE8">
        <w:rPr>
          <w:rFonts w:eastAsia="Times New Roman"/>
        </w:rPr>
        <w:t>(ад</w:t>
      </w:r>
      <w:r w:rsidR="003E7244">
        <w:rPr>
          <w:rFonts w:eastAsia="Times New Roman"/>
        </w:rPr>
        <w:t>рес размещения НТО</w:t>
      </w:r>
      <w:r w:rsidRPr="00487EE8">
        <w:rPr>
          <w:rFonts w:eastAsia="Times New Roman"/>
        </w:rPr>
        <w:t>)</w:t>
      </w: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Срок действия </w:t>
      </w:r>
      <w:r w:rsidR="003E7244">
        <w:rPr>
          <w:rFonts w:eastAsia="Times New Roman"/>
          <w:sz w:val="28"/>
          <w:szCs w:val="28"/>
        </w:rPr>
        <w:t xml:space="preserve">разрешения          </w:t>
      </w:r>
      <w:proofErr w:type="spellStart"/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_________________по</w:t>
      </w:r>
      <w:proofErr w:type="spellEnd"/>
      <w:r>
        <w:rPr>
          <w:rFonts w:eastAsia="Times New Roman"/>
          <w:sz w:val="28"/>
          <w:szCs w:val="28"/>
        </w:rPr>
        <w:t>__________________</w:t>
      </w: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 работы</w:t>
      </w:r>
      <w:r w:rsidR="003E7244">
        <w:rPr>
          <w:rFonts w:eastAsia="Times New Roman"/>
          <w:sz w:val="28"/>
          <w:szCs w:val="28"/>
        </w:rPr>
        <w:t xml:space="preserve"> НТО</w:t>
      </w:r>
      <w:r>
        <w:rPr>
          <w:rFonts w:eastAsia="Times New Roman"/>
          <w:sz w:val="28"/>
          <w:szCs w:val="28"/>
        </w:rPr>
        <w:t>:_____________________________________</w:t>
      </w:r>
      <w:r w:rsidR="003E7244">
        <w:rPr>
          <w:rFonts w:eastAsia="Times New Roman"/>
          <w:sz w:val="28"/>
          <w:szCs w:val="28"/>
        </w:rPr>
        <w:t>___________</w:t>
      </w: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3E7244" w:rsidRDefault="003E7244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767E61" w:rsidRDefault="00767E61" w:rsidP="00487EE8">
      <w:pPr>
        <w:ind w:right="100"/>
        <w:jc w:val="right"/>
        <w:rPr>
          <w:rFonts w:eastAsia="Times New Roman"/>
          <w:sz w:val="28"/>
          <w:szCs w:val="28"/>
        </w:rPr>
      </w:pPr>
    </w:p>
    <w:p w:rsidR="00E73F64" w:rsidRDefault="00E73F64" w:rsidP="003C279C">
      <w:pPr>
        <w:spacing w:line="259" w:lineRule="auto"/>
        <w:ind w:left="6946"/>
        <w:jc w:val="right"/>
        <w:rPr>
          <w:rFonts w:eastAsia="Calibri"/>
          <w:sz w:val="28"/>
          <w:szCs w:val="28"/>
          <w:lang w:eastAsia="en-US"/>
        </w:rPr>
      </w:pPr>
    </w:p>
    <w:p w:rsidR="00E73F64" w:rsidRDefault="00E73F64" w:rsidP="003C279C">
      <w:pPr>
        <w:spacing w:line="259" w:lineRule="auto"/>
        <w:ind w:left="6946"/>
        <w:jc w:val="right"/>
        <w:rPr>
          <w:rFonts w:eastAsia="Calibri"/>
          <w:sz w:val="28"/>
          <w:szCs w:val="28"/>
          <w:lang w:eastAsia="en-US"/>
        </w:rPr>
      </w:pPr>
    </w:p>
    <w:p w:rsidR="00487EE8" w:rsidRDefault="00487EE8" w:rsidP="00210028">
      <w:pPr>
        <w:ind w:left="6237"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 3</w:t>
      </w:r>
    </w:p>
    <w:p w:rsidR="00487EE8" w:rsidRPr="00DE726F" w:rsidRDefault="003E7244" w:rsidP="00210028">
      <w:pPr>
        <w:ind w:left="6237" w:right="10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 Порядку</w:t>
      </w:r>
    </w:p>
    <w:p w:rsidR="00E73F64" w:rsidRDefault="00E73F64" w:rsidP="003C279C">
      <w:pPr>
        <w:spacing w:line="259" w:lineRule="auto"/>
        <w:ind w:left="6946"/>
        <w:jc w:val="right"/>
        <w:rPr>
          <w:rFonts w:eastAsia="Calibri"/>
          <w:sz w:val="28"/>
          <w:szCs w:val="28"/>
          <w:lang w:eastAsia="en-US"/>
        </w:rPr>
      </w:pPr>
    </w:p>
    <w:p w:rsidR="009738C0" w:rsidRPr="00FF6AA9" w:rsidRDefault="009738C0" w:rsidP="009738C0">
      <w:pPr>
        <w:spacing w:line="259" w:lineRule="auto"/>
        <w:ind w:left="6946"/>
        <w:jc w:val="center"/>
        <w:rPr>
          <w:rFonts w:eastAsia="Calibri"/>
          <w:sz w:val="28"/>
          <w:szCs w:val="28"/>
          <w:lang w:eastAsia="en-US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487EE8" w:rsidRDefault="00487EE8" w:rsidP="00487EE8">
      <w:pPr>
        <w:ind w:right="1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УВЕДОМЛЕНИЕ</w:t>
      </w:r>
    </w:p>
    <w:p w:rsidR="00487EE8" w:rsidRDefault="00487EE8" w:rsidP="00245EAD">
      <w:pPr>
        <w:ind w:right="1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отказе</w:t>
      </w:r>
      <w:r w:rsidR="003E7244">
        <w:rPr>
          <w:rFonts w:eastAsia="Times New Roman"/>
          <w:sz w:val="28"/>
          <w:szCs w:val="28"/>
        </w:rPr>
        <w:t xml:space="preserve"> на право размещения НТО</w:t>
      </w:r>
      <w:r w:rsidR="00245EAD">
        <w:rPr>
          <w:rFonts w:eastAsia="Times New Roman"/>
          <w:sz w:val="28"/>
          <w:szCs w:val="28"/>
        </w:rPr>
        <w:t xml:space="preserve"> </w:t>
      </w:r>
    </w:p>
    <w:p w:rsidR="00487EE8" w:rsidRDefault="00487EE8" w:rsidP="00487EE8">
      <w:pPr>
        <w:ind w:right="100"/>
        <w:jc w:val="center"/>
        <w:rPr>
          <w:rFonts w:eastAsia="Times New Roman"/>
          <w:sz w:val="28"/>
          <w:szCs w:val="28"/>
        </w:rPr>
      </w:pPr>
    </w:p>
    <w:p w:rsidR="003E7244" w:rsidRDefault="003E7244" w:rsidP="00487EE8">
      <w:pPr>
        <w:ind w:right="100"/>
        <w:jc w:val="center"/>
        <w:rPr>
          <w:rFonts w:eastAsia="Times New Roman"/>
          <w:sz w:val="28"/>
          <w:szCs w:val="28"/>
        </w:rPr>
      </w:pPr>
    </w:p>
    <w:p w:rsidR="003E7244" w:rsidRDefault="003E7244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Уведомляем Вас ___________________________________________________</w:t>
      </w:r>
    </w:p>
    <w:p w:rsidR="00487EE8" w:rsidRPr="003E7244" w:rsidRDefault="003E7244" w:rsidP="00487EE8">
      <w:pPr>
        <w:ind w:right="10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</w:t>
      </w:r>
      <w:r w:rsidRPr="003E7244">
        <w:rPr>
          <w:rFonts w:eastAsia="Times New Roman"/>
          <w:sz w:val="20"/>
          <w:szCs w:val="20"/>
        </w:rPr>
        <w:t>(н</w:t>
      </w:r>
      <w:r w:rsidR="00487EE8" w:rsidRPr="003E7244">
        <w:rPr>
          <w:rFonts w:eastAsia="Times New Roman"/>
          <w:sz w:val="20"/>
          <w:szCs w:val="20"/>
        </w:rPr>
        <w:t>аименование юридического лица или ФИО и</w:t>
      </w:r>
      <w:r w:rsidRPr="003E7244">
        <w:rPr>
          <w:rFonts w:eastAsia="Times New Roman"/>
          <w:sz w:val="20"/>
          <w:szCs w:val="20"/>
        </w:rPr>
        <w:t>ндивидуального предпринимателя)</w:t>
      </w:r>
    </w:p>
    <w:p w:rsidR="00487EE8" w:rsidRDefault="003E7244" w:rsidP="00487EE8">
      <w:pPr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отказе в выдаче разрешения на право размещения НТО</w:t>
      </w:r>
      <w:r w:rsidR="00487EE8">
        <w:rPr>
          <w:rFonts w:eastAsia="Times New Roman"/>
          <w:sz w:val="28"/>
          <w:szCs w:val="28"/>
        </w:rPr>
        <w:t xml:space="preserve"> по </w:t>
      </w:r>
      <w:r>
        <w:rPr>
          <w:rFonts w:eastAsia="Times New Roman"/>
          <w:sz w:val="28"/>
          <w:szCs w:val="28"/>
        </w:rPr>
        <w:t>а</w:t>
      </w:r>
      <w:r w:rsidR="00487EE8">
        <w:rPr>
          <w:rFonts w:eastAsia="Times New Roman"/>
          <w:sz w:val="28"/>
          <w:szCs w:val="28"/>
        </w:rPr>
        <w:t>дресу</w:t>
      </w:r>
      <w:r w:rsidR="00410C40">
        <w:rPr>
          <w:rFonts w:eastAsia="Times New Roman"/>
          <w:sz w:val="28"/>
          <w:szCs w:val="28"/>
        </w:rPr>
        <w:t>:</w:t>
      </w:r>
      <w:r w:rsidR="00487EE8">
        <w:rPr>
          <w:rFonts w:eastAsia="Times New Roman"/>
          <w:sz w:val="28"/>
          <w:szCs w:val="28"/>
        </w:rPr>
        <w:t>______________________________________________________________________________________________</w:t>
      </w:r>
      <w:r w:rsidR="00410C40">
        <w:rPr>
          <w:rFonts w:eastAsia="Times New Roman"/>
          <w:sz w:val="28"/>
          <w:szCs w:val="28"/>
        </w:rPr>
        <w:t>_______________________________</w:t>
      </w: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</w:p>
    <w:p w:rsidR="00487EE8" w:rsidRDefault="00487EE8" w:rsidP="00487EE8">
      <w:pPr>
        <w:ind w:right="100"/>
        <w:jc w:val="both"/>
        <w:rPr>
          <w:rFonts w:eastAsia="Times New Roman"/>
          <w:sz w:val="28"/>
          <w:szCs w:val="28"/>
        </w:rPr>
      </w:pPr>
    </w:p>
    <w:p w:rsidR="00487EE8" w:rsidRDefault="00487EE8" w:rsidP="00410C40">
      <w:pPr>
        <w:ind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Причина отказа</w:t>
      </w:r>
      <w:r w:rsidR="00410C40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0C40">
        <w:rPr>
          <w:rFonts w:eastAsia="Times New Roman"/>
          <w:sz w:val="28"/>
          <w:szCs w:val="28"/>
        </w:rPr>
        <w:t>______</w:t>
      </w:r>
      <w:r>
        <w:rPr>
          <w:rFonts w:eastAsia="Times New Roman"/>
          <w:sz w:val="28"/>
          <w:szCs w:val="28"/>
        </w:rPr>
        <w:t xml:space="preserve">  </w:t>
      </w: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3E7244" w:rsidRDefault="003E7244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9738C0" w:rsidRDefault="009738C0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3E7244" w:rsidRDefault="003E7244" w:rsidP="007B2905">
      <w:pPr>
        <w:spacing w:line="234" w:lineRule="auto"/>
        <w:ind w:right="-164"/>
        <w:jc w:val="center"/>
        <w:rPr>
          <w:rFonts w:eastAsia="Times New Roman"/>
          <w:bCs/>
          <w:sz w:val="28"/>
          <w:szCs w:val="28"/>
        </w:rPr>
      </w:pPr>
    </w:p>
    <w:p w:rsidR="00487EE8" w:rsidRDefault="00487EE8" w:rsidP="00410C40">
      <w:pPr>
        <w:spacing w:line="234" w:lineRule="auto"/>
        <w:ind w:right="-164"/>
        <w:rPr>
          <w:rFonts w:eastAsia="Times New Roman"/>
          <w:bCs/>
          <w:sz w:val="28"/>
          <w:szCs w:val="28"/>
        </w:rPr>
      </w:pPr>
    </w:p>
    <w:sectPr w:rsidR="00487EE8" w:rsidSect="00767E61">
      <w:headerReference w:type="default" r:id="rId9"/>
      <w:pgSz w:w="11900" w:h="16838"/>
      <w:pgMar w:top="1135" w:right="560" w:bottom="873" w:left="1560" w:header="0" w:footer="0" w:gutter="0"/>
      <w:cols w:space="720" w:equalWidth="0">
        <w:col w:w="978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B77" w:rsidRDefault="00CE6B77" w:rsidP="00487EE8">
      <w:r>
        <w:separator/>
      </w:r>
    </w:p>
  </w:endnote>
  <w:endnote w:type="continuationSeparator" w:id="0">
    <w:p w:rsidR="00CE6B77" w:rsidRDefault="00CE6B77" w:rsidP="0048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B77" w:rsidRDefault="00CE6B77" w:rsidP="00487EE8">
      <w:r>
        <w:separator/>
      </w:r>
    </w:p>
  </w:footnote>
  <w:footnote w:type="continuationSeparator" w:id="0">
    <w:p w:rsidR="00CE6B77" w:rsidRDefault="00CE6B77" w:rsidP="0048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50937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32A75" w:rsidRDefault="00732A75">
        <w:pPr>
          <w:pStyle w:val="a8"/>
          <w:jc w:val="center"/>
        </w:pPr>
      </w:p>
      <w:p w:rsidR="00732A75" w:rsidRDefault="00732A75">
        <w:pPr>
          <w:pStyle w:val="a8"/>
          <w:jc w:val="center"/>
        </w:pPr>
      </w:p>
      <w:p w:rsidR="00732A75" w:rsidRPr="00732A75" w:rsidRDefault="00732A75">
        <w:pPr>
          <w:pStyle w:val="a8"/>
          <w:jc w:val="center"/>
          <w:rPr>
            <w:sz w:val="28"/>
            <w:szCs w:val="28"/>
          </w:rPr>
        </w:pPr>
        <w:r w:rsidRPr="00732A75">
          <w:rPr>
            <w:sz w:val="28"/>
            <w:szCs w:val="28"/>
          </w:rPr>
          <w:fldChar w:fldCharType="begin"/>
        </w:r>
        <w:r w:rsidRPr="00732A75">
          <w:rPr>
            <w:sz w:val="28"/>
            <w:szCs w:val="28"/>
          </w:rPr>
          <w:instrText>PAGE   \* MERGEFORMAT</w:instrText>
        </w:r>
        <w:r w:rsidRPr="00732A75">
          <w:rPr>
            <w:sz w:val="28"/>
            <w:szCs w:val="28"/>
          </w:rPr>
          <w:fldChar w:fldCharType="separate"/>
        </w:r>
        <w:r w:rsidR="007B3917">
          <w:rPr>
            <w:noProof/>
            <w:sz w:val="28"/>
            <w:szCs w:val="28"/>
          </w:rPr>
          <w:t>9</w:t>
        </w:r>
        <w:r w:rsidRPr="00732A75">
          <w:rPr>
            <w:sz w:val="28"/>
            <w:szCs w:val="28"/>
          </w:rPr>
          <w:fldChar w:fldCharType="end"/>
        </w:r>
      </w:p>
    </w:sdtContent>
  </w:sdt>
  <w:p w:rsidR="00732A75" w:rsidRDefault="00732A7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EE8529E"/>
    <w:lvl w:ilvl="0" w:tplc="C9A417F0">
      <w:start w:val="2"/>
      <w:numFmt w:val="decimal"/>
      <w:lvlText w:val="%1."/>
      <w:lvlJc w:val="left"/>
    </w:lvl>
    <w:lvl w:ilvl="1" w:tplc="9612DB38">
      <w:numFmt w:val="decimal"/>
      <w:lvlText w:val=""/>
      <w:lvlJc w:val="left"/>
    </w:lvl>
    <w:lvl w:ilvl="2" w:tplc="8FD41EA4">
      <w:numFmt w:val="decimal"/>
      <w:lvlText w:val=""/>
      <w:lvlJc w:val="left"/>
    </w:lvl>
    <w:lvl w:ilvl="3" w:tplc="044AFE8C">
      <w:numFmt w:val="decimal"/>
      <w:lvlText w:val=""/>
      <w:lvlJc w:val="left"/>
    </w:lvl>
    <w:lvl w:ilvl="4" w:tplc="EFAE6D2E">
      <w:numFmt w:val="decimal"/>
      <w:lvlText w:val=""/>
      <w:lvlJc w:val="left"/>
    </w:lvl>
    <w:lvl w:ilvl="5" w:tplc="D4BCCD92">
      <w:numFmt w:val="decimal"/>
      <w:lvlText w:val=""/>
      <w:lvlJc w:val="left"/>
    </w:lvl>
    <w:lvl w:ilvl="6" w:tplc="12604E3E">
      <w:numFmt w:val="decimal"/>
      <w:lvlText w:val=""/>
      <w:lvlJc w:val="left"/>
    </w:lvl>
    <w:lvl w:ilvl="7" w:tplc="13D085FA">
      <w:numFmt w:val="decimal"/>
      <w:lvlText w:val=""/>
      <w:lvlJc w:val="left"/>
    </w:lvl>
    <w:lvl w:ilvl="8" w:tplc="70169676">
      <w:numFmt w:val="decimal"/>
      <w:lvlText w:val=""/>
      <w:lvlJc w:val="left"/>
    </w:lvl>
  </w:abstractNum>
  <w:abstractNum w:abstractNumId="1">
    <w:nsid w:val="00000124"/>
    <w:multiLevelType w:val="hybridMultilevel"/>
    <w:tmpl w:val="CD4091EC"/>
    <w:lvl w:ilvl="0" w:tplc="9E9EAF2E">
      <w:start w:val="3"/>
      <w:numFmt w:val="decimal"/>
      <w:lvlText w:val="%1."/>
      <w:lvlJc w:val="left"/>
    </w:lvl>
    <w:lvl w:ilvl="1" w:tplc="F8D0D760">
      <w:numFmt w:val="decimal"/>
      <w:lvlText w:val=""/>
      <w:lvlJc w:val="left"/>
    </w:lvl>
    <w:lvl w:ilvl="2" w:tplc="1004A77E">
      <w:numFmt w:val="decimal"/>
      <w:lvlText w:val=""/>
      <w:lvlJc w:val="left"/>
    </w:lvl>
    <w:lvl w:ilvl="3" w:tplc="34B20EF8">
      <w:numFmt w:val="decimal"/>
      <w:lvlText w:val=""/>
      <w:lvlJc w:val="left"/>
    </w:lvl>
    <w:lvl w:ilvl="4" w:tplc="7CEE3E14">
      <w:numFmt w:val="decimal"/>
      <w:lvlText w:val=""/>
      <w:lvlJc w:val="left"/>
    </w:lvl>
    <w:lvl w:ilvl="5" w:tplc="FC469544">
      <w:numFmt w:val="decimal"/>
      <w:lvlText w:val=""/>
      <w:lvlJc w:val="left"/>
    </w:lvl>
    <w:lvl w:ilvl="6" w:tplc="C094719A">
      <w:numFmt w:val="decimal"/>
      <w:lvlText w:val=""/>
      <w:lvlJc w:val="left"/>
    </w:lvl>
    <w:lvl w:ilvl="7" w:tplc="BB3EE8DE">
      <w:numFmt w:val="decimal"/>
      <w:lvlText w:val=""/>
      <w:lvlJc w:val="left"/>
    </w:lvl>
    <w:lvl w:ilvl="8" w:tplc="0F1E6542">
      <w:numFmt w:val="decimal"/>
      <w:lvlText w:val=""/>
      <w:lvlJc w:val="left"/>
    </w:lvl>
  </w:abstractNum>
  <w:abstractNum w:abstractNumId="2">
    <w:nsid w:val="0000074D"/>
    <w:multiLevelType w:val="hybridMultilevel"/>
    <w:tmpl w:val="D370FB6A"/>
    <w:lvl w:ilvl="0" w:tplc="BB1EEF3C">
      <w:start w:val="1"/>
      <w:numFmt w:val="bullet"/>
      <w:lvlText w:val="-"/>
      <w:lvlJc w:val="left"/>
    </w:lvl>
    <w:lvl w:ilvl="1" w:tplc="59BE4A44">
      <w:numFmt w:val="decimal"/>
      <w:lvlText w:val=""/>
      <w:lvlJc w:val="left"/>
    </w:lvl>
    <w:lvl w:ilvl="2" w:tplc="7EFADEF2">
      <w:numFmt w:val="decimal"/>
      <w:lvlText w:val=""/>
      <w:lvlJc w:val="left"/>
    </w:lvl>
    <w:lvl w:ilvl="3" w:tplc="A6BE4972">
      <w:numFmt w:val="decimal"/>
      <w:lvlText w:val=""/>
      <w:lvlJc w:val="left"/>
    </w:lvl>
    <w:lvl w:ilvl="4" w:tplc="F57881F6">
      <w:numFmt w:val="decimal"/>
      <w:lvlText w:val=""/>
      <w:lvlJc w:val="left"/>
    </w:lvl>
    <w:lvl w:ilvl="5" w:tplc="3CF054EA">
      <w:numFmt w:val="decimal"/>
      <w:lvlText w:val=""/>
      <w:lvlJc w:val="left"/>
    </w:lvl>
    <w:lvl w:ilvl="6" w:tplc="2BBC1B92">
      <w:numFmt w:val="decimal"/>
      <w:lvlText w:val=""/>
      <w:lvlJc w:val="left"/>
    </w:lvl>
    <w:lvl w:ilvl="7" w:tplc="05E6C6B2">
      <w:numFmt w:val="decimal"/>
      <w:lvlText w:val=""/>
      <w:lvlJc w:val="left"/>
    </w:lvl>
    <w:lvl w:ilvl="8" w:tplc="22F432DC">
      <w:numFmt w:val="decimal"/>
      <w:lvlText w:val=""/>
      <w:lvlJc w:val="left"/>
    </w:lvl>
  </w:abstractNum>
  <w:abstractNum w:abstractNumId="3">
    <w:nsid w:val="00000F3E"/>
    <w:multiLevelType w:val="hybridMultilevel"/>
    <w:tmpl w:val="8430A35A"/>
    <w:lvl w:ilvl="0" w:tplc="6242DE94">
      <w:start w:val="1"/>
      <w:numFmt w:val="bullet"/>
      <w:lvlText w:val="и"/>
      <w:lvlJc w:val="left"/>
    </w:lvl>
    <w:lvl w:ilvl="1" w:tplc="62DAC3E8">
      <w:start w:val="1"/>
      <w:numFmt w:val="bullet"/>
      <w:lvlText w:val="-"/>
      <w:lvlJc w:val="left"/>
    </w:lvl>
    <w:lvl w:ilvl="2" w:tplc="32A41BEA">
      <w:numFmt w:val="decimal"/>
      <w:lvlText w:val=""/>
      <w:lvlJc w:val="left"/>
    </w:lvl>
    <w:lvl w:ilvl="3" w:tplc="5C766FFC">
      <w:numFmt w:val="decimal"/>
      <w:lvlText w:val=""/>
      <w:lvlJc w:val="left"/>
    </w:lvl>
    <w:lvl w:ilvl="4" w:tplc="A8E03606">
      <w:numFmt w:val="decimal"/>
      <w:lvlText w:val=""/>
      <w:lvlJc w:val="left"/>
    </w:lvl>
    <w:lvl w:ilvl="5" w:tplc="E4F4E68E">
      <w:numFmt w:val="decimal"/>
      <w:lvlText w:val=""/>
      <w:lvlJc w:val="left"/>
    </w:lvl>
    <w:lvl w:ilvl="6" w:tplc="9D22937E">
      <w:numFmt w:val="decimal"/>
      <w:lvlText w:val=""/>
      <w:lvlJc w:val="left"/>
    </w:lvl>
    <w:lvl w:ilvl="7" w:tplc="EADC9C28">
      <w:numFmt w:val="decimal"/>
      <w:lvlText w:val=""/>
      <w:lvlJc w:val="left"/>
    </w:lvl>
    <w:lvl w:ilvl="8" w:tplc="5B3A2484">
      <w:numFmt w:val="decimal"/>
      <w:lvlText w:val=""/>
      <w:lvlJc w:val="left"/>
    </w:lvl>
  </w:abstractNum>
  <w:abstractNum w:abstractNumId="4">
    <w:nsid w:val="0000153C"/>
    <w:multiLevelType w:val="hybridMultilevel"/>
    <w:tmpl w:val="FFA28284"/>
    <w:lvl w:ilvl="0" w:tplc="6F3E00D8">
      <w:start w:val="1"/>
      <w:numFmt w:val="bullet"/>
      <w:lvlText w:val="В"/>
      <w:lvlJc w:val="left"/>
    </w:lvl>
    <w:lvl w:ilvl="1" w:tplc="C78E3E10">
      <w:numFmt w:val="decimal"/>
      <w:lvlText w:val=""/>
      <w:lvlJc w:val="left"/>
    </w:lvl>
    <w:lvl w:ilvl="2" w:tplc="3ED6F65E">
      <w:numFmt w:val="decimal"/>
      <w:lvlText w:val=""/>
      <w:lvlJc w:val="left"/>
    </w:lvl>
    <w:lvl w:ilvl="3" w:tplc="3F32BF80">
      <w:numFmt w:val="decimal"/>
      <w:lvlText w:val=""/>
      <w:lvlJc w:val="left"/>
    </w:lvl>
    <w:lvl w:ilvl="4" w:tplc="262857C6">
      <w:numFmt w:val="decimal"/>
      <w:lvlText w:val=""/>
      <w:lvlJc w:val="left"/>
    </w:lvl>
    <w:lvl w:ilvl="5" w:tplc="D182F010">
      <w:numFmt w:val="decimal"/>
      <w:lvlText w:val=""/>
      <w:lvlJc w:val="left"/>
    </w:lvl>
    <w:lvl w:ilvl="6" w:tplc="3C0E52F8">
      <w:numFmt w:val="decimal"/>
      <w:lvlText w:val=""/>
      <w:lvlJc w:val="left"/>
    </w:lvl>
    <w:lvl w:ilvl="7" w:tplc="7A80EC48">
      <w:numFmt w:val="decimal"/>
      <w:lvlText w:val=""/>
      <w:lvlJc w:val="left"/>
    </w:lvl>
    <w:lvl w:ilvl="8" w:tplc="0AD8727E">
      <w:numFmt w:val="decimal"/>
      <w:lvlText w:val=""/>
      <w:lvlJc w:val="left"/>
    </w:lvl>
  </w:abstractNum>
  <w:abstractNum w:abstractNumId="5">
    <w:nsid w:val="00001547"/>
    <w:multiLevelType w:val="hybridMultilevel"/>
    <w:tmpl w:val="2334E5B2"/>
    <w:lvl w:ilvl="0" w:tplc="8534943A">
      <w:start w:val="1"/>
      <w:numFmt w:val="bullet"/>
      <w:lvlText w:val="-"/>
      <w:lvlJc w:val="left"/>
    </w:lvl>
    <w:lvl w:ilvl="1" w:tplc="DEA85344">
      <w:numFmt w:val="decimal"/>
      <w:lvlText w:val=""/>
      <w:lvlJc w:val="left"/>
    </w:lvl>
    <w:lvl w:ilvl="2" w:tplc="C82E3C0C">
      <w:numFmt w:val="decimal"/>
      <w:lvlText w:val=""/>
      <w:lvlJc w:val="left"/>
    </w:lvl>
    <w:lvl w:ilvl="3" w:tplc="1B12CC48">
      <w:numFmt w:val="decimal"/>
      <w:lvlText w:val=""/>
      <w:lvlJc w:val="left"/>
    </w:lvl>
    <w:lvl w:ilvl="4" w:tplc="92460A82">
      <w:numFmt w:val="decimal"/>
      <w:lvlText w:val=""/>
      <w:lvlJc w:val="left"/>
    </w:lvl>
    <w:lvl w:ilvl="5" w:tplc="6632020E">
      <w:numFmt w:val="decimal"/>
      <w:lvlText w:val=""/>
      <w:lvlJc w:val="left"/>
    </w:lvl>
    <w:lvl w:ilvl="6" w:tplc="4E2A1F0A">
      <w:numFmt w:val="decimal"/>
      <w:lvlText w:val=""/>
      <w:lvlJc w:val="left"/>
    </w:lvl>
    <w:lvl w:ilvl="7" w:tplc="40AC5BD8">
      <w:numFmt w:val="decimal"/>
      <w:lvlText w:val=""/>
      <w:lvlJc w:val="left"/>
    </w:lvl>
    <w:lvl w:ilvl="8" w:tplc="DDA8352C">
      <w:numFmt w:val="decimal"/>
      <w:lvlText w:val=""/>
      <w:lvlJc w:val="left"/>
    </w:lvl>
  </w:abstractNum>
  <w:abstractNum w:abstractNumId="6">
    <w:nsid w:val="00002D12"/>
    <w:multiLevelType w:val="hybridMultilevel"/>
    <w:tmpl w:val="04AC8326"/>
    <w:lvl w:ilvl="0" w:tplc="B73AA5C0">
      <w:start w:val="1"/>
      <w:numFmt w:val="bullet"/>
      <w:lvlText w:val="и"/>
      <w:lvlJc w:val="left"/>
    </w:lvl>
    <w:lvl w:ilvl="1" w:tplc="6826F178">
      <w:start w:val="1"/>
      <w:numFmt w:val="decimal"/>
      <w:lvlText w:val="%2."/>
      <w:lvlJc w:val="left"/>
    </w:lvl>
    <w:lvl w:ilvl="2" w:tplc="3038613C">
      <w:numFmt w:val="decimal"/>
      <w:lvlText w:val=""/>
      <w:lvlJc w:val="left"/>
    </w:lvl>
    <w:lvl w:ilvl="3" w:tplc="BB868E54">
      <w:numFmt w:val="decimal"/>
      <w:lvlText w:val=""/>
      <w:lvlJc w:val="left"/>
    </w:lvl>
    <w:lvl w:ilvl="4" w:tplc="A6048710">
      <w:numFmt w:val="decimal"/>
      <w:lvlText w:val=""/>
      <w:lvlJc w:val="left"/>
    </w:lvl>
    <w:lvl w:ilvl="5" w:tplc="DCD213DC">
      <w:numFmt w:val="decimal"/>
      <w:lvlText w:val=""/>
      <w:lvlJc w:val="left"/>
    </w:lvl>
    <w:lvl w:ilvl="6" w:tplc="591E47D8">
      <w:numFmt w:val="decimal"/>
      <w:lvlText w:val=""/>
      <w:lvlJc w:val="left"/>
    </w:lvl>
    <w:lvl w:ilvl="7" w:tplc="81D0B0DC">
      <w:numFmt w:val="decimal"/>
      <w:lvlText w:val=""/>
      <w:lvlJc w:val="left"/>
    </w:lvl>
    <w:lvl w:ilvl="8" w:tplc="580E853C">
      <w:numFmt w:val="decimal"/>
      <w:lvlText w:val=""/>
      <w:lvlJc w:val="left"/>
    </w:lvl>
  </w:abstractNum>
  <w:abstractNum w:abstractNumId="7">
    <w:nsid w:val="0000305E"/>
    <w:multiLevelType w:val="hybridMultilevel"/>
    <w:tmpl w:val="35020CC2"/>
    <w:lvl w:ilvl="0" w:tplc="AA760BCA">
      <w:start w:val="1"/>
      <w:numFmt w:val="bullet"/>
      <w:lvlText w:val="\endash "/>
      <w:lvlJc w:val="left"/>
    </w:lvl>
    <w:lvl w:ilvl="1" w:tplc="91248BF6">
      <w:numFmt w:val="decimal"/>
      <w:lvlText w:val=""/>
      <w:lvlJc w:val="left"/>
    </w:lvl>
    <w:lvl w:ilvl="2" w:tplc="E50EF4C2">
      <w:numFmt w:val="decimal"/>
      <w:lvlText w:val=""/>
      <w:lvlJc w:val="left"/>
    </w:lvl>
    <w:lvl w:ilvl="3" w:tplc="68C81C94">
      <w:numFmt w:val="decimal"/>
      <w:lvlText w:val=""/>
      <w:lvlJc w:val="left"/>
    </w:lvl>
    <w:lvl w:ilvl="4" w:tplc="C0DE9820">
      <w:numFmt w:val="decimal"/>
      <w:lvlText w:val=""/>
      <w:lvlJc w:val="left"/>
    </w:lvl>
    <w:lvl w:ilvl="5" w:tplc="82323248">
      <w:numFmt w:val="decimal"/>
      <w:lvlText w:val=""/>
      <w:lvlJc w:val="left"/>
    </w:lvl>
    <w:lvl w:ilvl="6" w:tplc="470ADCCC">
      <w:numFmt w:val="decimal"/>
      <w:lvlText w:val=""/>
      <w:lvlJc w:val="left"/>
    </w:lvl>
    <w:lvl w:ilvl="7" w:tplc="1BC82FF0">
      <w:numFmt w:val="decimal"/>
      <w:lvlText w:val=""/>
      <w:lvlJc w:val="left"/>
    </w:lvl>
    <w:lvl w:ilvl="8" w:tplc="93E2AE2C">
      <w:numFmt w:val="decimal"/>
      <w:lvlText w:val=""/>
      <w:lvlJc w:val="left"/>
    </w:lvl>
  </w:abstractNum>
  <w:abstractNum w:abstractNumId="8">
    <w:nsid w:val="0000390C"/>
    <w:multiLevelType w:val="hybridMultilevel"/>
    <w:tmpl w:val="6E60C4E8"/>
    <w:lvl w:ilvl="0" w:tplc="881ACA6A">
      <w:start w:val="1"/>
      <w:numFmt w:val="decimal"/>
      <w:lvlText w:val="%1."/>
      <w:lvlJc w:val="left"/>
    </w:lvl>
    <w:lvl w:ilvl="1" w:tplc="FC201968">
      <w:numFmt w:val="decimal"/>
      <w:lvlText w:val=""/>
      <w:lvlJc w:val="left"/>
    </w:lvl>
    <w:lvl w:ilvl="2" w:tplc="144E64CC">
      <w:numFmt w:val="decimal"/>
      <w:lvlText w:val=""/>
      <w:lvlJc w:val="left"/>
    </w:lvl>
    <w:lvl w:ilvl="3" w:tplc="7FD81C2E">
      <w:numFmt w:val="decimal"/>
      <w:lvlText w:val=""/>
      <w:lvlJc w:val="left"/>
    </w:lvl>
    <w:lvl w:ilvl="4" w:tplc="9216F98C">
      <w:numFmt w:val="decimal"/>
      <w:lvlText w:val=""/>
      <w:lvlJc w:val="left"/>
    </w:lvl>
    <w:lvl w:ilvl="5" w:tplc="00ECE056">
      <w:numFmt w:val="decimal"/>
      <w:lvlText w:val=""/>
      <w:lvlJc w:val="left"/>
    </w:lvl>
    <w:lvl w:ilvl="6" w:tplc="BCC0B346">
      <w:numFmt w:val="decimal"/>
      <w:lvlText w:val=""/>
      <w:lvlJc w:val="left"/>
    </w:lvl>
    <w:lvl w:ilvl="7" w:tplc="18CCBE16">
      <w:numFmt w:val="decimal"/>
      <w:lvlText w:val=""/>
      <w:lvlJc w:val="left"/>
    </w:lvl>
    <w:lvl w:ilvl="8" w:tplc="0D4EB154">
      <w:numFmt w:val="decimal"/>
      <w:lvlText w:val=""/>
      <w:lvlJc w:val="left"/>
    </w:lvl>
  </w:abstractNum>
  <w:abstractNum w:abstractNumId="9">
    <w:nsid w:val="000039B3"/>
    <w:multiLevelType w:val="hybridMultilevel"/>
    <w:tmpl w:val="3110B924"/>
    <w:lvl w:ilvl="0" w:tplc="46A6CD6E">
      <w:start w:val="1"/>
      <w:numFmt w:val="bullet"/>
      <w:lvlText w:val="-"/>
      <w:lvlJc w:val="left"/>
    </w:lvl>
    <w:lvl w:ilvl="1" w:tplc="6C6E4F0A">
      <w:numFmt w:val="decimal"/>
      <w:lvlText w:val=""/>
      <w:lvlJc w:val="left"/>
    </w:lvl>
    <w:lvl w:ilvl="2" w:tplc="9ADC8FAA">
      <w:numFmt w:val="decimal"/>
      <w:lvlText w:val=""/>
      <w:lvlJc w:val="left"/>
    </w:lvl>
    <w:lvl w:ilvl="3" w:tplc="1532A72C">
      <w:numFmt w:val="decimal"/>
      <w:lvlText w:val=""/>
      <w:lvlJc w:val="left"/>
    </w:lvl>
    <w:lvl w:ilvl="4" w:tplc="C242D7BA">
      <w:numFmt w:val="decimal"/>
      <w:lvlText w:val=""/>
      <w:lvlJc w:val="left"/>
    </w:lvl>
    <w:lvl w:ilvl="5" w:tplc="93EE933E">
      <w:numFmt w:val="decimal"/>
      <w:lvlText w:val=""/>
      <w:lvlJc w:val="left"/>
    </w:lvl>
    <w:lvl w:ilvl="6" w:tplc="22581290">
      <w:numFmt w:val="decimal"/>
      <w:lvlText w:val=""/>
      <w:lvlJc w:val="left"/>
    </w:lvl>
    <w:lvl w:ilvl="7" w:tplc="6B88A154">
      <w:numFmt w:val="decimal"/>
      <w:lvlText w:val=""/>
      <w:lvlJc w:val="left"/>
    </w:lvl>
    <w:lvl w:ilvl="8" w:tplc="ADAE7CF4">
      <w:numFmt w:val="decimal"/>
      <w:lvlText w:val=""/>
      <w:lvlJc w:val="left"/>
    </w:lvl>
  </w:abstractNum>
  <w:abstractNum w:abstractNumId="10">
    <w:nsid w:val="0000440D"/>
    <w:multiLevelType w:val="hybridMultilevel"/>
    <w:tmpl w:val="4C4E9CE2"/>
    <w:lvl w:ilvl="0" w:tplc="2356EE26">
      <w:start w:val="1"/>
      <w:numFmt w:val="bullet"/>
      <w:lvlText w:val="В"/>
      <w:lvlJc w:val="left"/>
    </w:lvl>
    <w:lvl w:ilvl="1" w:tplc="F0A23DF2">
      <w:numFmt w:val="decimal"/>
      <w:lvlText w:val=""/>
      <w:lvlJc w:val="left"/>
    </w:lvl>
    <w:lvl w:ilvl="2" w:tplc="BAA60EC6">
      <w:numFmt w:val="decimal"/>
      <w:lvlText w:val=""/>
      <w:lvlJc w:val="left"/>
    </w:lvl>
    <w:lvl w:ilvl="3" w:tplc="2BC0DCA6">
      <w:numFmt w:val="decimal"/>
      <w:lvlText w:val=""/>
      <w:lvlJc w:val="left"/>
    </w:lvl>
    <w:lvl w:ilvl="4" w:tplc="65A60E32">
      <w:numFmt w:val="decimal"/>
      <w:lvlText w:val=""/>
      <w:lvlJc w:val="left"/>
    </w:lvl>
    <w:lvl w:ilvl="5" w:tplc="002280E4">
      <w:numFmt w:val="decimal"/>
      <w:lvlText w:val=""/>
      <w:lvlJc w:val="left"/>
    </w:lvl>
    <w:lvl w:ilvl="6" w:tplc="23549DF6">
      <w:numFmt w:val="decimal"/>
      <w:lvlText w:val=""/>
      <w:lvlJc w:val="left"/>
    </w:lvl>
    <w:lvl w:ilvl="7" w:tplc="5344B9D4">
      <w:numFmt w:val="decimal"/>
      <w:lvlText w:val=""/>
      <w:lvlJc w:val="left"/>
    </w:lvl>
    <w:lvl w:ilvl="8" w:tplc="98EE7A18">
      <w:numFmt w:val="decimal"/>
      <w:lvlText w:val=""/>
      <w:lvlJc w:val="left"/>
    </w:lvl>
  </w:abstractNum>
  <w:abstractNum w:abstractNumId="11">
    <w:nsid w:val="0000491C"/>
    <w:multiLevelType w:val="hybridMultilevel"/>
    <w:tmpl w:val="747C47C6"/>
    <w:lvl w:ilvl="0" w:tplc="C4D6BFD8">
      <w:start w:val="1"/>
      <w:numFmt w:val="bullet"/>
      <w:lvlText w:val="и"/>
      <w:lvlJc w:val="left"/>
    </w:lvl>
    <w:lvl w:ilvl="1" w:tplc="4BFC7DBE">
      <w:numFmt w:val="decimal"/>
      <w:lvlText w:val=""/>
      <w:lvlJc w:val="left"/>
    </w:lvl>
    <w:lvl w:ilvl="2" w:tplc="42A2C022">
      <w:numFmt w:val="decimal"/>
      <w:lvlText w:val=""/>
      <w:lvlJc w:val="left"/>
    </w:lvl>
    <w:lvl w:ilvl="3" w:tplc="7DC46E5C">
      <w:numFmt w:val="decimal"/>
      <w:lvlText w:val=""/>
      <w:lvlJc w:val="left"/>
    </w:lvl>
    <w:lvl w:ilvl="4" w:tplc="1ACC5308">
      <w:numFmt w:val="decimal"/>
      <w:lvlText w:val=""/>
      <w:lvlJc w:val="left"/>
    </w:lvl>
    <w:lvl w:ilvl="5" w:tplc="B2F8841C">
      <w:numFmt w:val="decimal"/>
      <w:lvlText w:val=""/>
      <w:lvlJc w:val="left"/>
    </w:lvl>
    <w:lvl w:ilvl="6" w:tplc="A290E784">
      <w:numFmt w:val="decimal"/>
      <w:lvlText w:val=""/>
      <w:lvlJc w:val="left"/>
    </w:lvl>
    <w:lvl w:ilvl="7" w:tplc="31D08710">
      <w:numFmt w:val="decimal"/>
      <w:lvlText w:val=""/>
      <w:lvlJc w:val="left"/>
    </w:lvl>
    <w:lvl w:ilvl="8" w:tplc="E4A88A82">
      <w:numFmt w:val="decimal"/>
      <w:lvlText w:val=""/>
      <w:lvlJc w:val="left"/>
    </w:lvl>
  </w:abstractNum>
  <w:abstractNum w:abstractNumId="12">
    <w:nsid w:val="00004D06"/>
    <w:multiLevelType w:val="hybridMultilevel"/>
    <w:tmpl w:val="38B0286A"/>
    <w:lvl w:ilvl="0" w:tplc="EC46EE02">
      <w:start w:val="4"/>
      <w:numFmt w:val="decimal"/>
      <w:lvlText w:val="%1."/>
      <w:lvlJc w:val="left"/>
    </w:lvl>
    <w:lvl w:ilvl="1" w:tplc="45C635B8">
      <w:numFmt w:val="decimal"/>
      <w:lvlText w:val=""/>
      <w:lvlJc w:val="left"/>
    </w:lvl>
    <w:lvl w:ilvl="2" w:tplc="462C6EDE">
      <w:numFmt w:val="decimal"/>
      <w:lvlText w:val=""/>
      <w:lvlJc w:val="left"/>
    </w:lvl>
    <w:lvl w:ilvl="3" w:tplc="B59A722E">
      <w:numFmt w:val="decimal"/>
      <w:lvlText w:val=""/>
      <w:lvlJc w:val="left"/>
    </w:lvl>
    <w:lvl w:ilvl="4" w:tplc="CF4E6BBE">
      <w:numFmt w:val="decimal"/>
      <w:lvlText w:val=""/>
      <w:lvlJc w:val="left"/>
    </w:lvl>
    <w:lvl w:ilvl="5" w:tplc="DC7296AA">
      <w:numFmt w:val="decimal"/>
      <w:lvlText w:val=""/>
      <w:lvlJc w:val="left"/>
    </w:lvl>
    <w:lvl w:ilvl="6" w:tplc="66F668F0">
      <w:numFmt w:val="decimal"/>
      <w:lvlText w:val=""/>
      <w:lvlJc w:val="left"/>
    </w:lvl>
    <w:lvl w:ilvl="7" w:tplc="2B664D5E">
      <w:numFmt w:val="decimal"/>
      <w:lvlText w:val=""/>
      <w:lvlJc w:val="left"/>
    </w:lvl>
    <w:lvl w:ilvl="8" w:tplc="965A7B7E">
      <w:numFmt w:val="decimal"/>
      <w:lvlText w:val=""/>
      <w:lvlJc w:val="left"/>
    </w:lvl>
  </w:abstractNum>
  <w:abstractNum w:abstractNumId="13">
    <w:nsid w:val="00004DB7"/>
    <w:multiLevelType w:val="hybridMultilevel"/>
    <w:tmpl w:val="0A027080"/>
    <w:lvl w:ilvl="0" w:tplc="48FC3A1C">
      <w:start w:val="1"/>
      <w:numFmt w:val="bullet"/>
      <w:lvlText w:val="В"/>
      <w:lvlJc w:val="left"/>
    </w:lvl>
    <w:lvl w:ilvl="1" w:tplc="8E8615CA">
      <w:numFmt w:val="decimal"/>
      <w:lvlText w:val=""/>
      <w:lvlJc w:val="left"/>
    </w:lvl>
    <w:lvl w:ilvl="2" w:tplc="3A727EEE">
      <w:numFmt w:val="decimal"/>
      <w:lvlText w:val=""/>
      <w:lvlJc w:val="left"/>
    </w:lvl>
    <w:lvl w:ilvl="3" w:tplc="0040FE50">
      <w:numFmt w:val="decimal"/>
      <w:lvlText w:val=""/>
      <w:lvlJc w:val="left"/>
    </w:lvl>
    <w:lvl w:ilvl="4" w:tplc="DF961CC8">
      <w:numFmt w:val="decimal"/>
      <w:lvlText w:val=""/>
      <w:lvlJc w:val="left"/>
    </w:lvl>
    <w:lvl w:ilvl="5" w:tplc="8174E3D6">
      <w:numFmt w:val="decimal"/>
      <w:lvlText w:val=""/>
      <w:lvlJc w:val="left"/>
    </w:lvl>
    <w:lvl w:ilvl="6" w:tplc="2048E1F0">
      <w:numFmt w:val="decimal"/>
      <w:lvlText w:val=""/>
      <w:lvlJc w:val="left"/>
    </w:lvl>
    <w:lvl w:ilvl="7" w:tplc="4BDE17BC">
      <w:numFmt w:val="decimal"/>
      <w:lvlText w:val=""/>
      <w:lvlJc w:val="left"/>
    </w:lvl>
    <w:lvl w:ilvl="8" w:tplc="F27C372C">
      <w:numFmt w:val="decimal"/>
      <w:lvlText w:val=""/>
      <w:lvlJc w:val="left"/>
    </w:lvl>
  </w:abstractNum>
  <w:abstractNum w:abstractNumId="14">
    <w:nsid w:val="00004DC8"/>
    <w:multiLevelType w:val="hybridMultilevel"/>
    <w:tmpl w:val="9744838C"/>
    <w:lvl w:ilvl="0" w:tplc="1A92AFCC">
      <w:start w:val="4"/>
      <w:numFmt w:val="decimal"/>
      <w:lvlText w:val="%1."/>
      <w:lvlJc w:val="left"/>
    </w:lvl>
    <w:lvl w:ilvl="1" w:tplc="906E4A3C">
      <w:numFmt w:val="decimal"/>
      <w:lvlText w:val=""/>
      <w:lvlJc w:val="left"/>
    </w:lvl>
    <w:lvl w:ilvl="2" w:tplc="59BAAB48">
      <w:numFmt w:val="decimal"/>
      <w:lvlText w:val=""/>
      <w:lvlJc w:val="left"/>
    </w:lvl>
    <w:lvl w:ilvl="3" w:tplc="7AC8BFDE">
      <w:numFmt w:val="decimal"/>
      <w:lvlText w:val=""/>
      <w:lvlJc w:val="left"/>
    </w:lvl>
    <w:lvl w:ilvl="4" w:tplc="2D00A180">
      <w:numFmt w:val="decimal"/>
      <w:lvlText w:val=""/>
      <w:lvlJc w:val="left"/>
    </w:lvl>
    <w:lvl w:ilvl="5" w:tplc="4770E4DE">
      <w:numFmt w:val="decimal"/>
      <w:lvlText w:val=""/>
      <w:lvlJc w:val="left"/>
    </w:lvl>
    <w:lvl w:ilvl="6" w:tplc="9DBE079C">
      <w:numFmt w:val="decimal"/>
      <w:lvlText w:val=""/>
      <w:lvlJc w:val="left"/>
    </w:lvl>
    <w:lvl w:ilvl="7" w:tplc="415CCC8A">
      <w:numFmt w:val="decimal"/>
      <w:lvlText w:val=""/>
      <w:lvlJc w:val="left"/>
    </w:lvl>
    <w:lvl w:ilvl="8" w:tplc="49C69FE6">
      <w:numFmt w:val="decimal"/>
      <w:lvlText w:val=""/>
      <w:lvlJc w:val="left"/>
    </w:lvl>
  </w:abstractNum>
  <w:abstractNum w:abstractNumId="15">
    <w:nsid w:val="000054DE"/>
    <w:multiLevelType w:val="hybridMultilevel"/>
    <w:tmpl w:val="4DCABDD4"/>
    <w:lvl w:ilvl="0" w:tplc="E7322C06">
      <w:start w:val="1"/>
      <w:numFmt w:val="bullet"/>
      <w:lvlText w:val="-"/>
      <w:lvlJc w:val="left"/>
    </w:lvl>
    <w:lvl w:ilvl="1" w:tplc="42866D7A">
      <w:start w:val="1"/>
      <w:numFmt w:val="bullet"/>
      <w:lvlText w:val="-"/>
      <w:lvlJc w:val="left"/>
    </w:lvl>
    <w:lvl w:ilvl="2" w:tplc="769845BE">
      <w:numFmt w:val="decimal"/>
      <w:lvlText w:val=""/>
      <w:lvlJc w:val="left"/>
    </w:lvl>
    <w:lvl w:ilvl="3" w:tplc="04B29EA6">
      <w:numFmt w:val="decimal"/>
      <w:lvlText w:val=""/>
      <w:lvlJc w:val="left"/>
    </w:lvl>
    <w:lvl w:ilvl="4" w:tplc="EA7AEA32">
      <w:numFmt w:val="decimal"/>
      <w:lvlText w:val=""/>
      <w:lvlJc w:val="left"/>
    </w:lvl>
    <w:lvl w:ilvl="5" w:tplc="04EC0EFC">
      <w:numFmt w:val="decimal"/>
      <w:lvlText w:val=""/>
      <w:lvlJc w:val="left"/>
    </w:lvl>
    <w:lvl w:ilvl="6" w:tplc="19BCA570">
      <w:numFmt w:val="decimal"/>
      <w:lvlText w:val=""/>
      <w:lvlJc w:val="left"/>
    </w:lvl>
    <w:lvl w:ilvl="7" w:tplc="65503FC8">
      <w:numFmt w:val="decimal"/>
      <w:lvlText w:val=""/>
      <w:lvlJc w:val="left"/>
    </w:lvl>
    <w:lvl w:ilvl="8" w:tplc="5D201154">
      <w:numFmt w:val="decimal"/>
      <w:lvlText w:val=""/>
      <w:lvlJc w:val="left"/>
    </w:lvl>
  </w:abstractNum>
  <w:abstractNum w:abstractNumId="16">
    <w:nsid w:val="00006443"/>
    <w:multiLevelType w:val="hybridMultilevel"/>
    <w:tmpl w:val="B6D21A38"/>
    <w:lvl w:ilvl="0" w:tplc="4B964238">
      <w:start w:val="1"/>
      <w:numFmt w:val="bullet"/>
      <w:lvlText w:val="-"/>
      <w:lvlJc w:val="left"/>
    </w:lvl>
    <w:lvl w:ilvl="1" w:tplc="EB828588">
      <w:start w:val="1"/>
      <w:numFmt w:val="bullet"/>
      <w:lvlText w:val="-"/>
      <w:lvlJc w:val="left"/>
    </w:lvl>
    <w:lvl w:ilvl="2" w:tplc="3D9E5E56">
      <w:numFmt w:val="decimal"/>
      <w:lvlText w:val=""/>
      <w:lvlJc w:val="left"/>
    </w:lvl>
    <w:lvl w:ilvl="3" w:tplc="8E468F70">
      <w:numFmt w:val="decimal"/>
      <w:lvlText w:val=""/>
      <w:lvlJc w:val="left"/>
    </w:lvl>
    <w:lvl w:ilvl="4" w:tplc="56404690">
      <w:numFmt w:val="decimal"/>
      <w:lvlText w:val=""/>
      <w:lvlJc w:val="left"/>
    </w:lvl>
    <w:lvl w:ilvl="5" w:tplc="5B7AD0F8">
      <w:numFmt w:val="decimal"/>
      <w:lvlText w:val=""/>
      <w:lvlJc w:val="left"/>
    </w:lvl>
    <w:lvl w:ilvl="6" w:tplc="55F280DE">
      <w:numFmt w:val="decimal"/>
      <w:lvlText w:val=""/>
      <w:lvlJc w:val="left"/>
    </w:lvl>
    <w:lvl w:ilvl="7" w:tplc="2C7C0DDC">
      <w:numFmt w:val="decimal"/>
      <w:lvlText w:val=""/>
      <w:lvlJc w:val="left"/>
    </w:lvl>
    <w:lvl w:ilvl="8" w:tplc="00CCFBF2">
      <w:numFmt w:val="decimal"/>
      <w:lvlText w:val=""/>
      <w:lvlJc w:val="left"/>
    </w:lvl>
  </w:abstractNum>
  <w:abstractNum w:abstractNumId="17">
    <w:nsid w:val="000066BB"/>
    <w:multiLevelType w:val="hybridMultilevel"/>
    <w:tmpl w:val="0082D60C"/>
    <w:lvl w:ilvl="0" w:tplc="072C99D8">
      <w:start w:val="5"/>
      <w:numFmt w:val="decimal"/>
      <w:lvlText w:val="%1."/>
      <w:lvlJc w:val="left"/>
    </w:lvl>
    <w:lvl w:ilvl="1" w:tplc="6B0E83B0">
      <w:numFmt w:val="decimal"/>
      <w:lvlText w:val=""/>
      <w:lvlJc w:val="left"/>
    </w:lvl>
    <w:lvl w:ilvl="2" w:tplc="683E6E14">
      <w:numFmt w:val="decimal"/>
      <w:lvlText w:val=""/>
      <w:lvlJc w:val="left"/>
    </w:lvl>
    <w:lvl w:ilvl="3" w:tplc="8F4E34F8">
      <w:numFmt w:val="decimal"/>
      <w:lvlText w:val=""/>
      <w:lvlJc w:val="left"/>
    </w:lvl>
    <w:lvl w:ilvl="4" w:tplc="6A4C6802">
      <w:numFmt w:val="decimal"/>
      <w:lvlText w:val=""/>
      <w:lvlJc w:val="left"/>
    </w:lvl>
    <w:lvl w:ilvl="5" w:tplc="8B720AE0">
      <w:numFmt w:val="decimal"/>
      <w:lvlText w:val=""/>
      <w:lvlJc w:val="left"/>
    </w:lvl>
    <w:lvl w:ilvl="6" w:tplc="A95CAB96">
      <w:numFmt w:val="decimal"/>
      <w:lvlText w:val=""/>
      <w:lvlJc w:val="left"/>
    </w:lvl>
    <w:lvl w:ilvl="7" w:tplc="036C7FAC">
      <w:numFmt w:val="decimal"/>
      <w:lvlText w:val=""/>
      <w:lvlJc w:val="left"/>
    </w:lvl>
    <w:lvl w:ilvl="8" w:tplc="7890914E">
      <w:numFmt w:val="decimal"/>
      <w:lvlText w:val=""/>
      <w:lvlJc w:val="left"/>
    </w:lvl>
  </w:abstractNum>
  <w:abstractNum w:abstractNumId="18">
    <w:nsid w:val="00007E87"/>
    <w:multiLevelType w:val="hybridMultilevel"/>
    <w:tmpl w:val="E9A89970"/>
    <w:lvl w:ilvl="0" w:tplc="D4CAD4F0">
      <w:start w:val="1"/>
      <w:numFmt w:val="decimal"/>
      <w:lvlText w:val="%1."/>
      <w:lvlJc w:val="left"/>
    </w:lvl>
    <w:lvl w:ilvl="1" w:tplc="B096220C">
      <w:numFmt w:val="decimal"/>
      <w:lvlText w:val=""/>
      <w:lvlJc w:val="left"/>
    </w:lvl>
    <w:lvl w:ilvl="2" w:tplc="7602A776">
      <w:numFmt w:val="decimal"/>
      <w:lvlText w:val=""/>
      <w:lvlJc w:val="left"/>
    </w:lvl>
    <w:lvl w:ilvl="3" w:tplc="CAFA56C8">
      <w:numFmt w:val="decimal"/>
      <w:lvlText w:val=""/>
      <w:lvlJc w:val="left"/>
    </w:lvl>
    <w:lvl w:ilvl="4" w:tplc="BD96B6C4">
      <w:numFmt w:val="decimal"/>
      <w:lvlText w:val=""/>
      <w:lvlJc w:val="left"/>
    </w:lvl>
    <w:lvl w:ilvl="5" w:tplc="2F88CECC">
      <w:numFmt w:val="decimal"/>
      <w:lvlText w:val=""/>
      <w:lvlJc w:val="left"/>
    </w:lvl>
    <w:lvl w:ilvl="6" w:tplc="241247B2">
      <w:numFmt w:val="decimal"/>
      <w:lvlText w:val=""/>
      <w:lvlJc w:val="left"/>
    </w:lvl>
    <w:lvl w:ilvl="7" w:tplc="D1DEDDC8">
      <w:numFmt w:val="decimal"/>
      <w:lvlText w:val=""/>
      <w:lvlJc w:val="left"/>
    </w:lvl>
    <w:lvl w:ilvl="8" w:tplc="F50C7CD4">
      <w:numFmt w:val="decimal"/>
      <w:lvlText w:val=""/>
      <w:lvlJc w:val="left"/>
    </w:lvl>
  </w:abstractNum>
  <w:abstractNum w:abstractNumId="19">
    <w:nsid w:val="03DC3370"/>
    <w:multiLevelType w:val="hybridMultilevel"/>
    <w:tmpl w:val="CD40C04C"/>
    <w:lvl w:ilvl="0" w:tplc="5074FDD8">
      <w:start w:val="1"/>
      <w:numFmt w:val="decimal"/>
      <w:lvlText w:val="%1)"/>
      <w:lvlJc w:val="left"/>
      <w:pPr>
        <w:ind w:left="1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20">
    <w:nsid w:val="06870B69"/>
    <w:multiLevelType w:val="hybridMultilevel"/>
    <w:tmpl w:val="C232812A"/>
    <w:lvl w:ilvl="0" w:tplc="3DC2AC48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093D20D3"/>
    <w:multiLevelType w:val="hybridMultilevel"/>
    <w:tmpl w:val="AC1634E6"/>
    <w:lvl w:ilvl="0" w:tplc="3E5A851C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22">
    <w:nsid w:val="0BE04373"/>
    <w:multiLevelType w:val="hybridMultilevel"/>
    <w:tmpl w:val="174C0908"/>
    <w:lvl w:ilvl="0" w:tplc="F1B41CB0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1AA60075"/>
    <w:multiLevelType w:val="hybridMultilevel"/>
    <w:tmpl w:val="1654D626"/>
    <w:lvl w:ilvl="0" w:tplc="AAA4E6C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4">
    <w:nsid w:val="505A45B3"/>
    <w:multiLevelType w:val="hybridMultilevel"/>
    <w:tmpl w:val="46E09498"/>
    <w:lvl w:ilvl="0" w:tplc="08B8E16A">
      <w:start w:val="2"/>
      <w:numFmt w:val="decimal"/>
      <w:lvlText w:val="%1)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25">
    <w:nsid w:val="516B4C4B"/>
    <w:multiLevelType w:val="hybridMultilevel"/>
    <w:tmpl w:val="67DCF0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A7EA6"/>
    <w:multiLevelType w:val="hybridMultilevel"/>
    <w:tmpl w:val="CBD2DE02"/>
    <w:lvl w:ilvl="0" w:tplc="01E63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BF73C7"/>
    <w:multiLevelType w:val="hybridMultilevel"/>
    <w:tmpl w:val="65783B62"/>
    <w:lvl w:ilvl="0" w:tplc="6EB6DBE4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8">
    <w:nsid w:val="753C58E1"/>
    <w:multiLevelType w:val="hybridMultilevel"/>
    <w:tmpl w:val="ADE4A2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53723"/>
    <w:multiLevelType w:val="hybridMultilevel"/>
    <w:tmpl w:val="E818698A"/>
    <w:lvl w:ilvl="0" w:tplc="DF58C15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  <w:num w:numId="20">
    <w:abstractNumId w:val="24"/>
  </w:num>
  <w:num w:numId="21">
    <w:abstractNumId w:val="19"/>
  </w:num>
  <w:num w:numId="22">
    <w:abstractNumId w:val="23"/>
  </w:num>
  <w:num w:numId="23">
    <w:abstractNumId w:val="2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9"/>
  </w:num>
  <w:num w:numId="28">
    <w:abstractNumId w:val="27"/>
  </w:num>
  <w:num w:numId="29">
    <w:abstractNumId w:val="22"/>
  </w:num>
  <w:num w:numId="30">
    <w:abstractNumId w:val="2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C5"/>
    <w:rsid w:val="00011C61"/>
    <w:rsid w:val="00034932"/>
    <w:rsid w:val="0005525B"/>
    <w:rsid w:val="0008705F"/>
    <w:rsid w:val="00090FEF"/>
    <w:rsid w:val="000A3E4F"/>
    <w:rsid w:val="000D5CBC"/>
    <w:rsid w:val="0011019B"/>
    <w:rsid w:val="001219D5"/>
    <w:rsid w:val="00134E66"/>
    <w:rsid w:val="00157845"/>
    <w:rsid w:val="00174507"/>
    <w:rsid w:val="001A0A82"/>
    <w:rsid w:val="001A1BC3"/>
    <w:rsid w:val="001A6E97"/>
    <w:rsid w:val="001B730B"/>
    <w:rsid w:val="001C1A3E"/>
    <w:rsid w:val="001F787C"/>
    <w:rsid w:val="00210028"/>
    <w:rsid w:val="002216FD"/>
    <w:rsid w:val="00243B2B"/>
    <w:rsid w:val="00245EAD"/>
    <w:rsid w:val="00252EC9"/>
    <w:rsid w:val="00285D1E"/>
    <w:rsid w:val="002F379B"/>
    <w:rsid w:val="00345F72"/>
    <w:rsid w:val="003761A1"/>
    <w:rsid w:val="0038775F"/>
    <w:rsid w:val="003B46E5"/>
    <w:rsid w:val="003C279C"/>
    <w:rsid w:val="003C72BA"/>
    <w:rsid w:val="003D01B0"/>
    <w:rsid w:val="003E7244"/>
    <w:rsid w:val="00410C40"/>
    <w:rsid w:val="00420182"/>
    <w:rsid w:val="004374B4"/>
    <w:rsid w:val="004430E1"/>
    <w:rsid w:val="00456BE7"/>
    <w:rsid w:val="00487EE8"/>
    <w:rsid w:val="004A2612"/>
    <w:rsid w:val="004B2895"/>
    <w:rsid w:val="004B2C6C"/>
    <w:rsid w:val="004C7090"/>
    <w:rsid w:val="004D3475"/>
    <w:rsid w:val="0054071F"/>
    <w:rsid w:val="0058679C"/>
    <w:rsid w:val="005900AB"/>
    <w:rsid w:val="005C0BA1"/>
    <w:rsid w:val="005C3D72"/>
    <w:rsid w:val="0061775B"/>
    <w:rsid w:val="0065669F"/>
    <w:rsid w:val="00656911"/>
    <w:rsid w:val="00660EF2"/>
    <w:rsid w:val="006F6568"/>
    <w:rsid w:val="00715934"/>
    <w:rsid w:val="007163C3"/>
    <w:rsid w:val="00726C06"/>
    <w:rsid w:val="00732A75"/>
    <w:rsid w:val="0076061B"/>
    <w:rsid w:val="00767E61"/>
    <w:rsid w:val="007729BF"/>
    <w:rsid w:val="0078754C"/>
    <w:rsid w:val="007B2905"/>
    <w:rsid w:val="007B2DA1"/>
    <w:rsid w:val="007B3917"/>
    <w:rsid w:val="007D5681"/>
    <w:rsid w:val="008014DF"/>
    <w:rsid w:val="00814210"/>
    <w:rsid w:val="00835910"/>
    <w:rsid w:val="00886FC5"/>
    <w:rsid w:val="008B0888"/>
    <w:rsid w:val="008B3274"/>
    <w:rsid w:val="008C555E"/>
    <w:rsid w:val="008C629E"/>
    <w:rsid w:val="008F0350"/>
    <w:rsid w:val="008F3326"/>
    <w:rsid w:val="009056FD"/>
    <w:rsid w:val="009653C2"/>
    <w:rsid w:val="009738C0"/>
    <w:rsid w:val="0099027F"/>
    <w:rsid w:val="009E00F5"/>
    <w:rsid w:val="00A16602"/>
    <w:rsid w:val="00A4016D"/>
    <w:rsid w:val="00AC09EE"/>
    <w:rsid w:val="00AC1D96"/>
    <w:rsid w:val="00AD2829"/>
    <w:rsid w:val="00B007E2"/>
    <w:rsid w:val="00B03004"/>
    <w:rsid w:val="00B444C8"/>
    <w:rsid w:val="00B51CC5"/>
    <w:rsid w:val="00B527D9"/>
    <w:rsid w:val="00B60AFC"/>
    <w:rsid w:val="00B75B3E"/>
    <w:rsid w:val="00BB3BAF"/>
    <w:rsid w:val="00C15DBD"/>
    <w:rsid w:val="00C2310E"/>
    <w:rsid w:val="00C72756"/>
    <w:rsid w:val="00CE6B77"/>
    <w:rsid w:val="00D0306C"/>
    <w:rsid w:val="00D169CA"/>
    <w:rsid w:val="00D25802"/>
    <w:rsid w:val="00D43C9C"/>
    <w:rsid w:val="00DE726F"/>
    <w:rsid w:val="00DE7A48"/>
    <w:rsid w:val="00E13DC6"/>
    <w:rsid w:val="00E2431F"/>
    <w:rsid w:val="00E40A60"/>
    <w:rsid w:val="00E6703F"/>
    <w:rsid w:val="00E73F64"/>
    <w:rsid w:val="00E74A63"/>
    <w:rsid w:val="00E91BAB"/>
    <w:rsid w:val="00E93B06"/>
    <w:rsid w:val="00EB255E"/>
    <w:rsid w:val="00EB56C2"/>
    <w:rsid w:val="00F1317C"/>
    <w:rsid w:val="00F50511"/>
    <w:rsid w:val="00F6130A"/>
    <w:rsid w:val="00F63AD0"/>
    <w:rsid w:val="00FB7380"/>
    <w:rsid w:val="00FE3B17"/>
    <w:rsid w:val="00FF2913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6602"/>
    <w:pPr>
      <w:ind w:left="720"/>
      <w:contextualSpacing/>
    </w:pPr>
  </w:style>
  <w:style w:type="table" w:styleId="a5">
    <w:name w:val="Table Grid"/>
    <w:basedOn w:val="a1"/>
    <w:uiPriority w:val="39"/>
    <w:rsid w:val="00FF6A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14D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75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5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87E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7EE8"/>
  </w:style>
  <w:style w:type="paragraph" w:styleId="aa">
    <w:name w:val="footer"/>
    <w:basedOn w:val="a"/>
    <w:link w:val="ab"/>
    <w:uiPriority w:val="99"/>
    <w:unhideWhenUsed/>
    <w:rsid w:val="00487E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7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6602"/>
    <w:pPr>
      <w:ind w:left="720"/>
      <w:contextualSpacing/>
    </w:pPr>
  </w:style>
  <w:style w:type="table" w:styleId="a5">
    <w:name w:val="Table Grid"/>
    <w:basedOn w:val="a1"/>
    <w:uiPriority w:val="39"/>
    <w:rsid w:val="00FF6A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14D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75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5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87E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7EE8"/>
  </w:style>
  <w:style w:type="paragraph" w:styleId="aa">
    <w:name w:val="footer"/>
    <w:basedOn w:val="a"/>
    <w:link w:val="ab"/>
    <w:uiPriority w:val="99"/>
    <w:unhideWhenUsed/>
    <w:rsid w:val="00487E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CF41-1C86-41E5-A51C-B4E35B8E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2537</Words>
  <Characters>14467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Груненкова Нина Александровна</cp:lastModifiedBy>
  <cp:revision>2</cp:revision>
  <cp:lastPrinted>2023-06-07T09:04:00Z</cp:lastPrinted>
  <dcterms:created xsi:type="dcterms:W3CDTF">2023-06-15T05:20:00Z</dcterms:created>
  <dcterms:modified xsi:type="dcterms:W3CDTF">2023-06-15T05:20:00Z</dcterms:modified>
</cp:coreProperties>
</file>