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C4" w:rsidRDefault="00907137">
      <w:pPr>
        <w:pStyle w:val="docdata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>Опросный лист при проведении публичных консультаций</w:t>
      </w:r>
    </w:p>
    <w:p w:rsidR="00A84DC4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BB662F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Перечень вопросов в рамках проведения публичных консультаций по проекту постановления Правительства Челябинской области </w:t>
      </w:r>
      <w:r w:rsidR="00BB662F" w:rsidRPr="00BB662F">
        <w:rPr>
          <w:color w:val="000000"/>
          <w:sz w:val="26"/>
          <w:szCs w:val="26"/>
        </w:rPr>
        <w:t xml:space="preserve">«О Порядке предоставления в 2021-2023 годах субсидии сельскохозяйственным товаропроизводителям на возмещение части затрат на проведение мероприятий, связанных с воспроизводством и улучшением плодородия земель сельскохозяйственного назначения, и о признании </w:t>
      </w:r>
      <w:proofErr w:type="gramStart"/>
      <w:r w:rsidR="00BB662F" w:rsidRPr="00BB662F">
        <w:rPr>
          <w:color w:val="000000"/>
          <w:sz w:val="26"/>
          <w:szCs w:val="26"/>
        </w:rPr>
        <w:t>утратившими</w:t>
      </w:r>
      <w:proofErr w:type="gramEnd"/>
      <w:r w:rsidR="00BB662F" w:rsidRPr="00BB662F">
        <w:rPr>
          <w:color w:val="000000"/>
          <w:sz w:val="26"/>
          <w:szCs w:val="26"/>
        </w:rPr>
        <w:t xml:space="preserve"> силу некоторых постановлений Правительства Челябинской области»</w:t>
      </w:r>
      <w:r w:rsidR="00BB662F">
        <w:rPr>
          <w:color w:val="000000"/>
          <w:sz w:val="26"/>
          <w:szCs w:val="26"/>
        </w:rPr>
        <w:t>.</w:t>
      </w:r>
    </w:p>
    <w:p w:rsidR="00A84DC4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 xml:space="preserve"> (наименование проекта нормативного правового акта)</w:t>
      </w:r>
    </w:p>
    <w:p w:rsidR="00A84DC4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</w:pPr>
      <w:r>
        <w:rPr>
          <w:color w:val="000000"/>
          <w:sz w:val="26"/>
          <w:szCs w:val="26"/>
        </w:rPr>
        <w:t xml:space="preserve">Пожалуйста, заполните и направьте данную форму не позднее </w:t>
      </w:r>
      <w:r w:rsidR="00381A14">
        <w:rPr>
          <w:color w:val="000000"/>
          <w:sz w:val="26"/>
          <w:szCs w:val="26"/>
        </w:rPr>
        <w:t>2</w:t>
      </w:r>
      <w:r w:rsidR="00A16C39" w:rsidRPr="00A16C39">
        <w:rPr>
          <w:color w:val="000000"/>
          <w:sz w:val="26"/>
          <w:szCs w:val="26"/>
        </w:rPr>
        <w:t>9</w:t>
      </w:r>
      <w:r>
        <w:rPr>
          <w:iCs/>
          <w:color w:val="000000"/>
          <w:sz w:val="26"/>
          <w:szCs w:val="26"/>
        </w:rPr>
        <w:t>.</w:t>
      </w:r>
      <w:r w:rsidR="00A16C39" w:rsidRPr="00A16C39">
        <w:rPr>
          <w:iCs/>
          <w:color w:val="000000"/>
          <w:sz w:val="26"/>
          <w:szCs w:val="26"/>
        </w:rPr>
        <w:t>06</w:t>
      </w:r>
      <w:r>
        <w:rPr>
          <w:iCs/>
          <w:color w:val="000000"/>
          <w:sz w:val="26"/>
          <w:szCs w:val="26"/>
        </w:rPr>
        <w:t>.202</w:t>
      </w:r>
      <w:r w:rsidR="00A16C39" w:rsidRPr="00A16C39">
        <w:rPr>
          <w:iCs/>
          <w:color w:val="000000"/>
          <w:sz w:val="26"/>
          <w:szCs w:val="26"/>
        </w:rPr>
        <w:t>3</w:t>
      </w:r>
      <w:r>
        <w:rPr>
          <w:iCs/>
          <w:color w:val="000000"/>
          <w:sz w:val="26"/>
          <w:szCs w:val="26"/>
        </w:rPr>
        <w:t xml:space="preserve"> г</w:t>
      </w:r>
      <w:r>
        <w:rPr>
          <w:color w:val="000000"/>
          <w:sz w:val="26"/>
          <w:szCs w:val="26"/>
        </w:rPr>
        <w:t xml:space="preserve">. 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center"/>
        <w:rPr>
          <w:sz w:val="26"/>
          <w:szCs w:val="26"/>
        </w:rPr>
      </w:pPr>
      <w:r>
        <w:rPr>
          <w:sz w:val="26"/>
          <w:szCs w:val="26"/>
        </w:rPr>
        <w:t> </w:t>
      </w:r>
      <w:r>
        <w:rPr>
          <w:color w:val="000000"/>
          <w:sz w:val="26"/>
          <w:szCs w:val="26"/>
        </w:rPr>
        <w:t>Контактная информаци</w:t>
      </w:r>
      <w:bookmarkStart w:id="0" w:name="_GoBack"/>
      <w:bookmarkEnd w:id="0"/>
      <w:r>
        <w:rPr>
          <w:color w:val="000000"/>
          <w:sz w:val="26"/>
          <w:szCs w:val="26"/>
        </w:rPr>
        <w:t>я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center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По Вашему желанию укажите: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Название организации  ___________________________________________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Сферу деятельности организации __________________________________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Ф.И.О. контактного лица  _________________________________________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Контактный телефон _____________________________________________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A84DC4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Электронный адрес ______________________________________________</w:t>
      </w:r>
    </w:p>
    <w:p w:rsidR="00A84DC4" w:rsidRDefault="00A84DC4">
      <w:pPr>
        <w:rPr>
          <w:rFonts w:ascii="Times New Roman" w:hAnsi="Times New Roman" w:cs="Times New Roman"/>
          <w:b/>
          <w:sz w:val="26"/>
          <w:szCs w:val="26"/>
        </w:rPr>
      </w:pPr>
    </w:p>
    <w:p w:rsidR="00A84DC4" w:rsidRDefault="0090713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Считаете ли Вы, что проект не соответствует или противоречит действующему федеральному законодательству? Ответ обоснуйте.</w:t>
      </w:r>
    </w:p>
    <w:p w:rsidR="00A84DC4" w:rsidRDefault="0090713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A84DC4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DC4" w:rsidRDefault="00907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A84DC4" w:rsidRDefault="0090713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Содержит ли проект положения, вводящие избыточные обязанности, запреты и ограничения для субъектов предпринимательской или способствующих их введению? Ответ обоснуйте.</w:t>
      </w:r>
    </w:p>
    <w:p w:rsidR="00A84DC4" w:rsidRDefault="0090713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A84DC4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DC4" w:rsidRDefault="00907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A84DC4" w:rsidRDefault="0090713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Иные предложения и замечания, которые, по Вашему мнению, целесообразно учесть в рамках оценки регулирующего воздействия. Предложения и замечания необходимо нормативно обосновать. </w:t>
      </w:r>
    </w:p>
    <w:p w:rsidR="00A84DC4" w:rsidRDefault="0090713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A84DC4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DC4" w:rsidRDefault="00907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A84DC4" w:rsidRDefault="00A84DC4"/>
    <w:sectPr w:rsidR="00A84DC4" w:rsidSect="00907137">
      <w:pgSz w:w="11906" w:h="16838"/>
      <w:pgMar w:top="851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C4"/>
    <w:rsid w:val="00381A14"/>
    <w:rsid w:val="00907137"/>
    <w:rsid w:val="00A16C39"/>
    <w:rsid w:val="00A84DC4"/>
    <w:rsid w:val="00BB662F"/>
    <w:rsid w:val="00CF22C3"/>
    <w:rsid w:val="00FA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NovichkovaOA</dc:creator>
  <cp:lastModifiedBy>Груненкова Нина Александровна</cp:lastModifiedBy>
  <cp:revision>2</cp:revision>
  <cp:lastPrinted>2021-10-14T11:36:00Z</cp:lastPrinted>
  <dcterms:created xsi:type="dcterms:W3CDTF">2023-06-28T04:41:00Z</dcterms:created>
  <dcterms:modified xsi:type="dcterms:W3CDTF">2023-06-28T04:41:00Z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