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Pr="008005B1" w:rsidRDefault="00D54C60" w:rsidP="008005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Опросный лист</w:t>
      </w:r>
    </w:p>
    <w:p w:rsidR="00D54C60" w:rsidRPr="008005B1" w:rsidRDefault="004624E2" w:rsidP="008005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для проведения</w:t>
      </w:r>
      <w:r w:rsidR="0005583D" w:rsidRPr="008005B1">
        <w:rPr>
          <w:rFonts w:ascii="Times New Roman" w:eastAsia="Times New Roman" w:hAnsi="Times New Roman" w:cs="Times New Roman"/>
          <w:sz w:val="27"/>
          <w:szCs w:val="27"/>
        </w:rPr>
        <w:t xml:space="preserve"> публичных консультаций 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проекта постановления администрации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Копейского городского округа Челябинской области</w:t>
      </w:r>
    </w:p>
    <w:p w:rsidR="008005B1" w:rsidRPr="008005B1" w:rsidRDefault="008005B1" w:rsidP="008005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8005B1">
        <w:rPr>
          <w:rFonts w:ascii="Times New Roman" w:eastAsia="Calibri" w:hAnsi="Times New Roman" w:cs="Times New Roman"/>
          <w:sz w:val="27"/>
          <w:szCs w:val="27"/>
        </w:rPr>
        <w:t xml:space="preserve">«Об утверждении Порядка организации выездной торговли и оказания услуг при проведении праздничных и иных культурно-массовых мероприятий на территории </w:t>
      </w:r>
      <w:proofErr w:type="spellStart"/>
      <w:r w:rsidRPr="008005B1">
        <w:rPr>
          <w:rFonts w:ascii="Times New Roman" w:eastAsia="Calibri" w:hAnsi="Times New Roman" w:cs="Times New Roman"/>
          <w:sz w:val="27"/>
          <w:szCs w:val="27"/>
        </w:rPr>
        <w:t>Копейского</w:t>
      </w:r>
      <w:proofErr w:type="spellEnd"/>
      <w:r w:rsidRPr="008005B1">
        <w:rPr>
          <w:rFonts w:ascii="Times New Roman" w:eastAsia="Calibri" w:hAnsi="Times New Roman" w:cs="Times New Roman"/>
          <w:sz w:val="27"/>
          <w:szCs w:val="27"/>
        </w:rPr>
        <w:t xml:space="preserve"> городского округа».</w:t>
      </w:r>
    </w:p>
    <w:p w:rsidR="00D5503D" w:rsidRPr="008005B1" w:rsidRDefault="00D5503D" w:rsidP="008005B1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005B1" w:rsidRPr="008005B1" w:rsidRDefault="0005583D" w:rsidP="008005B1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Наименование прое</w:t>
      </w:r>
      <w:r w:rsidR="00E951B0" w:rsidRPr="008005B1">
        <w:rPr>
          <w:rFonts w:ascii="Times New Roman" w:eastAsia="Times New Roman" w:hAnsi="Times New Roman" w:cs="Times New Roman"/>
          <w:sz w:val="27"/>
          <w:szCs w:val="27"/>
        </w:rPr>
        <w:t>кта нормативного правового акта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:</w:t>
      </w:r>
      <w:r w:rsidR="00E951B0" w:rsidRPr="008005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пр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оект постановления администрации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 xml:space="preserve">Копейского городского округа Челябинской области </w:t>
      </w:r>
      <w:r w:rsidR="007C0F3E" w:rsidRPr="008005B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Об утверждении Порядка организации выездной торговли и оказания услуг при проведении праздничных и иных культурно-массовых мероприятий на территории </w:t>
      </w:r>
      <w:proofErr w:type="spellStart"/>
      <w:r w:rsidR="008005B1" w:rsidRPr="008005B1">
        <w:rPr>
          <w:rFonts w:ascii="Times New Roman" w:eastAsia="Calibri" w:hAnsi="Times New Roman" w:cs="Times New Roman"/>
          <w:sz w:val="27"/>
          <w:szCs w:val="27"/>
        </w:rPr>
        <w:t>Копейского</w:t>
      </w:r>
      <w:proofErr w:type="spellEnd"/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 городского округа».</w:t>
      </w:r>
    </w:p>
    <w:p w:rsidR="00636D39" w:rsidRPr="008005B1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Орган-разработчик проекта нормативного правового а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>кта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: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 xml:space="preserve"> отдел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по инвестиционной политике, поддержке и развитию предпринимательства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 xml:space="preserve"> управления экономи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ческого 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 xml:space="preserve">развития 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>администрации Копейского городского округа</w:t>
      </w:r>
      <w:r w:rsidR="007C4879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636D39" w:rsidRPr="008005B1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 w:rsidR="003C03A4" w:rsidRPr="008005B1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Ко</w:t>
      </w:r>
      <w:r w:rsidR="0005583D" w:rsidRPr="008005B1">
        <w:rPr>
          <w:rFonts w:ascii="Times New Roman" w:eastAsia="Times New Roman" w:hAnsi="Times New Roman" w:cs="Times New Roman"/>
          <w:sz w:val="27"/>
          <w:szCs w:val="27"/>
        </w:rPr>
        <w:t xml:space="preserve">нтактное лицо </w:t>
      </w:r>
    </w:p>
    <w:p w:rsidR="003C03A4" w:rsidRPr="008005B1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Ф.И.О</w:t>
      </w:r>
      <w:r w:rsidRPr="008005B1">
        <w:rPr>
          <w:rFonts w:ascii="Times New Roman" w:eastAsia="Times New Roman" w:hAnsi="Times New Roman" w:cs="Times New Roman"/>
          <w:i/>
          <w:sz w:val="27"/>
          <w:szCs w:val="27"/>
        </w:rPr>
        <w:t>.</w:t>
      </w:r>
      <w:r w:rsidR="00450C20" w:rsidRPr="008005B1">
        <w:rPr>
          <w:rFonts w:ascii="Times New Roman" w:eastAsia="Times New Roman" w:hAnsi="Times New Roman" w:cs="Times New Roman"/>
          <w:sz w:val="27"/>
          <w:szCs w:val="27"/>
        </w:rPr>
        <w:t>:</w:t>
      </w:r>
      <w:r w:rsidRPr="008005B1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>Воробьева Елена Анатольевна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3C03A4" w:rsidRPr="008005B1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Должность: 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 xml:space="preserve">начальник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отдела 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>по инвестиционной политике, поддержке и развитию предпринимательства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 xml:space="preserve"> управления экономического развития</w:t>
      </w:r>
      <w:r w:rsidR="00286525" w:rsidRPr="008005B1">
        <w:rPr>
          <w:rFonts w:ascii="Times New Roman" w:eastAsia="Times New Roman" w:hAnsi="Times New Roman" w:cs="Times New Roman"/>
          <w:sz w:val="27"/>
          <w:szCs w:val="27"/>
        </w:rPr>
        <w:t xml:space="preserve"> администрации Копейского городского округа</w:t>
      </w:r>
    </w:p>
    <w:p w:rsidR="003C03A4" w:rsidRPr="008005B1" w:rsidRDefault="003C03A4" w:rsidP="000279D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Тел: 8 (35139) 4-01-</w:t>
      </w:r>
      <w:r w:rsidR="00046E9C" w:rsidRPr="008005B1">
        <w:rPr>
          <w:rFonts w:ascii="Times New Roman" w:eastAsia="Times New Roman" w:hAnsi="Times New Roman" w:cs="Times New Roman"/>
          <w:sz w:val="27"/>
          <w:szCs w:val="27"/>
        </w:rPr>
        <w:t>50</w:t>
      </w:r>
      <w:r w:rsidR="000279D3" w:rsidRPr="000279D3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bookmarkStart w:id="0" w:name="_GoBack"/>
      <w:bookmarkEnd w:id="0"/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Адрес электронной почты: </w:t>
      </w:r>
      <w:hyperlink r:id="rId7" w:history="1">
        <w:r w:rsidR="000912A5" w:rsidRPr="008005B1">
          <w:rPr>
            <w:rStyle w:val="a3"/>
            <w:rFonts w:ascii="Times New Roman" w:hAnsi="Times New Roman" w:cs="Times New Roman"/>
            <w:sz w:val="27"/>
            <w:szCs w:val="27"/>
            <w:u w:val="none"/>
            <w:shd w:val="clear" w:color="auto" w:fill="FFFFFF"/>
          </w:rPr>
          <w:t>torg@akgo74.ru</w:t>
        </w:r>
      </w:hyperlink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 xml:space="preserve">, </w:t>
      </w:r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  <w:lang w:val="en-US"/>
        </w:rPr>
        <w:t>otdeltorgovli</w:t>
      </w:r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>@</w:t>
      </w:r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  <w:lang w:val="en-US"/>
        </w:rPr>
        <w:t>bk</w:t>
      </w:r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</w:rPr>
        <w:t>.</w:t>
      </w:r>
      <w:r w:rsidR="004F0FEE" w:rsidRPr="008005B1">
        <w:rPr>
          <w:rStyle w:val="a3"/>
          <w:rFonts w:ascii="Times New Roman" w:hAnsi="Times New Roman" w:cs="Times New Roman"/>
          <w:sz w:val="27"/>
          <w:szCs w:val="27"/>
          <w:u w:val="none"/>
          <w:shd w:val="clear" w:color="auto" w:fill="FFFFFF"/>
          <w:lang w:val="en-US"/>
        </w:rPr>
        <w:t>ru</w:t>
      </w:r>
    </w:p>
    <w:p w:rsidR="0005583D" w:rsidRPr="008005B1" w:rsidRDefault="0005583D" w:rsidP="000279D3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FF" w:themeColor="hyperlink"/>
          <w:sz w:val="27"/>
          <w:szCs w:val="27"/>
          <w:shd w:val="clear" w:color="auto" w:fill="FFFFFF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Пожалуйста, заполните и направьте данную форму </w:t>
      </w:r>
      <w:r w:rsidR="000279D3">
        <w:rPr>
          <w:rFonts w:ascii="Times New Roman" w:eastAsia="Times New Roman" w:hAnsi="Times New Roman" w:cs="Times New Roman"/>
          <w:sz w:val="27"/>
          <w:szCs w:val="27"/>
        </w:rPr>
        <w:t>в срок до</w:t>
      </w:r>
      <w:r w:rsidR="002A59C4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</w:t>
      </w:r>
      <w:r w:rsidR="008005B1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13.07</w:t>
      </w:r>
      <w:r w:rsidR="00852F30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.2023</w:t>
      </w:r>
      <w:r w:rsidR="002A59C4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г</w:t>
      </w:r>
      <w:r w:rsidR="009177BC" w:rsidRPr="008005B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</w:t>
      </w:r>
    </w:p>
    <w:p w:rsidR="0005583D" w:rsidRPr="008005B1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Информация об участнике публичных консультаций:</w:t>
      </w:r>
    </w:p>
    <w:p w:rsidR="0005583D" w:rsidRPr="008005B1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фамилия, имя, отчество  участник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 xml:space="preserve">а публичных консультаций или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его представителя ______________________________________________</w:t>
      </w:r>
    </w:p>
    <w:p w:rsidR="0005583D" w:rsidRPr="008005B1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контактный теле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фон __________________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____________________</w:t>
      </w:r>
    </w:p>
    <w:p w:rsidR="0005583D" w:rsidRPr="008005B1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электронный адрес _________________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____________________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__</w:t>
      </w:r>
    </w:p>
    <w:p w:rsidR="0005583D" w:rsidRPr="008005B1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название организации __________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______________________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_____</w:t>
      </w:r>
    </w:p>
    <w:p w:rsidR="0005583D" w:rsidRPr="008005B1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сфера деятельности организации _____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>_______________________</w:t>
      </w:r>
    </w:p>
    <w:p w:rsidR="0005583D" w:rsidRPr="008005B1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91D9A" w:rsidRPr="008005B1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7413B3" w:rsidRPr="008005B1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Примерный перечень </w:t>
      </w:r>
    </w:p>
    <w:p w:rsidR="008005B1" w:rsidRPr="008005B1" w:rsidRDefault="0005583D" w:rsidP="008005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вопросов в рамках </w:t>
      </w:r>
      <w:proofErr w:type="gramStart"/>
      <w:r w:rsidRPr="008005B1">
        <w:rPr>
          <w:rFonts w:ascii="Times New Roman" w:eastAsia="Times New Roman" w:hAnsi="Times New Roman" w:cs="Times New Roman"/>
          <w:sz w:val="27"/>
          <w:szCs w:val="27"/>
        </w:rPr>
        <w:t>прове</w:t>
      </w:r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 xml:space="preserve">дения публичных консультаций проекта </w:t>
      </w:r>
      <w:r w:rsidR="007917A7" w:rsidRPr="008005B1">
        <w:rPr>
          <w:rFonts w:ascii="Times New Roman" w:eastAsia="Times New Roman" w:hAnsi="Times New Roman" w:cs="Times New Roman"/>
          <w:sz w:val="27"/>
          <w:szCs w:val="27"/>
        </w:rPr>
        <w:t>постановления администрации</w:t>
      </w:r>
      <w:proofErr w:type="gramEnd"/>
      <w:r w:rsidR="00757545" w:rsidRPr="008005B1">
        <w:rPr>
          <w:rFonts w:ascii="Times New Roman" w:eastAsia="Times New Roman" w:hAnsi="Times New Roman" w:cs="Times New Roman"/>
          <w:sz w:val="27"/>
          <w:szCs w:val="27"/>
        </w:rPr>
        <w:t xml:space="preserve"> Копейского городского округа Челябинской области</w:t>
      </w:r>
      <w:r w:rsidR="00791D9A" w:rsidRPr="008005B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C4879" w:rsidRPr="008005B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«</w:t>
      </w:r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Об утверждении Порядка организации выездной торговли и оказания услуг при проведении праздничных и иных культурно-массовых мероприятий на территории </w:t>
      </w:r>
      <w:proofErr w:type="spellStart"/>
      <w:r w:rsidR="008005B1" w:rsidRPr="008005B1">
        <w:rPr>
          <w:rFonts w:ascii="Times New Roman" w:eastAsia="Calibri" w:hAnsi="Times New Roman" w:cs="Times New Roman"/>
          <w:sz w:val="27"/>
          <w:szCs w:val="27"/>
        </w:rPr>
        <w:t>Копейского</w:t>
      </w:r>
      <w:proofErr w:type="spellEnd"/>
      <w:r w:rsidR="008005B1" w:rsidRPr="008005B1">
        <w:rPr>
          <w:rFonts w:ascii="Times New Roman" w:eastAsia="Calibri" w:hAnsi="Times New Roman" w:cs="Times New Roman"/>
          <w:sz w:val="27"/>
          <w:szCs w:val="27"/>
        </w:rPr>
        <w:t xml:space="preserve"> городского округа».</w:t>
      </w:r>
    </w:p>
    <w:p w:rsidR="007C4879" w:rsidRPr="008005B1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На решение какой проблемы, на Ваш взгляд, направлено предл</w:t>
      </w:r>
      <w:r w:rsidR="00032DB4" w:rsidRPr="008005B1">
        <w:rPr>
          <w:rFonts w:ascii="Times New Roman" w:eastAsia="Times New Roman" w:hAnsi="Times New Roman" w:cs="Times New Roman"/>
          <w:sz w:val="27"/>
          <w:szCs w:val="27"/>
        </w:rPr>
        <w:t>агаемое постановление? Актуально ли данное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 сегодня?</w:t>
      </w:r>
    </w:p>
    <w:p w:rsidR="00334DC5" w:rsidRPr="008005B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2.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6028D1" w:rsidRPr="008005B1">
        <w:rPr>
          <w:rFonts w:ascii="Times New Roman" w:eastAsia="Times New Roman" w:hAnsi="Times New Roman" w:cs="Times New Roman"/>
          <w:sz w:val="27"/>
          <w:szCs w:val="27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8005B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6028D1" w:rsidRPr="008005B1">
        <w:rPr>
          <w:rFonts w:ascii="Times New Roman" w:eastAsia="Times New Roman" w:hAnsi="Times New Roman" w:cs="Times New Roman"/>
          <w:sz w:val="27"/>
          <w:szCs w:val="27"/>
        </w:rPr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 xml:space="preserve">Является ли выбранный вариант решения оптимальным? Существуют ли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менее затратные и (или) более эффективные способы решения проблемы? 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 xml:space="preserve">Если  да,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опишите их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34DC5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5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6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34DC5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028D1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7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Содержит ли проект постановления нормы, не выполнимые на практике? Если да, укажите их.</w:t>
      </w:r>
    </w:p>
    <w:p w:rsidR="00334DC5" w:rsidRPr="008005B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334DC5" w:rsidRPr="008005B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8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  <w:t xml:space="preserve">Требуется ли переходный период для вступления в силу 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проекта постановления? Е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сли да,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8005B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5583D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9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>.</w:t>
      </w:r>
      <w:r w:rsidR="00334DC5"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Pr="008005B1">
        <w:rPr>
          <w:rFonts w:ascii="Times New Roman" w:eastAsia="Times New Roman" w:hAnsi="Times New Roman" w:cs="Times New Roman"/>
          <w:sz w:val="27"/>
          <w:szCs w:val="27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10.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Pr="008005B1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11.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12.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8005B1" w:rsidRDefault="008005B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658EE" w:rsidRPr="008005B1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005B1">
        <w:rPr>
          <w:rFonts w:ascii="Times New Roman" w:eastAsia="Times New Roman" w:hAnsi="Times New Roman" w:cs="Times New Roman"/>
          <w:sz w:val="27"/>
          <w:szCs w:val="27"/>
        </w:rPr>
        <w:t>13.</w:t>
      </w:r>
      <w:r w:rsidRPr="008005B1">
        <w:rPr>
          <w:rFonts w:ascii="Times New Roman" w:eastAsia="Times New Roman" w:hAnsi="Times New Roman" w:cs="Times New Roman"/>
          <w:sz w:val="27"/>
          <w:szCs w:val="27"/>
        </w:rPr>
        <w:tab/>
      </w:r>
      <w:r w:rsidR="00995C12" w:rsidRPr="008005B1">
        <w:rPr>
          <w:rFonts w:ascii="Times New Roman" w:eastAsia="Times New Roman" w:hAnsi="Times New Roman" w:cs="Times New Roman"/>
          <w:sz w:val="27"/>
          <w:szCs w:val="27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80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279D3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0F3E"/>
    <w:rsid w:val="007C4879"/>
    <w:rsid w:val="007E74AF"/>
    <w:rsid w:val="008005B1"/>
    <w:rsid w:val="00852F30"/>
    <w:rsid w:val="008B744C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E157-0FA4-4070-9943-F5704A46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2023-06-15T05:31:00Z</dcterms:created>
  <dcterms:modified xsi:type="dcterms:W3CDTF">2023-06-15T05:31:00Z</dcterms:modified>
</cp:coreProperties>
</file>