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FF2" w:rsidRDefault="00D96FF2" w:rsidP="00EC34AA">
      <w:pPr>
        <w:pStyle w:val="ConsPlusNormal"/>
        <w:jc w:val="right"/>
        <w:rPr>
          <w:rFonts w:ascii="Times New Roman" w:hAnsi="Times New Roman" w:cs="Times New Roman"/>
          <w:sz w:val="24"/>
          <w:szCs w:val="24"/>
        </w:rPr>
      </w:pPr>
      <w:r>
        <w:rPr>
          <w:rFonts w:ascii="Times New Roman" w:hAnsi="Times New Roman" w:cs="Times New Roman"/>
          <w:sz w:val="24"/>
          <w:szCs w:val="24"/>
        </w:rPr>
        <w:t>ПРОЕКТ</w:t>
      </w:r>
    </w:p>
    <w:p w:rsidR="000462AB" w:rsidRPr="00EC34AA" w:rsidRDefault="000462AB" w:rsidP="00EC34AA">
      <w:pPr>
        <w:pStyle w:val="ConsPlusNormal"/>
        <w:jc w:val="right"/>
        <w:rPr>
          <w:rFonts w:ascii="Times New Roman" w:hAnsi="Times New Roman" w:cs="Times New Roman"/>
          <w:sz w:val="24"/>
          <w:szCs w:val="24"/>
        </w:rPr>
      </w:pPr>
      <w:r w:rsidRPr="00EC34AA">
        <w:rPr>
          <w:rFonts w:ascii="Times New Roman" w:hAnsi="Times New Roman" w:cs="Times New Roman"/>
          <w:sz w:val="24"/>
          <w:szCs w:val="24"/>
        </w:rPr>
        <w:t xml:space="preserve">По состоянию </w:t>
      </w:r>
      <w:r w:rsidRPr="00EC34AA">
        <w:rPr>
          <w:rFonts w:ascii="Times New Roman" w:hAnsi="Times New Roman" w:cs="Times New Roman"/>
          <w:b/>
          <w:sz w:val="24"/>
          <w:szCs w:val="24"/>
          <w:u w:val="single"/>
        </w:rPr>
        <w:t>на 1</w:t>
      </w:r>
      <w:r w:rsidR="00F73456">
        <w:rPr>
          <w:rFonts w:ascii="Times New Roman" w:hAnsi="Times New Roman" w:cs="Times New Roman"/>
          <w:b/>
          <w:sz w:val="24"/>
          <w:szCs w:val="24"/>
          <w:u w:val="single"/>
        </w:rPr>
        <w:t>9</w:t>
      </w:r>
      <w:r w:rsidRPr="00EC34AA">
        <w:rPr>
          <w:rFonts w:ascii="Times New Roman" w:hAnsi="Times New Roman" w:cs="Times New Roman"/>
          <w:b/>
          <w:sz w:val="24"/>
          <w:szCs w:val="24"/>
          <w:u w:val="single"/>
        </w:rPr>
        <w:t>.02.2024</w:t>
      </w:r>
    </w:p>
    <w:p w:rsidR="000462AB" w:rsidRPr="00EC34AA" w:rsidRDefault="000462AB" w:rsidP="00EC34AA">
      <w:pPr>
        <w:pStyle w:val="ConsPlusTitle"/>
        <w:ind w:firstLine="709"/>
        <w:jc w:val="center"/>
        <w:rPr>
          <w:rFonts w:ascii="Times New Roman" w:hAnsi="Times New Roman" w:cs="Times New Roman"/>
          <w:sz w:val="24"/>
          <w:szCs w:val="24"/>
        </w:rPr>
      </w:pPr>
      <w:bookmarkStart w:id="0" w:name="P62"/>
      <w:bookmarkEnd w:id="0"/>
      <w:r w:rsidRPr="00EC34AA">
        <w:rPr>
          <w:rFonts w:ascii="Times New Roman" w:hAnsi="Times New Roman" w:cs="Times New Roman"/>
          <w:sz w:val="24"/>
          <w:szCs w:val="24"/>
        </w:rPr>
        <w:tab/>
      </w:r>
      <w:r w:rsidRPr="00EC34AA">
        <w:rPr>
          <w:rFonts w:ascii="Times New Roman" w:hAnsi="Times New Roman" w:cs="Times New Roman"/>
          <w:sz w:val="24"/>
          <w:szCs w:val="24"/>
        </w:rPr>
        <w:tab/>
      </w:r>
      <w:r w:rsidRPr="00EC34AA">
        <w:rPr>
          <w:rFonts w:ascii="Times New Roman" w:hAnsi="Times New Roman" w:cs="Times New Roman"/>
          <w:sz w:val="24"/>
          <w:szCs w:val="24"/>
        </w:rPr>
        <w:tab/>
      </w:r>
      <w:r w:rsidRPr="00EC34AA">
        <w:rPr>
          <w:rFonts w:ascii="Times New Roman" w:hAnsi="Times New Roman" w:cs="Times New Roman"/>
          <w:sz w:val="24"/>
          <w:szCs w:val="24"/>
        </w:rPr>
        <w:tab/>
      </w:r>
      <w:r w:rsidRPr="00EC34AA">
        <w:rPr>
          <w:rFonts w:ascii="Times New Roman" w:hAnsi="Times New Roman" w:cs="Times New Roman"/>
          <w:sz w:val="24"/>
          <w:szCs w:val="24"/>
        </w:rPr>
        <w:tab/>
      </w:r>
      <w:r w:rsidRPr="00EC34AA">
        <w:rPr>
          <w:rFonts w:ascii="Times New Roman" w:hAnsi="Times New Roman" w:cs="Times New Roman"/>
          <w:sz w:val="24"/>
          <w:szCs w:val="24"/>
        </w:rPr>
        <w:tab/>
      </w:r>
      <w:r w:rsidRPr="00EC34AA">
        <w:rPr>
          <w:rFonts w:ascii="Times New Roman" w:hAnsi="Times New Roman" w:cs="Times New Roman"/>
          <w:sz w:val="24"/>
          <w:szCs w:val="24"/>
        </w:rPr>
        <w:tab/>
      </w:r>
    </w:p>
    <w:p w:rsidR="000462AB" w:rsidRPr="00EC34AA" w:rsidRDefault="000462AB" w:rsidP="00EC34AA">
      <w:pPr>
        <w:pStyle w:val="ConsPlusTitle"/>
        <w:jc w:val="center"/>
        <w:rPr>
          <w:rFonts w:ascii="Times New Roman" w:hAnsi="Times New Roman" w:cs="Times New Roman"/>
          <w:sz w:val="24"/>
          <w:szCs w:val="24"/>
        </w:rPr>
      </w:pPr>
      <w:r w:rsidRPr="00EC34AA">
        <w:rPr>
          <w:rFonts w:ascii="Times New Roman" w:hAnsi="Times New Roman" w:cs="Times New Roman"/>
          <w:sz w:val="24"/>
          <w:szCs w:val="24"/>
        </w:rPr>
        <w:t>(полужирным шрифтом в тексте выделены новые положения)</w:t>
      </w:r>
    </w:p>
    <w:p w:rsidR="000462AB" w:rsidRPr="00EC34AA" w:rsidRDefault="000462AB" w:rsidP="00EC34AA">
      <w:pPr>
        <w:pStyle w:val="ConsPlusTitle"/>
        <w:ind w:firstLine="709"/>
        <w:jc w:val="center"/>
        <w:rPr>
          <w:rFonts w:ascii="Times New Roman" w:hAnsi="Times New Roman" w:cs="Times New Roman"/>
          <w:sz w:val="24"/>
          <w:szCs w:val="24"/>
        </w:rPr>
      </w:pPr>
    </w:p>
    <w:p w:rsidR="000462AB" w:rsidRPr="00EC34AA" w:rsidRDefault="000462AB" w:rsidP="00B55315">
      <w:pPr>
        <w:pStyle w:val="ConsPlusTitle"/>
        <w:spacing w:after="80"/>
        <w:jc w:val="center"/>
        <w:rPr>
          <w:rFonts w:ascii="Times New Roman" w:hAnsi="Times New Roman" w:cs="Times New Roman"/>
          <w:sz w:val="24"/>
          <w:szCs w:val="24"/>
        </w:rPr>
      </w:pPr>
      <w:r w:rsidRPr="00EC34AA">
        <w:rPr>
          <w:rFonts w:ascii="Times New Roman" w:hAnsi="Times New Roman" w:cs="Times New Roman"/>
          <w:sz w:val="24"/>
          <w:szCs w:val="24"/>
        </w:rPr>
        <w:t>ПРАВИЛА</w:t>
      </w:r>
      <w:r w:rsidR="00B55315">
        <w:rPr>
          <w:rFonts w:ascii="Times New Roman" w:hAnsi="Times New Roman" w:cs="Times New Roman"/>
          <w:sz w:val="24"/>
          <w:szCs w:val="24"/>
        </w:rPr>
        <w:t xml:space="preserve"> </w:t>
      </w:r>
      <w:r w:rsidRPr="00EC34AA">
        <w:rPr>
          <w:rFonts w:ascii="Times New Roman" w:hAnsi="Times New Roman" w:cs="Times New Roman"/>
          <w:sz w:val="24"/>
          <w:szCs w:val="24"/>
        </w:rPr>
        <w:t xml:space="preserve">БЛАГОУСТРОЙСТВА ТЕРРИТОРИИ </w:t>
      </w:r>
      <w:r w:rsidR="00B55315">
        <w:rPr>
          <w:rFonts w:ascii="Times New Roman" w:hAnsi="Times New Roman" w:cs="Times New Roman"/>
          <w:sz w:val="24"/>
          <w:szCs w:val="24"/>
        </w:rPr>
        <w:br/>
      </w:r>
      <w:r w:rsidRPr="00EC34AA">
        <w:rPr>
          <w:rFonts w:ascii="Times New Roman" w:hAnsi="Times New Roman" w:cs="Times New Roman"/>
          <w:sz w:val="24"/>
          <w:szCs w:val="24"/>
        </w:rPr>
        <w:t>ГОРОДА ЧЕЛЯБИНСКА</w:t>
      </w:r>
    </w:p>
    <w:p w:rsidR="000462AB" w:rsidRPr="008D2C50" w:rsidRDefault="008D2C50" w:rsidP="00B55315">
      <w:pPr>
        <w:pStyle w:val="ConsPlusNormal"/>
        <w:spacing w:after="80"/>
        <w:jc w:val="center"/>
        <w:rPr>
          <w:rFonts w:ascii="Times New Roman" w:hAnsi="Times New Roman" w:cs="Times New Roman"/>
          <w:b/>
          <w:color w:val="FF0000"/>
          <w:sz w:val="24"/>
          <w:szCs w:val="24"/>
        </w:rPr>
      </w:pPr>
      <w:r w:rsidRPr="008D2C50">
        <w:rPr>
          <w:rFonts w:ascii="Times New Roman" w:hAnsi="Times New Roman" w:cs="Times New Roman"/>
          <w:b/>
          <w:color w:val="FF0000"/>
          <w:sz w:val="24"/>
          <w:szCs w:val="24"/>
        </w:rPr>
        <w:t>(В п. 106 красным выделены правки, предложенные УАГП)</w:t>
      </w:r>
    </w:p>
    <w:p w:rsidR="000462AB" w:rsidRPr="00EC34AA" w:rsidRDefault="000462AB" w:rsidP="00B55315">
      <w:pPr>
        <w:pStyle w:val="ConsPlusTitle"/>
        <w:spacing w:after="80"/>
        <w:jc w:val="center"/>
        <w:outlineLvl w:val="1"/>
        <w:rPr>
          <w:rFonts w:ascii="Times New Roman" w:hAnsi="Times New Roman" w:cs="Times New Roman"/>
          <w:sz w:val="24"/>
          <w:szCs w:val="24"/>
        </w:rPr>
      </w:pPr>
      <w:r w:rsidRPr="00EC34AA">
        <w:rPr>
          <w:rFonts w:ascii="Times New Roman" w:hAnsi="Times New Roman" w:cs="Times New Roman"/>
          <w:sz w:val="24"/>
          <w:szCs w:val="24"/>
        </w:rPr>
        <w:t>Глава I. ОБЩИЕ ПОЛОЖЕНИЯ</w:t>
      </w:r>
    </w:p>
    <w:p w:rsidR="00EC34AA" w:rsidRPr="00EC34AA"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Настоящие Правила благоустройства территории города Челябинска </w:t>
      </w:r>
      <w:r w:rsidR="00B55315">
        <w:rPr>
          <w:rFonts w:ascii="Times New Roman" w:hAnsi="Times New Roman" w:cs="Times New Roman"/>
          <w:sz w:val="24"/>
          <w:szCs w:val="24"/>
        </w:rPr>
        <w:br/>
      </w:r>
      <w:r w:rsidRPr="00EC34AA">
        <w:rPr>
          <w:rFonts w:ascii="Times New Roman" w:hAnsi="Times New Roman" w:cs="Times New Roman"/>
          <w:sz w:val="24"/>
          <w:szCs w:val="24"/>
        </w:rPr>
        <w:t xml:space="preserve">(далее </w:t>
      </w:r>
      <w:r w:rsidR="00EC34AA" w:rsidRPr="00EC34AA">
        <w:rPr>
          <w:rFonts w:ascii="Times New Roman" w:hAnsi="Times New Roman" w:cs="Times New Roman"/>
          <w:sz w:val="24"/>
          <w:szCs w:val="24"/>
        </w:rPr>
        <w:t>–</w:t>
      </w:r>
      <w:r w:rsidRPr="00EC34AA">
        <w:rPr>
          <w:rFonts w:ascii="Times New Roman" w:hAnsi="Times New Roman" w:cs="Times New Roman"/>
          <w:sz w:val="24"/>
          <w:szCs w:val="24"/>
        </w:rPr>
        <w:t xml:space="preserve"> Правила) разработаны на основе законодательства Российской Федерации, </w:t>
      </w:r>
      <w:hyperlink r:id="rId8">
        <w:r w:rsidRPr="00EC34AA">
          <w:rPr>
            <w:rFonts w:ascii="Times New Roman" w:hAnsi="Times New Roman" w:cs="Times New Roman"/>
            <w:sz w:val="24"/>
            <w:szCs w:val="24"/>
          </w:rPr>
          <w:t>Устава</w:t>
        </w:r>
      </w:hyperlink>
      <w:r w:rsidRPr="00EC34AA">
        <w:rPr>
          <w:rFonts w:ascii="Times New Roman" w:hAnsi="Times New Roman" w:cs="Times New Roman"/>
          <w:sz w:val="24"/>
          <w:szCs w:val="24"/>
        </w:rPr>
        <w:t xml:space="preserve"> города Челябинска и иных нормативных правовых актов, утвержденных органами местного самоуправления города Челябинска.</w:t>
      </w:r>
    </w:p>
    <w:p w:rsidR="000462AB" w:rsidRPr="00EC34AA"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Правила устанавливают единые и обязательные к исполнению требования </w:t>
      </w:r>
      <w:r w:rsidR="00B55315">
        <w:rPr>
          <w:rFonts w:ascii="Times New Roman" w:hAnsi="Times New Roman" w:cs="Times New Roman"/>
          <w:sz w:val="24"/>
          <w:szCs w:val="24"/>
        </w:rPr>
        <w:br/>
      </w:r>
      <w:r w:rsidRPr="00EC34AA">
        <w:rPr>
          <w:rFonts w:ascii="Times New Roman" w:hAnsi="Times New Roman" w:cs="Times New Roman"/>
          <w:sz w:val="24"/>
          <w:szCs w:val="24"/>
        </w:rPr>
        <w:t xml:space="preserve">сфере благоустройства, к обеспечению доступности городской среды, определяют порядок уборки и содержания городских территорий и объектов благоустройства, перечень работ по благоустройству, их периодичность, порядок участия юридических </w:t>
      </w:r>
      <w:r w:rsidR="00B55315">
        <w:rPr>
          <w:rFonts w:ascii="Times New Roman" w:hAnsi="Times New Roman" w:cs="Times New Roman"/>
          <w:sz w:val="24"/>
          <w:szCs w:val="24"/>
        </w:rPr>
        <w:br/>
      </w:r>
      <w:r w:rsidRPr="00EC34AA">
        <w:rPr>
          <w:rFonts w:ascii="Times New Roman" w:hAnsi="Times New Roman" w:cs="Times New Roman"/>
          <w:sz w:val="24"/>
          <w:szCs w:val="24"/>
        </w:rPr>
        <w:t xml:space="preserve">и физических лиц, индивидуальных предпринимателей, являющихся собственниками, пользователями или владельцами земель, застройщиками, собственниками, владельцами </w:t>
      </w:r>
      <w:r w:rsidR="00B55315">
        <w:rPr>
          <w:rFonts w:ascii="Times New Roman" w:hAnsi="Times New Roman" w:cs="Times New Roman"/>
          <w:sz w:val="24"/>
          <w:szCs w:val="24"/>
        </w:rPr>
        <w:br/>
      </w:r>
      <w:r w:rsidRPr="00EC34AA">
        <w:rPr>
          <w:rFonts w:ascii="Times New Roman" w:hAnsi="Times New Roman" w:cs="Times New Roman"/>
          <w:sz w:val="24"/>
          <w:szCs w:val="24"/>
        </w:rPr>
        <w:t xml:space="preserve">и арендаторами зданий (помещений в них), строений и сооружений, объектов благоустройства, в содержании и благоустройстве прилегающих территорий, </w:t>
      </w:r>
      <w:r w:rsidR="00B55315">
        <w:rPr>
          <w:rFonts w:ascii="Times New Roman" w:hAnsi="Times New Roman" w:cs="Times New Roman"/>
          <w:sz w:val="24"/>
          <w:szCs w:val="24"/>
        </w:rPr>
        <w:br/>
      </w:r>
      <w:r w:rsidRPr="00EC34AA">
        <w:rPr>
          <w:rFonts w:ascii="Times New Roman" w:hAnsi="Times New Roman" w:cs="Times New Roman"/>
          <w:sz w:val="24"/>
          <w:szCs w:val="24"/>
        </w:rPr>
        <w:t xml:space="preserve">порядок производства земляных работ и работ, влекущих нарушение благоустройства </w:t>
      </w:r>
      <w:r w:rsidR="00B55315">
        <w:rPr>
          <w:rFonts w:ascii="Times New Roman" w:hAnsi="Times New Roman" w:cs="Times New Roman"/>
          <w:sz w:val="24"/>
          <w:szCs w:val="24"/>
        </w:rPr>
        <w:br/>
      </w:r>
      <w:r w:rsidRPr="00EC34AA">
        <w:rPr>
          <w:rFonts w:ascii="Times New Roman" w:hAnsi="Times New Roman" w:cs="Times New Roman"/>
          <w:sz w:val="24"/>
          <w:szCs w:val="24"/>
        </w:rPr>
        <w:t xml:space="preserve">и (или) природного ландшафта, регулируют порядок планирования и координации </w:t>
      </w:r>
      <w:r w:rsidR="00B55315">
        <w:rPr>
          <w:rFonts w:ascii="Times New Roman" w:hAnsi="Times New Roman" w:cs="Times New Roman"/>
          <w:sz w:val="24"/>
          <w:szCs w:val="24"/>
        </w:rPr>
        <w:br/>
      </w:r>
      <w:r w:rsidRPr="00EC34AA">
        <w:rPr>
          <w:rFonts w:ascii="Times New Roman" w:hAnsi="Times New Roman" w:cs="Times New Roman"/>
          <w:sz w:val="24"/>
          <w:szCs w:val="24"/>
        </w:rPr>
        <w:t xml:space="preserve">сроков проведения указанных работ, устанавливают требования к выдаче, продлению </w:t>
      </w:r>
      <w:r w:rsidR="00B55315">
        <w:rPr>
          <w:rFonts w:ascii="Times New Roman" w:hAnsi="Times New Roman" w:cs="Times New Roman"/>
          <w:sz w:val="24"/>
          <w:szCs w:val="24"/>
        </w:rPr>
        <w:br/>
      </w:r>
      <w:r w:rsidRPr="00EC34AA">
        <w:rPr>
          <w:rFonts w:ascii="Times New Roman" w:hAnsi="Times New Roman" w:cs="Times New Roman"/>
          <w:sz w:val="24"/>
          <w:szCs w:val="24"/>
        </w:rPr>
        <w:t>и закрытию ордеров (разрешений) на производство указанных работ в пределах городской черты Челябинска.</w:t>
      </w:r>
    </w:p>
    <w:p w:rsidR="000462AB" w:rsidRPr="00EC34AA"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Принимаемые органами местного самоуправления города Челябинска правовые акты по организации благоустройства, содержания территорий и объектов благоустройства не должны противоречить настоящим Правилам.</w:t>
      </w:r>
    </w:p>
    <w:p w:rsidR="000462AB" w:rsidRPr="00EC34AA"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Требования, предусмотренные </w:t>
      </w:r>
      <w:hyperlink w:anchor="P1150">
        <w:r w:rsidRPr="00EC34AA">
          <w:rPr>
            <w:rFonts w:ascii="Times New Roman" w:hAnsi="Times New Roman" w:cs="Times New Roman"/>
            <w:sz w:val="24"/>
            <w:szCs w:val="24"/>
          </w:rPr>
          <w:t>главой VII</w:t>
        </w:r>
      </w:hyperlink>
      <w:r w:rsidRPr="00EC34AA">
        <w:rPr>
          <w:rFonts w:ascii="Times New Roman" w:hAnsi="Times New Roman" w:cs="Times New Roman"/>
          <w:sz w:val="24"/>
          <w:szCs w:val="24"/>
        </w:rPr>
        <w:t xml:space="preserve"> настоящих Правил, являются обязательными для исполнения всеми органами и должностными лицами органов местного самоуправления города Челябинска, физическими и юридическими лицами, индивидуальными предпринимателями, при осуществлении земляных работ и работ, влекущих нарушение благоустройства и (или) природного ландшафта.</w:t>
      </w:r>
    </w:p>
    <w:p w:rsidR="00EC34AA" w:rsidRPr="00EC34AA" w:rsidRDefault="00EC34AA" w:rsidP="00B55315">
      <w:pPr>
        <w:pStyle w:val="ConsPlusNormal"/>
        <w:tabs>
          <w:tab w:val="left" w:pos="1134"/>
        </w:tabs>
        <w:spacing w:after="80"/>
        <w:ind w:left="720"/>
        <w:jc w:val="both"/>
        <w:rPr>
          <w:rFonts w:ascii="Times New Roman" w:hAnsi="Times New Roman" w:cs="Times New Roman"/>
          <w:sz w:val="24"/>
          <w:szCs w:val="24"/>
        </w:rPr>
      </w:pPr>
    </w:p>
    <w:p w:rsidR="00EC34AA" w:rsidRPr="00EC34AA" w:rsidRDefault="00EC34AA" w:rsidP="00B55315">
      <w:pPr>
        <w:pStyle w:val="ConsPlusTitle"/>
        <w:spacing w:after="80"/>
        <w:jc w:val="center"/>
        <w:outlineLvl w:val="1"/>
        <w:rPr>
          <w:rFonts w:ascii="Times New Roman" w:hAnsi="Times New Roman" w:cs="Times New Roman"/>
          <w:sz w:val="24"/>
          <w:szCs w:val="24"/>
        </w:rPr>
      </w:pPr>
      <w:r w:rsidRPr="00EC34AA">
        <w:rPr>
          <w:rFonts w:ascii="Times New Roman" w:hAnsi="Times New Roman" w:cs="Times New Roman"/>
          <w:sz w:val="24"/>
          <w:szCs w:val="24"/>
        </w:rPr>
        <w:t>Глава II. ОСНОВНЫЕ ПОНЯТИЯ</w:t>
      </w:r>
    </w:p>
    <w:p w:rsidR="00EC34AA" w:rsidRPr="00F73456" w:rsidRDefault="000462AB" w:rsidP="00553A32">
      <w:pPr>
        <w:pStyle w:val="ConsPlusNormal"/>
        <w:numPr>
          <w:ilvl w:val="0"/>
          <w:numId w:val="2"/>
        </w:numPr>
        <w:tabs>
          <w:tab w:val="left" w:pos="1134"/>
        </w:tabs>
        <w:spacing w:after="80"/>
        <w:ind w:left="0" w:firstLine="709"/>
        <w:jc w:val="both"/>
        <w:rPr>
          <w:rFonts w:ascii="Times New Roman" w:hAnsi="Times New Roman" w:cs="Times New Roman"/>
          <w:b/>
          <w:sz w:val="24"/>
          <w:szCs w:val="24"/>
        </w:rPr>
      </w:pPr>
      <w:r w:rsidRPr="00F73456">
        <w:rPr>
          <w:rFonts w:ascii="Times New Roman" w:hAnsi="Times New Roman" w:cs="Times New Roman"/>
          <w:b/>
          <w:sz w:val="24"/>
          <w:szCs w:val="24"/>
        </w:rPr>
        <w:t>Для целей настоящих Правил используются следующие понятия:</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аварийные работы – ремонтно-восстановительные работы на инженерных коммуникациях, иных объектах при их повреждении, требующие безотлагательного производства земляных работ для устранения угрозы безопасности физическим </w:t>
      </w:r>
      <w:r>
        <w:rPr>
          <w:rFonts w:ascii="Times New Roman" w:hAnsi="Times New Roman" w:cs="Times New Roman"/>
          <w:sz w:val="24"/>
          <w:szCs w:val="24"/>
        </w:rPr>
        <w:br/>
      </w:r>
      <w:r w:rsidRPr="00EC34AA">
        <w:rPr>
          <w:rFonts w:ascii="Times New Roman" w:hAnsi="Times New Roman" w:cs="Times New Roman"/>
          <w:sz w:val="24"/>
          <w:szCs w:val="24"/>
        </w:rPr>
        <w:t>и юридическим лицам, их правам и охраняемым законом интересам;</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аварийная ситуация – обстоятельства, которые могут быть определены визуальным способом без использования технических средств, нарушающие жизнеобеспечение населения или создающие угрозу жизни, здоровью людей, животных, причинения вреда имуществу, нарушения элементов благоустройства;</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«красных линий» автомобильной дороги и расположенные на них </w:t>
      </w:r>
      <w:r>
        <w:rPr>
          <w:rFonts w:ascii="Times New Roman" w:hAnsi="Times New Roman" w:cs="Times New Roman"/>
          <w:sz w:val="24"/>
          <w:szCs w:val="24"/>
        </w:rPr>
        <w:br/>
      </w:r>
      <w:r w:rsidRPr="00EC34AA">
        <w:rPr>
          <w:rFonts w:ascii="Times New Roman" w:hAnsi="Times New Roman" w:cs="Times New Roman"/>
          <w:sz w:val="24"/>
          <w:szCs w:val="24"/>
        </w:rPr>
        <w:t xml:space="preserve">или под ними конструктивные элементы (дорожное полотно, дорожное покрытие </w:t>
      </w:r>
      <w:r>
        <w:rPr>
          <w:rFonts w:ascii="Times New Roman" w:hAnsi="Times New Roman" w:cs="Times New Roman"/>
          <w:sz w:val="24"/>
          <w:szCs w:val="24"/>
        </w:rPr>
        <w:br/>
      </w:r>
      <w:r w:rsidRPr="00EC34AA">
        <w:rPr>
          <w:rFonts w:ascii="Times New Roman" w:hAnsi="Times New Roman" w:cs="Times New Roman"/>
          <w:sz w:val="24"/>
          <w:szCs w:val="24"/>
        </w:rPr>
        <w:lastRenderedPageBreak/>
        <w:t>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бункер – мусоросборник, предназначенный для складирования крупногабаритных отходов;</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велопарковки – специализированные конструкции для стоянки и хранения велосипедов, размещаемые на пешеходно-велосипедных маршрутах, вблизи объектов торгово-бытового обслуживания, офисных и общественных зданий, спортивных площадок, мест массового отдыха, не создающие препятствий для движения пешеходов, автомобильного и общественного транспорта. Организация велопарковок может осуществляться собственниками и иными правообладателями земельных участков, </w:t>
      </w:r>
      <w:r>
        <w:rPr>
          <w:rFonts w:ascii="Times New Roman" w:hAnsi="Times New Roman" w:cs="Times New Roman"/>
          <w:sz w:val="24"/>
          <w:szCs w:val="24"/>
        </w:rPr>
        <w:br/>
      </w:r>
      <w:r w:rsidRPr="00EC34AA">
        <w:rPr>
          <w:rFonts w:ascii="Times New Roman" w:hAnsi="Times New Roman" w:cs="Times New Roman"/>
          <w:sz w:val="24"/>
          <w:szCs w:val="24"/>
        </w:rPr>
        <w:t xml:space="preserve">на которых расположены объекты, указанные в настоящем пункте, </w:t>
      </w:r>
      <w:r>
        <w:rPr>
          <w:rFonts w:ascii="Times New Roman" w:hAnsi="Times New Roman" w:cs="Times New Roman"/>
          <w:sz w:val="24"/>
          <w:szCs w:val="24"/>
        </w:rPr>
        <w:br/>
      </w:r>
      <w:r w:rsidRPr="00EC34AA">
        <w:rPr>
          <w:rFonts w:ascii="Times New Roman" w:hAnsi="Times New Roman" w:cs="Times New Roman"/>
          <w:sz w:val="24"/>
          <w:szCs w:val="24"/>
        </w:rPr>
        <w:t xml:space="preserve">а также Администрацией города Челябинска в лице уполномоченного органа, </w:t>
      </w:r>
      <w:r w:rsidRPr="00EC34AA">
        <w:rPr>
          <w:rFonts w:ascii="Times New Roman" w:hAnsi="Times New Roman" w:cs="Times New Roman"/>
          <w:b/>
          <w:sz w:val="24"/>
          <w:szCs w:val="24"/>
        </w:rPr>
        <w:t>администрациями районов в городе</w:t>
      </w:r>
      <w:r w:rsidRPr="00EC34AA">
        <w:rPr>
          <w:rFonts w:ascii="Times New Roman" w:hAnsi="Times New Roman" w:cs="Times New Roman"/>
          <w:sz w:val="24"/>
          <w:szCs w:val="24"/>
        </w:rPr>
        <w:t xml:space="preserve"> в пределах своей компетенции, в том числе </w:t>
      </w:r>
      <w:r>
        <w:rPr>
          <w:rFonts w:ascii="Times New Roman" w:hAnsi="Times New Roman" w:cs="Times New Roman"/>
          <w:sz w:val="24"/>
          <w:szCs w:val="24"/>
        </w:rPr>
        <w:br/>
      </w:r>
      <w:r w:rsidRPr="00EC34AA">
        <w:rPr>
          <w:rFonts w:ascii="Times New Roman" w:hAnsi="Times New Roman" w:cs="Times New Roman"/>
          <w:sz w:val="24"/>
          <w:szCs w:val="24"/>
        </w:rPr>
        <w:t xml:space="preserve">по согласованию с собственниками и иными правообладателями земельных участков, </w:t>
      </w:r>
      <w:r>
        <w:rPr>
          <w:rFonts w:ascii="Times New Roman" w:hAnsi="Times New Roman" w:cs="Times New Roman"/>
          <w:sz w:val="24"/>
          <w:szCs w:val="24"/>
        </w:rPr>
        <w:br/>
      </w:r>
      <w:r w:rsidRPr="00EC34AA">
        <w:rPr>
          <w:rFonts w:ascii="Times New Roman" w:hAnsi="Times New Roman" w:cs="Times New Roman"/>
          <w:sz w:val="24"/>
          <w:szCs w:val="24"/>
        </w:rPr>
        <w:t>на которых расположены объекты, указанные в настоящем пункте, в порядке, установленном законодательством Российской Федерации;</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вывоз твердых коммунальных отходов </w:t>
      </w:r>
      <w:r>
        <w:rPr>
          <w:rFonts w:ascii="Times New Roman" w:hAnsi="Times New Roman" w:cs="Times New Roman"/>
          <w:sz w:val="24"/>
          <w:szCs w:val="24"/>
        </w:rPr>
        <w:t>–</w:t>
      </w:r>
      <w:r w:rsidRPr="00EC34AA">
        <w:rPr>
          <w:rFonts w:ascii="Times New Roman" w:hAnsi="Times New Roman" w:cs="Times New Roman"/>
          <w:sz w:val="24"/>
          <w:szCs w:val="24"/>
        </w:rPr>
        <w:t xml:space="preserve"> транспортирование</w:t>
      </w:r>
      <w:r>
        <w:rPr>
          <w:rFonts w:ascii="Times New Roman" w:hAnsi="Times New Roman" w:cs="Times New Roman"/>
          <w:sz w:val="24"/>
          <w:szCs w:val="24"/>
        </w:rPr>
        <w:t xml:space="preserve"> </w:t>
      </w:r>
      <w:r w:rsidRPr="00EC34AA">
        <w:rPr>
          <w:rFonts w:ascii="Times New Roman" w:hAnsi="Times New Roman" w:cs="Times New Roman"/>
          <w:sz w:val="24"/>
          <w:szCs w:val="24"/>
        </w:rPr>
        <w:t xml:space="preserve">твердых коммунальных отходов от мест (площадок) их накопления до объектов, используемых </w:t>
      </w:r>
      <w:r>
        <w:rPr>
          <w:rFonts w:ascii="Times New Roman" w:hAnsi="Times New Roman" w:cs="Times New Roman"/>
          <w:sz w:val="24"/>
          <w:szCs w:val="24"/>
        </w:rPr>
        <w:br/>
      </w:r>
      <w:r w:rsidRPr="00EC34AA">
        <w:rPr>
          <w:rFonts w:ascii="Times New Roman" w:hAnsi="Times New Roman" w:cs="Times New Roman"/>
          <w:sz w:val="24"/>
          <w:szCs w:val="24"/>
        </w:rPr>
        <w:t>для обработки, утилизации, обезвреживания, захоронения твердых коммунальных отходов;</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b/>
          <w:sz w:val="24"/>
          <w:szCs w:val="24"/>
        </w:rPr>
        <w:t xml:space="preserve">восстановление благоустройства – комплекс работ, включающий </w:t>
      </w:r>
      <w:r>
        <w:rPr>
          <w:rFonts w:ascii="Times New Roman" w:hAnsi="Times New Roman" w:cs="Times New Roman"/>
          <w:b/>
          <w:sz w:val="24"/>
          <w:szCs w:val="24"/>
        </w:rPr>
        <w:br/>
      </w:r>
      <w:r w:rsidRPr="00EC34AA">
        <w:rPr>
          <w:rFonts w:ascii="Times New Roman" w:hAnsi="Times New Roman" w:cs="Times New Roman"/>
          <w:b/>
          <w:sz w:val="24"/>
          <w:szCs w:val="24"/>
        </w:rPr>
        <w:t xml:space="preserve">в себя качественное восстановление покрытия, в том числе асфальт, плитка, </w:t>
      </w:r>
      <w:r>
        <w:rPr>
          <w:rFonts w:ascii="Times New Roman" w:hAnsi="Times New Roman" w:cs="Times New Roman"/>
          <w:b/>
          <w:sz w:val="24"/>
          <w:szCs w:val="24"/>
        </w:rPr>
        <w:br/>
      </w:r>
      <w:r w:rsidRPr="00EC34AA">
        <w:rPr>
          <w:rFonts w:ascii="Times New Roman" w:hAnsi="Times New Roman" w:cs="Times New Roman"/>
          <w:b/>
          <w:sz w:val="24"/>
          <w:szCs w:val="24"/>
        </w:rPr>
        <w:t xml:space="preserve">на всю ширину дороги, хозяйственного проезда, тротуара, обратную установку бордюрного камня, восстановление плодородного слоя почвы, ремонт газонов </w:t>
      </w:r>
      <w:r>
        <w:rPr>
          <w:rFonts w:ascii="Times New Roman" w:hAnsi="Times New Roman" w:cs="Times New Roman"/>
          <w:b/>
          <w:sz w:val="24"/>
          <w:szCs w:val="24"/>
        </w:rPr>
        <w:br/>
      </w:r>
      <w:r w:rsidRPr="00EC34AA">
        <w:rPr>
          <w:rFonts w:ascii="Times New Roman" w:hAnsi="Times New Roman" w:cs="Times New Roman"/>
          <w:b/>
          <w:sz w:val="24"/>
          <w:szCs w:val="24"/>
        </w:rPr>
        <w:t>под борону</w:t>
      </w:r>
      <w:r>
        <w:rPr>
          <w:rFonts w:ascii="Times New Roman" w:hAnsi="Times New Roman" w:cs="Times New Roman"/>
          <w:b/>
          <w:sz w:val="24"/>
          <w:szCs w:val="24"/>
        </w:rPr>
        <w:t xml:space="preserve"> </w:t>
      </w:r>
      <w:r w:rsidRPr="00EC34AA">
        <w:rPr>
          <w:rFonts w:ascii="Times New Roman" w:hAnsi="Times New Roman" w:cs="Times New Roman"/>
          <w:b/>
          <w:sz w:val="24"/>
          <w:szCs w:val="24"/>
        </w:rPr>
        <w:t>с посевом газонных трав и посадкой нарушенных зеленых насаждений, восстановление рекламных конструкций и прочих элементов благоустройства;</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газон – не имеющая твердого покрытия поверхность земельного </w:t>
      </w:r>
      <w:r>
        <w:rPr>
          <w:rFonts w:ascii="Times New Roman" w:hAnsi="Times New Roman" w:cs="Times New Roman"/>
          <w:sz w:val="24"/>
          <w:szCs w:val="24"/>
        </w:rPr>
        <w:br/>
      </w:r>
      <w:r w:rsidRPr="00EC34AA">
        <w:rPr>
          <w:rFonts w:ascii="Times New Roman" w:hAnsi="Times New Roman" w:cs="Times New Roman"/>
          <w:sz w:val="24"/>
          <w:szCs w:val="24"/>
        </w:rPr>
        <w:t>участка, имеющая ограничение в виде бортового камня (поребрика, бордюра) или иного искусственного ограничения, покрытая травянистой и (или) древесно-кустарниковой растительностью естественного или искусственного происхождения либо предназначенная для озеленения;</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гостевые маршруты – территории, обладающие повышенной культурно-рекреационной и социальной значимостью, к которым предъявляются особые требования к эстетике городской среды;</w:t>
      </w:r>
    </w:p>
    <w:p w:rsidR="00FC049D" w:rsidRPr="001111DD" w:rsidRDefault="00700A48" w:rsidP="001111DD">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граница прилегающей территории – линия, отображенная на схеме границы прилегающей территории на кадастровом плане территории (далее – схема границы прилегающей территории) посредством определения координат ее поворотных точек, либо линия, схематически отображенная на карте-схеме границы прилегающей территории, либо условная линия, образованная путем определения в метрах расстояния от внутренней до внешней границы прилегающей территории, определяющая местоположение прилегающей территории;</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lastRenderedPageBreak/>
        <w:t>внутренняя граница прилегающей территории – часть границы прилегающей территории, непосредственно примыкающая к контуру здания, строения, сооружения, границе земельного участка, в отношении которых установлена граница прилегающей территории, и являющаяся их общей границей;</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внешняя граница прилегающей территории – часть границы прилегающей территории, не примыкающая непосредственно к контуру здания, строения, сооружения, границе земельного участка, в отношении которых установлена граница прилегающей территории, и не являющаяся их общей границей;</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грунт – природная смесь, содержащая разные фракции в различных процентных соотношениях;</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b/>
          <w:sz w:val="24"/>
          <w:szCs w:val="24"/>
        </w:rPr>
        <w:t xml:space="preserve">дизайн-код – </w:t>
      </w:r>
      <w:r w:rsidRPr="00EC34AA">
        <w:rPr>
          <w:rFonts w:ascii="Times New Roman" w:hAnsi="Times New Roman" w:cs="Times New Roman"/>
          <w:b/>
          <w:bCs/>
          <w:color w:val="333333"/>
          <w:sz w:val="24"/>
          <w:szCs w:val="24"/>
          <w:shd w:val="clear" w:color="auto" w:fill="FFFFFF"/>
        </w:rPr>
        <w:t xml:space="preserve">иллюстрированный регламент (инструкция), утвержденный </w:t>
      </w:r>
      <w:r w:rsidRPr="00EC34AA">
        <w:rPr>
          <w:rFonts w:ascii="Times New Roman" w:hAnsi="Times New Roman" w:cs="Times New Roman"/>
          <w:b/>
          <w:sz w:val="24"/>
          <w:szCs w:val="24"/>
        </w:rPr>
        <w:t xml:space="preserve">отраслевым (функциональным) органом Администрации города Челябинска, осуществляющим регулирование архитектурной деятельности на территории </w:t>
      </w:r>
      <w:r>
        <w:rPr>
          <w:rFonts w:ascii="Times New Roman" w:hAnsi="Times New Roman" w:cs="Times New Roman"/>
          <w:b/>
          <w:sz w:val="24"/>
          <w:szCs w:val="24"/>
        </w:rPr>
        <w:br/>
      </w:r>
      <w:r w:rsidRPr="00EC34AA">
        <w:rPr>
          <w:rFonts w:ascii="Times New Roman" w:hAnsi="Times New Roman" w:cs="Times New Roman"/>
          <w:b/>
          <w:sz w:val="24"/>
          <w:szCs w:val="24"/>
        </w:rPr>
        <w:t xml:space="preserve">города Челябинска </w:t>
      </w:r>
      <w:r w:rsidRPr="00EC34AA">
        <w:rPr>
          <w:rFonts w:ascii="Times New Roman" w:hAnsi="Times New Roman" w:cs="Times New Roman"/>
          <w:b/>
          <w:bCs/>
          <w:color w:val="333333"/>
          <w:sz w:val="24"/>
          <w:szCs w:val="24"/>
          <w:shd w:val="clear" w:color="auto" w:fill="FFFFFF"/>
        </w:rPr>
        <w:t xml:space="preserve">с целью </w:t>
      </w:r>
      <w:r w:rsidRPr="00EC34AA">
        <w:rPr>
          <w:rFonts w:ascii="Times New Roman" w:hAnsi="Times New Roman" w:cs="Times New Roman"/>
          <w:b/>
          <w:color w:val="222222"/>
          <w:sz w:val="24"/>
          <w:szCs w:val="24"/>
        </w:rPr>
        <w:t xml:space="preserve">формирования комфортной городской среды, </w:t>
      </w:r>
      <w:r>
        <w:rPr>
          <w:rFonts w:ascii="Times New Roman" w:hAnsi="Times New Roman" w:cs="Times New Roman"/>
          <w:b/>
          <w:color w:val="222222"/>
          <w:sz w:val="24"/>
          <w:szCs w:val="24"/>
        </w:rPr>
        <w:br/>
      </w:r>
      <w:r w:rsidRPr="00EC34AA">
        <w:rPr>
          <w:rFonts w:ascii="Times New Roman" w:hAnsi="Times New Roman" w:cs="Times New Roman"/>
          <w:b/>
          <w:color w:val="222222"/>
          <w:sz w:val="24"/>
          <w:szCs w:val="24"/>
        </w:rPr>
        <w:t xml:space="preserve">единого стиля городского пространства, </w:t>
      </w:r>
      <w:r w:rsidRPr="00EC34AA">
        <w:rPr>
          <w:rFonts w:ascii="Times New Roman" w:hAnsi="Times New Roman" w:cs="Times New Roman"/>
          <w:b/>
          <w:sz w:val="24"/>
          <w:szCs w:val="24"/>
        </w:rPr>
        <w:t xml:space="preserve">праздничного тематического и светового оформления города, </w:t>
      </w:r>
      <w:r w:rsidRPr="00EC34AA">
        <w:rPr>
          <w:rFonts w:ascii="Times New Roman" w:hAnsi="Times New Roman" w:cs="Times New Roman"/>
          <w:b/>
          <w:color w:val="222222"/>
          <w:sz w:val="24"/>
          <w:szCs w:val="24"/>
        </w:rPr>
        <w:t>содержащий приоритетные направления, рекомендации, основанные на требованиях действующего законодательства;</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дорожная одежда – конструктивный элемент дороги, состоящий из покрытия, основания и дополнительных слоев основания, </w:t>
      </w:r>
      <w:r w:rsidRPr="00EC34AA">
        <w:rPr>
          <w:rFonts w:ascii="Times New Roman" w:hAnsi="Times New Roman" w:cs="Times New Roman"/>
          <w:b/>
          <w:sz w:val="24"/>
          <w:szCs w:val="24"/>
        </w:rPr>
        <w:t>в том числе</w:t>
      </w:r>
      <w:r w:rsidRPr="00EC34AA">
        <w:rPr>
          <w:rFonts w:ascii="Times New Roman" w:hAnsi="Times New Roman" w:cs="Times New Roman"/>
          <w:sz w:val="24"/>
          <w:szCs w:val="24"/>
        </w:rPr>
        <w:t xml:space="preserve"> морозозащитные, теплоизоляционные, дренирующие;</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дворовый проезд – объект благоустройства на придомовой территории, предназначенный для проезда транспортных средств от проезжей части улиц и дорог общественного пользования либо от квартальных проездов к жилым и нежилым помещениям многоквартирного дома или группе многоквартирных домов;</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заказчик – юридическое или физическое лицо, индивидуальный предприниматель, уполномоченное владельцем (или само являющееся владельцем) объекта, обеспечивающие производство земляных, строительных или ремонтных работ, связанных с благоустройством территорий;</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застройщик – физическое или юридическое лицо, индивидуальный предприниматель, обеспечивающие на принадлежащих им земельных участках </w:t>
      </w:r>
      <w:r>
        <w:rPr>
          <w:rFonts w:ascii="Times New Roman" w:hAnsi="Times New Roman" w:cs="Times New Roman"/>
          <w:sz w:val="24"/>
          <w:szCs w:val="24"/>
        </w:rPr>
        <w:br/>
      </w:r>
      <w:r w:rsidRPr="00EC34AA">
        <w:rPr>
          <w:rFonts w:ascii="Times New Roman" w:hAnsi="Times New Roman" w:cs="Times New Roman"/>
          <w:sz w:val="24"/>
          <w:szCs w:val="24"/>
        </w:rPr>
        <w:t>или на земельных участках иных правообладателей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заявитель – физическое или юридическое лицо, индивидуальный предприниматель либо их уполномоченные представители, обратившиеся с целью получения, продления и закрытия ордера (разрешения) на производство земляных работ;</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зеленые насаждения – совокупность древесных, кустарниковых и травянистых растений на территории города;</w:t>
      </w:r>
    </w:p>
    <w:p w:rsidR="00700A48" w:rsidRDefault="00700A48" w:rsidP="00DA0070">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земляные работы – комплекс механизированных и (или) немеханизированных работ, включающий выемку (разработку) грунта, его перемещение, укладку </w:t>
      </w:r>
      <w:r>
        <w:rPr>
          <w:rFonts w:ascii="Times New Roman" w:hAnsi="Times New Roman" w:cs="Times New Roman"/>
          <w:sz w:val="24"/>
          <w:szCs w:val="24"/>
        </w:rPr>
        <w:br/>
      </w:r>
      <w:r w:rsidRPr="00EC34AA">
        <w:rPr>
          <w:rFonts w:ascii="Times New Roman" w:hAnsi="Times New Roman" w:cs="Times New Roman"/>
          <w:sz w:val="24"/>
          <w:szCs w:val="24"/>
        </w:rPr>
        <w:t xml:space="preserve">с разравниванием и уплотнением грунта, а также подготовительные работы, связанные </w:t>
      </w:r>
      <w:r>
        <w:rPr>
          <w:rFonts w:ascii="Times New Roman" w:hAnsi="Times New Roman" w:cs="Times New Roman"/>
          <w:sz w:val="24"/>
          <w:szCs w:val="24"/>
        </w:rPr>
        <w:br/>
      </w:r>
      <w:r w:rsidRPr="00EC34AA">
        <w:rPr>
          <w:rFonts w:ascii="Times New Roman" w:hAnsi="Times New Roman" w:cs="Times New Roman"/>
          <w:sz w:val="24"/>
          <w:szCs w:val="24"/>
        </w:rPr>
        <w:t xml:space="preserve">с валкой древесно-кустарниковой растительности и расчисткой территории; сопутствующие работы (в том числе планировка площадей, откосов, полотна выемок </w:t>
      </w:r>
      <w:r>
        <w:rPr>
          <w:rFonts w:ascii="Times New Roman" w:hAnsi="Times New Roman" w:cs="Times New Roman"/>
          <w:sz w:val="24"/>
          <w:szCs w:val="24"/>
        </w:rPr>
        <w:br/>
      </w:r>
      <w:r w:rsidRPr="00EC34AA">
        <w:rPr>
          <w:rFonts w:ascii="Times New Roman" w:hAnsi="Times New Roman" w:cs="Times New Roman"/>
          <w:sz w:val="24"/>
          <w:szCs w:val="24"/>
        </w:rPr>
        <w:t>и насыпей; отделка земляного полотна; устройство уступов по откосам (в основании) насыпей; бурение ям бурильно-крановыми машинами; рыхление грунтов; засыпка пазух котлованов);</w:t>
      </w:r>
    </w:p>
    <w:p w:rsidR="00DA0070" w:rsidRDefault="00DA0070" w:rsidP="00DA0070">
      <w:pPr>
        <w:pStyle w:val="ConsPlusNormal"/>
        <w:tabs>
          <w:tab w:val="left" w:pos="1134"/>
        </w:tabs>
        <w:spacing w:after="80"/>
        <w:jc w:val="both"/>
        <w:rPr>
          <w:rFonts w:ascii="Times New Roman" w:hAnsi="Times New Roman" w:cs="Times New Roman"/>
          <w:sz w:val="24"/>
          <w:szCs w:val="24"/>
        </w:rPr>
      </w:pPr>
    </w:p>
    <w:p w:rsidR="00DA0070" w:rsidRPr="00DA0070" w:rsidRDefault="00DA0070" w:rsidP="00DA0070">
      <w:pPr>
        <w:pStyle w:val="ConsPlusNormal"/>
        <w:tabs>
          <w:tab w:val="left" w:pos="1134"/>
        </w:tabs>
        <w:spacing w:after="80"/>
        <w:jc w:val="both"/>
        <w:rPr>
          <w:rFonts w:ascii="Times New Roman" w:hAnsi="Times New Roman" w:cs="Times New Roman"/>
          <w:sz w:val="24"/>
          <w:szCs w:val="24"/>
        </w:rPr>
      </w:pP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b/>
          <w:sz w:val="24"/>
          <w:szCs w:val="24"/>
        </w:rPr>
        <w:lastRenderedPageBreak/>
        <w:t>знаки адресации – унифицированные элементы городской ориентирующей информации, обозначающие наименования элементов улично-дорожной сети, объектов адресации, типы зданий (сооружений), строений, помещений в соответствии с государственным адресным реестром (адресные таблички, указатели);</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зона производства работ – территория, выделенная для производства работ, </w:t>
      </w:r>
      <w:r>
        <w:rPr>
          <w:rFonts w:ascii="Times New Roman" w:hAnsi="Times New Roman" w:cs="Times New Roman"/>
          <w:sz w:val="24"/>
          <w:szCs w:val="24"/>
        </w:rPr>
        <w:br/>
      </w:r>
      <w:r w:rsidRPr="00EC34AA">
        <w:rPr>
          <w:rFonts w:ascii="Times New Roman" w:hAnsi="Times New Roman" w:cs="Times New Roman"/>
          <w:sz w:val="24"/>
          <w:szCs w:val="24"/>
        </w:rPr>
        <w:t>а также используемая при производстве работ, в том числе для временного размещения материалов, бытовых городков, оборудования, механизмов;</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eastAsia="Source Han Sans CN Regular" w:hAnsi="Times New Roman" w:cs="Times New Roman"/>
          <w:b/>
          <w:sz w:val="24"/>
          <w:szCs w:val="24"/>
        </w:rPr>
        <w:t>зоны охраны объекта культурного наследия – территории, установленные в целях обеспечения сохранности объекта культурного наследия в его исторической среде.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индивидуальная застройка – группы индивидуальных жилых домов </w:t>
      </w:r>
      <w:r>
        <w:rPr>
          <w:rFonts w:ascii="Times New Roman" w:hAnsi="Times New Roman" w:cs="Times New Roman"/>
          <w:sz w:val="24"/>
          <w:szCs w:val="24"/>
        </w:rPr>
        <w:br/>
      </w:r>
      <w:r w:rsidRPr="00EC34AA">
        <w:rPr>
          <w:rFonts w:ascii="Times New Roman" w:hAnsi="Times New Roman" w:cs="Times New Roman"/>
          <w:sz w:val="24"/>
          <w:szCs w:val="24"/>
        </w:rPr>
        <w:t xml:space="preserve">с отведенными территориями (земельными садово-огородными участками </w:t>
      </w:r>
      <w:r>
        <w:rPr>
          <w:rFonts w:ascii="Times New Roman" w:hAnsi="Times New Roman" w:cs="Times New Roman"/>
          <w:sz w:val="24"/>
          <w:szCs w:val="24"/>
        </w:rPr>
        <w:br/>
      </w:r>
      <w:r w:rsidRPr="00EC34AA">
        <w:rPr>
          <w:rFonts w:ascii="Times New Roman" w:hAnsi="Times New Roman" w:cs="Times New Roman"/>
          <w:sz w:val="24"/>
          <w:szCs w:val="24"/>
        </w:rPr>
        <w:t xml:space="preserve">и (или) палисадниками, надворными хозяйственными и иными постройками), </w:t>
      </w:r>
      <w:r>
        <w:rPr>
          <w:rFonts w:ascii="Times New Roman" w:hAnsi="Times New Roman" w:cs="Times New Roman"/>
          <w:sz w:val="24"/>
          <w:szCs w:val="24"/>
        </w:rPr>
        <w:br/>
      </w:r>
      <w:r w:rsidRPr="00EC34AA">
        <w:rPr>
          <w:rFonts w:ascii="Times New Roman" w:hAnsi="Times New Roman" w:cs="Times New Roman"/>
          <w:sz w:val="24"/>
          <w:szCs w:val="24"/>
        </w:rPr>
        <w:t>участки регулярной малоэтажной застройки усадебного типа;</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инженерные коммуникации - подземные, наземные и надземные сети, устройства поверхностного водоотвода и закрытой канализации, электро-, тепло-, газо-, водоснабжения, связи, контактные сети электротрансп</w:t>
      </w:r>
      <w:r>
        <w:rPr>
          <w:rFonts w:ascii="Times New Roman" w:hAnsi="Times New Roman" w:cs="Times New Roman"/>
          <w:sz w:val="24"/>
          <w:szCs w:val="24"/>
        </w:rPr>
        <w:t xml:space="preserve">орта, а также сооружения на них; </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карта-схема </w:t>
      </w:r>
      <w:r>
        <w:rPr>
          <w:rFonts w:ascii="Times New Roman" w:hAnsi="Times New Roman" w:cs="Times New Roman"/>
          <w:sz w:val="24"/>
          <w:szCs w:val="24"/>
        </w:rPr>
        <w:t>–</w:t>
      </w:r>
      <w:r w:rsidRPr="00EC34AA">
        <w:rPr>
          <w:rFonts w:ascii="Times New Roman" w:hAnsi="Times New Roman" w:cs="Times New Roman"/>
          <w:sz w:val="24"/>
          <w:szCs w:val="24"/>
        </w:rPr>
        <w:t xml:space="preserve"> схематичное изображение границ прилегающих территорий, подлежащих благоустройству (уборке), и расположенных на них объектов и элементов </w:t>
      </w:r>
      <w:r>
        <w:rPr>
          <w:rFonts w:ascii="Times New Roman" w:hAnsi="Times New Roman" w:cs="Times New Roman"/>
          <w:sz w:val="24"/>
          <w:szCs w:val="24"/>
        </w:rPr>
        <w:t>благоустройства;</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категория </w:t>
      </w:r>
      <w:r w:rsidRPr="00EC34AA">
        <w:rPr>
          <w:rFonts w:ascii="Times New Roman" w:hAnsi="Times New Roman" w:cs="Times New Roman"/>
          <w:b/>
          <w:sz w:val="24"/>
          <w:szCs w:val="24"/>
        </w:rPr>
        <w:t xml:space="preserve">объекта улично-дорожной сети </w:t>
      </w:r>
      <w:r w:rsidRPr="00EC34AA">
        <w:rPr>
          <w:rFonts w:ascii="Times New Roman" w:hAnsi="Times New Roman" w:cs="Times New Roman"/>
          <w:sz w:val="24"/>
          <w:szCs w:val="24"/>
        </w:rPr>
        <w:t xml:space="preserve">- </w:t>
      </w:r>
      <w:hyperlink w:anchor="P1545">
        <w:r w:rsidRPr="00EC34AA">
          <w:rPr>
            <w:rFonts w:ascii="Times New Roman" w:hAnsi="Times New Roman" w:cs="Times New Roman"/>
            <w:sz w:val="24"/>
            <w:szCs w:val="24"/>
          </w:rPr>
          <w:t>классификация</w:t>
        </w:r>
      </w:hyperlink>
      <w:r w:rsidRPr="00EC34AA">
        <w:rPr>
          <w:rFonts w:ascii="Times New Roman" w:hAnsi="Times New Roman" w:cs="Times New Roman"/>
          <w:sz w:val="24"/>
          <w:szCs w:val="24"/>
        </w:rPr>
        <w:t xml:space="preserve"> городских магистралей, улиц и проездов в зависимости от интенсивности движения транспорта </w:t>
      </w:r>
      <w:r>
        <w:rPr>
          <w:rFonts w:ascii="Times New Roman" w:hAnsi="Times New Roman" w:cs="Times New Roman"/>
          <w:sz w:val="24"/>
          <w:szCs w:val="24"/>
        </w:rPr>
        <w:br/>
      </w:r>
      <w:r w:rsidRPr="00EC34AA">
        <w:rPr>
          <w:rFonts w:ascii="Times New Roman" w:hAnsi="Times New Roman" w:cs="Times New Roman"/>
          <w:sz w:val="24"/>
          <w:szCs w:val="24"/>
        </w:rPr>
        <w:t>и особенностей, предъявляемых к их содержанию (</w:t>
      </w:r>
      <w:r w:rsidRPr="00CE3705">
        <w:rPr>
          <w:rFonts w:ascii="Times New Roman" w:hAnsi="Times New Roman" w:cs="Times New Roman"/>
          <w:b/>
          <w:sz w:val="24"/>
          <w:szCs w:val="24"/>
        </w:rPr>
        <w:t xml:space="preserve">приложение </w:t>
      </w:r>
      <w:r w:rsidR="002B5F4B" w:rsidRPr="00CE3705">
        <w:rPr>
          <w:rFonts w:ascii="Times New Roman" w:hAnsi="Times New Roman" w:cs="Times New Roman"/>
          <w:b/>
          <w:sz w:val="24"/>
          <w:szCs w:val="24"/>
        </w:rPr>
        <w:t>1</w:t>
      </w:r>
      <w:r w:rsidRPr="00EC34AA">
        <w:rPr>
          <w:rFonts w:ascii="Times New Roman" w:hAnsi="Times New Roman" w:cs="Times New Roman"/>
          <w:sz w:val="24"/>
          <w:szCs w:val="24"/>
        </w:rPr>
        <w:t xml:space="preserve"> к </w:t>
      </w:r>
      <w:r>
        <w:rPr>
          <w:rFonts w:ascii="Times New Roman" w:hAnsi="Times New Roman" w:cs="Times New Roman"/>
          <w:sz w:val="24"/>
          <w:szCs w:val="24"/>
        </w:rPr>
        <w:t>Правилам);</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квартальный проезд </w:t>
      </w:r>
      <w:r>
        <w:rPr>
          <w:rFonts w:ascii="Times New Roman" w:hAnsi="Times New Roman" w:cs="Times New Roman"/>
          <w:sz w:val="24"/>
          <w:szCs w:val="24"/>
        </w:rPr>
        <w:t>–</w:t>
      </w:r>
      <w:r w:rsidRPr="00EC34AA">
        <w:rPr>
          <w:rFonts w:ascii="Times New Roman" w:hAnsi="Times New Roman" w:cs="Times New Roman"/>
          <w:sz w:val="24"/>
          <w:szCs w:val="24"/>
        </w:rPr>
        <w:t xml:space="preserve"> объект</w:t>
      </w:r>
      <w:r>
        <w:rPr>
          <w:rFonts w:ascii="Times New Roman" w:hAnsi="Times New Roman" w:cs="Times New Roman"/>
          <w:sz w:val="24"/>
          <w:szCs w:val="24"/>
        </w:rPr>
        <w:t xml:space="preserve"> </w:t>
      </w:r>
      <w:r w:rsidRPr="00EC34AA">
        <w:rPr>
          <w:rFonts w:ascii="Times New Roman" w:hAnsi="Times New Roman" w:cs="Times New Roman"/>
          <w:sz w:val="24"/>
          <w:szCs w:val="24"/>
        </w:rPr>
        <w:t xml:space="preserve">благоустройства с усовершенствованным покрытием, предназначенный для движения транспортных средств от проезжей части улиц и дорог общего пользования до придомовых территорий, нежилых зданий, </w:t>
      </w:r>
      <w:r>
        <w:rPr>
          <w:rFonts w:ascii="Times New Roman" w:hAnsi="Times New Roman" w:cs="Times New Roman"/>
          <w:sz w:val="24"/>
          <w:szCs w:val="24"/>
        </w:rPr>
        <w:br/>
      </w:r>
      <w:r w:rsidRPr="00EC34AA">
        <w:rPr>
          <w:rFonts w:ascii="Times New Roman" w:hAnsi="Times New Roman" w:cs="Times New Roman"/>
          <w:sz w:val="24"/>
          <w:szCs w:val="24"/>
        </w:rPr>
        <w:t>строений и сооружени</w:t>
      </w:r>
      <w:r>
        <w:rPr>
          <w:rFonts w:ascii="Times New Roman" w:hAnsi="Times New Roman" w:cs="Times New Roman"/>
          <w:sz w:val="24"/>
          <w:szCs w:val="24"/>
        </w:rPr>
        <w:t>й;</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контейнер </w:t>
      </w:r>
      <w:r>
        <w:rPr>
          <w:rFonts w:ascii="Times New Roman" w:hAnsi="Times New Roman" w:cs="Times New Roman"/>
          <w:sz w:val="24"/>
          <w:szCs w:val="24"/>
        </w:rPr>
        <w:t>–</w:t>
      </w:r>
      <w:r w:rsidRPr="00EC34AA">
        <w:rPr>
          <w:rFonts w:ascii="Times New Roman" w:hAnsi="Times New Roman" w:cs="Times New Roman"/>
          <w:sz w:val="24"/>
          <w:szCs w:val="24"/>
        </w:rPr>
        <w:t xml:space="preserve"> мусоросборник, предназначенный для складирования твердых коммунальных отходов, за исклю</w:t>
      </w:r>
      <w:r>
        <w:rPr>
          <w:rFonts w:ascii="Times New Roman" w:hAnsi="Times New Roman" w:cs="Times New Roman"/>
          <w:sz w:val="24"/>
          <w:szCs w:val="24"/>
        </w:rPr>
        <w:t>чением крупногабаритных отходов;</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контейнерная площадка </w:t>
      </w:r>
      <w:r>
        <w:rPr>
          <w:rFonts w:ascii="Times New Roman" w:hAnsi="Times New Roman" w:cs="Times New Roman"/>
          <w:sz w:val="24"/>
          <w:szCs w:val="24"/>
        </w:rPr>
        <w:t>–</w:t>
      </w:r>
      <w:r w:rsidRPr="00EC34AA">
        <w:rPr>
          <w:rFonts w:ascii="Times New Roman" w:hAnsi="Times New Roman" w:cs="Times New Roman"/>
          <w:sz w:val="24"/>
          <w:szCs w:val="24"/>
        </w:rPr>
        <w:t xml:space="preserve"> место</w:t>
      </w:r>
      <w:r>
        <w:rPr>
          <w:rFonts w:ascii="Times New Roman" w:hAnsi="Times New Roman" w:cs="Times New Roman"/>
          <w:sz w:val="24"/>
          <w:szCs w:val="24"/>
        </w:rPr>
        <w:t xml:space="preserve"> </w:t>
      </w:r>
      <w:r w:rsidRPr="00EC34AA">
        <w:rPr>
          <w:rFonts w:ascii="Times New Roman" w:hAnsi="Times New Roman" w:cs="Times New Roman"/>
          <w:sz w:val="24"/>
          <w:szCs w:val="24"/>
        </w:rPr>
        <w:t>(площадка)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r>
        <w:rPr>
          <w:rFonts w:ascii="Times New Roman" w:hAnsi="Times New Roman" w:cs="Times New Roman"/>
          <w:sz w:val="24"/>
          <w:szCs w:val="24"/>
        </w:rPr>
        <w:t>;</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Pr>
          <w:rFonts w:ascii="Times New Roman" w:hAnsi="Times New Roman" w:cs="Times New Roman"/>
          <w:sz w:val="24"/>
          <w:szCs w:val="24"/>
        </w:rPr>
        <w:t>к</w:t>
      </w:r>
      <w:r w:rsidRPr="00EC34AA">
        <w:rPr>
          <w:rFonts w:ascii="Times New Roman" w:hAnsi="Times New Roman" w:cs="Times New Roman"/>
          <w:sz w:val="24"/>
          <w:szCs w:val="24"/>
        </w:rPr>
        <w:t xml:space="preserve">рупногабаритные отходы </w:t>
      </w:r>
      <w:r>
        <w:rPr>
          <w:rFonts w:ascii="Times New Roman" w:hAnsi="Times New Roman" w:cs="Times New Roman"/>
          <w:sz w:val="24"/>
          <w:szCs w:val="24"/>
        </w:rPr>
        <w:t>–</w:t>
      </w:r>
      <w:r w:rsidRPr="00EC34AA">
        <w:rPr>
          <w:rFonts w:ascii="Times New Roman" w:hAnsi="Times New Roman" w:cs="Times New Roman"/>
          <w:sz w:val="24"/>
          <w:szCs w:val="24"/>
        </w:rPr>
        <w:t xml:space="preserve"> твердые</w:t>
      </w:r>
      <w:r>
        <w:rPr>
          <w:rFonts w:ascii="Times New Roman" w:hAnsi="Times New Roman" w:cs="Times New Roman"/>
          <w:sz w:val="24"/>
          <w:szCs w:val="24"/>
        </w:rPr>
        <w:t xml:space="preserve"> </w:t>
      </w:r>
      <w:r w:rsidRPr="00EC34AA">
        <w:rPr>
          <w:rFonts w:ascii="Times New Roman" w:hAnsi="Times New Roman" w:cs="Times New Roman"/>
          <w:sz w:val="24"/>
          <w:szCs w:val="24"/>
        </w:rPr>
        <w:t xml:space="preserve">коммунальные отходы (мебель, бытовая техника, отходы от текущего ремонта жилых помещений, растительные отходы </w:t>
      </w:r>
      <w:r>
        <w:rPr>
          <w:rFonts w:ascii="Times New Roman" w:hAnsi="Times New Roman" w:cs="Times New Roman"/>
          <w:sz w:val="24"/>
          <w:szCs w:val="24"/>
        </w:rPr>
        <w:br/>
      </w:r>
      <w:r w:rsidRPr="00EC34AA">
        <w:rPr>
          <w:rFonts w:ascii="Times New Roman" w:hAnsi="Times New Roman" w:cs="Times New Roman"/>
          <w:sz w:val="24"/>
          <w:szCs w:val="24"/>
        </w:rPr>
        <w:t>при уходе за газонами, цветниками, древесно-кустарниковыми посадками и другие), размер которых не позволяет осуществить</w:t>
      </w:r>
      <w:r>
        <w:rPr>
          <w:rFonts w:ascii="Times New Roman" w:hAnsi="Times New Roman" w:cs="Times New Roman"/>
          <w:sz w:val="24"/>
          <w:szCs w:val="24"/>
        </w:rPr>
        <w:t xml:space="preserve"> их складирование в контейнерах;</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ливневая канализация </w:t>
      </w:r>
      <w:r>
        <w:rPr>
          <w:rFonts w:ascii="Times New Roman" w:hAnsi="Times New Roman" w:cs="Times New Roman"/>
          <w:sz w:val="24"/>
          <w:szCs w:val="24"/>
        </w:rPr>
        <w:t>–</w:t>
      </w:r>
      <w:r w:rsidRPr="00EC34AA">
        <w:rPr>
          <w:rFonts w:ascii="Times New Roman" w:hAnsi="Times New Roman" w:cs="Times New Roman"/>
          <w:sz w:val="24"/>
          <w:szCs w:val="24"/>
        </w:rPr>
        <w:t xml:space="preserve"> инженерное</w:t>
      </w:r>
      <w:r>
        <w:rPr>
          <w:rFonts w:ascii="Times New Roman" w:hAnsi="Times New Roman" w:cs="Times New Roman"/>
          <w:sz w:val="24"/>
          <w:szCs w:val="24"/>
        </w:rPr>
        <w:t xml:space="preserve"> </w:t>
      </w:r>
      <w:r w:rsidRPr="00EC34AA">
        <w:rPr>
          <w:rFonts w:ascii="Times New Roman" w:hAnsi="Times New Roman" w:cs="Times New Roman"/>
          <w:sz w:val="24"/>
          <w:szCs w:val="24"/>
        </w:rPr>
        <w:t xml:space="preserve">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машин; отвода поверхностных вод с территорий предприятий, учреждений, организаций </w:t>
      </w:r>
      <w:r>
        <w:rPr>
          <w:rFonts w:ascii="Times New Roman" w:hAnsi="Times New Roman" w:cs="Times New Roman"/>
          <w:sz w:val="24"/>
          <w:szCs w:val="24"/>
        </w:rPr>
        <w:br/>
      </w:r>
      <w:r w:rsidRPr="00EC34AA">
        <w:rPr>
          <w:rFonts w:ascii="Times New Roman" w:hAnsi="Times New Roman" w:cs="Times New Roman"/>
          <w:sz w:val="24"/>
          <w:szCs w:val="24"/>
        </w:rPr>
        <w:t xml:space="preserve">и из систем внутренних водостоков зданий; приема воды из дренажных систем; </w:t>
      </w:r>
      <w:r>
        <w:rPr>
          <w:rFonts w:ascii="Times New Roman" w:hAnsi="Times New Roman" w:cs="Times New Roman"/>
          <w:sz w:val="24"/>
          <w:szCs w:val="24"/>
        </w:rPr>
        <w:br/>
      </w:r>
      <w:r w:rsidRPr="00EC34AA">
        <w:rPr>
          <w:rFonts w:ascii="Times New Roman" w:hAnsi="Times New Roman" w:cs="Times New Roman"/>
          <w:sz w:val="24"/>
          <w:szCs w:val="24"/>
        </w:rPr>
        <w:t>приема производственных вод, допускаемых к пропуску без специальной о</w:t>
      </w:r>
      <w:r>
        <w:rPr>
          <w:rFonts w:ascii="Times New Roman" w:hAnsi="Times New Roman" w:cs="Times New Roman"/>
          <w:sz w:val="24"/>
          <w:szCs w:val="24"/>
        </w:rPr>
        <w:t>чистки;</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малые архитектурные формы (далее </w:t>
      </w:r>
      <w:r>
        <w:rPr>
          <w:rFonts w:ascii="Times New Roman" w:hAnsi="Times New Roman" w:cs="Times New Roman"/>
          <w:sz w:val="24"/>
          <w:szCs w:val="24"/>
        </w:rPr>
        <w:t>–</w:t>
      </w:r>
      <w:r w:rsidRPr="00EC34AA">
        <w:rPr>
          <w:rFonts w:ascii="Times New Roman" w:hAnsi="Times New Roman" w:cs="Times New Roman"/>
          <w:sz w:val="24"/>
          <w:szCs w:val="24"/>
        </w:rPr>
        <w:t xml:space="preserve"> МАФ) </w:t>
      </w:r>
      <w:r>
        <w:rPr>
          <w:rFonts w:ascii="Times New Roman" w:hAnsi="Times New Roman" w:cs="Times New Roman"/>
          <w:sz w:val="24"/>
          <w:szCs w:val="24"/>
        </w:rPr>
        <w:t>–</w:t>
      </w:r>
      <w:r w:rsidRPr="00EC34AA">
        <w:rPr>
          <w:rFonts w:ascii="Times New Roman" w:hAnsi="Times New Roman" w:cs="Times New Roman"/>
          <w:sz w:val="24"/>
          <w:szCs w:val="24"/>
        </w:rPr>
        <w:t xml:space="preserve"> искусственные</w:t>
      </w:r>
      <w:r>
        <w:rPr>
          <w:rFonts w:ascii="Times New Roman" w:hAnsi="Times New Roman" w:cs="Times New Roman"/>
          <w:sz w:val="24"/>
          <w:szCs w:val="24"/>
        </w:rPr>
        <w:t xml:space="preserve"> </w:t>
      </w:r>
      <w:r w:rsidRPr="00EC34AA">
        <w:rPr>
          <w:rFonts w:ascii="Times New Roman" w:hAnsi="Times New Roman" w:cs="Times New Roman"/>
          <w:sz w:val="24"/>
          <w:szCs w:val="24"/>
        </w:rPr>
        <w:t xml:space="preserve">элементы городской и садово-парковой среды (скамьи, урны, беседки, ограды, уличная мебель, </w:t>
      </w:r>
      <w:r w:rsidRPr="00EC34AA">
        <w:rPr>
          <w:rFonts w:ascii="Times New Roman" w:hAnsi="Times New Roman" w:cs="Times New Roman"/>
          <w:sz w:val="24"/>
          <w:szCs w:val="24"/>
        </w:rPr>
        <w:lastRenderedPageBreak/>
        <w:t xml:space="preserve">светильники, вазоны для цветов, в том числе с использованием природного камня, цветники и газоны, декоративные водоемы, </w:t>
      </w:r>
      <w:r w:rsidRPr="00EC34AA">
        <w:rPr>
          <w:rFonts w:ascii="Times New Roman" w:hAnsi="Times New Roman" w:cs="Times New Roman"/>
          <w:b/>
          <w:sz w:val="24"/>
          <w:szCs w:val="24"/>
        </w:rPr>
        <w:t>фонтаны,</w:t>
      </w:r>
      <w:r w:rsidRPr="00EC34AA">
        <w:rPr>
          <w:rFonts w:ascii="Times New Roman" w:hAnsi="Times New Roman" w:cs="Times New Roman"/>
          <w:sz w:val="24"/>
          <w:szCs w:val="24"/>
        </w:rPr>
        <w:t xml:space="preserve"> устройства для оформления мобильного и вертикального озеленения, водные устройства, площадки для отдыха, </w:t>
      </w:r>
      <w:r>
        <w:rPr>
          <w:rFonts w:ascii="Times New Roman" w:hAnsi="Times New Roman" w:cs="Times New Roman"/>
          <w:sz w:val="24"/>
          <w:szCs w:val="24"/>
        </w:rPr>
        <w:br/>
      </w:r>
      <w:r w:rsidRPr="00EC34AA">
        <w:rPr>
          <w:rFonts w:ascii="Times New Roman" w:hAnsi="Times New Roman" w:cs="Times New Roman"/>
          <w:sz w:val="24"/>
          <w:szCs w:val="24"/>
        </w:rPr>
        <w:t xml:space="preserve">игр детей, занятия спортом, хозяйственных нужд и так далее), используемые </w:t>
      </w:r>
      <w:r>
        <w:rPr>
          <w:rFonts w:ascii="Times New Roman" w:hAnsi="Times New Roman" w:cs="Times New Roman"/>
          <w:sz w:val="24"/>
          <w:szCs w:val="24"/>
        </w:rPr>
        <w:br/>
      </w:r>
      <w:r w:rsidRPr="00EC34AA">
        <w:rPr>
          <w:rFonts w:ascii="Times New Roman" w:hAnsi="Times New Roman" w:cs="Times New Roman"/>
          <w:sz w:val="24"/>
          <w:szCs w:val="24"/>
        </w:rPr>
        <w:t>для о</w:t>
      </w:r>
      <w:r>
        <w:rPr>
          <w:rFonts w:ascii="Times New Roman" w:hAnsi="Times New Roman" w:cs="Times New Roman"/>
          <w:sz w:val="24"/>
          <w:szCs w:val="24"/>
        </w:rPr>
        <w:t xml:space="preserve">рганизации открытых пространств; </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мемориальные объекты </w:t>
      </w:r>
      <w:r>
        <w:rPr>
          <w:rFonts w:ascii="Times New Roman" w:hAnsi="Times New Roman" w:cs="Times New Roman"/>
          <w:sz w:val="24"/>
          <w:szCs w:val="24"/>
        </w:rPr>
        <w:t>–</w:t>
      </w:r>
      <w:r w:rsidRPr="00EC34AA">
        <w:rPr>
          <w:rFonts w:ascii="Times New Roman" w:hAnsi="Times New Roman" w:cs="Times New Roman"/>
          <w:sz w:val="24"/>
          <w:szCs w:val="24"/>
        </w:rPr>
        <w:t xml:space="preserve"> произведения</w:t>
      </w:r>
      <w:r>
        <w:rPr>
          <w:rFonts w:ascii="Times New Roman" w:hAnsi="Times New Roman" w:cs="Times New Roman"/>
          <w:sz w:val="24"/>
          <w:szCs w:val="24"/>
        </w:rPr>
        <w:t xml:space="preserve"> </w:t>
      </w:r>
      <w:r w:rsidRPr="00EC34AA">
        <w:rPr>
          <w:rFonts w:ascii="Times New Roman" w:hAnsi="Times New Roman" w:cs="Times New Roman"/>
          <w:sz w:val="24"/>
          <w:szCs w:val="24"/>
        </w:rPr>
        <w:t>искусства, являющиеся формами увековечения памяти о выдающихся личностях, значимых и важнейших истор</w:t>
      </w:r>
      <w:r>
        <w:rPr>
          <w:rFonts w:ascii="Times New Roman" w:hAnsi="Times New Roman" w:cs="Times New Roman"/>
          <w:sz w:val="24"/>
          <w:szCs w:val="24"/>
        </w:rPr>
        <w:t>ических событиях, их участниках;</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color w:val="000000" w:themeColor="text1"/>
          <w:sz w:val="24"/>
          <w:szCs w:val="24"/>
        </w:rPr>
        <w:t xml:space="preserve">место несанкционированного размещения твердых коммунальных отходов </w:t>
      </w:r>
      <w:r>
        <w:rPr>
          <w:rFonts w:ascii="Times New Roman" w:hAnsi="Times New Roman" w:cs="Times New Roman"/>
          <w:color w:val="000000" w:themeColor="text1"/>
          <w:sz w:val="24"/>
          <w:szCs w:val="24"/>
        </w:rPr>
        <w:t>–</w:t>
      </w:r>
      <w:r w:rsidRPr="00EC34AA">
        <w:rPr>
          <w:rFonts w:ascii="Times New Roman" w:hAnsi="Times New Roman" w:cs="Times New Roman"/>
          <w:color w:val="000000" w:themeColor="text1"/>
          <w:sz w:val="24"/>
          <w:szCs w:val="24"/>
        </w:rPr>
        <w:t xml:space="preserve"> место складирования твердых коммунальных отходов, объем которых превышает </w:t>
      </w:r>
      <w:r>
        <w:rPr>
          <w:rFonts w:ascii="Times New Roman" w:hAnsi="Times New Roman" w:cs="Times New Roman"/>
          <w:color w:val="000000" w:themeColor="text1"/>
          <w:sz w:val="24"/>
          <w:szCs w:val="24"/>
        </w:rPr>
        <w:br/>
      </w:r>
      <w:r w:rsidRPr="00EC34AA">
        <w:rPr>
          <w:rFonts w:ascii="Times New Roman" w:hAnsi="Times New Roman" w:cs="Times New Roman"/>
          <w:color w:val="000000" w:themeColor="text1"/>
          <w:sz w:val="24"/>
          <w:szCs w:val="24"/>
        </w:rPr>
        <w:t>1 куб. метр, на земельном участке, не предназначенном для этих целей</w:t>
      </w:r>
      <w:r>
        <w:rPr>
          <w:rFonts w:ascii="Times New Roman" w:hAnsi="Times New Roman" w:cs="Times New Roman"/>
          <w:color w:val="000000" w:themeColor="text1"/>
          <w:sz w:val="24"/>
          <w:szCs w:val="24"/>
        </w:rPr>
        <w:t>;</w:t>
      </w:r>
    </w:p>
    <w:p w:rsidR="00700A48" w:rsidRPr="00EC34AA"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b/>
          <w:sz w:val="24"/>
          <w:szCs w:val="24"/>
        </w:rPr>
        <w:t xml:space="preserve">многофункциональная опора </w:t>
      </w:r>
      <w:r w:rsidRPr="00EC34AA">
        <w:rPr>
          <w:rFonts w:ascii="Times New Roman" w:hAnsi="Times New Roman" w:cs="Times New Roman"/>
          <w:b/>
          <w:sz w:val="24"/>
          <w:szCs w:val="24"/>
          <w:shd w:val="clear" w:color="auto" w:fill="FFFFFF"/>
        </w:rPr>
        <w:t>– элемент благоустройства</w:t>
      </w:r>
      <w:r w:rsidRPr="00B55315">
        <w:rPr>
          <w:rFonts w:ascii="Times New Roman" w:hAnsi="Times New Roman" w:cs="Times New Roman"/>
          <w:b/>
          <w:sz w:val="24"/>
          <w:szCs w:val="24"/>
        </w:rPr>
        <w:t>,</w:t>
      </w:r>
      <w:r w:rsidRPr="00EC34AA">
        <w:rPr>
          <w:rFonts w:ascii="Times New Roman" w:hAnsi="Times New Roman" w:cs="Times New Roman"/>
          <w:b/>
          <w:sz w:val="24"/>
          <w:szCs w:val="24"/>
        </w:rPr>
        <w:t xml:space="preserve"> представляющий собой металлическое модульное сооружение, предназначенное для размещения оборудования сотовой связи, элементов системы «Умный город» </w:t>
      </w:r>
      <w:r>
        <w:rPr>
          <w:rFonts w:ascii="Times New Roman" w:hAnsi="Times New Roman" w:cs="Times New Roman"/>
          <w:b/>
          <w:sz w:val="24"/>
          <w:szCs w:val="24"/>
        </w:rPr>
        <w:t>и наружного освещения;</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мусор </w:t>
      </w:r>
      <w:r>
        <w:rPr>
          <w:rFonts w:ascii="Times New Roman" w:hAnsi="Times New Roman" w:cs="Times New Roman"/>
          <w:sz w:val="24"/>
          <w:szCs w:val="24"/>
        </w:rPr>
        <w:t>–</w:t>
      </w:r>
      <w:r w:rsidRPr="00EC34AA">
        <w:rPr>
          <w:rFonts w:ascii="Times New Roman" w:hAnsi="Times New Roman" w:cs="Times New Roman"/>
          <w:sz w:val="24"/>
          <w:szCs w:val="24"/>
        </w:rPr>
        <w:t xml:space="preserve"> мелкие</w:t>
      </w:r>
      <w:r>
        <w:rPr>
          <w:rFonts w:ascii="Times New Roman" w:hAnsi="Times New Roman" w:cs="Times New Roman"/>
          <w:sz w:val="24"/>
          <w:szCs w:val="24"/>
        </w:rPr>
        <w:t xml:space="preserve"> </w:t>
      </w:r>
      <w:r w:rsidRPr="00EC34AA">
        <w:rPr>
          <w:rFonts w:ascii="Times New Roman" w:hAnsi="Times New Roman" w:cs="Times New Roman"/>
          <w:sz w:val="24"/>
          <w:szCs w:val="24"/>
        </w:rPr>
        <w:t>неодно</w:t>
      </w:r>
      <w:r>
        <w:rPr>
          <w:rFonts w:ascii="Times New Roman" w:hAnsi="Times New Roman" w:cs="Times New Roman"/>
          <w:sz w:val="24"/>
          <w:szCs w:val="24"/>
        </w:rPr>
        <w:t>родные сухие или влажные отходы;</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надлежащее содержание объекта благоустройства </w:t>
      </w:r>
      <w:r>
        <w:rPr>
          <w:rFonts w:ascii="Times New Roman" w:hAnsi="Times New Roman" w:cs="Times New Roman"/>
          <w:sz w:val="24"/>
          <w:szCs w:val="24"/>
        </w:rPr>
        <w:t>–</w:t>
      </w:r>
      <w:r w:rsidRPr="00EC34AA">
        <w:rPr>
          <w:rFonts w:ascii="Times New Roman" w:hAnsi="Times New Roman" w:cs="Times New Roman"/>
          <w:sz w:val="24"/>
          <w:szCs w:val="24"/>
        </w:rPr>
        <w:t xml:space="preserve"> состояние</w:t>
      </w:r>
      <w:r>
        <w:rPr>
          <w:rFonts w:ascii="Times New Roman" w:hAnsi="Times New Roman" w:cs="Times New Roman"/>
          <w:sz w:val="24"/>
          <w:szCs w:val="24"/>
        </w:rPr>
        <w:t xml:space="preserve"> </w:t>
      </w:r>
      <w:r w:rsidRPr="00EC34AA">
        <w:rPr>
          <w:rFonts w:ascii="Times New Roman" w:hAnsi="Times New Roman" w:cs="Times New Roman"/>
          <w:sz w:val="24"/>
          <w:szCs w:val="24"/>
        </w:rPr>
        <w:t>объекта благоустройства, при котором он соответствует установленным техническим, сани</w:t>
      </w:r>
      <w:r>
        <w:rPr>
          <w:rFonts w:ascii="Times New Roman" w:hAnsi="Times New Roman" w:cs="Times New Roman"/>
          <w:sz w:val="24"/>
          <w:szCs w:val="24"/>
        </w:rPr>
        <w:t>тарным и иным нормам и правилам;</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н</w:t>
      </w:r>
      <w:r w:rsidRPr="00EC34AA">
        <w:rPr>
          <w:rFonts w:ascii="Times New Roman" w:hAnsi="Times New Roman" w:cs="Times New Roman"/>
          <w:color w:val="000000" w:themeColor="text1"/>
          <w:sz w:val="24"/>
          <w:szCs w:val="24"/>
        </w:rPr>
        <w:t>есанкцио</w:t>
      </w:r>
      <w:r w:rsidRPr="00EC34AA">
        <w:rPr>
          <w:rFonts w:ascii="Times New Roman" w:hAnsi="Times New Roman" w:cs="Times New Roman"/>
          <w:sz w:val="24"/>
          <w:szCs w:val="24"/>
        </w:rPr>
        <w:t xml:space="preserve">нированная свалка отходов </w:t>
      </w:r>
      <w:r>
        <w:rPr>
          <w:rFonts w:ascii="Times New Roman" w:hAnsi="Times New Roman" w:cs="Times New Roman"/>
          <w:sz w:val="24"/>
          <w:szCs w:val="24"/>
        </w:rPr>
        <w:t>–</w:t>
      </w:r>
      <w:r w:rsidRPr="00EC34AA">
        <w:rPr>
          <w:rFonts w:ascii="Times New Roman" w:hAnsi="Times New Roman" w:cs="Times New Roman"/>
          <w:sz w:val="24"/>
          <w:szCs w:val="24"/>
        </w:rPr>
        <w:t xml:space="preserve"> место</w:t>
      </w:r>
      <w:r>
        <w:rPr>
          <w:rFonts w:ascii="Times New Roman" w:hAnsi="Times New Roman" w:cs="Times New Roman"/>
          <w:sz w:val="24"/>
          <w:szCs w:val="24"/>
        </w:rPr>
        <w:t xml:space="preserve"> </w:t>
      </w:r>
      <w:r w:rsidRPr="00EC34AA">
        <w:rPr>
          <w:rFonts w:ascii="Times New Roman" w:hAnsi="Times New Roman" w:cs="Times New Roman"/>
          <w:sz w:val="24"/>
          <w:szCs w:val="24"/>
        </w:rPr>
        <w:t xml:space="preserve">нахождения отходов производства и потребления площадью более двух квадратных метров, не обустроенное </w:t>
      </w:r>
      <w:r>
        <w:rPr>
          <w:rFonts w:ascii="Times New Roman" w:hAnsi="Times New Roman" w:cs="Times New Roman"/>
          <w:sz w:val="24"/>
          <w:szCs w:val="24"/>
        </w:rPr>
        <w:br/>
      </w:r>
      <w:r w:rsidRPr="00EC34AA">
        <w:rPr>
          <w:rFonts w:ascii="Times New Roman" w:hAnsi="Times New Roman" w:cs="Times New Roman"/>
          <w:sz w:val="24"/>
          <w:szCs w:val="24"/>
        </w:rPr>
        <w:t xml:space="preserve">в соответствии с требованиями законодательства в </w:t>
      </w:r>
      <w:r>
        <w:rPr>
          <w:rFonts w:ascii="Times New Roman" w:hAnsi="Times New Roman" w:cs="Times New Roman"/>
          <w:sz w:val="24"/>
          <w:szCs w:val="24"/>
        </w:rPr>
        <w:t>области охраны окружающей среды;</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Pr>
          <w:rFonts w:ascii="Times New Roman" w:hAnsi="Times New Roman" w:cs="Times New Roman"/>
          <w:sz w:val="24"/>
          <w:szCs w:val="24"/>
        </w:rPr>
        <w:t>о</w:t>
      </w:r>
      <w:r w:rsidRPr="00EC34AA">
        <w:rPr>
          <w:rFonts w:ascii="Times New Roman" w:hAnsi="Times New Roman" w:cs="Times New Roman"/>
          <w:sz w:val="24"/>
          <w:szCs w:val="24"/>
        </w:rPr>
        <w:t xml:space="preserve">бщественные туалеты </w:t>
      </w:r>
      <w:r>
        <w:rPr>
          <w:rFonts w:ascii="Times New Roman" w:hAnsi="Times New Roman" w:cs="Times New Roman"/>
          <w:sz w:val="24"/>
          <w:szCs w:val="24"/>
        </w:rPr>
        <w:t>–</w:t>
      </w:r>
      <w:r w:rsidRPr="00EC34AA">
        <w:rPr>
          <w:rFonts w:ascii="Times New Roman" w:hAnsi="Times New Roman" w:cs="Times New Roman"/>
          <w:sz w:val="24"/>
          <w:szCs w:val="24"/>
        </w:rPr>
        <w:t xml:space="preserve"> сооружения</w:t>
      </w:r>
      <w:r>
        <w:rPr>
          <w:rFonts w:ascii="Times New Roman" w:hAnsi="Times New Roman" w:cs="Times New Roman"/>
          <w:sz w:val="24"/>
          <w:szCs w:val="24"/>
        </w:rPr>
        <w:t xml:space="preserve"> </w:t>
      </w:r>
      <w:r w:rsidRPr="00EC34AA">
        <w:rPr>
          <w:rFonts w:ascii="Times New Roman" w:hAnsi="Times New Roman" w:cs="Times New Roman"/>
          <w:sz w:val="24"/>
          <w:szCs w:val="24"/>
        </w:rPr>
        <w:t>(стационарные, передвижные, биотуалеты), отвечающие санитарно-гигиеническим требованиям с соответствующим оборудованием и инвентарем, в том числе урны, туалетная бумага, электро- или бумажные полотенца, крючки для верхней одежды, и предназначенные для оказания санитарно-гигиенических услуг населению на плат</w:t>
      </w:r>
      <w:r>
        <w:rPr>
          <w:rFonts w:ascii="Times New Roman" w:hAnsi="Times New Roman" w:cs="Times New Roman"/>
          <w:sz w:val="24"/>
          <w:szCs w:val="24"/>
        </w:rPr>
        <w:t>ной и (или) бесплатной основе;</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объекты жанровой городской скульптуры </w:t>
      </w:r>
      <w:r>
        <w:rPr>
          <w:rFonts w:ascii="Times New Roman" w:hAnsi="Times New Roman" w:cs="Times New Roman"/>
          <w:sz w:val="24"/>
          <w:szCs w:val="24"/>
        </w:rPr>
        <w:t>–</w:t>
      </w:r>
      <w:r w:rsidRPr="00EC34AA">
        <w:rPr>
          <w:rFonts w:ascii="Times New Roman" w:hAnsi="Times New Roman" w:cs="Times New Roman"/>
          <w:sz w:val="24"/>
          <w:szCs w:val="24"/>
        </w:rPr>
        <w:t xml:space="preserve"> произведения</w:t>
      </w:r>
      <w:r>
        <w:rPr>
          <w:rFonts w:ascii="Times New Roman" w:hAnsi="Times New Roman" w:cs="Times New Roman"/>
          <w:sz w:val="24"/>
          <w:szCs w:val="24"/>
        </w:rPr>
        <w:t xml:space="preserve"> </w:t>
      </w:r>
      <w:r w:rsidRPr="00EC34AA">
        <w:rPr>
          <w:rFonts w:ascii="Times New Roman" w:hAnsi="Times New Roman" w:cs="Times New Roman"/>
          <w:sz w:val="24"/>
          <w:szCs w:val="24"/>
        </w:rPr>
        <w:t xml:space="preserve">уличной скульптуры, характерной особенностью которых является демонстративно подчеркнутое отсутствие монументальности, эмоциональность, </w:t>
      </w:r>
      <w:r w:rsidRPr="00EC34AA">
        <w:rPr>
          <w:rFonts w:ascii="Times New Roman" w:hAnsi="Times New Roman" w:cs="Times New Roman"/>
          <w:b/>
          <w:sz w:val="24"/>
          <w:szCs w:val="24"/>
        </w:rPr>
        <w:t>отсутствие</w:t>
      </w:r>
      <w:r w:rsidRPr="00EC34AA">
        <w:rPr>
          <w:rFonts w:ascii="Times New Roman" w:hAnsi="Times New Roman" w:cs="Times New Roman"/>
          <w:sz w:val="24"/>
          <w:szCs w:val="24"/>
        </w:rPr>
        <w:t xml:space="preserve"> привязки к историче</w:t>
      </w:r>
      <w:r>
        <w:rPr>
          <w:rFonts w:ascii="Times New Roman" w:hAnsi="Times New Roman" w:cs="Times New Roman"/>
          <w:sz w:val="24"/>
          <w:szCs w:val="24"/>
        </w:rPr>
        <w:t>ским событиям;</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объект улично-дорожной сети </w:t>
      </w:r>
      <w:r>
        <w:rPr>
          <w:rFonts w:ascii="Times New Roman" w:hAnsi="Times New Roman" w:cs="Times New Roman"/>
          <w:sz w:val="24"/>
          <w:szCs w:val="24"/>
        </w:rPr>
        <w:t>–</w:t>
      </w:r>
      <w:r w:rsidRPr="00EC34AA">
        <w:rPr>
          <w:rFonts w:ascii="Times New Roman" w:hAnsi="Times New Roman" w:cs="Times New Roman"/>
          <w:sz w:val="24"/>
          <w:szCs w:val="24"/>
        </w:rPr>
        <w:t xml:space="preserve"> элемент</w:t>
      </w:r>
      <w:r>
        <w:rPr>
          <w:rFonts w:ascii="Times New Roman" w:hAnsi="Times New Roman" w:cs="Times New Roman"/>
          <w:sz w:val="24"/>
          <w:szCs w:val="24"/>
        </w:rPr>
        <w:t xml:space="preserve"> </w:t>
      </w:r>
      <w:r w:rsidRPr="00EC34AA">
        <w:rPr>
          <w:rFonts w:ascii="Times New Roman" w:hAnsi="Times New Roman" w:cs="Times New Roman"/>
          <w:sz w:val="24"/>
          <w:szCs w:val="24"/>
        </w:rPr>
        <w:t xml:space="preserve">транспортной инфраструктуры города, располагающийся на территории общего пользования, определенный «красными линиями», основным назначением которого является </w:t>
      </w:r>
      <w:r>
        <w:rPr>
          <w:rFonts w:ascii="Times New Roman" w:hAnsi="Times New Roman" w:cs="Times New Roman"/>
          <w:sz w:val="24"/>
          <w:szCs w:val="24"/>
        </w:rPr>
        <w:t>движение транспорта и пешеходов;</w:t>
      </w:r>
    </w:p>
    <w:p w:rsidR="00700A48" w:rsidRDefault="00700A48" w:rsidP="00553A32">
      <w:pPr>
        <w:pStyle w:val="ConsPlusNormal"/>
        <w:numPr>
          <w:ilvl w:val="0"/>
          <w:numId w:val="1"/>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объекты благоустройства </w:t>
      </w:r>
      <w:r>
        <w:rPr>
          <w:rFonts w:ascii="Times New Roman" w:hAnsi="Times New Roman" w:cs="Times New Roman"/>
          <w:sz w:val="24"/>
          <w:szCs w:val="24"/>
        </w:rPr>
        <w:t>–</w:t>
      </w:r>
      <w:r w:rsidRPr="00EC34AA">
        <w:rPr>
          <w:rFonts w:ascii="Times New Roman" w:hAnsi="Times New Roman" w:cs="Times New Roman"/>
          <w:sz w:val="24"/>
          <w:szCs w:val="24"/>
        </w:rPr>
        <w:t xml:space="preserve"> территории</w:t>
      </w:r>
      <w:r>
        <w:rPr>
          <w:rFonts w:ascii="Times New Roman" w:hAnsi="Times New Roman" w:cs="Times New Roman"/>
          <w:sz w:val="24"/>
          <w:szCs w:val="24"/>
        </w:rPr>
        <w:t xml:space="preserve"> </w:t>
      </w:r>
      <w:r w:rsidRPr="00EC34AA">
        <w:rPr>
          <w:rFonts w:ascii="Times New Roman" w:hAnsi="Times New Roman" w:cs="Times New Roman"/>
          <w:sz w:val="24"/>
          <w:szCs w:val="24"/>
        </w:rPr>
        <w:t>различного функционального назначения, на которых осуществляется деятельность по благоустройству, в том числе:</w:t>
      </w:r>
    </w:p>
    <w:p w:rsidR="00700A48" w:rsidRPr="00EC34AA" w:rsidRDefault="00700A48" w:rsidP="00553A32">
      <w:pPr>
        <w:pStyle w:val="ConsPlusNormal"/>
        <w:numPr>
          <w:ilvl w:val="0"/>
          <w:numId w:val="3"/>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детские площадки, спортивные и другие площадки отдыха и досуга;</w:t>
      </w:r>
    </w:p>
    <w:p w:rsidR="00700A48" w:rsidRPr="00EC34AA" w:rsidRDefault="00700A48" w:rsidP="00553A32">
      <w:pPr>
        <w:pStyle w:val="ConsPlusNormal"/>
        <w:numPr>
          <w:ilvl w:val="0"/>
          <w:numId w:val="3"/>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площадки для выгула животных;</w:t>
      </w:r>
    </w:p>
    <w:p w:rsidR="00700A48" w:rsidRPr="00EC34AA" w:rsidRDefault="00700A48" w:rsidP="00553A32">
      <w:pPr>
        <w:pStyle w:val="ConsPlusNormal"/>
        <w:numPr>
          <w:ilvl w:val="0"/>
          <w:numId w:val="3"/>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площадки автостоянок;</w:t>
      </w:r>
    </w:p>
    <w:p w:rsidR="00700A48" w:rsidRPr="00EC34AA" w:rsidRDefault="00700A48" w:rsidP="00553A32">
      <w:pPr>
        <w:pStyle w:val="ConsPlusNormal"/>
        <w:numPr>
          <w:ilvl w:val="0"/>
          <w:numId w:val="3"/>
        </w:numPr>
        <w:tabs>
          <w:tab w:val="left" w:pos="1134"/>
        </w:tabs>
        <w:ind w:left="0" w:firstLine="709"/>
        <w:jc w:val="both"/>
        <w:rPr>
          <w:rFonts w:ascii="Times New Roman" w:hAnsi="Times New Roman" w:cs="Times New Roman"/>
          <w:b/>
          <w:sz w:val="24"/>
          <w:szCs w:val="24"/>
        </w:rPr>
      </w:pPr>
      <w:r w:rsidRPr="00EC34AA">
        <w:rPr>
          <w:rFonts w:ascii="Times New Roman" w:hAnsi="Times New Roman" w:cs="Times New Roman"/>
          <w:sz w:val="24"/>
          <w:szCs w:val="24"/>
        </w:rPr>
        <w:t xml:space="preserve">улицы (в том числе пешеходные) и дороги, </w:t>
      </w:r>
      <w:r w:rsidRPr="00EC34AA">
        <w:rPr>
          <w:rFonts w:ascii="Times New Roman" w:hAnsi="Times New Roman" w:cs="Times New Roman"/>
          <w:b/>
          <w:sz w:val="24"/>
          <w:szCs w:val="24"/>
        </w:rPr>
        <w:t>велосипедные дорожки (велокоммуникации);</w:t>
      </w:r>
    </w:p>
    <w:p w:rsidR="00700A48" w:rsidRPr="00EC34AA" w:rsidRDefault="00700A48" w:rsidP="00553A32">
      <w:pPr>
        <w:pStyle w:val="ConsPlusNormal"/>
        <w:numPr>
          <w:ilvl w:val="0"/>
          <w:numId w:val="3"/>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парки, скверы, иные зеленые зоны;</w:t>
      </w:r>
    </w:p>
    <w:p w:rsidR="00700A48" w:rsidRPr="00EC34AA" w:rsidRDefault="00700A48" w:rsidP="00553A32">
      <w:pPr>
        <w:pStyle w:val="ConsPlusNormal"/>
        <w:numPr>
          <w:ilvl w:val="0"/>
          <w:numId w:val="3"/>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технические зоны транспортных, инженерных коммуникаций, водоохранные зоны;</w:t>
      </w:r>
    </w:p>
    <w:p w:rsidR="00700A48" w:rsidRPr="00FC049D" w:rsidRDefault="00700A48" w:rsidP="00FC049D">
      <w:pPr>
        <w:pStyle w:val="ConsPlusNormal"/>
        <w:numPr>
          <w:ilvl w:val="0"/>
          <w:numId w:val="3"/>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площади, набережные и другие территории </w:t>
      </w:r>
      <w:r w:rsidRPr="00EC34AA">
        <w:rPr>
          <w:rFonts w:ascii="Times New Roman" w:hAnsi="Times New Roman" w:cs="Times New Roman"/>
          <w:b/>
          <w:sz w:val="24"/>
          <w:szCs w:val="24"/>
        </w:rPr>
        <w:t>города;</w:t>
      </w:r>
      <w:r>
        <w:rPr>
          <w:rFonts w:ascii="Times New Roman" w:hAnsi="Times New Roman" w:cs="Times New Roman"/>
          <w:sz w:val="24"/>
          <w:szCs w:val="24"/>
        </w:rPr>
        <w:t xml:space="preserve"> </w:t>
      </w:r>
    </w:p>
    <w:p w:rsidR="00DA0070" w:rsidRPr="00DA0070" w:rsidRDefault="00700A48" w:rsidP="00DA0070">
      <w:pPr>
        <w:pStyle w:val="ConsPlusNormal"/>
        <w:numPr>
          <w:ilvl w:val="0"/>
          <w:numId w:val="1"/>
        </w:numPr>
        <w:tabs>
          <w:tab w:val="left" w:pos="1134"/>
        </w:tabs>
        <w:spacing w:after="80"/>
        <w:ind w:left="0" w:firstLine="709"/>
        <w:jc w:val="both"/>
        <w:rPr>
          <w:rFonts w:ascii="Times New Roman" w:hAnsi="Times New Roman" w:cs="Times New Roman"/>
          <w:sz w:val="24"/>
          <w:szCs w:val="24"/>
        </w:rPr>
      </w:pPr>
      <w:r>
        <w:rPr>
          <w:rFonts w:ascii="Times New Roman" w:hAnsi="Times New Roman" w:cs="Times New Roman"/>
          <w:sz w:val="24"/>
          <w:szCs w:val="24"/>
        </w:rPr>
        <w:t>о</w:t>
      </w:r>
      <w:r w:rsidRPr="00EC34AA">
        <w:rPr>
          <w:rFonts w:ascii="Times New Roman" w:hAnsi="Times New Roman" w:cs="Times New Roman"/>
          <w:sz w:val="24"/>
          <w:szCs w:val="24"/>
        </w:rPr>
        <w:t xml:space="preserve">рдер (разрешение) </w:t>
      </w:r>
      <w:r>
        <w:rPr>
          <w:rFonts w:ascii="Times New Roman" w:hAnsi="Times New Roman" w:cs="Times New Roman"/>
          <w:sz w:val="24"/>
          <w:szCs w:val="24"/>
        </w:rPr>
        <w:t>–</w:t>
      </w:r>
      <w:r w:rsidRPr="00EC34AA">
        <w:rPr>
          <w:rFonts w:ascii="Times New Roman" w:hAnsi="Times New Roman" w:cs="Times New Roman"/>
          <w:sz w:val="24"/>
          <w:szCs w:val="24"/>
        </w:rPr>
        <w:t xml:space="preserve"> документ, содержащий сведения о заявителе, виде, объеме, сроках и зоне производства работ, сроках восстановления нарушенного благоустройства, выданный Управлением благоустройства города Челябинска </w:t>
      </w:r>
      <w:r>
        <w:rPr>
          <w:rFonts w:ascii="Times New Roman" w:hAnsi="Times New Roman" w:cs="Times New Roman"/>
          <w:sz w:val="24"/>
          <w:szCs w:val="24"/>
        </w:rPr>
        <w:br/>
      </w:r>
      <w:r w:rsidRPr="00EC34AA">
        <w:rPr>
          <w:rFonts w:ascii="Times New Roman" w:hAnsi="Times New Roman" w:cs="Times New Roman"/>
          <w:sz w:val="24"/>
          <w:szCs w:val="24"/>
        </w:rPr>
        <w:t xml:space="preserve">(далее </w:t>
      </w:r>
      <w:r>
        <w:rPr>
          <w:rFonts w:ascii="Times New Roman" w:hAnsi="Times New Roman" w:cs="Times New Roman"/>
          <w:sz w:val="24"/>
          <w:szCs w:val="24"/>
        </w:rPr>
        <w:t>–</w:t>
      </w:r>
      <w:r w:rsidRPr="00EC34AA">
        <w:rPr>
          <w:rFonts w:ascii="Times New Roman" w:hAnsi="Times New Roman" w:cs="Times New Roman"/>
          <w:sz w:val="24"/>
          <w:szCs w:val="24"/>
        </w:rPr>
        <w:t xml:space="preserve"> Управление благоустройства) в соответствии с правовыми актами </w:t>
      </w:r>
      <w:r>
        <w:rPr>
          <w:rFonts w:ascii="Times New Roman" w:hAnsi="Times New Roman" w:cs="Times New Roman"/>
          <w:sz w:val="24"/>
          <w:szCs w:val="24"/>
        </w:rPr>
        <w:t>Администрации города Челябинска;</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lastRenderedPageBreak/>
        <w:t xml:space="preserve">остановочная площадка </w:t>
      </w:r>
      <w:r>
        <w:rPr>
          <w:rFonts w:ascii="Times New Roman" w:hAnsi="Times New Roman" w:cs="Times New Roman"/>
          <w:sz w:val="24"/>
          <w:szCs w:val="24"/>
        </w:rPr>
        <w:t>–</w:t>
      </w:r>
      <w:r w:rsidRPr="00EC34AA">
        <w:rPr>
          <w:rFonts w:ascii="Times New Roman" w:hAnsi="Times New Roman" w:cs="Times New Roman"/>
          <w:sz w:val="24"/>
          <w:szCs w:val="24"/>
        </w:rPr>
        <w:t xml:space="preserve"> благоустроенный участок территории, примыкающий к дорожному полотну, используемый для организации ост</w:t>
      </w:r>
      <w:r>
        <w:rPr>
          <w:rFonts w:ascii="Times New Roman" w:hAnsi="Times New Roman" w:cs="Times New Roman"/>
          <w:sz w:val="24"/>
          <w:szCs w:val="24"/>
        </w:rPr>
        <w:t>ановки пассажирского транспорта;</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отведенная территория </w:t>
      </w:r>
      <w:r>
        <w:rPr>
          <w:rFonts w:ascii="Times New Roman" w:hAnsi="Times New Roman" w:cs="Times New Roman"/>
          <w:sz w:val="24"/>
          <w:szCs w:val="24"/>
        </w:rPr>
        <w:t>–</w:t>
      </w:r>
      <w:r w:rsidRPr="00EC34AA">
        <w:rPr>
          <w:rFonts w:ascii="Times New Roman" w:hAnsi="Times New Roman" w:cs="Times New Roman"/>
          <w:sz w:val="24"/>
          <w:szCs w:val="24"/>
        </w:rPr>
        <w:t xml:space="preserve"> часть</w:t>
      </w:r>
      <w:r>
        <w:rPr>
          <w:rFonts w:ascii="Times New Roman" w:hAnsi="Times New Roman" w:cs="Times New Roman"/>
          <w:sz w:val="24"/>
          <w:szCs w:val="24"/>
        </w:rPr>
        <w:t xml:space="preserve"> </w:t>
      </w:r>
      <w:r w:rsidRPr="00EC34AA">
        <w:rPr>
          <w:rFonts w:ascii="Times New Roman" w:hAnsi="Times New Roman" w:cs="Times New Roman"/>
          <w:sz w:val="24"/>
          <w:szCs w:val="24"/>
        </w:rPr>
        <w:t>земельного участка на территории города, предоставленная в установленном порядке юридическим лицам, индивидуальным предпринимателям и гражданам на праве собственности,</w:t>
      </w:r>
      <w:r>
        <w:rPr>
          <w:rFonts w:ascii="Times New Roman" w:hAnsi="Times New Roman" w:cs="Times New Roman"/>
          <w:sz w:val="24"/>
          <w:szCs w:val="24"/>
        </w:rPr>
        <w:t xml:space="preserve"> аренды, ином праве пользования;</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ответственный исполнитель работ </w:t>
      </w:r>
      <w:r>
        <w:rPr>
          <w:rFonts w:ascii="Times New Roman" w:hAnsi="Times New Roman" w:cs="Times New Roman"/>
          <w:sz w:val="24"/>
          <w:szCs w:val="24"/>
        </w:rPr>
        <w:t>–</w:t>
      </w:r>
      <w:r w:rsidRPr="00EC34AA">
        <w:rPr>
          <w:rFonts w:ascii="Times New Roman" w:hAnsi="Times New Roman" w:cs="Times New Roman"/>
          <w:sz w:val="24"/>
          <w:szCs w:val="24"/>
        </w:rPr>
        <w:t xml:space="preserve"> уполномоченное лицо, непосредственно </w:t>
      </w:r>
      <w:r>
        <w:rPr>
          <w:rFonts w:ascii="Times New Roman" w:hAnsi="Times New Roman" w:cs="Times New Roman"/>
          <w:sz w:val="24"/>
          <w:szCs w:val="24"/>
        </w:rPr>
        <w:br/>
      </w:r>
      <w:r w:rsidRPr="00EC34AA">
        <w:rPr>
          <w:rFonts w:ascii="Times New Roman" w:hAnsi="Times New Roman" w:cs="Times New Roman"/>
          <w:sz w:val="24"/>
          <w:szCs w:val="24"/>
        </w:rPr>
        <w:t>на которое возложены обязанности по организации, об</w:t>
      </w:r>
      <w:r>
        <w:rPr>
          <w:rFonts w:ascii="Times New Roman" w:hAnsi="Times New Roman" w:cs="Times New Roman"/>
          <w:sz w:val="24"/>
          <w:szCs w:val="24"/>
        </w:rPr>
        <w:t>еспечению и контролю хода работ;</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отходы производства и потребления (далее </w:t>
      </w:r>
      <w:r>
        <w:rPr>
          <w:rFonts w:ascii="Times New Roman" w:hAnsi="Times New Roman" w:cs="Times New Roman"/>
          <w:sz w:val="24"/>
          <w:szCs w:val="24"/>
        </w:rPr>
        <w:t>–</w:t>
      </w:r>
      <w:r w:rsidRPr="00EC34AA">
        <w:rPr>
          <w:rFonts w:ascii="Times New Roman" w:hAnsi="Times New Roman" w:cs="Times New Roman"/>
          <w:sz w:val="24"/>
          <w:szCs w:val="24"/>
        </w:rPr>
        <w:t xml:space="preserve"> отходы) </w:t>
      </w:r>
      <w:r>
        <w:rPr>
          <w:rFonts w:ascii="Times New Roman" w:hAnsi="Times New Roman" w:cs="Times New Roman"/>
          <w:sz w:val="24"/>
          <w:szCs w:val="24"/>
        </w:rPr>
        <w:t>–</w:t>
      </w:r>
      <w:r w:rsidRPr="00EC34AA">
        <w:rPr>
          <w:rFonts w:ascii="Times New Roman" w:hAnsi="Times New Roman" w:cs="Times New Roman"/>
          <w:sz w:val="24"/>
          <w:szCs w:val="24"/>
        </w:rPr>
        <w:t xml:space="preserve"> вещества</w:t>
      </w:r>
      <w:r>
        <w:rPr>
          <w:rFonts w:ascii="Times New Roman" w:hAnsi="Times New Roman" w:cs="Times New Roman"/>
          <w:sz w:val="24"/>
          <w:szCs w:val="24"/>
        </w:rPr>
        <w:t xml:space="preserve"> </w:t>
      </w:r>
      <w:r w:rsidRPr="00EC34AA">
        <w:rPr>
          <w:rFonts w:ascii="Times New Roman" w:hAnsi="Times New Roman" w:cs="Times New Roman"/>
          <w:sz w:val="24"/>
          <w:szCs w:val="24"/>
        </w:rPr>
        <w:t xml:space="preserve">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w:t>
      </w:r>
      <w:hyperlink r:id="rId9">
        <w:r w:rsidRPr="00EC34AA">
          <w:rPr>
            <w:rFonts w:ascii="Times New Roman" w:hAnsi="Times New Roman" w:cs="Times New Roman"/>
            <w:sz w:val="24"/>
            <w:szCs w:val="24"/>
          </w:rPr>
          <w:t>законом</w:t>
        </w:r>
      </w:hyperlink>
      <w:r w:rsidRPr="00EC34AA">
        <w:rPr>
          <w:rFonts w:ascii="Times New Roman" w:hAnsi="Times New Roman" w:cs="Times New Roman"/>
          <w:sz w:val="24"/>
          <w:szCs w:val="24"/>
        </w:rPr>
        <w:t xml:space="preserve"> «Об отходах производства и потребления»</w:t>
      </w:r>
      <w:r>
        <w:rPr>
          <w:rFonts w:ascii="Times New Roman" w:hAnsi="Times New Roman" w:cs="Times New Roman"/>
          <w:sz w:val="24"/>
          <w:szCs w:val="24"/>
        </w:rPr>
        <w:t>;</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охранная зона (зона охраняемого объекта) </w:t>
      </w:r>
      <w:r>
        <w:rPr>
          <w:rFonts w:ascii="Times New Roman" w:hAnsi="Times New Roman" w:cs="Times New Roman"/>
          <w:sz w:val="24"/>
          <w:szCs w:val="24"/>
        </w:rPr>
        <w:t>–</w:t>
      </w:r>
      <w:r w:rsidRPr="00EC34AA">
        <w:rPr>
          <w:rFonts w:ascii="Times New Roman" w:hAnsi="Times New Roman" w:cs="Times New Roman"/>
          <w:sz w:val="24"/>
          <w:szCs w:val="24"/>
        </w:rPr>
        <w:t xml:space="preserve"> территория, в границах которой </w:t>
      </w:r>
      <w:r>
        <w:rPr>
          <w:rFonts w:ascii="Times New Roman" w:hAnsi="Times New Roman" w:cs="Times New Roman"/>
          <w:sz w:val="24"/>
          <w:szCs w:val="24"/>
        </w:rPr>
        <w:br/>
      </w:r>
      <w:r w:rsidRPr="00EC34AA">
        <w:rPr>
          <w:rFonts w:ascii="Times New Roman" w:hAnsi="Times New Roman" w:cs="Times New Roman"/>
          <w:sz w:val="24"/>
          <w:szCs w:val="24"/>
        </w:rPr>
        <w:t xml:space="preserve">в соответствии с федеральным законодательством устанавливаются </w:t>
      </w:r>
      <w:r>
        <w:rPr>
          <w:rFonts w:ascii="Times New Roman" w:hAnsi="Times New Roman" w:cs="Times New Roman"/>
          <w:sz w:val="24"/>
          <w:szCs w:val="24"/>
        </w:rPr>
        <w:t xml:space="preserve">особые условия </w:t>
      </w:r>
      <w:r>
        <w:rPr>
          <w:rFonts w:ascii="Times New Roman" w:hAnsi="Times New Roman" w:cs="Times New Roman"/>
          <w:sz w:val="24"/>
          <w:szCs w:val="24"/>
        </w:rPr>
        <w:br/>
        <w:t>ее использования;</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парковка </w:t>
      </w:r>
      <w:r w:rsidRPr="00EC34AA">
        <w:rPr>
          <w:rFonts w:ascii="Times New Roman" w:hAnsi="Times New Roman" w:cs="Times New Roman"/>
          <w:b/>
          <w:sz w:val="24"/>
          <w:szCs w:val="24"/>
        </w:rPr>
        <w:t>(автопарковка)</w:t>
      </w:r>
      <w:r w:rsidRPr="00EC34AA">
        <w:rPr>
          <w:rFonts w:ascii="Times New Roman" w:hAnsi="Times New Roman" w:cs="Times New Roman"/>
          <w:sz w:val="24"/>
          <w:szCs w:val="24"/>
        </w:rPr>
        <w:t xml:space="preserve"> </w:t>
      </w:r>
      <w:r>
        <w:rPr>
          <w:rFonts w:ascii="Times New Roman" w:hAnsi="Times New Roman" w:cs="Times New Roman"/>
          <w:sz w:val="24"/>
          <w:szCs w:val="24"/>
        </w:rPr>
        <w:t>–</w:t>
      </w:r>
      <w:r w:rsidRPr="00EC34AA">
        <w:rPr>
          <w:rFonts w:ascii="Times New Roman" w:hAnsi="Times New Roman" w:cs="Times New Roman"/>
          <w:sz w:val="24"/>
          <w:szCs w:val="24"/>
        </w:rPr>
        <w:t xml:space="preserve">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w:t>
      </w:r>
      <w:r>
        <w:rPr>
          <w:rFonts w:ascii="Times New Roman" w:hAnsi="Times New Roman" w:cs="Times New Roman"/>
          <w:sz w:val="24"/>
          <w:szCs w:val="24"/>
        </w:rPr>
        <w:br/>
      </w:r>
      <w:r w:rsidRPr="00EC34AA">
        <w:rPr>
          <w:rFonts w:ascii="Times New Roman" w:hAnsi="Times New Roman" w:cs="Times New Roman"/>
          <w:sz w:val="24"/>
          <w:szCs w:val="24"/>
        </w:rPr>
        <w:t xml:space="preserve">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w:t>
      </w:r>
      <w:r>
        <w:rPr>
          <w:rFonts w:ascii="Times New Roman" w:hAnsi="Times New Roman" w:cs="Times New Roman"/>
          <w:sz w:val="24"/>
          <w:szCs w:val="24"/>
        </w:rPr>
        <w:br/>
      </w:r>
      <w:r w:rsidRPr="00EC34AA">
        <w:rPr>
          <w:rFonts w:ascii="Times New Roman" w:hAnsi="Times New Roman" w:cs="Times New Roman"/>
          <w:sz w:val="24"/>
          <w:szCs w:val="24"/>
        </w:rPr>
        <w:t xml:space="preserve">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w:t>
      </w:r>
      <w:r>
        <w:rPr>
          <w:rFonts w:ascii="Times New Roman" w:hAnsi="Times New Roman" w:cs="Times New Roman"/>
          <w:sz w:val="24"/>
          <w:szCs w:val="24"/>
        </w:rPr>
        <w:t>здания, строения или сооружения;</w:t>
      </w:r>
    </w:p>
    <w:p w:rsidR="00700A48" w:rsidRDefault="00700A48" w:rsidP="00553A32">
      <w:pPr>
        <w:pStyle w:val="ConsPlusNormal"/>
        <w:numPr>
          <w:ilvl w:val="0"/>
          <w:numId w:val="1"/>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период производства работ - период времени с температурой грунта </w:t>
      </w:r>
      <w:r>
        <w:rPr>
          <w:rFonts w:ascii="Times New Roman" w:hAnsi="Times New Roman" w:cs="Times New Roman"/>
          <w:sz w:val="24"/>
          <w:szCs w:val="24"/>
        </w:rPr>
        <w:br/>
      </w:r>
      <w:r w:rsidRPr="00EC34AA">
        <w:rPr>
          <w:rFonts w:ascii="Times New Roman" w:hAnsi="Times New Roman" w:cs="Times New Roman"/>
          <w:sz w:val="24"/>
          <w:szCs w:val="24"/>
        </w:rPr>
        <w:t xml:space="preserve">и наружного воздуха, позволяющей выполнить работы по восстановлению нарушенного благоустройства и зеленых насаждений, а также иные работы, проведение которых </w:t>
      </w:r>
      <w:r>
        <w:rPr>
          <w:rFonts w:ascii="Times New Roman" w:hAnsi="Times New Roman" w:cs="Times New Roman"/>
          <w:sz w:val="24"/>
          <w:szCs w:val="24"/>
        </w:rPr>
        <w:br/>
      </w:r>
      <w:r w:rsidRPr="00EC34AA">
        <w:rPr>
          <w:rFonts w:ascii="Times New Roman" w:hAnsi="Times New Roman" w:cs="Times New Roman"/>
          <w:sz w:val="24"/>
          <w:szCs w:val="24"/>
        </w:rPr>
        <w:t>в зимний период невозможно.</w:t>
      </w:r>
    </w:p>
    <w:p w:rsidR="00700A48" w:rsidRPr="00EC34AA" w:rsidRDefault="00700A48" w:rsidP="00700A48">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городе Челябинске период производства работ устанавливается ежегодно </w:t>
      </w:r>
      <w:r>
        <w:rPr>
          <w:rFonts w:ascii="Times New Roman" w:hAnsi="Times New Roman" w:cs="Times New Roman"/>
          <w:sz w:val="24"/>
          <w:szCs w:val="24"/>
        </w:rPr>
        <w:br/>
      </w:r>
      <w:r w:rsidRPr="00EC34AA">
        <w:rPr>
          <w:rFonts w:ascii="Times New Roman" w:hAnsi="Times New Roman" w:cs="Times New Roman"/>
          <w:sz w:val="24"/>
          <w:szCs w:val="24"/>
        </w:rPr>
        <w:t>с 15 апреля до 01 октября.</w:t>
      </w:r>
    </w:p>
    <w:p w:rsidR="00700A48" w:rsidRPr="00EC34AA" w:rsidRDefault="00700A48" w:rsidP="00700A48">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зависимости от погодных условий продолжительность указанного периода </w:t>
      </w:r>
      <w:r>
        <w:rPr>
          <w:rFonts w:ascii="Times New Roman" w:hAnsi="Times New Roman" w:cs="Times New Roman"/>
          <w:sz w:val="24"/>
          <w:szCs w:val="24"/>
        </w:rPr>
        <w:br/>
      </w:r>
      <w:r w:rsidRPr="00EC34AA">
        <w:rPr>
          <w:rFonts w:ascii="Times New Roman" w:hAnsi="Times New Roman" w:cs="Times New Roman"/>
          <w:sz w:val="24"/>
          <w:szCs w:val="24"/>
        </w:rPr>
        <w:t>может изменяться муниципальным прав</w:t>
      </w:r>
      <w:r>
        <w:rPr>
          <w:rFonts w:ascii="Times New Roman" w:hAnsi="Times New Roman" w:cs="Times New Roman"/>
          <w:sz w:val="24"/>
          <w:szCs w:val="24"/>
        </w:rPr>
        <w:t>овым актом Администрации города;</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планировка территории </w:t>
      </w:r>
      <w:r>
        <w:rPr>
          <w:rFonts w:ascii="Times New Roman" w:hAnsi="Times New Roman" w:cs="Times New Roman"/>
          <w:sz w:val="24"/>
          <w:szCs w:val="24"/>
        </w:rPr>
        <w:t>–</w:t>
      </w:r>
      <w:r w:rsidRPr="00EC34AA">
        <w:rPr>
          <w:rFonts w:ascii="Times New Roman" w:hAnsi="Times New Roman" w:cs="Times New Roman"/>
          <w:sz w:val="24"/>
          <w:szCs w:val="24"/>
        </w:rPr>
        <w:t xml:space="preserve"> выравнивание рельефа местности с использованием грунта или плодородной почвы для придания территории формы, необходимой </w:t>
      </w:r>
      <w:r>
        <w:rPr>
          <w:rFonts w:ascii="Times New Roman" w:hAnsi="Times New Roman" w:cs="Times New Roman"/>
          <w:sz w:val="24"/>
          <w:szCs w:val="24"/>
        </w:rPr>
        <w:br/>
      </w:r>
      <w:r w:rsidRPr="00EC34AA">
        <w:rPr>
          <w:rFonts w:ascii="Times New Roman" w:hAnsi="Times New Roman" w:cs="Times New Roman"/>
          <w:sz w:val="24"/>
          <w:szCs w:val="24"/>
        </w:rPr>
        <w:t>для проведения определенных технических мероп</w:t>
      </w:r>
      <w:r>
        <w:rPr>
          <w:rFonts w:ascii="Times New Roman" w:hAnsi="Times New Roman" w:cs="Times New Roman"/>
          <w:sz w:val="24"/>
          <w:szCs w:val="24"/>
        </w:rPr>
        <w:t>риятий;</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плодородная почва </w:t>
      </w:r>
      <w:r>
        <w:rPr>
          <w:rFonts w:ascii="Times New Roman" w:hAnsi="Times New Roman" w:cs="Times New Roman"/>
          <w:sz w:val="24"/>
          <w:szCs w:val="24"/>
        </w:rPr>
        <w:t>–</w:t>
      </w:r>
      <w:r w:rsidRPr="00EC34AA">
        <w:rPr>
          <w:rFonts w:ascii="Times New Roman" w:hAnsi="Times New Roman" w:cs="Times New Roman"/>
          <w:sz w:val="24"/>
          <w:szCs w:val="24"/>
        </w:rPr>
        <w:t xml:space="preserve"> вещество, содержащее комплекс органических соединений (гумус, перегной и др.), не</w:t>
      </w:r>
      <w:r>
        <w:rPr>
          <w:rFonts w:ascii="Times New Roman" w:hAnsi="Times New Roman" w:cs="Times New Roman"/>
          <w:sz w:val="24"/>
          <w:szCs w:val="24"/>
        </w:rPr>
        <w:t>обходимый для развития растений;</w:t>
      </w:r>
    </w:p>
    <w:p w:rsidR="00FC049D" w:rsidRPr="00FC049D" w:rsidRDefault="00700A48" w:rsidP="00FC049D">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подрядчик </w:t>
      </w:r>
      <w:r>
        <w:rPr>
          <w:rFonts w:ascii="Times New Roman" w:hAnsi="Times New Roman" w:cs="Times New Roman"/>
          <w:sz w:val="24"/>
          <w:szCs w:val="24"/>
        </w:rPr>
        <w:t>–</w:t>
      </w:r>
      <w:r w:rsidRPr="00EC34AA">
        <w:rPr>
          <w:rFonts w:ascii="Times New Roman" w:hAnsi="Times New Roman" w:cs="Times New Roman"/>
          <w:sz w:val="24"/>
          <w:szCs w:val="24"/>
        </w:rPr>
        <w:t xml:space="preserve"> физическое или юридическое лицо, индивидуальный предприниматель, обязавшееся выполнить по заданию заказчика определенную работу </w:t>
      </w:r>
      <w:r>
        <w:rPr>
          <w:rFonts w:ascii="Times New Roman" w:hAnsi="Times New Roman" w:cs="Times New Roman"/>
          <w:sz w:val="24"/>
          <w:szCs w:val="24"/>
        </w:rPr>
        <w:br/>
        <w:t>и сдать ее результат заказчику;</w:t>
      </w:r>
      <w:r w:rsidR="00FC049D">
        <w:t xml:space="preserve"> </w:t>
      </w:r>
    </w:p>
    <w:p w:rsidR="00700A48" w:rsidRPr="00FC049D" w:rsidRDefault="00700A48" w:rsidP="00FC049D">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FC049D">
        <w:rPr>
          <w:rFonts w:ascii="Times New Roman" w:hAnsi="Times New Roman" w:cs="Times New Roman"/>
          <w:sz w:val="24"/>
          <w:szCs w:val="24"/>
        </w:rPr>
        <w:t xml:space="preserve">подтопление – подъем уровня грунтовых вод, вызванный повышением горизонта вод в реках, водохранилищах, затопление водой участка дороги, транспортных тоннелей, части территорий от атмосферных осадков, снеготаяния, некачественно уложенного асфальтобетонного покрытия дорог, тротуаров, сброса или утечки воды </w:t>
      </w:r>
      <w:r w:rsidRPr="00FC049D">
        <w:rPr>
          <w:rFonts w:ascii="Times New Roman" w:hAnsi="Times New Roman" w:cs="Times New Roman"/>
          <w:sz w:val="24"/>
          <w:szCs w:val="24"/>
        </w:rPr>
        <w:br/>
        <w:t>из инженерных систем и коммуникаций, неисправности либо нарушения правил обслуживания водоприемных устройств и сооружений поверхностного водоотвода, препятствующее движению пешеходов, автотранспорта, городского пассажирского транспорта;</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придомовая территория </w:t>
      </w:r>
      <w:r>
        <w:rPr>
          <w:rFonts w:ascii="Times New Roman" w:hAnsi="Times New Roman" w:cs="Times New Roman"/>
          <w:sz w:val="24"/>
          <w:szCs w:val="24"/>
        </w:rPr>
        <w:t>–</w:t>
      </w:r>
      <w:r w:rsidRPr="00EC34AA">
        <w:rPr>
          <w:rFonts w:ascii="Times New Roman" w:hAnsi="Times New Roman" w:cs="Times New Roman"/>
          <w:sz w:val="24"/>
          <w:szCs w:val="24"/>
        </w:rPr>
        <w:t xml:space="preserve"> примыкающий к дому земельный участок                     с элементами озеленения и благоустройства, иными предназначенными </w:t>
      </w:r>
      <w:r>
        <w:rPr>
          <w:rFonts w:ascii="Times New Roman" w:hAnsi="Times New Roman" w:cs="Times New Roman"/>
          <w:sz w:val="24"/>
          <w:szCs w:val="24"/>
        </w:rPr>
        <w:br/>
      </w:r>
      <w:r w:rsidRPr="00EC34AA">
        <w:rPr>
          <w:rFonts w:ascii="Times New Roman" w:hAnsi="Times New Roman" w:cs="Times New Roman"/>
          <w:sz w:val="24"/>
          <w:szCs w:val="24"/>
        </w:rPr>
        <w:t xml:space="preserve">для обслуживания, эксплуатации и благоустройства данного дома и расположенными </w:t>
      </w:r>
      <w:r>
        <w:rPr>
          <w:rFonts w:ascii="Times New Roman" w:hAnsi="Times New Roman" w:cs="Times New Roman"/>
          <w:sz w:val="24"/>
          <w:szCs w:val="24"/>
        </w:rPr>
        <w:br/>
      </w:r>
      <w:r w:rsidRPr="00EC34AA">
        <w:rPr>
          <w:rFonts w:ascii="Times New Roman" w:hAnsi="Times New Roman" w:cs="Times New Roman"/>
          <w:sz w:val="24"/>
          <w:szCs w:val="24"/>
        </w:rPr>
        <w:t>на указанном земельном уч</w:t>
      </w:r>
      <w:r>
        <w:rPr>
          <w:rFonts w:ascii="Times New Roman" w:hAnsi="Times New Roman" w:cs="Times New Roman"/>
          <w:sz w:val="24"/>
          <w:szCs w:val="24"/>
        </w:rPr>
        <w:t>астке объектами благоустройства;</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прилегающая территория </w:t>
      </w:r>
      <w:r>
        <w:rPr>
          <w:rFonts w:ascii="Times New Roman" w:hAnsi="Times New Roman" w:cs="Times New Roman"/>
          <w:sz w:val="24"/>
          <w:szCs w:val="24"/>
        </w:rPr>
        <w:t>–</w:t>
      </w:r>
      <w:r w:rsidRPr="00EC34AA">
        <w:rPr>
          <w:rFonts w:ascii="Times New Roman" w:hAnsi="Times New Roman" w:cs="Times New Roman"/>
          <w:sz w:val="24"/>
          <w:szCs w:val="24"/>
        </w:rPr>
        <w:t xml:space="preserve">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w:t>
      </w:r>
      <w:r>
        <w:rPr>
          <w:rFonts w:ascii="Times New Roman" w:hAnsi="Times New Roman" w:cs="Times New Roman"/>
          <w:sz w:val="24"/>
          <w:szCs w:val="24"/>
        </w:rPr>
        <w:t>м субъекта Российской Федерации;</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B55315">
        <w:rPr>
          <w:rFonts w:ascii="Times New Roman" w:hAnsi="Times New Roman" w:cs="Times New Roman"/>
          <w:sz w:val="24"/>
          <w:szCs w:val="24"/>
        </w:rPr>
        <w:t xml:space="preserve">продление ордера (разрешения) </w:t>
      </w:r>
      <w:r>
        <w:rPr>
          <w:rFonts w:ascii="Times New Roman" w:hAnsi="Times New Roman" w:cs="Times New Roman"/>
          <w:sz w:val="24"/>
          <w:szCs w:val="24"/>
        </w:rPr>
        <w:t>–</w:t>
      </w:r>
      <w:r w:rsidRPr="00B55315">
        <w:rPr>
          <w:rFonts w:ascii="Times New Roman" w:hAnsi="Times New Roman" w:cs="Times New Roman"/>
          <w:sz w:val="24"/>
          <w:szCs w:val="24"/>
        </w:rPr>
        <w:t xml:space="preserve"> увеличение сроков производства земляных работ и работ, влекущих нарушение благоустройства и (или) природного ландшафта </w:t>
      </w:r>
      <w:r>
        <w:rPr>
          <w:rFonts w:ascii="Times New Roman" w:hAnsi="Times New Roman" w:cs="Times New Roman"/>
          <w:sz w:val="24"/>
          <w:szCs w:val="24"/>
        </w:rPr>
        <w:br/>
        <w:t>по обращению заявителя;</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B55315">
        <w:rPr>
          <w:rFonts w:ascii="Times New Roman" w:hAnsi="Times New Roman" w:cs="Times New Roman"/>
          <w:sz w:val="24"/>
          <w:szCs w:val="24"/>
        </w:rPr>
        <w:t xml:space="preserve">проектная документация </w:t>
      </w:r>
      <w:r>
        <w:rPr>
          <w:rFonts w:ascii="Times New Roman" w:hAnsi="Times New Roman" w:cs="Times New Roman"/>
          <w:sz w:val="24"/>
          <w:szCs w:val="24"/>
        </w:rPr>
        <w:t>–</w:t>
      </w:r>
      <w:r w:rsidRPr="00B55315">
        <w:rPr>
          <w:rFonts w:ascii="Times New Roman" w:hAnsi="Times New Roman" w:cs="Times New Roman"/>
          <w:sz w:val="24"/>
          <w:szCs w:val="24"/>
        </w:rPr>
        <w:t xml:space="preserve"> документация, содержащая материалы </w:t>
      </w:r>
      <w:r>
        <w:rPr>
          <w:rFonts w:ascii="Times New Roman" w:hAnsi="Times New Roman" w:cs="Times New Roman"/>
          <w:sz w:val="24"/>
          <w:szCs w:val="24"/>
        </w:rPr>
        <w:br/>
      </w:r>
      <w:r w:rsidRPr="00B55315">
        <w:rPr>
          <w:rFonts w:ascii="Times New Roman" w:hAnsi="Times New Roman" w:cs="Times New Roman"/>
          <w:sz w:val="24"/>
          <w:szCs w:val="24"/>
        </w:rPr>
        <w:t>в текстовой</w:t>
      </w:r>
      <w:r w:rsidR="00FC049D">
        <w:rPr>
          <w:rFonts w:ascii="Times New Roman" w:hAnsi="Times New Roman" w:cs="Times New Roman"/>
          <w:sz w:val="24"/>
          <w:szCs w:val="24"/>
        </w:rPr>
        <w:t xml:space="preserve"> </w:t>
      </w:r>
      <w:r w:rsidRPr="00B55315">
        <w:rPr>
          <w:rFonts w:ascii="Times New Roman" w:hAnsi="Times New Roman" w:cs="Times New Roman"/>
          <w:sz w:val="24"/>
          <w:szCs w:val="24"/>
        </w:rPr>
        <w:t xml:space="preserve">и графической формах и (или) в форме информационной модели </w:t>
      </w:r>
      <w:r>
        <w:rPr>
          <w:rFonts w:ascii="Times New Roman" w:hAnsi="Times New Roman" w:cs="Times New Roman"/>
          <w:sz w:val="24"/>
          <w:szCs w:val="24"/>
        </w:rPr>
        <w:br/>
      </w:r>
      <w:r w:rsidRPr="00B55315">
        <w:rPr>
          <w:rFonts w:ascii="Times New Roman" w:hAnsi="Times New Roman" w:cs="Times New Roman"/>
          <w:sz w:val="24"/>
          <w:szCs w:val="24"/>
        </w:rPr>
        <w:t xml:space="preserve">и определяющая архитектурные, функционально-технологические, конструктивные </w:t>
      </w:r>
      <w:r>
        <w:rPr>
          <w:rFonts w:ascii="Times New Roman" w:hAnsi="Times New Roman" w:cs="Times New Roman"/>
          <w:sz w:val="24"/>
          <w:szCs w:val="24"/>
        </w:rPr>
        <w:br/>
      </w:r>
      <w:r w:rsidRPr="00B55315">
        <w:rPr>
          <w:rFonts w:ascii="Times New Roman" w:hAnsi="Times New Roman" w:cs="Times New Roman"/>
          <w:sz w:val="24"/>
          <w:szCs w:val="24"/>
        </w:rPr>
        <w:t xml:space="preserve">и инженерно-технические решения для обеспечения строительства, реконструкции </w:t>
      </w:r>
      <w:r>
        <w:rPr>
          <w:rFonts w:ascii="Times New Roman" w:hAnsi="Times New Roman" w:cs="Times New Roman"/>
          <w:sz w:val="24"/>
          <w:szCs w:val="24"/>
        </w:rPr>
        <w:br/>
      </w:r>
      <w:r w:rsidRPr="00B55315">
        <w:rPr>
          <w:rFonts w:ascii="Times New Roman" w:hAnsi="Times New Roman" w:cs="Times New Roman"/>
          <w:sz w:val="24"/>
          <w:szCs w:val="24"/>
        </w:rPr>
        <w:t>и (или) технического перевооружения объектов капитального строительства,</w:t>
      </w:r>
      <w:r w:rsidRPr="00B55315">
        <w:rPr>
          <w:rFonts w:ascii="Times New Roman" w:hAnsi="Times New Roman" w:cs="Times New Roman"/>
          <w:b/>
          <w:sz w:val="24"/>
          <w:szCs w:val="24"/>
        </w:rPr>
        <w:t xml:space="preserve"> </w:t>
      </w:r>
      <w:r>
        <w:rPr>
          <w:rFonts w:ascii="Times New Roman" w:hAnsi="Times New Roman" w:cs="Times New Roman"/>
          <w:sz w:val="24"/>
          <w:szCs w:val="24"/>
        </w:rPr>
        <w:t>их частей, капитального ремонта;</w:t>
      </w:r>
    </w:p>
    <w:p w:rsidR="00700A48" w:rsidRDefault="00700A48" w:rsidP="00553A32">
      <w:pPr>
        <w:pStyle w:val="ConsPlusNormal"/>
        <w:numPr>
          <w:ilvl w:val="0"/>
          <w:numId w:val="1"/>
        </w:numPr>
        <w:tabs>
          <w:tab w:val="left" w:pos="1134"/>
        </w:tabs>
        <w:ind w:left="0" w:firstLine="709"/>
        <w:jc w:val="both"/>
        <w:rPr>
          <w:rFonts w:ascii="Times New Roman" w:hAnsi="Times New Roman" w:cs="Times New Roman"/>
          <w:sz w:val="24"/>
          <w:szCs w:val="24"/>
        </w:rPr>
      </w:pPr>
      <w:r w:rsidRPr="00B55315">
        <w:rPr>
          <w:rFonts w:ascii="Times New Roman" w:hAnsi="Times New Roman" w:cs="Times New Roman"/>
          <w:sz w:val="24"/>
          <w:szCs w:val="24"/>
        </w:rPr>
        <w:t xml:space="preserve">развозная торговля </w:t>
      </w:r>
      <w:r>
        <w:rPr>
          <w:rFonts w:ascii="Times New Roman" w:hAnsi="Times New Roman" w:cs="Times New Roman"/>
          <w:sz w:val="24"/>
          <w:szCs w:val="24"/>
        </w:rPr>
        <w:t>–</w:t>
      </w:r>
      <w:r w:rsidRPr="00B55315">
        <w:rPr>
          <w:rFonts w:ascii="Times New Roman" w:hAnsi="Times New Roman" w:cs="Times New Roman"/>
          <w:sz w:val="24"/>
          <w:szCs w:val="24"/>
        </w:rPr>
        <w:t xml:space="preserve"> форма мелкорозничной торговли, осуществляемой </w:t>
      </w:r>
      <w:r>
        <w:rPr>
          <w:rFonts w:ascii="Times New Roman" w:hAnsi="Times New Roman" w:cs="Times New Roman"/>
          <w:sz w:val="24"/>
          <w:szCs w:val="24"/>
        </w:rPr>
        <w:br/>
      </w:r>
      <w:r w:rsidRPr="00B55315">
        <w:rPr>
          <w:rFonts w:ascii="Times New Roman" w:hAnsi="Times New Roman" w:cs="Times New Roman"/>
          <w:sz w:val="24"/>
          <w:szCs w:val="24"/>
        </w:rPr>
        <w:t xml:space="preserve">вне стационарной торговой сети с использованием специализированных или специально оборудованных для торговли передвижных мобильных сооружений, в том числе транспортных средств, а также мобильного оборудования, применяемого только </w:t>
      </w:r>
      <w:r>
        <w:rPr>
          <w:rFonts w:ascii="Times New Roman" w:hAnsi="Times New Roman" w:cs="Times New Roman"/>
          <w:sz w:val="24"/>
          <w:szCs w:val="24"/>
        </w:rPr>
        <w:br/>
      </w:r>
      <w:r w:rsidRPr="00B55315">
        <w:rPr>
          <w:rFonts w:ascii="Times New Roman" w:hAnsi="Times New Roman" w:cs="Times New Roman"/>
          <w:sz w:val="24"/>
          <w:szCs w:val="24"/>
        </w:rPr>
        <w:t xml:space="preserve">в комплекте с транспортным средством. </w:t>
      </w:r>
    </w:p>
    <w:p w:rsidR="00700A48" w:rsidRPr="00EC34AA" w:rsidRDefault="00700A48" w:rsidP="00700A48">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К объектам развозной торговли относятся следующие типы объектов: автолавки, автофургоны, автоприцепы, автоцистерны, магазины-вагоны, автомагазины, передвиж</w:t>
      </w:r>
      <w:r>
        <w:rPr>
          <w:rFonts w:ascii="Times New Roman" w:hAnsi="Times New Roman" w:cs="Times New Roman"/>
          <w:sz w:val="24"/>
          <w:szCs w:val="24"/>
        </w:rPr>
        <w:t>ные торговые автоматы, фудтраки;</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B55315">
        <w:rPr>
          <w:rFonts w:ascii="Times New Roman" w:hAnsi="Times New Roman" w:cs="Times New Roman"/>
          <w:sz w:val="24"/>
          <w:szCs w:val="24"/>
        </w:rPr>
        <w:t xml:space="preserve">сельскохозяйственное животное </w:t>
      </w:r>
      <w:r>
        <w:rPr>
          <w:rFonts w:ascii="Times New Roman" w:hAnsi="Times New Roman" w:cs="Times New Roman"/>
          <w:sz w:val="24"/>
          <w:szCs w:val="24"/>
        </w:rPr>
        <w:t>–</w:t>
      </w:r>
      <w:r w:rsidRPr="00B55315">
        <w:rPr>
          <w:rFonts w:ascii="Times New Roman" w:hAnsi="Times New Roman" w:cs="Times New Roman"/>
          <w:sz w:val="24"/>
          <w:szCs w:val="24"/>
        </w:rPr>
        <w:t xml:space="preserve"> используемый для производства животноводческой или иной сель</w:t>
      </w:r>
      <w:r>
        <w:rPr>
          <w:rFonts w:ascii="Times New Roman" w:hAnsi="Times New Roman" w:cs="Times New Roman"/>
          <w:sz w:val="24"/>
          <w:szCs w:val="24"/>
        </w:rPr>
        <w:t>скохозяйственной продукции скот;</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B55315">
        <w:rPr>
          <w:rFonts w:ascii="Times New Roman" w:hAnsi="Times New Roman" w:cs="Times New Roman"/>
          <w:sz w:val="24"/>
          <w:szCs w:val="24"/>
        </w:rPr>
        <w:t xml:space="preserve">содержание территории </w:t>
      </w:r>
      <w:r>
        <w:rPr>
          <w:rFonts w:ascii="Times New Roman" w:hAnsi="Times New Roman" w:cs="Times New Roman"/>
          <w:sz w:val="24"/>
          <w:szCs w:val="24"/>
        </w:rPr>
        <w:t>–</w:t>
      </w:r>
      <w:r w:rsidRPr="00B55315">
        <w:rPr>
          <w:rFonts w:ascii="Times New Roman" w:hAnsi="Times New Roman" w:cs="Times New Roman"/>
          <w:sz w:val="24"/>
          <w:szCs w:val="24"/>
        </w:rPr>
        <w:t xml:space="preserve"> комплекс</w:t>
      </w:r>
      <w:r>
        <w:rPr>
          <w:rFonts w:ascii="Times New Roman" w:hAnsi="Times New Roman" w:cs="Times New Roman"/>
          <w:sz w:val="24"/>
          <w:szCs w:val="24"/>
        </w:rPr>
        <w:t xml:space="preserve"> </w:t>
      </w:r>
      <w:r w:rsidRPr="00B55315">
        <w:rPr>
          <w:rFonts w:ascii="Times New Roman" w:hAnsi="Times New Roman" w:cs="Times New Roman"/>
          <w:sz w:val="24"/>
          <w:szCs w:val="24"/>
        </w:rPr>
        <w:t xml:space="preserve">мероприятий, связанных с уборкой территории, очисткой и восстановлением решеток ливневой канализации, поддержанием </w:t>
      </w:r>
      <w:r>
        <w:rPr>
          <w:rFonts w:ascii="Times New Roman" w:hAnsi="Times New Roman" w:cs="Times New Roman"/>
          <w:sz w:val="24"/>
          <w:szCs w:val="24"/>
        </w:rPr>
        <w:br/>
      </w:r>
      <w:r w:rsidRPr="00B55315">
        <w:rPr>
          <w:rFonts w:ascii="Times New Roman" w:hAnsi="Times New Roman" w:cs="Times New Roman"/>
          <w:sz w:val="24"/>
          <w:szCs w:val="24"/>
        </w:rPr>
        <w:t xml:space="preserve">в чистоте и проведением своевременного ремонта фасадов зданий, строений, </w:t>
      </w:r>
      <w:r>
        <w:rPr>
          <w:rFonts w:ascii="Times New Roman" w:hAnsi="Times New Roman" w:cs="Times New Roman"/>
          <w:sz w:val="24"/>
          <w:szCs w:val="24"/>
        </w:rPr>
        <w:br/>
      </w:r>
      <w:r w:rsidRPr="00B55315">
        <w:rPr>
          <w:rFonts w:ascii="Times New Roman" w:hAnsi="Times New Roman" w:cs="Times New Roman"/>
          <w:sz w:val="24"/>
          <w:szCs w:val="24"/>
        </w:rPr>
        <w:t xml:space="preserve">сооружений, МАФ, заборов и ограждений; содержанием строительных площадок, </w:t>
      </w:r>
      <w:r>
        <w:rPr>
          <w:rFonts w:ascii="Times New Roman" w:hAnsi="Times New Roman" w:cs="Times New Roman"/>
          <w:sz w:val="24"/>
          <w:szCs w:val="24"/>
        </w:rPr>
        <w:br/>
      </w:r>
      <w:r w:rsidRPr="00B55315">
        <w:rPr>
          <w:rFonts w:ascii="Times New Roman" w:hAnsi="Times New Roman" w:cs="Times New Roman"/>
          <w:sz w:val="24"/>
          <w:szCs w:val="24"/>
        </w:rPr>
        <w:t xml:space="preserve">инженерных коммуникаций и их конструктивных элементов, зеленых насаждений, объектов транспортной инфраструктуры и иных объектов недвижимости, </w:t>
      </w:r>
      <w:r>
        <w:rPr>
          <w:rFonts w:ascii="Times New Roman" w:hAnsi="Times New Roman" w:cs="Times New Roman"/>
          <w:sz w:val="24"/>
          <w:szCs w:val="24"/>
        </w:rPr>
        <w:br/>
      </w:r>
      <w:r w:rsidRPr="00B55315">
        <w:rPr>
          <w:rFonts w:ascii="Times New Roman" w:hAnsi="Times New Roman" w:cs="Times New Roman"/>
          <w:sz w:val="24"/>
          <w:szCs w:val="24"/>
        </w:rPr>
        <w:t>находящихся</w:t>
      </w:r>
      <w:r>
        <w:rPr>
          <w:rFonts w:ascii="Times New Roman" w:hAnsi="Times New Roman" w:cs="Times New Roman"/>
          <w:sz w:val="24"/>
          <w:szCs w:val="24"/>
        </w:rPr>
        <w:t xml:space="preserve"> </w:t>
      </w:r>
      <w:r w:rsidRPr="00B55315">
        <w:rPr>
          <w:rFonts w:ascii="Times New Roman" w:hAnsi="Times New Roman" w:cs="Times New Roman"/>
          <w:b/>
          <w:sz w:val="24"/>
          <w:szCs w:val="24"/>
        </w:rPr>
        <w:t>на земельном участке</w:t>
      </w:r>
      <w:r w:rsidRPr="00B55315">
        <w:rPr>
          <w:rFonts w:ascii="Times New Roman" w:hAnsi="Times New Roman" w:cs="Times New Roman"/>
          <w:sz w:val="24"/>
          <w:szCs w:val="24"/>
        </w:rPr>
        <w:t xml:space="preserve"> и являющихся объектами благоустройства, </w:t>
      </w:r>
      <w:r>
        <w:rPr>
          <w:rFonts w:ascii="Times New Roman" w:hAnsi="Times New Roman" w:cs="Times New Roman"/>
          <w:sz w:val="24"/>
          <w:szCs w:val="24"/>
        </w:rPr>
        <w:br/>
      </w:r>
      <w:r w:rsidRPr="00B55315">
        <w:rPr>
          <w:rFonts w:ascii="Times New Roman" w:hAnsi="Times New Roman" w:cs="Times New Roman"/>
          <w:sz w:val="24"/>
          <w:szCs w:val="24"/>
        </w:rPr>
        <w:t>в соответствии</w:t>
      </w:r>
      <w:r>
        <w:rPr>
          <w:rFonts w:ascii="Times New Roman" w:hAnsi="Times New Roman" w:cs="Times New Roman"/>
          <w:sz w:val="24"/>
          <w:szCs w:val="24"/>
        </w:rPr>
        <w:t xml:space="preserve"> с законодательством;</w:t>
      </w:r>
    </w:p>
    <w:p w:rsidR="00FC049D" w:rsidRPr="00FC049D" w:rsidRDefault="008327AC" w:rsidP="00FC049D">
      <w:pPr>
        <w:pStyle w:val="ConsPlusNormal"/>
        <w:numPr>
          <w:ilvl w:val="0"/>
          <w:numId w:val="1"/>
        </w:numPr>
        <w:tabs>
          <w:tab w:val="left" w:pos="1134"/>
        </w:tabs>
        <w:spacing w:after="80"/>
        <w:ind w:left="0" w:firstLine="709"/>
        <w:jc w:val="both"/>
        <w:rPr>
          <w:rFonts w:ascii="Times New Roman" w:hAnsi="Times New Roman" w:cs="Times New Roman"/>
          <w:sz w:val="24"/>
          <w:szCs w:val="24"/>
        </w:rPr>
      </w:pPr>
      <w:r>
        <w:rPr>
          <w:rFonts w:ascii="Times New Roman" w:hAnsi="Times New Roman" w:cs="Times New Roman"/>
          <w:b/>
          <w:sz w:val="24"/>
          <w:szCs w:val="24"/>
          <w:lang w:val="en-US"/>
        </w:rPr>
        <w:t>c</w:t>
      </w:r>
      <w:r w:rsidR="00700A48" w:rsidRPr="00B55315">
        <w:rPr>
          <w:rFonts w:ascii="Times New Roman" w:hAnsi="Times New Roman" w:cs="Times New Roman"/>
          <w:b/>
          <w:sz w:val="24"/>
          <w:szCs w:val="24"/>
        </w:rPr>
        <w:t xml:space="preserve">одержание элементов благоустройства </w:t>
      </w:r>
      <w:r w:rsidR="00700A48">
        <w:rPr>
          <w:rFonts w:ascii="Times New Roman" w:hAnsi="Times New Roman" w:cs="Times New Roman"/>
          <w:b/>
          <w:sz w:val="24"/>
          <w:szCs w:val="24"/>
        </w:rPr>
        <w:t>–</w:t>
      </w:r>
      <w:r w:rsidR="00700A48" w:rsidRPr="00B55315">
        <w:rPr>
          <w:rFonts w:ascii="Times New Roman" w:hAnsi="Times New Roman" w:cs="Times New Roman"/>
          <w:b/>
          <w:sz w:val="24"/>
          <w:szCs w:val="24"/>
        </w:rPr>
        <w:t xml:space="preserve"> комплекс мероприятий, связанных, в том числе, с размещением элементов благоустройства и обеспечением                       их надлежащего состояния и содержания в соответствии с требованиями </w:t>
      </w:r>
      <w:r w:rsidR="00700A48">
        <w:rPr>
          <w:rFonts w:ascii="Times New Roman" w:hAnsi="Times New Roman" w:cs="Times New Roman"/>
          <w:b/>
          <w:sz w:val="24"/>
          <w:szCs w:val="24"/>
        </w:rPr>
        <w:br/>
        <w:t>настоящих Правил;</w:t>
      </w:r>
      <w:r w:rsidR="00FC049D">
        <w:rPr>
          <w:b/>
          <w:bCs/>
        </w:rPr>
        <w:t xml:space="preserve"> </w:t>
      </w:r>
    </w:p>
    <w:p w:rsidR="00FC049D" w:rsidRPr="00DA0070" w:rsidRDefault="00700A48" w:rsidP="00DA0070">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FC049D">
        <w:rPr>
          <w:rFonts w:ascii="Times New Roman" w:hAnsi="Times New Roman" w:cs="Times New Roman"/>
          <w:b/>
          <w:bCs/>
          <w:sz w:val="24"/>
          <w:szCs w:val="24"/>
        </w:rPr>
        <w:t xml:space="preserve">средство индивидуальной мобильности (далее – СИМ) – транспортное средство, имеющее одно или несколько колес (роликов), предназначенное </w:t>
      </w:r>
      <w:r w:rsidRPr="00FC049D">
        <w:rPr>
          <w:rFonts w:ascii="Times New Roman" w:hAnsi="Times New Roman" w:cs="Times New Roman"/>
          <w:b/>
          <w:bCs/>
          <w:sz w:val="24"/>
          <w:szCs w:val="24"/>
        </w:rPr>
        <w:br/>
        <w:t>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B55315">
        <w:rPr>
          <w:rFonts w:ascii="Times New Roman" w:hAnsi="Times New Roman" w:cs="Times New Roman"/>
          <w:sz w:val="24"/>
          <w:szCs w:val="24"/>
        </w:rPr>
        <w:t xml:space="preserve">сточные воды </w:t>
      </w:r>
      <w:r>
        <w:rPr>
          <w:rFonts w:ascii="Times New Roman" w:hAnsi="Times New Roman" w:cs="Times New Roman"/>
          <w:sz w:val="24"/>
          <w:szCs w:val="24"/>
        </w:rPr>
        <w:t>–</w:t>
      </w:r>
      <w:r w:rsidRPr="00B55315">
        <w:rPr>
          <w:rFonts w:ascii="Times New Roman" w:hAnsi="Times New Roman" w:cs="Times New Roman"/>
          <w:sz w:val="24"/>
          <w:szCs w:val="24"/>
        </w:rPr>
        <w:t xml:space="preserve">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w:t>
      </w:r>
      <w:r>
        <w:rPr>
          <w:rFonts w:ascii="Times New Roman" w:hAnsi="Times New Roman" w:cs="Times New Roman"/>
          <w:sz w:val="24"/>
          <w:szCs w:val="24"/>
        </w:rPr>
        <w:br/>
      </w:r>
      <w:r w:rsidRPr="00B55315">
        <w:rPr>
          <w:rFonts w:ascii="Times New Roman" w:hAnsi="Times New Roman" w:cs="Times New Roman"/>
          <w:sz w:val="24"/>
          <w:szCs w:val="24"/>
        </w:rPr>
        <w:t>или сток которых осуществляется с водосборной п</w:t>
      </w:r>
      <w:r>
        <w:rPr>
          <w:rFonts w:ascii="Times New Roman" w:hAnsi="Times New Roman" w:cs="Times New Roman"/>
          <w:sz w:val="24"/>
          <w:szCs w:val="24"/>
        </w:rPr>
        <w:t>лощади;</w:t>
      </w:r>
    </w:p>
    <w:p w:rsidR="00700A48" w:rsidRPr="00B55315"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B55315">
        <w:rPr>
          <w:rFonts w:ascii="Times New Roman" w:hAnsi="Times New Roman" w:cs="Times New Roman"/>
          <w:sz w:val="24"/>
          <w:szCs w:val="24"/>
        </w:rPr>
        <w:t xml:space="preserve">стоянка автотранспорта </w:t>
      </w:r>
      <w:r w:rsidRPr="00B55315">
        <w:rPr>
          <w:rFonts w:ascii="Times New Roman" w:hAnsi="Times New Roman" w:cs="Times New Roman"/>
          <w:b/>
          <w:sz w:val="24"/>
          <w:szCs w:val="24"/>
        </w:rPr>
        <w:t xml:space="preserve">(далее </w:t>
      </w:r>
      <w:r>
        <w:rPr>
          <w:rFonts w:ascii="Times New Roman" w:hAnsi="Times New Roman" w:cs="Times New Roman"/>
          <w:b/>
          <w:sz w:val="24"/>
          <w:szCs w:val="24"/>
        </w:rPr>
        <w:t>–</w:t>
      </w:r>
      <w:r w:rsidRPr="00B55315">
        <w:rPr>
          <w:rFonts w:ascii="Times New Roman" w:hAnsi="Times New Roman" w:cs="Times New Roman"/>
          <w:b/>
          <w:sz w:val="24"/>
          <w:szCs w:val="24"/>
        </w:rPr>
        <w:t xml:space="preserve"> автостоянка) </w:t>
      </w:r>
      <w:r>
        <w:rPr>
          <w:rFonts w:ascii="Times New Roman" w:hAnsi="Times New Roman" w:cs="Times New Roman"/>
          <w:b/>
          <w:sz w:val="24"/>
          <w:szCs w:val="24"/>
        </w:rPr>
        <w:t>–</w:t>
      </w:r>
      <w:r w:rsidRPr="00B55315">
        <w:rPr>
          <w:rFonts w:ascii="Times New Roman" w:hAnsi="Times New Roman" w:cs="Times New Roman"/>
          <w:b/>
          <w:sz w:val="24"/>
          <w:szCs w:val="24"/>
        </w:rPr>
        <w:t xml:space="preserve"> сооружение </w:t>
      </w:r>
      <w:r>
        <w:rPr>
          <w:rFonts w:ascii="Times New Roman" w:hAnsi="Times New Roman" w:cs="Times New Roman"/>
          <w:b/>
          <w:sz w:val="24"/>
          <w:szCs w:val="24"/>
        </w:rPr>
        <w:br/>
      </w:r>
      <w:r w:rsidRPr="00B55315">
        <w:rPr>
          <w:rFonts w:ascii="Times New Roman" w:hAnsi="Times New Roman" w:cs="Times New Roman"/>
          <w:b/>
          <w:sz w:val="24"/>
          <w:szCs w:val="24"/>
        </w:rPr>
        <w:t>или специальная открытая площадка, предназначенные дл</w:t>
      </w:r>
      <w:r>
        <w:rPr>
          <w:rFonts w:ascii="Times New Roman" w:hAnsi="Times New Roman" w:cs="Times New Roman"/>
          <w:b/>
          <w:sz w:val="24"/>
          <w:szCs w:val="24"/>
        </w:rPr>
        <w:t>я хранения транспортных средств;</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B55315">
        <w:rPr>
          <w:rFonts w:ascii="Times New Roman" w:hAnsi="Times New Roman" w:cs="Times New Roman"/>
          <w:sz w:val="24"/>
          <w:szCs w:val="24"/>
        </w:rPr>
        <w:t xml:space="preserve">строительство </w:t>
      </w:r>
      <w:r>
        <w:rPr>
          <w:rFonts w:ascii="Times New Roman" w:hAnsi="Times New Roman" w:cs="Times New Roman"/>
          <w:sz w:val="24"/>
          <w:szCs w:val="24"/>
        </w:rPr>
        <w:t>–</w:t>
      </w:r>
      <w:r w:rsidRPr="00B55315">
        <w:rPr>
          <w:rFonts w:ascii="Times New Roman" w:hAnsi="Times New Roman" w:cs="Times New Roman"/>
          <w:sz w:val="24"/>
          <w:szCs w:val="24"/>
        </w:rPr>
        <w:t xml:space="preserve"> </w:t>
      </w:r>
      <w:r w:rsidRPr="00B55315">
        <w:rPr>
          <w:rFonts w:ascii="Times New Roman" w:hAnsi="Times New Roman" w:cs="Times New Roman"/>
          <w:b/>
          <w:sz w:val="24"/>
          <w:szCs w:val="24"/>
        </w:rPr>
        <w:t>создание (возведение)</w:t>
      </w:r>
      <w:r w:rsidRPr="00B55315">
        <w:rPr>
          <w:rFonts w:ascii="Times New Roman" w:hAnsi="Times New Roman" w:cs="Times New Roman"/>
          <w:sz w:val="24"/>
          <w:szCs w:val="24"/>
        </w:rPr>
        <w:t xml:space="preserve"> зданий, строений, сооружений </w:t>
      </w:r>
      <w:r>
        <w:rPr>
          <w:rFonts w:ascii="Times New Roman" w:hAnsi="Times New Roman" w:cs="Times New Roman"/>
          <w:sz w:val="24"/>
          <w:szCs w:val="24"/>
        </w:rPr>
        <w:br/>
      </w:r>
      <w:r w:rsidRPr="00B55315">
        <w:rPr>
          <w:rFonts w:ascii="Times New Roman" w:hAnsi="Times New Roman" w:cs="Times New Roman"/>
          <w:sz w:val="24"/>
          <w:szCs w:val="24"/>
        </w:rPr>
        <w:t>(в том числе на месте сносимых объек</w:t>
      </w:r>
      <w:r>
        <w:rPr>
          <w:rFonts w:ascii="Times New Roman" w:hAnsi="Times New Roman" w:cs="Times New Roman"/>
          <w:sz w:val="24"/>
          <w:szCs w:val="24"/>
        </w:rPr>
        <w:t>тов капитального строительства);</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B55315">
        <w:rPr>
          <w:rFonts w:ascii="Times New Roman" w:hAnsi="Times New Roman" w:cs="Times New Roman"/>
          <w:sz w:val="24"/>
          <w:szCs w:val="24"/>
        </w:rPr>
        <w:t xml:space="preserve">сухостой </w:t>
      </w:r>
      <w:r>
        <w:rPr>
          <w:rFonts w:ascii="Times New Roman" w:hAnsi="Times New Roman" w:cs="Times New Roman"/>
          <w:sz w:val="24"/>
          <w:szCs w:val="24"/>
        </w:rPr>
        <w:t>–</w:t>
      </w:r>
      <w:r w:rsidRPr="00B55315">
        <w:rPr>
          <w:rFonts w:ascii="Times New Roman" w:hAnsi="Times New Roman" w:cs="Times New Roman"/>
          <w:sz w:val="24"/>
          <w:szCs w:val="24"/>
        </w:rPr>
        <w:t xml:space="preserve"> усохшие, стоящи</w:t>
      </w:r>
      <w:r>
        <w:rPr>
          <w:rFonts w:ascii="Times New Roman" w:hAnsi="Times New Roman" w:cs="Times New Roman"/>
          <w:sz w:val="24"/>
          <w:szCs w:val="24"/>
        </w:rPr>
        <w:t>е на корню деревья и кустарники;</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B55315">
        <w:rPr>
          <w:rFonts w:ascii="Times New Roman" w:hAnsi="Times New Roman" w:cs="Times New Roman"/>
          <w:sz w:val="24"/>
          <w:szCs w:val="24"/>
        </w:rPr>
        <w:t xml:space="preserve">твердые коммунальные отходы (далее </w:t>
      </w:r>
      <w:r>
        <w:rPr>
          <w:rFonts w:ascii="Times New Roman" w:hAnsi="Times New Roman" w:cs="Times New Roman"/>
          <w:sz w:val="24"/>
          <w:szCs w:val="24"/>
        </w:rPr>
        <w:t>–</w:t>
      </w:r>
      <w:r w:rsidRPr="00B55315">
        <w:rPr>
          <w:rFonts w:ascii="Times New Roman" w:hAnsi="Times New Roman" w:cs="Times New Roman"/>
          <w:sz w:val="24"/>
          <w:szCs w:val="24"/>
        </w:rPr>
        <w:t xml:space="preserve"> ТКО) </w:t>
      </w:r>
      <w:r>
        <w:rPr>
          <w:rFonts w:ascii="Times New Roman" w:hAnsi="Times New Roman" w:cs="Times New Roman"/>
          <w:sz w:val="24"/>
          <w:szCs w:val="24"/>
        </w:rPr>
        <w:t>–</w:t>
      </w:r>
      <w:r w:rsidRPr="00B55315">
        <w:rPr>
          <w:rFonts w:ascii="Times New Roman" w:hAnsi="Times New Roman" w:cs="Times New Roman"/>
          <w:sz w:val="24"/>
          <w:szCs w:val="24"/>
        </w:rPr>
        <w:t xml:space="preserve"> отходы, образующиеся </w:t>
      </w:r>
      <w:r>
        <w:rPr>
          <w:rFonts w:ascii="Times New Roman" w:hAnsi="Times New Roman" w:cs="Times New Roman"/>
          <w:sz w:val="24"/>
          <w:szCs w:val="24"/>
        </w:rPr>
        <w:br/>
      </w:r>
      <w:r w:rsidRPr="00B55315">
        <w:rPr>
          <w:rFonts w:ascii="Times New Roman" w:hAnsi="Times New Roman" w:cs="Times New Roman"/>
          <w:sz w:val="24"/>
          <w:szCs w:val="24"/>
        </w:rPr>
        <w:t xml:space="preserve">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w:t>
      </w:r>
      <w:r>
        <w:rPr>
          <w:rFonts w:ascii="Times New Roman" w:hAnsi="Times New Roman" w:cs="Times New Roman"/>
          <w:sz w:val="24"/>
          <w:szCs w:val="24"/>
        </w:rPr>
        <w:br/>
      </w:r>
      <w:r w:rsidRPr="00B55315">
        <w:rPr>
          <w:rFonts w:ascii="Times New Roman" w:hAnsi="Times New Roman" w:cs="Times New Roman"/>
          <w:sz w:val="24"/>
          <w:szCs w:val="24"/>
        </w:rPr>
        <w:t xml:space="preserve">К твердым коммунальным отходам также относятся отходы, образующиеся </w:t>
      </w:r>
      <w:r>
        <w:rPr>
          <w:rFonts w:ascii="Times New Roman" w:hAnsi="Times New Roman" w:cs="Times New Roman"/>
          <w:sz w:val="24"/>
          <w:szCs w:val="24"/>
        </w:rPr>
        <w:br/>
      </w:r>
      <w:r w:rsidRPr="00B55315">
        <w:rPr>
          <w:rFonts w:ascii="Times New Roman" w:hAnsi="Times New Roman" w:cs="Times New Roman"/>
          <w:sz w:val="24"/>
          <w:szCs w:val="24"/>
        </w:rPr>
        <w:t xml:space="preserve">в процессе деятельности юридических лиц, индивидуальных предпринимателей </w:t>
      </w:r>
      <w:r>
        <w:rPr>
          <w:rFonts w:ascii="Times New Roman" w:hAnsi="Times New Roman" w:cs="Times New Roman"/>
          <w:sz w:val="24"/>
          <w:szCs w:val="24"/>
        </w:rPr>
        <w:br/>
      </w:r>
      <w:r w:rsidRPr="00B55315">
        <w:rPr>
          <w:rFonts w:ascii="Times New Roman" w:hAnsi="Times New Roman" w:cs="Times New Roman"/>
          <w:sz w:val="24"/>
          <w:szCs w:val="24"/>
        </w:rPr>
        <w:t>и подобные по составу отходам, образующимся в жилых помещениях в процессе</w:t>
      </w:r>
      <w:r>
        <w:rPr>
          <w:rFonts w:ascii="Times New Roman" w:hAnsi="Times New Roman" w:cs="Times New Roman"/>
          <w:sz w:val="24"/>
          <w:szCs w:val="24"/>
        </w:rPr>
        <w:t xml:space="preserve"> потребления физическими лицами;</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B55315">
        <w:rPr>
          <w:rFonts w:ascii="Times New Roman" w:hAnsi="Times New Roman" w:cs="Times New Roman"/>
          <w:sz w:val="24"/>
          <w:szCs w:val="24"/>
        </w:rPr>
        <w:t xml:space="preserve">территории общего пользования </w:t>
      </w:r>
      <w:r w:rsidRPr="00B55315">
        <w:rPr>
          <w:rFonts w:ascii="Times New Roman" w:hAnsi="Times New Roman" w:cs="Times New Roman"/>
          <w:b/>
          <w:sz w:val="24"/>
          <w:szCs w:val="24"/>
        </w:rPr>
        <w:t>(общественные территории)</w:t>
      </w:r>
      <w:r w:rsidRPr="00B55315">
        <w:rPr>
          <w:rFonts w:ascii="Times New Roman" w:hAnsi="Times New Roman" w:cs="Times New Roman"/>
          <w:sz w:val="24"/>
          <w:szCs w:val="24"/>
        </w:rPr>
        <w:t xml:space="preserve"> </w:t>
      </w:r>
      <w:r>
        <w:rPr>
          <w:rFonts w:ascii="Times New Roman" w:hAnsi="Times New Roman" w:cs="Times New Roman"/>
          <w:sz w:val="24"/>
          <w:szCs w:val="24"/>
        </w:rPr>
        <w:t>–</w:t>
      </w:r>
      <w:r w:rsidRPr="00B55315">
        <w:rPr>
          <w:rFonts w:ascii="Times New Roman" w:hAnsi="Times New Roman" w:cs="Times New Roman"/>
          <w:sz w:val="24"/>
          <w:szCs w:val="24"/>
        </w:rPr>
        <w:t xml:space="preserve">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w:t>
      </w:r>
      <w:r>
        <w:rPr>
          <w:rFonts w:ascii="Times New Roman" w:hAnsi="Times New Roman" w:cs="Times New Roman"/>
          <w:sz w:val="24"/>
          <w:szCs w:val="24"/>
        </w:rPr>
        <w:t>о пользования, скверы, бульвары;</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B55315">
        <w:rPr>
          <w:rFonts w:ascii="Times New Roman" w:hAnsi="Times New Roman" w:cs="Times New Roman"/>
          <w:sz w:val="24"/>
          <w:szCs w:val="24"/>
        </w:rPr>
        <w:t xml:space="preserve">разработка грунта </w:t>
      </w:r>
      <w:r>
        <w:rPr>
          <w:rFonts w:ascii="Times New Roman" w:hAnsi="Times New Roman" w:cs="Times New Roman"/>
          <w:sz w:val="24"/>
          <w:szCs w:val="24"/>
        </w:rPr>
        <w:t>–</w:t>
      </w:r>
      <w:r w:rsidRPr="00B55315">
        <w:rPr>
          <w:rFonts w:ascii="Times New Roman" w:hAnsi="Times New Roman" w:cs="Times New Roman"/>
          <w:sz w:val="24"/>
          <w:szCs w:val="24"/>
        </w:rPr>
        <w:t xml:space="preserve"> выемка (полувыемка), насыпь (полунасыпь), устройство выравнивающего слоя, противофильтрационной подушки, обратного фильтра, дренаж. Разработка грунта может выполняться механизированным способом, с использованием средс</w:t>
      </w:r>
      <w:r>
        <w:rPr>
          <w:rFonts w:ascii="Times New Roman" w:hAnsi="Times New Roman" w:cs="Times New Roman"/>
          <w:sz w:val="24"/>
          <w:szCs w:val="24"/>
        </w:rPr>
        <w:t>тв гидромеханизации или вручную;</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B55315">
        <w:rPr>
          <w:rFonts w:ascii="Times New Roman" w:hAnsi="Times New Roman" w:cs="Times New Roman"/>
          <w:sz w:val="24"/>
          <w:szCs w:val="24"/>
        </w:rPr>
        <w:t xml:space="preserve">уборка территорий </w:t>
      </w:r>
      <w:r>
        <w:rPr>
          <w:rFonts w:ascii="Times New Roman" w:hAnsi="Times New Roman" w:cs="Times New Roman"/>
          <w:sz w:val="24"/>
          <w:szCs w:val="24"/>
        </w:rPr>
        <w:t>–</w:t>
      </w:r>
      <w:r w:rsidRPr="00B55315">
        <w:rPr>
          <w:rFonts w:ascii="Times New Roman" w:hAnsi="Times New Roman" w:cs="Times New Roman"/>
          <w:sz w:val="24"/>
          <w:szCs w:val="24"/>
        </w:rPr>
        <w:t xml:space="preserve"> вид деятельности, связанный с удалением грязи, отходов, мусора, снега, наледи, их вывозом в места накопления, на объекты размещения, хранения, захоронения, обезвреживания отходов и направленный на обеспечение экологического </w:t>
      </w:r>
      <w:r>
        <w:rPr>
          <w:rFonts w:ascii="Times New Roman" w:hAnsi="Times New Roman" w:cs="Times New Roman"/>
          <w:sz w:val="24"/>
          <w:szCs w:val="24"/>
        </w:rPr>
        <w:br/>
      </w:r>
      <w:r w:rsidRPr="00B55315">
        <w:rPr>
          <w:rFonts w:ascii="Times New Roman" w:hAnsi="Times New Roman" w:cs="Times New Roman"/>
          <w:sz w:val="24"/>
          <w:szCs w:val="24"/>
        </w:rPr>
        <w:t>и санитарно-эпидемиологического благополучия насе</w:t>
      </w:r>
      <w:r>
        <w:rPr>
          <w:rFonts w:ascii="Times New Roman" w:hAnsi="Times New Roman" w:cs="Times New Roman"/>
          <w:sz w:val="24"/>
          <w:szCs w:val="24"/>
        </w:rPr>
        <w:t>ления и охрану окружающей среды;</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B55315">
        <w:rPr>
          <w:rFonts w:ascii="Times New Roman" w:hAnsi="Times New Roman" w:cs="Times New Roman"/>
          <w:sz w:val="24"/>
          <w:szCs w:val="24"/>
        </w:rPr>
        <w:t xml:space="preserve">улично-дорожная сеть </w:t>
      </w:r>
      <w:r>
        <w:rPr>
          <w:rFonts w:ascii="Times New Roman" w:hAnsi="Times New Roman" w:cs="Times New Roman"/>
          <w:sz w:val="24"/>
          <w:szCs w:val="24"/>
        </w:rPr>
        <w:t>–</w:t>
      </w:r>
      <w:r w:rsidRPr="00B55315">
        <w:rPr>
          <w:rFonts w:ascii="Times New Roman" w:hAnsi="Times New Roman" w:cs="Times New Roman"/>
          <w:sz w:val="24"/>
          <w:szCs w:val="24"/>
        </w:rPr>
        <w:t xml:space="preserve"> система транспортной инфраструктуры городского округа, формирующая его планировочную структуру. Улично-дорожная сеть представляет собой единую непрерывную сеть улиц, дорог, площадей, а также иных элементов, предназначенную для осуществления транспортных и иных коммуникаций внутри города, выхода на внешние направления за пределы города. Улично-дорожная сеть связывает между собой все элементы планировочной структуры городского округа, а также объек</w:t>
      </w:r>
      <w:r>
        <w:rPr>
          <w:rFonts w:ascii="Times New Roman" w:hAnsi="Times New Roman" w:cs="Times New Roman"/>
          <w:sz w:val="24"/>
          <w:szCs w:val="24"/>
        </w:rPr>
        <w:t>ты внутри планировочных районов;</w:t>
      </w:r>
    </w:p>
    <w:p w:rsidR="00700A48" w:rsidRP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700A48">
        <w:rPr>
          <w:rFonts w:ascii="Times New Roman" w:hAnsi="Times New Roman" w:cs="Times New Roman"/>
          <w:b/>
          <w:sz w:val="24"/>
          <w:szCs w:val="24"/>
        </w:rPr>
        <w:t xml:space="preserve">уполномоченный орган – орган управления Администрации города, осуществляющий в пределах своей компетенции организацию, координацию </w:t>
      </w:r>
      <w:r>
        <w:rPr>
          <w:rFonts w:ascii="Times New Roman" w:hAnsi="Times New Roman" w:cs="Times New Roman"/>
          <w:b/>
          <w:sz w:val="24"/>
          <w:szCs w:val="24"/>
        </w:rPr>
        <w:br/>
      </w:r>
      <w:r w:rsidRPr="00700A48">
        <w:rPr>
          <w:rFonts w:ascii="Times New Roman" w:hAnsi="Times New Roman" w:cs="Times New Roman"/>
          <w:b/>
          <w:sz w:val="24"/>
          <w:szCs w:val="24"/>
        </w:rPr>
        <w:t>и контроль благоустройства территории города</w:t>
      </w:r>
      <w:r>
        <w:rPr>
          <w:rFonts w:ascii="Times New Roman" w:hAnsi="Times New Roman" w:cs="Times New Roman"/>
          <w:b/>
          <w:sz w:val="24"/>
          <w:szCs w:val="24"/>
        </w:rPr>
        <w:t>;</w:t>
      </w:r>
    </w:p>
    <w:p w:rsidR="00700A48" w:rsidRP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sidRPr="00700A48">
        <w:rPr>
          <w:rFonts w:ascii="Times New Roman" w:hAnsi="Times New Roman" w:cs="Times New Roman"/>
          <w:b/>
          <w:sz w:val="24"/>
          <w:szCs w:val="24"/>
        </w:rPr>
        <w:t xml:space="preserve">усовершенствованное покрытие </w:t>
      </w:r>
      <w:r>
        <w:rPr>
          <w:rFonts w:ascii="Times New Roman" w:hAnsi="Times New Roman" w:cs="Times New Roman"/>
          <w:b/>
          <w:sz w:val="24"/>
          <w:szCs w:val="24"/>
        </w:rPr>
        <w:t>–</w:t>
      </w:r>
      <w:r w:rsidRPr="00700A48">
        <w:rPr>
          <w:rFonts w:ascii="Times New Roman" w:hAnsi="Times New Roman" w:cs="Times New Roman"/>
          <w:b/>
          <w:sz w:val="24"/>
          <w:szCs w:val="24"/>
        </w:rPr>
        <w:t xml:space="preserve"> покрытие</w:t>
      </w:r>
      <w:r>
        <w:rPr>
          <w:rFonts w:ascii="Times New Roman" w:hAnsi="Times New Roman" w:cs="Times New Roman"/>
          <w:b/>
          <w:sz w:val="24"/>
          <w:szCs w:val="24"/>
        </w:rPr>
        <w:t xml:space="preserve"> </w:t>
      </w:r>
      <w:r w:rsidRPr="00700A48">
        <w:rPr>
          <w:rFonts w:ascii="Times New Roman" w:hAnsi="Times New Roman" w:cs="Times New Roman"/>
          <w:b/>
          <w:sz w:val="24"/>
          <w:szCs w:val="24"/>
        </w:rPr>
        <w:t xml:space="preserve">цементобетонное, асфальтобетонное, из щебня и гравия, обработанных вяжущими материалами, </w:t>
      </w:r>
      <w:r>
        <w:rPr>
          <w:rFonts w:ascii="Times New Roman" w:hAnsi="Times New Roman" w:cs="Times New Roman"/>
          <w:b/>
          <w:sz w:val="24"/>
          <w:szCs w:val="24"/>
        </w:rPr>
        <w:br/>
      </w:r>
      <w:r w:rsidRPr="00700A48">
        <w:rPr>
          <w:rFonts w:ascii="Times New Roman" w:hAnsi="Times New Roman" w:cs="Times New Roman"/>
          <w:b/>
          <w:sz w:val="24"/>
          <w:szCs w:val="24"/>
        </w:rPr>
        <w:t xml:space="preserve">или уложенное искусственной тротуарной </w:t>
      </w:r>
      <w:r>
        <w:rPr>
          <w:rFonts w:ascii="Times New Roman" w:hAnsi="Times New Roman" w:cs="Times New Roman"/>
          <w:b/>
          <w:sz w:val="24"/>
          <w:szCs w:val="24"/>
        </w:rPr>
        <w:t>плиткой либо натуральным камнем;</w:t>
      </w:r>
    </w:p>
    <w:p w:rsidR="00FC049D" w:rsidRPr="00DA0070" w:rsidRDefault="00700A48" w:rsidP="00DA0070">
      <w:pPr>
        <w:pStyle w:val="ConsPlusNormal"/>
        <w:numPr>
          <w:ilvl w:val="0"/>
          <w:numId w:val="1"/>
        </w:numPr>
        <w:tabs>
          <w:tab w:val="left" w:pos="1134"/>
        </w:tabs>
        <w:spacing w:after="80"/>
        <w:ind w:left="0" w:firstLine="709"/>
        <w:jc w:val="both"/>
        <w:rPr>
          <w:rFonts w:ascii="Times New Roman" w:hAnsi="Times New Roman" w:cs="Times New Roman"/>
          <w:sz w:val="24"/>
          <w:szCs w:val="24"/>
        </w:rPr>
      </w:pPr>
      <w:r>
        <w:rPr>
          <w:rFonts w:ascii="Times New Roman" w:hAnsi="Times New Roman" w:cs="Times New Roman"/>
          <w:sz w:val="24"/>
          <w:szCs w:val="24"/>
        </w:rPr>
        <w:t>х</w:t>
      </w:r>
      <w:r w:rsidRPr="00700A48">
        <w:rPr>
          <w:rFonts w:ascii="Times New Roman" w:hAnsi="Times New Roman" w:cs="Times New Roman"/>
          <w:sz w:val="24"/>
          <w:szCs w:val="24"/>
        </w:rPr>
        <w:t xml:space="preserve">удожественные композиции </w:t>
      </w:r>
      <w:r>
        <w:rPr>
          <w:rFonts w:ascii="Times New Roman" w:hAnsi="Times New Roman" w:cs="Times New Roman"/>
          <w:sz w:val="24"/>
          <w:szCs w:val="24"/>
        </w:rPr>
        <w:t>–</w:t>
      </w:r>
      <w:r w:rsidRPr="00700A48">
        <w:rPr>
          <w:rFonts w:ascii="Times New Roman" w:hAnsi="Times New Roman" w:cs="Times New Roman"/>
          <w:sz w:val="24"/>
          <w:szCs w:val="24"/>
        </w:rPr>
        <w:t xml:space="preserve"> объекты, обладающие эстетической </w:t>
      </w:r>
      <w:r>
        <w:rPr>
          <w:rFonts w:ascii="Times New Roman" w:hAnsi="Times New Roman" w:cs="Times New Roman"/>
          <w:sz w:val="24"/>
          <w:szCs w:val="24"/>
        </w:rPr>
        <w:br/>
      </w:r>
      <w:r w:rsidRPr="00700A48">
        <w:rPr>
          <w:rFonts w:ascii="Times New Roman" w:hAnsi="Times New Roman" w:cs="Times New Roman"/>
          <w:sz w:val="24"/>
          <w:szCs w:val="24"/>
        </w:rPr>
        <w:t>и концептуальной значимостью, выходящие за рамки традиционной типологии произведений искусства. Художественные композиции могут не выполнять функции увековечения памяти о значимых и важнейших исторических событиях, их участниках, выдающихся личностях, сохраня</w:t>
      </w:r>
      <w:r>
        <w:rPr>
          <w:rFonts w:ascii="Times New Roman" w:hAnsi="Times New Roman" w:cs="Times New Roman"/>
          <w:sz w:val="24"/>
          <w:szCs w:val="24"/>
        </w:rPr>
        <w:t>я при этом эстетическую функцию;</w:t>
      </w:r>
    </w:p>
    <w:p w:rsidR="00700A48" w:rsidRDefault="00700A48" w:rsidP="00553A32">
      <w:pPr>
        <w:pStyle w:val="ConsPlusNormal"/>
        <w:numPr>
          <w:ilvl w:val="0"/>
          <w:numId w:val="1"/>
        </w:numPr>
        <w:tabs>
          <w:tab w:val="left" w:pos="1134"/>
        </w:tabs>
        <w:spacing w:after="80"/>
        <w:ind w:left="0" w:firstLine="709"/>
        <w:jc w:val="both"/>
        <w:rPr>
          <w:rFonts w:ascii="Times New Roman" w:hAnsi="Times New Roman" w:cs="Times New Roman"/>
          <w:sz w:val="24"/>
          <w:szCs w:val="24"/>
        </w:rPr>
      </w:pPr>
      <w:r>
        <w:rPr>
          <w:rFonts w:ascii="Times New Roman" w:hAnsi="Times New Roman" w:cs="Times New Roman"/>
          <w:sz w:val="24"/>
          <w:szCs w:val="24"/>
        </w:rPr>
        <w:t>э</w:t>
      </w:r>
      <w:r w:rsidRPr="00700A48">
        <w:rPr>
          <w:rFonts w:ascii="Times New Roman" w:hAnsi="Times New Roman" w:cs="Times New Roman"/>
          <w:sz w:val="24"/>
          <w:szCs w:val="24"/>
        </w:rPr>
        <w:t xml:space="preserve">лементы благоустройства </w:t>
      </w:r>
      <w:r>
        <w:rPr>
          <w:rFonts w:ascii="Times New Roman" w:hAnsi="Times New Roman" w:cs="Times New Roman"/>
          <w:sz w:val="24"/>
          <w:szCs w:val="24"/>
        </w:rPr>
        <w:t>–</w:t>
      </w:r>
      <w:r w:rsidRPr="00700A48">
        <w:rPr>
          <w:rFonts w:ascii="Times New Roman" w:hAnsi="Times New Roman" w:cs="Times New Roman"/>
          <w:sz w:val="24"/>
          <w:szCs w:val="24"/>
        </w:rPr>
        <w:t xml:space="preserve"> декоративные, технические, планировочные, конструктивные устройства, элементы озеленения, различные виды оборудования </w:t>
      </w:r>
      <w:r>
        <w:rPr>
          <w:rFonts w:ascii="Times New Roman" w:hAnsi="Times New Roman" w:cs="Times New Roman"/>
          <w:sz w:val="24"/>
          <w:szCs w:val="24"/>
        </w:rPr>
        <w:br/>
      </w:r>
      <w:r w:rsidRPr="00700A48">
        <w:rPr>
          <w:rFonts w:ascii="Times New Roman" w:hAnsi="Times New Roman" w:cs="Times New Roman"/>
          <w:sz w:val="24"/>
          <w:szCs w:val="24"/>
        </w:rPr>
        <w:t>и оформления, в том числе фасадов зданий, строений, сооружений, МАФ,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700A48" w:rsidRDefault="00700A48" w:rsidP="00700A48">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целях настоящих Правил к конструктивным устройствам относятся, в том числе устройства, предназначенные для обустройства контейнерных площадок и площадок </w:t>
      </w:r>
      <w:r>
        <w:rPr>
          <w:rFonts w:ascii="Times New Roman" w:hAnsi="Times New Roman" w:cs="Times New Roman"/>
          <w:sz w:val="24"/>
          <w:szCs w:val="24"/>
        </w:rPr>
        <w:br/>
      </w:r>
      <w:r w:rsidRPr="00EC34AA">
        <w:rPr>
          <w:rFonts w:ascii="Times New Roman" w:hAnsi="Times New Roman" w:cs="Times New Roman"/>
          <w:sz w:val="24"/>
          <w:szCs w:val="24"/>
        </w:rPr>
        <w:t>для складирования отдельных групп коммунал</w:t>
      </w:r>
      <w:r>
        <w:rPr>
          <w:rFonts w:ascii="Times New Roman" w:hAnsi="Times New Roman" w:cs="Times New Roman"/>
          <w:sz w:val="24"/>
          <w:szCs w:val="24"/>
        </w:rPr>
        <w:t>ьных отходов.</w:t>
      </w:r>
    </w:p>
    <w:p w:rsidR="00700A48" w:rsidRDefault="00700A48" w:rsidP="00700A48">
      <w:pPr>
        <w:pStyle w:val="ConsPlusNormal"/>
        <w:tabs>
          <w:tab w:val="left" w:pos="1134"/>
        </w:tabs>
        <w:spacing w:after="80"/>
        <w:ind w:left="709"/>
        <w:jc w:val="both"/>
        <w:rPr>
          <w:rFonts w:ascii="Times New Roman" w:hAnsi="Times New Roman" w:cs="Times New Roman"/>
          <w:sz w:val="24"/>
          <w:szCs w:val="24"/>
        </w:rPr>
      </w:pPr>
    </w:p>
    <w:p w:rsidR="000C1095" w:rsidRPr="00D9482B" w:rsidRDefault="00E307E2" w:rsidP="00D9482B">
      <w:pPr>
        <w:pStyle w:val="ConsPlusNormal"/>
        <w:tabs>
          <w:tab w:val="left" w:pos="1134"/>
        </w:tabs>
        <w:spacing w:after="80"/>
        <w:jc w:val="center"/>
        <w:rPr>
          <w:rFonts w:ascii="Times New Roman" w:hAnsi="Times New Roman" w:cs="Times New Roman"/>
          <w:b/>
          <w:sz w:val="24"/>
          <w:szCs w:val="24"/>
        </w:rPr>
      </w:pPr>
      <w:r>
        <w:rPr>
          <w:rFonts w:ascii="Times New Roman" w:hAnsi="Times New Roman" w:cs="Times New Roman"/>
          <w:b/>
          <w:sz w:val="24"/>
          <w:szCs w:val="24"/>
        </w:rPr>
        <w:t xml:space="preserve">Глава III. ТРЕБОВАНИЯ </w:t>
      </w:r>
      <w:r w:rsidR="00D9482B" w:rsidRPr="00D9482B">
        <w:rPr>
          <w:rFonts w:ascii="Times New Roman" w:hAnsi="Times New Roman" w:cs="Times New Roman"/>
          <w:b/>
          <w:sz w:val="24"/>
          <w:szCs w:val="24"/>
        </w:rPr>
        <w:t>К СОДЕРЖАНИЮ И БЛАГОУСТРОЙСТВУ ТЕРРИТОРИИ ГОРОДА</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D9482B">
        <w:rPr>
          <w:rFonts w:ascii="Times New Roman" w:hAnsi="Times New Roman" w:cs="Times New Roman"/>
          <w:sz w:val="24"/>
          <w:szCs w:val="24"/>
        </w:rPr>
        <w:t xml:space="preserve">Физические и юридические лица, индивидуальные предприниматели </w:t>
      </w:r>
      <w:r w:rsidR="00D9482B">
        <w:rPr>
          <w:rFonts w:ascii="Times New Roman" w:hAnsi="Times New Roman" w:cs="Times New Roman"/>
          <w:sz w:val="24"/>
          <w:szCs w:val="24"/>
        </w:rPr>
        <w:br/>
      </w:r>
      <w:r w:rsidRPr="00D9482B">
        <w:rPr>
          <w:rFonts w:ascii="Times New Roman" w:hAnsi="Times New Roman" w:cs="Times New Roman"/>
          <w:sz w:val="24"/>
          <w:szCs w:val="24"/>
        </w:rPr>
        <w:t>должны соблюдать чистоту, поддерживать порядок и принимать меры для сохранения объектов благоустройства на всей территории города, в том числе и на территориях жилых домов индивидуальной застройки.</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Благоустройство территории города заключается в проведении мероприятий, обеспечивающих:</w:t>
      </w:r>
    </w:p>
    <w:p w:rsidR="00D9482B" w:rsidRDefault="00D9482B" w:rsidP="00553A32">
      <w:pPr>
        <w:pStyle w:val="ConsPlusNormal"/>
        <w:numPr>
          <w:ilvl w:val="0"/>
          <w:numId w:val="4"/>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размещение контейнерных площадок, контейнеров, бункеров, урн в местах общего пользования для временного накопления отходов и мусора, соблюдение режимов уборки, мытья и дезинфекции данных объектов, своевременный вывоз отходов </w:t>
      </w:r>
      <w:r>
        <w:rPr>
          <w:rFonts w:ascii="Times New Roman" w:hAnsi="Times New Roman" w:cs="Times New Roman"/>
          <w:sz w:val="24"/>
          <w:szCs w:val="24"/>
        </w:rPr>
        <w:br/>
      </w:r>
      <w:r w:rsidRPr="00EC34AA">
        <w:rPr>
          <w:rFonts w:ascii="Times New Roman" w:hAnsi="Times New Roman" w:cs="Times New Roman"/>
          <w:sz w:val="24"/>
          <w:szCs w:val="24"/>
        </w:rPr>
        <w:t>и мусора на объекты обработки, утилизации, обезвреживания, размещения отходов физическими и юридическими лицами всех организационно-правовых форм;</w:t>
      </w:r>
    </w:p>
    <w:p w:rsidR="00D9482B" w:rsidRDefault="00D9482B" w:rsidP="00553A32">
      <w:pPr>
        <w:pStyle w:val="ConsPlusNormal"/>
        <w:numPr>
          <w:ilvl w:val="0"/>
          <w:numId w:val="4"/>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 xml:space="preserve">благоустройство объектов улично-дорожной сети, инженерных сооружений, </w:t>
      </w:r>
      <w:r>
        <w:rPr>
          <w:rFonts w:ascii="Times New Roman" w:hAnsi="Times New Roman" w:cs="Times New Roman"/>
          <w:sz w:val="24"/>
          <w:szCs w:val="24"/>
        </w:rPr>
        <w:br/>
      </w:r>
      <w:r w:rsidRPr="00D9482B">
        <w:rPr>
          <w:rFonts w:ascii="Times New Roman" w:hAnsi="Times New Roman" w:cs="Times New Roman"/>
          <w:sz w:val="24"/>
          <w:szCs w:val="24"/>
        </w:rPr>
        <w:t xml:space="preserve">в том числе мостов, дамб, путепроводов, объектов уличного освещения, МАФ </w:t>
      </w:r>
      <w:r>
        <w:rPr>
          <w:rFonts w:ascii="Times New Roman" w:hAnsi="Times New Roman" w:cs="Times New Roman"/>
          <w:sz w:val="24"/>
          <w:szCs w:val="24"/>
        </w:rPr>
        <w:br/>
      </w:r>
      <w:r w:rsidRPr="00D9482B">
        <w:rPr>
          <w:rFonts w:ascii="Times New Roman" w:hAnsi="Times New Roman" w:cs="Times New Roman"/>
          <w:sz w:val="24"/>
          <w:szCs w:val="24"/>
        </w:rPr>
        <w:t>и других объектов и элементов благоустройства;</w:t>
      </w:r>
    </w:p>
    <w:p w:rsidR="00D9482B" w:rsidRDefault="00D9482B" w:rsidP="00553A32">
      <w:pPr>
        <w:pStyle w:val="ConsPlusNormal"/>
        <w:numPr>
          <w:ilvl w:val="0"/>
          <w:numId w:val="4"/>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поддержание в чистоте и исправном состоянии зданий, строений, сооружений и их элементов;</w:t>
      </w:r>
    </w:p>
    <w:p w:rsidR="00D9482B" w:rsidRDefault="00D9482B" w:rsidP="00553A32">
      <w:pPr>
        <w:pStyle w:val="ConsPlusNormal"/>
        <w:numPr>
          <w:ilvl w:val="0"/>
          <w:numId w:val="4"/>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выполнение работ по содержанию территории в пределах нормативных санитарно-защитных зон, соблюдению установленных санитарных норм в местах захоронения (кладбищах), парках, пляжах, рынках, лечебно-профилактических учреждениях, единичных работ во время проведения массовых городских мероприятий;</w:t>
      </w:r>
    </w:p>
    <w:p w:rsidR="00D9482B" w:rsidRDefault="00D9482B" w:rsidP="00553A32">
      <w:pPr>
        <w:pStyle w:val="ConsPlusNormal"/>
        <w:numPr>
          <w:ilvl w:val="0"/>
          <w:numId w:val="4"/>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 xml:space="preserve">уборку, полив, подметание территории города, в зимнее время года </w:t>
      </w:r>
      <w:r>
        <w:rPr>
          <w:rFonts w:ascii="Times New Roman" w:hAnsi="Times New Roman" w:cs="Times New Roman"/>
          <w:sz w:val="24"/>
          <w:szCs w:val="24"/>
        </w:rPr>
        <w:t>–</w:t>
      </w:r>
      <w:r w:rsidRPr="00D9482B">
        <w:rPr>
          <w:rFonts w:ascii="Times New Roman" w:hAnsi="Times New Roman" w:cs="Times New Roman"/>
          <w:sz w:val="24"/>
          <w:szCs w:val="24"/>
        </w:rPr>
        <w:t xml:space="preserve"> уборку</w:t>
      </w:r>
      <w:r>
        <w:rPr>
          <w:rFonts w:ascii="Times New Roman" w:hAnsi="Times New Roman" w:cs="Times New Roman"/>
          <w:sz w:val="24"/>
          <w:szCs w:val="24"/>
        </w:rPr>
        <w:t xml:space="preserve"> </w:t>
      </w:r>
      <w:r>
        <w:rPr>
          <w:rFonts w:ascii="Times New Roman" w:hAnsi="Times New Roman" w:cs="Times New Roman"/>
          <w:sz w:val="24"/>
          <w:szCs w:val="24"/>
        </w:rPr>
        <w:br/>
      </w:r>
      <w:r w:rsidRPr="00D9482B">
        <w:rPr>
          <w:rFonts w:ascii="Times New Roman" w:hAnsi="Times New Roman" w:cs="Times New Roman"/>
          <w:sz w:val="24"/>
          <w:szCs w:val="24"/>
        </w:rPr>
        <w:t xml:space="preserve">и вывоз снега, обработку объектов улично-дорожной сети противогололедными препаратами, очистку от мусора родников, ручьев, канав, лотков, ливневой канализации </w:t>
      </w:r>
      <w:r>
        <w:rPr>
          <w:rFonts w:ascii="Times New Roman" w:hAnsi="Times New Roman" w:cs="Times New Roman"/>
          <w:sz w:val="24"/>
          <w:szCs w:val="24"/>
        </w:rPr>
        <w:br/>
      </w:r>
      <w:r w:rsidRPr="00D9482B">
        <w:rPr>
          <w:rFonts w:ascii="Times New Roman" w:hAnsi="Times New Roman" w:cs="Times New Roman"/>
          <w:sz w:val="24"/>
          <w:szCs w:val="24"/>
        </w:rPr>
        <w:t>и других водопроводных устройств;</w:t>
      </w:r>
    </w:p>
    <w:p w:rsidR="00D9482B" w:rsidRDefault="00D9482B" w:rsidP="00553A32">
      <w:pPr>
        <w:pStyle w:val="ConsPlusNormal"/>
        <w:numPr>
          <w:ilvl w:val="0"/>
          <w:numId w:val="4"/>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 xml:space="preserve">озеленение городских территорий, а также содержание зеленых насаждений, </w:t>
      </w:r>
      <w:r>
        <w:rPr>
          <w:rFonts w:ascii="Times New Roman" w:hAnsi="Times New Roman" w:cs="Times New Roman"/>
          <w:sz w:val="24"/>
          <w:szCs w:val="24"/>
        </w:rPr>
        <w:br/>
      </w:r>
      <w:r w:rsidRPr="00D9482B">
        <w:rPr>
          <w:rFonts w:ascii="Times New Roman" w:hAnsi="Times New Roman" w:cs="Times New Roman"/>
          <w:sz w:val="24"/>
          <w:szCs w:val="24"/>
        </w:rPr>
        <w:t>в том числе кошение травы, обрезку деревьев и кустарников;</w:t>
      </w:r>
    </w:p>
    <w:p w:rsidR="00D9482B" w:rsidRPr="00D9482B" w:rsidRDefault="00D9482B" w:rsidP="00553A32">
      <w:pPr>
        <w:pStyle w:val="ConsPlusNormal"/>
        <w:numPr>
          <w:ilvl w:val="0"/>
          <w:numId w:val="4"/>
        </w:numPr>
        <w:tabs>
          <w:tab w:val="left" w:pos="1134"/>
        </w:tabs>
        <w:spacing w:after="80"/>
        <w:ind w:left="0" w:firstLine="709"/>
        <w:jc w:val="both"/>
        <w:rPr>
          <w:rFonts w:ascii="Times New Roman" w:hAnsi="Times New Roman" w:cs="Times New Roman"/>
          <w:sz w:val="24"/>
          <w:szCs w:val="24"/>
        </w:rPr>
      </w:pPr>
      <w:r w:rsidRPr="00D9482B">
        <w:rPr>
          <w:rFonts w:ascii="Times New Roman" w:hAnsi="Times New Roman" w:cs="Times New Roman"/>
          <w:sz w:val="24"/>
          <w:szCs w:val="24"/>
        </w:rPr>
        <w:t>предотвращение загрязнения территории города жидкими, сыпучими и иными веществами при их транспортировке, выноса грязи на улицы города машинами, механизмами, иной техникой с территории производства работ и грунтовых дорог, организацию мойки транспортных средств в специально оборудованных местах.</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Физические и юридические лица, индивидуальные предприниматели:</w:t>
      </w:r>
    </w:p>
    <w:p w:rsidR="000C1095" w:rsidRPr="00F4580B" w:rsidRDefault="00D9482B" w:rsidP="00F4580B">
      <w:pPr>
        <w:pStyle w:val="ConsPlusNormal"/>
        <w:numPr>
          <w:ilvl w:val="0"/>
          <w:numId w:val="5"/>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обеспечивают содержание своими силами и средствами либо путем заключения договора со специализированными организациями элементов </w:t>
      </w:r>
      <w:r>
        <w:rPr>
          <w:rFonts w:ascii="Times New Roman" w:hAnsi="Times New Roman" w:cs="Times New Roman"/>
          <w:sz w:val="24"/>
          <w:szCs w:val="24"/>
        </w:rPr>
        <w:br/>
      </w:r>
      <w:r w:rsidRPr="00EC34AA">
        <w:rPr>
          <w:rFonts w:ascii="Times New Roman" w:hAnsi="Times New Roman" w:cs="Times New Roman"/>
          <w:sz w:val="24"/>
          <w:szCs w:val="24"/>
        </w:rPr>
        <w:t xml:space="preserve">и (или) объектов благоустройства на отведенной и прилегающей территории, </w:t>
      </w:r>
      <w:r>
        <w:rPr>
          <w:rFonts w:ascii="Times New Roman" w:hAnsi="Times New Roman" w:cs="Times New Roman"/>
          <w:sz w:val="24"/>
          <w:szCs w:val="24"/>
        </w:rPr>
        <w:br/>
      </w:r>
      <w:r w:rsidRPr="00EC34AA">
        <w:rPr>
          <w:rFonts w:ascii="Times New Roman" w:hAnsi="Times New Roman" w:cs="Times New Roman"/>
          <w:sz w:val="24"/>
          <w:szCs w:val="24"/>
        </w:rPr>
        <w:t xml:space="preserve">а также путем заключения договора с организациями, осуществляющими управление/эксплуатацию многоквартирных домов, элементов и (или) объектов благоустройства на придомовой территории с учетом требований настоящих Правил; </w:t>
      </w:r>
    </w:p>
    <w:p w:rsidR="00D9482B" w:rsidRDefault="00D9482B" w:rsidP="00553A32">
      <w:pPr>
        <w:pStyle w:val="ConsPlusNormal"/>
        <w:numPr>
          <w:ilvl w:val="0"/>
          <w:numId w:val="5"/>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 xml:space="preserve">содержат здания, включая жилые дома, сооружения в соответствии </w:t>
      </w:r>
      <w:r>
        <w:rPr>
          <w:rFonts w:ascii="Times New Roman" w:hAnsi="Times New Roman" w:cs="Times New Roman"/>
          <w:sz w:val="24"/>
          <w:szCs w:val="24"/>
        </w:rPr>
        <w:br/>
      </w:r>
      <w:r w:rsidRPr="00D9482B">
        <w:rPr>
          <w:rFonts w:ascii="Times New Roman" w:hAnsi="Times New Roman" w:cs="Times New Roman"/>
          <w:sz w:val="24"/>
          <w:szCs w:val="24"/>
        </w:rPr>
        <w:t>с требованиями законодательства Российской Федерации, в том числе в области обеспечения санитарно-эпидемиологического благополучия населения, технического регулирования, пожарной безопасности, защиты прав потребителей;</w:t>
      </w:r>
    </w:p>
    <w:p w:rsidR="00D9482B" w:rsidRDefault="00D9482B" w:rsidP="00553A32">
      <w:pPr>
        <w:pStyle w:val="ConsPlusNormal"/>
        <w:numPr>
          <w:ilvl w:val="0"/>
          <w:numId w:val="5"/>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не допускают небрежного отношения к объектам всех форм собственности, расположенным на территории города;</w:t>
      </w:r>
    </w:p>
    <w:p w:rsidR="00F4580B" w:rsidRDefault="00F4580B" w:rsidP="00F4580B">
      <w:pPr>
        <w:pStyle w:val="ConsPlusNormal"/>
        <w:tabs>
          <w:tab w:val="left" w:pos="1134"/>
        </w:tabs>
        <w:ind w:left="709"/>
        <w:jc w:val="both"/>
        <w:rPr>
          <w:rFonts w:ascii="Times New Roman" w:hAnsi="Times New Roman" w:cs="Times New Roman"/>
          <w:sz w:val="24"/>
          <w:szCs w:val="24"/>
        </w:rPr>
      </w:pPr>
    </w:p>
    <w:p w:rsidR="00D9482B" w:rsidRDefault="00D9482B" w:rsidP="00553A32">
      <w:pPr>
        <w:pStyle w:val="ConsPlusNormal"/>
        <w:numPr>
          <w:ilvl w:val="0"/>
          <w:numId w:val="5"/>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информируют соответствующие органы о случаях причинения ущерба объектам благоустройства;</w:t>
      </w:r>
    </w:p>
    <w:p w:rsidR="00D9482B" w:rsidRDefault="00D9482B" w:rsidP="00553A32">
      <w:pPr>
        <w:pStyle w:val="ConsPlusNormal"/>
        <w:numPr>
          <w:ilvl w:val="0"/>
          <w:numId w:val="5"/>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 xml:space="preserve">производят отделку и (или) окраску фасада здания, строения, сооружения </w:t>
      </w:r>
      <w:r>
        <w:rPr>
          <w:rFonts w:ascii="Times New Roman" w:hAnsi="Times New Roman" w:cs="Times New Roman"/>
          <w:sz w:val="24"/>
          <w:szCs w:val="24"/>
        </w:rPr>
        <w:br/>
      </w:r>
      <w:r w:rsidRPr="00D9482B">
        <w:rPr>
          <w:rFonts w:ascii="Times New Roman" w:hAnsi="Times New Roman" w:cs="Times New Roman"/>
          <w:sz w:val="24"/>
          <w:szCs w:val="24"/>
        </w:rPr>
        <w:t xml:space="preserve">в соответствии с паспортом фасадов, согласованным Управлением по архитектурно-градостроительному проектированию города Челябинска (далее </w:t>
      </w:r>
      <w:r>
        <w:rPr>
          <w:rFonts w:ascii="Times New Roman" w:hAnsi="Times New Roman" w:cs="Times New Roman"/>
          <w:sz w:val="24"/>
          <w:szCs w:val="24"/>
        </w:rPr>
        <w:t>–</w:t>
      </w:r>
      <w:r w:rsidRPr="00D9482B">
        <w:rPr>
          <w:rFonts w:ascii="Times New Roman" w:hAnsi="Times New Roman" w:cs="Times New Roman"/>
          <w:sz w:val="24"/>
          <w:szCs w:val="24"/>
        </w:rPr>
        <w:t xml:space="preserve"> Управление АГП);</w:t>
      </w:r>
    </w:p>
    <w:p w:rsidR="00D9482B" w:rsidRDefault="00D9482B" w:rsidP="00553A32">
      <w:pPr>
        <w:pStyle w:val="ConsPlusNormal"/>
        <w:numPr>
          <w:ilvl w:val="0"/>
          <w:numId w:val="5"/>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 xml:space="preserve">ответственные за эксплуатацию здания, строения, сооружения, земельного участка (за исключением собственников и (или) иных законных владельцев помещений </w:t>
      </w:r>
      <w:r w:rsidRPr="00D9482B">
        <w:rPr>
          <w:rFonts w:ascii="Times New Roman" w:hAnsi="Times New Roman" w:cs="Times New Roman"/>
          <w:sz w:val="24"/>
          <w:szCs w:val="24"/>
        </w:rPr>
        <w:br/>
        <w:t xml:space="preserve">в многоквартирных домах, земельные участки под которыми не образованы </w:t>
      </w:r>
      <w:r w:rsidRPr="00D9482B">
        <w:rPr>
          <w:rFonts w:ascii="Times New Roman" w:hAnsi="Times New Roman" w:cs="Times New Roman"/>
          <w:sz w:val="24"/>
          <w:szCs w:val="24"/>
        </w:rPr>
        <w:br/>
        <w:t xml:space="preserve">или образованы по границам таких домов) обязаны принимать участие, </w:t>
      </w:r>
      <w:r w:rsidRPr="00D9482B">
        <w:rPr>
          <w:rFonts w:ascii="Times New Roman" w:hAnsi="Times New Roman" w:cs="Times New Roman"/>
          <w:sz w:val="24"/>
          <w:szCs w:val="24"/>
        </w:rPr>
        <w:br/>
        <w:t>в том числе финансовое, в содержании прилегающих территорий в случаях и порядке, которые определяются настоящими Правилами;</w:t>
      </w:r>
    </w:p>
    <w:p w:rsidR="00D9482B" w:rsidRDefault="00D9482B" w:rsidP="00553A32">
      <w:pPr>
        <w:pStyle w:val="ConsPlusNormal"/>
        <w:numPr>
          <w:ilvl w:val="0"/>
          <w:numId w:val="5"/>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 xml:space="preserve">обеспечивают содержание придомовых территорий с расположенными </w:t>
      </w:r>
      <w:r>
        <w:rPr>
          <w:rFonts w:ascii="Times New Roman" w:hAnsi="Times New Roman" w:cs="Times New Roman"/>
          <w:sz w:val="24"/>
          <w:szCs w:val="24"/>
        </w:rPr>
        <w:br/>
      </w:r>
      <w:r w:rsidRPr="00D9482B">
        <w:rPr>
          <w:rFonts w:ascii="Times New Roman" w:hAnsi="Times New Roman" w:cs="Times New Roman"/>
          <w:sz w:val="24"/>
          <w:szCs w:val="24"/>
        </w:rPr>
        <w:t xml:space="preserve">на них элементами озеленения, благоустройства и иными предназначенными </w:t>
      </w:r>
      <w:r>
        <w:rPr>
          <w:rFonts w:ascii="Times New Roman" w:hAnsi="Times New Roman" w:cs="Times New Roman"/>
          <w:sz w:val="24"/>
          <w:szCs w:val="24"/>
        </w:rPr>
        <w:br/>
      </w:r>
      <w:r w:rsidRPr="00D9482B">
        <w:rPr>
          <w:rFonts w:ascii="Times New Roman" w:hAnsi="Times New Roman" w:cs="Times New Roman"/>
          <w:sz w:val="24"/>
          <w:szCs w:val="24"/>
        </w:rPr>
        <w:t>для обслуживания, эксплуатации многоквартирных домов объектами;</w:t>
      </w:r>
    </w:p>
    <w:p w:rsidR="00D9482B" w:rsidRDefault="00D9482B" w:rsidP="00553A32">
      <w:pPr>
        <w:pStyle w:val="ConsPlusNormal"/>
        <w:numPr>
          <w:ilvl w:val="0"/>
          <w:numId w:val="5"/>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 xml:space="preserve">размещают на фасадах </w:t>
      </w:r>
      <w:r w:rsidRPr="00D9482B">
        <w:rPr>
          <w:rFonts w:ascii="Times New Roman" w:hAnsi="Times New Roman" w:cs="Times New Roman"/>
          <w:b/>
          <w:sz w:val="24"/>
          <w:szCs w:val="24"/>
        </w:rPr>
        <w:t xml:space="preserve">зданий, строений, сооружений знаки адресации установленного образца в соответствии Правилами содержания, ремонта </w:t>
      </w:r>
      <w:r>
        <w:rPr>
          <w:rFonts w:ascii="Times New Roman" w:hAnsi="Times New Roman" w:cs="Times New Roman"/>
          <w:b/>
          <w:sz w:val="24"/>
          <w:szCs w:val="24"/>
        </w:rPr>
        <w:br/>
      </w:r>
      <w:r w:rsidRPr="00D9482B">
        <w:rPr>
          <w:rFonts w:ascii="Times New Roman" w:hAnsi="Times New Roman" w:cs="Times New Roman"/>
          <w:b/>
          <w:sz w:val="24"/>
          <w:szCs w:val="24"/>
        </w:rPr>
        <w:t>и реставрации фасадов зданий и сооружений на территории города Челябинска, утвержденными Челябинской городской Думой</w:t>
      </w:r>
      <w:r w:rsidRPr="00D9482B">
        <w:rPr>
          <w:rFonts w:ascii="Times New Roman" w:hAnsi="Times New Roman" w:cs="Times New Roman"/>
          <w:sz w:val="24"/>
          <w:szCs w:val="24"/>
        </w:rPr>
        <w:t xml:space="preserve">, и содержат их </w:t>
      </w:r>
      <w:r>
        <w:rPr>
          <w:rFonts w:ascii="Times New Roman" w:hAnsi="Times New Roman" w:cs="Times New Roman"/>
          <w:sz w:val="24"/>
          <w:szCs w:val="24"/>
        </w:rPr>
        <w:t>в исправном состоянии и чистоте;</w:t>
      </w:r>
    </w:p>
    <w:p w:rsidR="00D9482B" w:rsidRPr="00D9482B" w:rsidRDefault="00D9482B" w:rsidP="00553A32">
      <w:pPr>
        <w:pStyle w:val="ConsPlusNormal"/>
        <w:numPr>
          <w:ilvl w:val="0"/>
          <w:numId w:val="5"/>
        </w:numPr>
        <w:tabs>
          <w:tab w:val="left" w:pos="1134"/>
        </w:tabs>
        <w:spacing w:after="80"/>
        <w:ind w:left="0" w:firstLine="709"/>
        <w:jc w:val="both"/>
        <w:rPr>
          <w:rFonts w:ascii="Times New Roman" w:hAnsi="Times New Roman" w:cs="Times New Roman"/>
          <w:sz w:val="24"/>
          <w:szCs w:val="24"/>
        </w:rPr>
      </w:pPr>
      <w:r w:rsidRPr="00D9482B">
        <w:rPr>
          <w:rFonts w:ascii="Times New Roman" w:hAnsi="Times New Roman" w:cs="Times New Roman"/>
          <w:sz w:val="24"/>
          <w:szCs w:val="24"/>
        </w:rPr>
        <w:t>производят в весенний и осенний периоды очистку существующих водоотводных кюветов, перепусков с последующим вывозом мусора.</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 xml:space="preserve">Физические и юридические лица, индивидуальные предприниматели </w:t>
      </w:r>
      <w:r w:rsidR="00D9482B">
        <w:rPr>
          <w:rFonts w:ascii="Times New Roman" w:hAnsi="Times New Roman" w:cs="Times New Roman"/>
          <w:sz w:val="24"/>
          <w:szCs w:val="24"/>
        </w:rPr>
        <w:br/>
      </w:r>
      <w:r w:rsidRPr="00D9482B">
        <w:rPr>
          <w:rFonts w:ascii="Times New Roman" w:hAnsi="Times New Roman" w:cs="Times New Roman"/>
          <w:sz w:val="24"/>
          <w:szCs w:val="24"/>
        </w:rPr>
        <w:t>имеют право:</w:t>
      </w:r>
    </w:p>
    <w:p w:rsidR="00D9482B" w:rsidRDefault="00D9482B" w:rsidP="00553A32">
      <w:pPr>
        <w:pStyle w:val="ConsPlusNormal"/>
        <w:numPr>
          <w:ilvl w:val="0"/>
          <w:numId w:val="6"/>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производить в соответствии с проектной документацией ремонтные </w:t>
      </w:r>
      <w:r>
        <w:rPr>
          <w:rFonts w:ascii="Times New Roman" w:hAnsi="Times New Roman" w:cs="Times New Roman"/>
          <w:sz w:val="24"/>
          <w:szCs w:val="24"/>
        </w:rPr>
        <w:br/>
      </w:r>
      <w:r w:rsidRPr="00EC34AA">
        <w:rPr>
          <w:rFonts w:ascii="Times New Roman" w:hAnsi="Times New Roman" w:cs="Times New Roman"/>
          <w:sz w:val="24"/>
          <w:szCs w:val="24"/>
        </w:rPr>
        <w:t>и строительные работы на территории города по согласованию с уполномоченными органами;</w:t>
      </w:r>
    </w:p>
    <w:p w:rsidR="00D9482B" w:rsidRDefault="00D9482B" w:rsidP="00553A32">
      <w:pPr>
        <w:pStyle w:val="ConsPlusNormal"/>
        <w:numPr>
          <w:ilvl w:val="0"/>
          <w:numId w:val="6"/>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участвовать в социально значимых работах, выполняемых в рамках решения органами местного самоуправления вопросов организации благоустройства, объединяться для проведения работ по содержанию территорий;</w:t>
      </w:r>
    </w:p>
    <w:p w:rsidR="00D9482B" w:rsidRDefault="00D9482B" w:rsidP="00553A32">
      <w:pPr>
        <w:pStyle w:val="ConsPlusNormal"/>
        <w:numPr>
          <w:ilvl w:val="0"/>
          <w:numId w:val="6"/>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 xml:space="preserve">получать информацию уполномоченных органов по вопросам содержания </w:t>
      </w:r>
      <w:r>
        <w:rPr>
          <w:rFonts w:ascii="Times New Roman" w:hAnsi="Times New Roman" w:cs="Times New Roman"/>
          <w:sz w:val="24"/>
          <w:szCs w:val="24"/>
        </w:rPr>
        <w:br/>
      </w:r>
      <w:r w:rsidRPr="00D9482B">
        <w:rPr>
          <w:rFonts w:ascii="Times New Roman" w:hAnsi="Times New Roman" w:cs="Times New Roman"/>
          <w:sz w:val="24"/>
          <w:szCs w:val="24"/>
        </w:rPr>
        <w:t>и благоустройства территории города;</w:t>
      </w:r>
    </w:p>
    <w:p w:rsidR="00D9482B" w:rsidRDefault="00D9482B" w:rsidP="00553A32">
      <w:pPr>
        <w:pStyle w:val="ConsPlusNormal"/>
        <w:numPr>
          <w:ilvl w:val="0"/>
          <w:numId w:val="6"/>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 xml:space="preserve">участвовать в смотрах, конкурсах, иных массовых мероприятиях </w:t>
      </w:r>
      <w:r>
        <w:rPr>
          <w:rFonts w:ascii="Times New Roman" w:hAnsi="Times New Roman" w:cs="Times New Roman"/>
          <w:sz w:val="24"/>
          <w:szCs w:val="24"/>
        </w:rPr>
        <w:br/>
      </w:r>
      <w:r w:rsidRPr="00D9482B">
        <w:rPr>
          <w:rFonts w:ascii="Times New Roman" w:hAnsi="Times New Roman" w:cs="Times New Roman"/>
          <w:sz w:val="24"/>
          <w:szCs w:val="24"/>
        </w:rPr>
        <w:t>по содержанию территории города;</w:t>
      </w:r>
    </w:p>
    <w:p w:rsidR="00D9482B" w:rsidRPr="00D9482B" w:rsidRDefault="00D9482B" w:rsidP="00553A32">
      <w:pPr>
        <w:pStyle w:val="ConsPlusNormal"/>
        <w:numPr>
          <w:ilvl w:val="0"/>
          <w:numId w:val="6"/>
        </w:numPr>
        <w:tabs>
          <w:tab w:val="left" w:pos="1134"/>
        </w:tabs>
        <w:spacing w:after="80"/>
        <w:ind w:left="0" w:firstLine="709"/>
        <w:jc w:val="both"/>
        <w:rPr>
          <w:rFonts w:ascii="Times New Roman" w:hAnsi="Times New Roman" w:cs="Times New Roman"/>
          <w:sz w:val="24"/>
          <w:szCs w:val="24"/>
        </w:rPr>
      </w:pPr>
      <w:r w:rsidRPr="00D9482B">
        <w:rPr>
          <w:rFonts w:ascii="Times New Roman" w:hAnsi="Times New Roman" w:cs="Times New Roman"/>
          <w:sz w:val="24"/>
          <w:szCs w:val="24"/>
        </w:rPr>
        <w:t>делать добровольные пожертвования на благоустройство территории города.</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На территории города запрещается:</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сброс мусора, иных отходов вне специально отведенных для этого мест, захламление, загрязнение отведенной территории и территорий общего пользования;</w:t>
      </w:r>
    </w:p>
    <w:p w:rsidR="007D22D8"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D9482B">
        <w:rPr>
          <w:rFonts w:ascii="Times New Roman" w:hAnsi="Times New Roman" w:cs="Times New Roman"/>
          <w:sz w:val="24"/>
          <w:szCs w:val="24"/>
        </w:rPr>
        <w:t>сжигание листвы, травы, частей деревьев, кустарников и других остатков растительности, за исключением случаев, предусмотренных федеральным законодательством;</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сжигание мусора, иных отходов, за исключением термической переработки отходов, осуществляемой в установленном законодательством порядке;</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организация несанкционированной свалки отходов, свалки снега, собранного при уборке улично-дорожной сети;</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 xml:space="preserve">сброс неочищенных сточных вод промышленных предприятий в водоемы </w:t>
      </w:r>
      <w:r w:rsidR="007D22D8">
        <w:rPr>
          <w:rFonts w:ascii="Times New Roman" w:hAnsi="Times New Roman" w:cs="Times New Roman"/>
          <w:sz w:val="24"/>
          <w:szCs w:val="24"/>
        </w:rPr>
        <w:br/>
      </w:r>
      <w:r w:rsidRPr="007D22D8">
        <w:rPr>
          <w:rFonts w:ascii="Times New Roman" w:hAnsi="Times New Roman" w:cs="Times New Roman"/>
          <w:sz w:val="24"/>
          <w:szCs w:val="24"/>
        </w:rPr>
        <w:t>и ливневую канализацию;</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 загрязнение дорог и причинение транспортируемыми отходами вреда здоровью людей и окружающей среде;</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 xml:space="preserve">оставление без цели выполнения аварийных или ремонтных работ механических транспортных средств на газонах, озелененных территориях, детских </w:t>
      </w:r>
      <w:r w:rsidR="007D22D8">
        <w:rPr>
          <w:rFonts w:ascii="Times New Roman" w:hAnsi="Times New Roman" w:cs="Times New Roman"/>
          <w:sz w:val="24"/>
          <w:szCs w:val="24"/>
        </w:rPr>
        <w:br/>
      </w:r>
      <w:r w:rsidRPr="007D22D8">
        <w:rPr>
          <w:rFonts w:ascii="Times New Roman" w:hAnsi="Times New Roman" w:cs="Times New Roman"/>
          <w:sz w:val="24"/>
          <w:szCs w:val="24"/>
        </w:rPr>
        <w:t>и спортивных площадках;</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 xml:space="preserve">размещение </w:t>
      </w:r>
      <w:r w:rsidRPr="007D22D8">
        <w:rPr>
          <w:rFonts w:ascii="Times New Roman" w:hAnsi="Times New Roman" w:cs="Times New Roman"/>
          <w:b/>
          <w:sz w:val="24"/>
          <w:szCs w:val="24"/>
        </w:rPr>
        <w:t>транспортных средств,</w:t>
      </w:r>
      <w:r w:rsidRPr="007D22D8">
        <w:rPr>
          <w:rFonts w:ascii="Times New Roman" w:hAnsi="Times New Roman" w:cs="Times New Roman"/>
          <w:sz w:val="24"/>
          <w:szCs w:val="24"/>
        </w:rPr>
        <w:t xml:space="preserve"> препятствующее вывозу коммунальных отходов;</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 xml:space="preserve">торговля, в том числе развозная, в неустановленных для этого местах </w:t>
      </w:r>
      <w:r w:rsidR="007D22D8">
        <w:rPr>
          <w:rFonts w:ascii="Times New Roman" w:hAnsi="Times New Roman" w:cs="Times New Roman"/>
          <w:sz w:val="24"/>
          <w:szCs w:val="24"/>
        </w:rPr>
        <w:br/>
      </w:r>
      <w:r w:rsidRPr="007D22D8">
        <w:rPr>
          <w:rFonts w:ascii="Times New Roman" w:hAnsi="Times New Roman" w:cs="Times New Roman"/>
          <w:sz w:val="24"/>
          <w:szCs w:val="24"/>
        </w:rPr>
        <w:t>на обочинах автомобильных дорог общего пользования, газонах, тротуарах, остановках общественного транспорта и других неустановленных местах;</w:t>
      </w:r>
    </w:p>
    <w:p w:rsidR="00D9482B" w:rsidRPr="007D22D8"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b/>
          <w:sz w:val="24"/>
          <w:szCs w:val="24"/>
        </w:rPr>
        <w:t xml:space="preserve">самовольное размещение (установка) (без оформленных в установленном порядке документов, подтверждающих право на размещение) и эксплуатация нестационарных объектов, в том числе торговых, объектов развозной торговли, нестационарных объектов для оказания услуг общественного питания (сезонные (летние) кафе предприятий общественного питания), бытовых услуг, объектов </w:t>
      </w:r>
      <w:r w:rsidR="007D22D8">
        <w:rPr>
          <w:rFonts w:ascii="Times New Roman" w:hAnsi="Times New Roman" w:cs="Times New Roman"/>
          <w:b/>
          <w:sz w:val="24"/>
          <w:szCs w:val="24"/>
        </w:rPr>
        <w:br/>
      </w:r>
      <w:r w:rsidRPr="007D22D8">
        <w:rPr>
          <w:rFonts w:ascii="Times New Roman" w:hAnsi="Times New Roman" w:cs="Times New Roman"/>
          <w:b/>
          <w:sz w:val="24"/>
          <w:szCs w:val="24"/>
        </w:rPr>
        <w:t xml:space="preserve">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оборудование площадок для пикников), </w:t>
      </w:r>
      <w:r w:rsidRPr="007D22D8">
        <w:rPr>
          <w:rFonts w:ascii="Times New Roman" w:hAnsi="Times New Roman" w:cs="Times New Roman"/>
          <w:b/>
          <w:bCs/>
          <w:sz w:val="24"/>
          <w:szCs w:val="24"/>
        </w:rPr>
        <w:t xml:space="preserve">временных сооружений и (или) временных конструкций, предназначенных для организации стоянки и (или) хранения (нахождения) велосипедов, средств индивидуальной мобильности, различного спортивного инвентаря в пределах таких сооружений и (или) конструкций, </w:t>
      </w:r>
      <w:r w:rsidR="007D22D8">
        <w:rPr>
          <w:rFonts w:ascii="Times New Roman" w:hAnsi="Times New Roman" w:cs="Times New Roman"/>
          <w:b/>
          <w:bCs/>
          <w:sz w:val="24"/>
          <w:szCs w:val="24"/>
        </w:rPr>
        <w:br/>
      </w:r>
      <w:r w:rsidRPr="007D22D8">
        <w:rPr>
          <w:rFonts w:ascii="Times New Roman" w:hAnsi="Times New Roman" w:cs="Times New Roman"/>
          <w:b/>
          <w:bCs/>
          <w:sz w:val="24"/>
          <w:szCs w:val="24"/>
        </w:rPr>
        <w:t>для размещения которых не требуется разрешения  на строительство»</w:t>
      </w:r>
      <w:r w:rsidRPr="007D22D8">
        <w:rPr>
          <w:rFonts w:ascii="Times New Roman" w:hAnsi="Times New Roman" w:cs="Times New Roman"/>
          <w:b/>
          <w:sz w:val="24"/>
          <w:szCs w:val="24"/>
        </w:rPr>
        <w:t>;</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мойка транспортных средств вне специально отведенных для этого мест;</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 xml:space="preserve">размещение разукомплектованных транспортных средств независимо </w:t>
      </w:r>
      <w:r w:rsidR="007D22D8">
        <w:rPr>
          <w:rFonts w:ascii="Times New Roman" w:hAnsi="Times New Roman" w:cs="Times New Roman"/>
          <w:sz w:val="24"/>
          <w:szCs w:val="24"/>
        </w:rPr>
        <w:br/>
      </w:r>
      <w:r w:rsidRPr="007D22D8">
        <w:rPr>
          <w:rFonts w:ascii="Times New Roman" w:hAnsi="Times New Roman" w:cs="Times New Roman"/>
          <w:sz w:val="24"/>
          <w:szCs w:val="24"/>
        </w:rPr>
        <w:t>от места их расположения, кроме специально отведенных для стоянки мест;</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использование для размещения транспортных средств проезжей части улиц, проездов, тротуаров и других территорий, препятствующее механизированной уборке территории;</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 xml:space="preserve">производство работ по ремонту транспортных средств, механизмов во дворах многоквартирных домов,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w:t>
      </w:r>
      <w:r w:rsidR="007D22D8">
        <w:rPr>
          <w:rFonts w:ascii="Times New Roman" w:hAnsi="Times New Roman" w:cs="Times New Roman"/>
          <w:sz w:val="24"/>
          <w:szCs w:val="24"/>
        </w:rPr>
        <w:br/>
      </w:r>
      <w:r w:rsidRPr="007D22D8">
        <w:rPr>
          <w:rFonts w:ascii="Times New Roman" w:hAnsi="Times New Roman" w:cs="Times New Roman"/>
          <w:sz w:val="24"/>
          <w:szCs w:val="24"/>
        </w:rPr>
        <w:t>для этого мест;</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разлив (слив) жидких бытовых и промышленных отходов, технических жидкостей (нефтепродуктов, химических веществ и т.п.) на рельеф местности, в сети ливневой канализации, а также в сети фекальной канализации в неустановленных местах;</w:t>
      </w:r>
    </w:p>
    <w:p w:rsidR="00D9482B" w:rsidRPr="007D22D8"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b/>
          <w:sz w:val="24"/>
          <w:szCs w:val="24"/>
        </w:rPr>
        <w:t>сброс снега и мусора в дождеприемные колодцы ливневой канализации</w:t>
      </w:r>
      <w:r w:rsidR="00A04E61">
        <w:rPr>
          <w:rFonts w:ascii="Times New Roman" w:hAnsi="Times New Roman" w:cs="Times New Roman"/>
          <w:b/>
          <w:sz w:val="24"/>
          <w:szCs w:val="24"/>
        </w:rPr>
        <w:t>,</w:t>
      </w:r>
      <w:r w:rsidRPr="007D22D8">
        <w:rPr>
          <w:rFonts w:ascii="Times New Roman" w:hAnsi="Times New Roman" w:cs="Times New Roman"/>
          <w:b/>
          <w:sz w:val="24"/>
          <w:szCs w:val="24"/>
        </w:rPr>
        <w:t xml:space="preserve"> </w:t>
      </w:r>
      <w:r w:rsidR="00A04E61">
        <w:rPr>
          <w:rFonts w:ascii="Times New Roman" w:hAnsi="Times New Roman" w:cs="Times New Roman"/>
          <w:b/>
          <w:sz w:val="24"/>
          <w:szCs w:val="24"/>
        </w:rPr>
        <w:br/>
      </w:r>
      <w:r w:rsidRPr="007D22D8">
        <w:rPr>
          <w:rFonts w:ascii="Times New Roman" w:eastAsia="Source Han Sans CN Regular" w:hAnsi="Times New Roman" w:cs="Times New Roman"/>
          <w:b/>
          <w:sz w:val="24"/>
          <w:szCs w:val="24"/>
        </w:rPr>
        <w:t>в водные объекты;</w:t>
      </w:r>
    </w:p>
    <w:p w:rsidR="007D22D8"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 xml:space="preserve">складирование на срок более 15 дней на землях общего пользования строительных материалов (плиты перекрытия, песок, дресва, щебень, поддоны, кирпич </w:t>
      </w:r>
      <w:r w:rsidR="007D22D8">
        <w:rPr>
          <w:rFonts w:ascii="Times New Roman" w:hAnsi="Times New Roman" w:cs="Times New Roman"/>
          <w:sz w:val="24"/>
          <w:szCs w:val="24"/>
        </w:rPr>
        <w:br/>
      </w:r>
      <w:r w:rsidRPr="007D22D8">
        <w:rPr>
          <w:rFonts w:ascii="Times New Roman" w:hAnsi="Times New Roman" w:cs="Times New Roman"/>
          <w:sz w:val="24"/>
          <w:szCs w:val="24"/>
        </w:rPr>
        <w:t>и др.), угля, дров;</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возведение и установка блоков и иных ограждений территорий, препятствующих проезду специального транспорта;</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 xml:space="preserve">повреждение (в том числе выразившееся в несвоевременном восстановлении) </w:t>
      </w:r>
      <w:r w:rsidR="007D22D8">
        <w:rPr>
          <w:rFonts w:ascii="Times New Roman" w:hAnsi="Times New Roman" w:cs="Times New Roman"/>
          <w:sz w:val="24"/>
          <w:szCs w:val="24"/>
        </w:rPr>
        <w:br/>
      </w:r>
      <w:r w:rsidRPr="007D22D8">
        <w:rPr>
          <w:rFonts w:ascii="Times New Roman" w:hAnsi="Times New Roman" w:cs="Times New Roman"/>
          <w:sz w:val="24"/>
          <w:szCs w:val="24"/>
        </w:rPr>
        <w:t xml:space="preserve">и уничтожение </w:t>
      </w:r>
      <w:r w:rsidRPr="007D22D8">
        <w:rPr>
          <w:rFonts w:ascii="Times New Roman" w:hAnsi="Times New Roman" w:cs="Times New Roman"/>
          <w:b/>
          <w:sz w:val="24"/>
          <w:szCs w:val="24"/>
        </w:rPr>
        <w:t>объектов и элементов</w:t>
      </w:r>
      <w:r w:rsidRPr="007D22D8">
        <w:rPr>
          <w:rFonts w:ascii="Times New Roman" w:hAnsi="Times New Roman" w:cs="Times New Roman"/>
          <w:sz w:val="24"/>
          <w:szCs w:val="24"/>
        </w:rPr>
        <w:t xml:space="preserve"> благоустройства;</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установка и размещение рекламы,</w:t>
      </w:r>
      <w:r w:rsidR="007D22D8">
        <w:rPr>
          <w:rFonts w:ascii="Times New Roman" w:hAnsi="Times New Roman" w:cs="Times New Roman"/>
          <w:sz w:val="24"/>
          <w:szCs w:val="24"/>
        </w:rPr>
        <w:t xml:space="preserve"> афиш, объявлений и указателей </w:t>
      </w:r>
      <w:r w:rsidR="007D22D8">
        <w:rPr>
          <w:rFonts w:ascii="Times New Roman" w:hAnsi="Times New Roman" w:cs="Times New Roman"/>
          <w:sz w:val="24"/>
          <w:szCs w:val="24"/>
        </w:rPr>
        <w:br/>
      </w:r>
      <w:r w:rsidRPr="007D22D8">
        <w:rPr>
          <w:rFonts w:ascii="Times New Roman" w:hAnsi="Times New Roman" w:cs="Times New Roman"/>
          <w:sz w:val="24"/>
          <w:szCs w:val="24"/>
        </w:rPr>
        <w:t>в неустановленных местах;</w:t>
      </w:r>
    </w:p>
    <w:p w:rsidR="00FC049D" w:rsidRPr="000C1095" w:rsidRDefault="00D9482B" w:rsidP="000C1095">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 xml:space="preserve">раскапывание участков под огороды, строительство погребов </w:t>
      </w:r>
      <w:r w:rsidR="007D22D8">
        <w:rPr>
          <w:rFonts w:ascii="Times New Roman" w:hAnsi="Times New Roman" w:cs="Times New Roman"/>
          <w:sz w:val="24"/>
          <w:szCs w:val="24"/>
        </w:rPr>
        <w:br/>
        <w:t>без соответствующего разрешения;</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7D22D8">
        <w:rPr>
          <w:rFonts w:ascii="Times New Roman" w:hAnsi="Times New Roman" w:cs="Times New Roman"/>
          <w:sz w:val="24"/>
          <w:szCs w:val="24"/>
        </w:rPr>
        <w:t xml:space="preserve">размещение на придомовых территориях, земельных участках, находящихся </w:t>
      </w:r>
      <w:r w:rsidR="007D22D8">
        <w:rPr>
          <w:rFonts w:ascii="Times New Roman" w:hAnsi="Times New Roman" w:cs="Times New Roman"/>
          <w:sz w:val="24"/>
          <w:szCs w:val="24"/>
        </w:rPr>
        <w:br/>
      </w:r>
      <w:r w:rsidRPr="007D22D8">
        <w:rPr>
          <w:rFonts w:ascii="Times New Roman" w:hAnsi="Times New Roman" w:cs="Times New Roman"/>
          <w:sz w:val="24"/>
          <w:szCs w:val="24"/>
        </w:rPr>
        <w:t>в государственной, частной собственности:</w:t>
      </w:r>
    </w:p>
    <w:p w:rsidR="00A04E61" w:rsidRDefault="00A04E61" w:rsidP="00553A32">
      <w:pPr>
        <w:pStyle w:val="ConsPlusNormal"/>
        <w:numPr>
          <w:ilvl w:val="0"/>
          <w:numId w:val="8"/>
        </w:numPr>
        <w:tabs>
          <w:tab w:val="left" w:pos="1134"/>
        </w:tabs>
        <w:ind w:left="0" w:firstLine="709"/>
        <w:jc w:val="both"/>
        <w:rPr>
          <w:rFonts w:ascii="Times New Roman" w:hAnsi="Times New Roman" w:cs="Times New Roman"/>
          <w:b/>
          <w:sz w:val="24"/>
          <w:szCs w:val="24"/>
        </w:rPr>
      </w:pPr>
      <w:r w:rsidRPr="00EC34AA">
        <w:rPr>
          <w:rFonts w:ascii="Times New Roman" w:hAnsi="Times New Roman" w:cs="Times New Roman"/>
          <w:sz w:val="24"/>
          <w:szCs w:val="24"/>
        </w:rPr>
        <w:t xml:space="preserve">нестационарных объектов мелкорозничной торговой сети и (или) объектов </w:t>
      </w:r>
      <w:r w:rsidRPr="00EC34AA">
        <w:rPr>
          <w:rFonts w:ascii="Times New Roman" w:hAnsi="Times New Roman" w:cs="Times New Roman"/>
          <w:b/>
          <w:sz w:val="24"/>
          <w:szCs w:val="24"/>
        </w:rPr>
        <w:t>бытовых услуг;</w:t>
      </w:r>
    </w:p>
    <w:p w:rsidR="00A04E61" w:rsidRPr="00A04E61" w:rsidRDefault="00A04E61" w:rsidP="00553A32">
      <w:pPr>
        <w:pStyle w:val="ConsPlusNormal"/>
        <w:numPr>
          <w:ilvl w:val="0"/>
          <w:numId w:val="8"/>
        </w:numPr>
        <w:tabs>
          <w:tab w:val="left" w:pos="1134"/>
        </w:tabs>
        <w:ind w:left="0" w:firstLine="709"/>
        <w:jc w:val="both"/>
        <w:rPr>
          <w:rFonts w:ascii="Times New Roman" w:hAnsi="Times New Roman" w:cs="Times New Roman"/>
          <w:b/>
          <w:sz w:val="24"/>
          <w:szCs w:val="24"/>
        </w:rPr>
      </w:pPr>
      <w:r w:rsidRPr="00A04E61">
        <w:rPr>
          <w:rFonts w:ascii="Times New Roman" w:hAnsi="Times New Roman" w:cs="Times New Roman"/>
          <w:b/>
          <w:sz w:val="24"/>
          <w:szCs w:val="24"/>
        </w:rPr>
        <w:t>нестационарных торговых объектов для осуществления сезонной торговли, нестационарных объектов для оказания услуг общественного питания (сезонные (летние) кафе предприятий общественного питания);</w:t>
      </w:r>
    </w:p>
    <w:p w:rsidR="00A04E61" w:rsidRPr="00EC34AA" w:rsidRDefault="00A04E61" w:rsidP="00553A32">
      <w:pPr>
        <w:pStyle w:val="ConsPlusNormal"/>
        <w:numPr>
          <w:ilvl w:val="0"/>
          <w:numId w:val="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стоянок автотранспорта;</w:t>
      </w:r>
    </w:p>
    <w:p w:rsidR="00A04E61" w:rsidRPr="00EC34AA" w:rsidRDefault="00A04E61" w:rsidP="00553A32">
      <w:pPr>
        <w:pStyle w:val="ConsPlusNormal"/>
        <w:numPr>
          <w:ilvl w:val="0"/>
          <w:numId w:val="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автомобильных моек контейнерного типа;</w:t>
      </w:r>
    </w:p>
    <w:p w:rsidR="00A04E61" w:rsidRPr="00EC34AA" w:rsidRDefault="00A04E61" w:rsidP="00553A32">
      <w:pPr>
        <w:pStyle w:val="ConsPlusNormal"/>
        <w:numPr>
          <w:ilvl w:val="0"/>
          <w:numId w:val="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пунктов приема вторичного сырья;</w:t>
      </w:r>
    </w:p>
    <w:p w:rsidR="00A04E61" w:rsidRPr="00EC34AA" w:rsidRDefault="00A04E61" w:rsidP="00553A32">
      <w:pPr>
        <w:pStyle w:val="ConsPlusNormal"/>
        <w:numPr>
          <w:ilvl w:val="0"/>
          <w:numId w:val="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пунктов проката велосипедов, роликов, самокатов и другого спортивного инвентаря;</w:t>
      </w:r>
    </w:p>
    <w:p w:rsidR="00A04E61" w:rsidRPr="00EC34AA" w:rsidRDefault="00A04E61" w:rsidP="00553A32">
      <w:pPr>
        <w:pStyle w:val="ConsPlusNormal"/>
        <w:numPr>
          <w:ilvl w:val="0"/>
          <w:numId w:val="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платежных терминалов для оплаты услуг и штрафов;</w:t>
      </w:r>
    </w:p>
    <w:p w:rsidR="00A04E61" w:rsidRPr="00EC34AA" w:rsidRDefault="00A04E61" w:rsidP="00553A32">
      <w:pPr>
        <w:pStyle w:val="ConsPlusNormal"/>
        <w:numPr>
          <w:ilvl w:val="0"/>
          <w:numId w:val="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водоматов;</w:t>
      </w:r>
    </w:p>
    <w:p w:rsidR="00A04E61" w:rsidRPr="00EC34AA" w:rsidRDefault="00A04E61" w:rsidP="00553A32">
      <w:pPr>
        <w:pStyle w:val="ConsPlusNormal"/>
        <w:numPr>
          <w:ilvl w:val="0"/>
          <w:numId w:val="8"/>
        </w:numPr>
        <w:tabs>
          <w:tab w:val="left" w:pos="1134"/>
        </w:tabs>
        <w:ind w:left="0" w:firstLine="709"/>
        <w:jc w:val="both"/>
        <w:rPr>
          <w:rFonts w:ascii="Times New Roman" w:hAnsi="Times New Roman" w:cs="Times New Roman"/>
          <w:strike/>
          <w:sz w:val="24"/>
          <w:szCs w:val="24"/>
        </w:rPr>
      </w:pPr>
      <w:r w:rsidRPr="00EC34AA">
        <w:rPr>
          <w:rFonts w:ascii="Times New Roman" w:hAnsi="Times New Roman" w:cs="Times New Roman"/>
          <w:sz w:val="24"/>
          <w:szCs w:val="24"/>
        </w:rPr>
        <w:t>пунктов весового контроля для</w:t>
      </w:r>
      <w:r w:rsidRPr="00EC34AA">
        <w:rPr>
          <w:b/>
          <w:color w:val="FF0000"/>
          <w:sz w:val="20"/>
          <w:szCs w:val="20"/>
        </w:rPr>
        <w:t xml:space="preserve"> </w:t>
      </w:r>
      <w:r w:rsidRPr="00EC34AA">
        <w:rPr>
          <w:rFonts w:ascii="Times New Roman" w:hAnsi="Times New Roman" w:cs="Times New Roman"/>
          <w:b/>
          <w:sz w:val="24"/>
          <w:szCs w:val="24"/>
        </w:rPr>
        <w:t>транспортных средств</w:t>
      </w:r>
      <w:r w:rsidRPr="00EC34AA">
        <w:rPr>
          <w:rFonts w:ascii="Times New Roman" w:hAnsi="Times New Roman" w:cs="Times New Roman"/>
          <w:color w:val="000000"/>
          <w:sz w:val="24"/>
          <w:szCs w:val="24"/>
        </w:rPr>
        <w:t>;</w:t>
      </w:r>
    </w:p>
    <w:p w:rsidR="00A04E61" w:rsidRPr="00EC34AA" w:rsidRDefault="00A04E61" w:rsidP="00553A32">
      <w:pPr>
        <w:pStyle w:val="ConsPlusNormal"/>
        <w:numPr>
          <w:ilvl w:val="0"/>
          <w:numId w:val="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w:t>
      </w:r>
      <w:r>
        <w:rPr>
          <w:rFonts w:ascii="Times New Roman" w:hAnsi="Times New Roman" w:cs="Times New Roman"/>
          <w:sz w:val="24"/>
          <w:szCs w:val="24"/>
        </w:rPr>
        <w:br/>
      </w:r>
      <w:r w:rsidRPr="00EC34AA">
        <w:rPr>
          <w:rFonts w:ascii="Times New Roman" w:hAnsi="Times New Roman" w:cs="Times New Roman"/>
          <w:sz w:val="24"/>
          <w:szCs w:val="24"/>
        </w:rPr>
        <w:t xml:space="preserve">душевые кабинки, временные павильоны и киоски, туалеты, питьевые фонтанчики </w:t>
      </w:r>
      <w:r>
        <w:rPr>
          <w:rFonts w:ascii="Times New Roman" w:hAnsi="Times New Roman" w:cs="Times New Roman"/>
          <w:sz w:val="24"/>
          <w:szCs w:val="24"/>
        </w:rPr>
        <w:br/>
      </w:r>
      <w:r w:rsidRPr="00EC34AA">
        <w:rPr>
          <w:rFonts w:ascii="Times New Roman" w:hAnsi="Times New Roman" w:cs="Times New Roman"/>
          <w:sz w:val="24"/>
          <w:szCs w:val="24"/>
        </w:rPr>
        <w:t xml:space="preserve">и другое оборудование, в том числе для санитарной очистки территории, пункты проката инвентаря, оборудование площадок для пикников, -в случае, если это наносит ущерб окружающей среде и (или) нарушает права и законные интересы иных лиц, </w:t>
      </w:r>
      <w:r>
        <w:rPr>
          <w:rFonts w:ascii="Times New Roman" w:hAnsi="Times New Roman" w:cs="Times New Roman"/>
          <w:sz w:val="24"/>
          <w:szCs w:val="24"/>
        </w:rPr>
        <w:br/>
      </w:r>
      <w:r w:rsidRPr="00EC34AA">
        <w:rPr>
          <w:rFonts w:ascii="Times New Roman" w:hAnsi="Times New Roman" w:cs="Times New Roman"/>
          <w:sz w:val="24"/>
          <w:szCs w:val="24"/>
        </w:rPr>
        <w:t xml:space="preserve">а также установленные требования законодательства о градостроительной деятельности, законодательства о защите прав потребителей, законодательства в области обеспечения санитарно-эпидемиологического благополучия населения, законодательства о пожарной безопасности, законодательства о безопасности дорожного движения, законодательства </w:t>
      </w:r>
      <w:r>
        <w:rPr>
          <w:rFonts w:ascii="Times New Roman" w:hAnsi="Times New Roman" w:cs="Times New Roman"/>
          <w:sz w:val="24"/>
          <w:szCs w:val="24"/>
        </w:rPr>
        <w:br/>
      </w:r>
      <w:r w:rsidRPr="00EC34AA">
        <w:rPr>
          <w:rFonts w:ascii="Times New Roman" w:hAnsi="Times New Roman" w:cs="Times New Roman"/>
          <w:sz w:val="24"/>
          <w:szCs w:val="24"/>
        </w:rPr>
        <w:t>в области охраны окружающей среды, жилищного и земельного зак</w:t>
      </w:r>
      <w:r>
        <w:rPr>
          <w:rFonts w:ascii="Times New Roman" w:hAnsi="Times New Roman" w:cs="Times New Roman"/>
          <w:sz w:val="24"/>
          <w:szCs w:val="24"/>
        </w:rPr>
        <w:t>онодательства, настоящих Правил;</w:t>
      </w:r>
    </w:p>
    <w:p w:rsidR="00D9482B"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A04E61">
        <w:rPr>
          <w:rFonts w:ascii="Times New Roman" w:hAnsi="Times New Roman" w:cs="Times New Roman"/>
          <w:sz w:val="24"/>
          <w:szCs w:val="24"/>
        </w:rPr>
        <w:t>выпас сельскохозяйственных животных на территориях общего пользования города Челябинска, занятых газонами, цветн</w:t>
      </w:r>
      <w:r w:rsidR="00A04E61">
        <w:rPr>
          <w:rFonts w:ascii="Times New Roman" w:hAnsi="Times New Roman" w:cs="Times New Roman"/>
          <w:sz w:val="24"/>
          <w:szCs w:val="24"/>
        </w:rPr>
        <w:t>иками и травянистыми растениями;</w:t>
      </w:r>
    </w:p>
    <w:p w:rsidR="00D9482B" w:rsidRPr="00A04E61"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A04E61">
        <w:rPr>
          <w:rFonts w:ascii="Times New Roman" w:hAnsi="Times New Roman" w:cs="Times New Roman"/>
          <w:sz w:val="24"/>
          <w:szCs w:val="24"/>
        </w:rPr>
        <w:t xml:space="preserve">размещение (установка) на газонах </w:t>
      </w:r>
      <w:r w:rsidRPr="00A04E61">
        <w:rPr>
          <w:rFonts w:ascii="Times New Roman" w:hAnsi="Times New Roman" w:cs="Times New Roman"/>
          <w:b/>
          <w:sz w:val="24"/>
          <w:szCs w:val="24"/>
        </w:rPr>
        <w:t>нестационарных объектов, в том числе торговых,</w:t>
      </w:r>
      <w:r w:rsidRPr="00A04E61">
        <w:rPr>
          <w:rFonts w:ascii="Times New Roman" w:hAnsi="Times New Roman" w:cs="Times New Roman"/>
          <w:sz w:val="24"/>
          <w:szCs w:val="24"/>
        </w:rPr>
        <w:t xml:space="preserve">  </w:t>
      </w:r>
      <w:r w:rsidRPr="00A04E61">
        <w:rPr>
          <w:rFonts w:ascii="Times New Roman" w:hAnsi="Times New Roman" w:cs="Times New Roman"/>
          <w:b/>
          <w:sz w:val="24"/>
          <w:szCs w:val="24"/>
        </w:rPr>
        <w:t>нестационарных объектов для оказания услуг общественного питания (сезонные (летние) кафе предприятий общественного питания), бытовых услуг</w:t>
      </w:r>
      <w:r w:rsidRPr="00A04E61">
        <w:rPr>
          <w:rFonts w:ascii="Times New Roman" w:hAnsi="Times New Roman" w:cs="Times New Roman"/>
          <w:sz w:val="24"/>
          <w:szCs w:val="24"/>
        </w:rPr>
        <w:t xml:space="preserve">, </w:t>
      </w:r>
      <w:r w:rsidRPr="00A04E61">
        <w:rPr>
          <w:rFonts w:ascii="Times New Roman" w:hAnsi="Times New Roman" w:cs="Times New Roman"/>
          <w:b/>
          <w:bCs/>
          <w:sz w:val="24"/>
          <w:szCs w:val="24"/>
        </w:rPr>
        <w:t xml:space="preserve">временных сооружений и (или) временных конструкций, предназначенных </w:t>
      </w:r>
      <w:r w:rsidR="00A04E61">
        <w:rPr>
          <w:rFonts w:ascii="Times New Roman" w:hAnsi="Times New Roman" w:cs="Times New Roman"/>
          <w:b/>
          <w:bCs/>
          <w:sz w:val="24"/>
          <w:szCs w:val="24"/>
        </w:rPr>
        <w:br/>
      </w:r>
      <w:r w:rsidRPr="00A04E61">
        <w:rPr>
          <w:rFonts w:ascii="Times New Roman" w:hAnsi="Times New Roman" w:cs="Times New Roman"/>
          <w:b/>
          <w:bCs/>
          <w:sz w:val="24"/>
          <w:szCs w:val="24"/>
        </w:rPr>
        <w:t xml:space="preserve">для организации стоянки и (или) хранения (нахождения) велосипедов, </w:t>
      </w:r>
      <w:r w:rsidR="00A04E61">
        <w:rPr>
          <w:rFonts w:ascii="Times New Roman" w:hAnsi="Times New Roman" w:cs="Times New Roman"/>
          <w:b/>
          <w:bCs/>
          <w:sz w:val="24"/>
          <w:szCs w:val="24"/>
        </w:rPr>
        <w:br/>
      </w:r>
      <w:r w:rsidRPr="00A04E61">
        <w:rPr>
          <w:rFonts w:ascii="Times New Roman" w:hAnsi="Times New Roman" w:cs="Times New Roman"/>
          <w:b/>
          <w:bCs/>
          <w:sz w:val="24"/>
          <w:szCs w:val="24"/>
        </w:rPr>
        <w:t xml:space="preserve">средств индивидуальной мобильности, различного спортивного инвентаря </w:t>
      </w:r>
      <w:r w:rsidR="00A04E61">
        <w:rPr>
          <w:rFonts w:ascii="Times New Roman" w:hAnsi="Times New Roman" w:cs="Times New Roman"/>
          <w:b/>
          <w:bCs/>
          <w:sz w:val="24"/>
          <w:szCs w:val="24"/>
        </w:rPr>
        <w:br/>
      </w:r>
      <w:r w:rsidRPr="00A04E61">
        <w:rPr>
          <w:rFonts w:ascii="Times New Roman" w:hAnsi="Times New Roman" w:cs="Times New Roman"/>
          <w:b/>
          <w:bCs/>
          <w:sz w:val="24"/>
          <w:szCs w:val="24"/>
        </w:rPr>
        <w:t xml:space="preserve">в пределах таких сооружений и (или) конструкций, для размещения которых </w:t>
      </w:r>
      <w:r w:rsidR="00A04E61">
        <w:rPr>
          <w:rFonts w:ascii="Times New Roman" w:hAnsi="Times New Roman" w:cs="Times New Roman"/>
          <w:b/>
          <w:bCs/>
          <w:sz w:val="24"/>
          <w:szCs w:val="24"/>
        </w:rPr>
        <w:br/>
      </w:r>
      <w:r w:rsidRPr="00A04E61">
        <w:rPr>
          <w:rFonts w:ascii="Times New Roman" w:hAnsi="Times New Roman" w:cs="Times New Roman"/>
          <w:b/>
          <w:bCs/>
          <w:sz w:val="24"/>
          <w:szCs w:val="24"/>
        </w:rPr>
        <w:t>не требуется разрешения</w:t>
      </w:r>
      <w:r w:rsidR="00A04E61" w:rsidRPr="00A04E61">
        <w:rPr>
          <w:rFonts w:ascii="Times New Roman" w:hAnsi="Times New Roman" w:cs="Times New Roman"/>
          <w:b/>
          <w:bCs/>
          <w:sz w:val="24"/>
          <w:szCs w:val="24"/>
        </w:rPr>
        <w:t xml:space="preserve"> </w:t>
      </w:r>
      <w:r w:rsidRPr="00A04E61">
        <w:rPr>
          <w:rFonts w:ascii="Times New Roman" w:hAnsi="Times New Roman" w:cs="Times New Roman"/>
          <w:b/>
          <w:bCs/>
          <w:sz w:val="24"/>
          <w:szCs w:val="24"/>
        </w:rPr>
        <w:t>на строительство</w:t>
      </w:r>
      <w:r w:rsidRPr="00A04E61">
        <w:rPr>
          <w:rFonts w:ascii="Times New Roman" w:hAnsi="Times New Roman" w:cs="Times New Roman"/>
          <w:b/>
          <w:sz w:val="24"/>
          <w:szCs w:val="24"/>
        </w:rPr>
        <w:t>;</w:t>
      </w:r>
    </w:p>
    <w:p w:rsidR="00A04E61" w:rsidRPr="00A04E61"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A04E61">
        <w:rPr>
          <w:rFonts w:ascii="Times New Roman" w:hAnsi="Times New Roman" w:cs="Times New Roman"/>
          <w:b/>
          <w:sz w:val="24"/>
          <w:szCs w:val="24"/>
        </w:rPr>
        <w:t>использова</w:t>
      </w:r>
      <w:r w:rsidR="002754A7">
        <w:rPr>
          <w:rFonts w:ascii="Times New Roman" w:hAnsi="Times New Roman" w:cs="Times New Roman"/>
          <w:b/>
          <w:sz w:val="24"/>
          <w:szCs w:val="24"/>
        </w:rPr>
        <w:t>ние</w:t>
      </w:r>
      <w:r w:rsidRPr="00A04E61">
        <w:rPr>
          <w:rFonts w:ascii="Times New Roman" w:hAnsi="Times New Roman" w:cs="Times New Roman"/>
          <w:b/>
          <w:sz w:val="24"/>
          <w:szCs w:val="24"/>
        </w:rPr>
        <w:t xml:space="preserve"> автомобильны</w:t>
      </w:r>
      <w:r w:rsidR="002754A7">
        <w:rPr>
          <w:rFonts w:ascii="Times New Roman" w:hAnsi="Times New Roman" w:cs="Times New Roman"/>
          <w:b/>
          <w:sz w:val="24"/>
          <w:szCs w:val="24"/>
        </w:rPr>
        <w:t>х</w:t>
      </w:r>
      <w:r w:rsidRPr="00A04E61">
        <w:rPr>
          <w:rFonts w:ascii="Times New Roman" w:hAnsi="Times New Roman" w:cs="Times New Roman"/>
          <w:b/>
          <w:sz w:val="24"/>
          <w:szCs w:val="24"/>
        </w:rPr>
        <w:t xml:space="preserve"> покрыш</w:t>
      </w:r>
      <w:r w:rsidR="002754A7">
        <w:rPr>
          <w:rFonts w:ascii="Times New Roman" w:hAnsi="Times New Roman" w:cs="Times New Roman"/>
          <w:b/>
          <w:sz w:val="24"/>
          <w:szCs w:val="24"/>
        </w:rPr>
        <w:t>ек</w:t>
      </w:r>
      <w:r w:rsidRPr="00A04E61">
        <w:rPr>
          <w:rFonts w:ascii="Times New Roman" w:hAnsi="Times New Roman" w:cs="Times New Roman"/>
          <w:b/>
          <w:sz w:val="24"/>
          <w:szCs w:val="24"/>
        </w:rPr>
        <w:t xml:space="preserve"> (шин) в качестве материала либо элемента благоустройства;</w:t>
      </w:r>
    </w:p>
    <w:p w:rsidR="00D9482B" w:rsidRPr="00A04E61" w:rsidRDefault="00D9482B" w:rsidP="00553A32">
      <w:pPr>
        <w:pStyle w:val="ConsPlusNormal"/>
        <w:numPr>
          <w:ilvl w:val="0"/>
          <w:numId w:val="7"/>
        </w:numPr>
        <w:tabs>
          <w:tab w:val="left" w:pos="1134"/>
        </w:tabs>
        <w:ind w:left="0" w:firstLine="709"/>
        <w:jc w:val="both"/>
        <w:rPr>
          <w:rFonts w:ascii="Times New Roman" w:hAnsi="Times New Roman" w:cs="Times New Roman"/>
          <w:sz w:val="24"/>
          <w:szCs w:val="24"/>
        </w:rPr>
      </w:pPr>
      <w:r w:rsidRPr="00A04E61">
        <w:rPr>
          <w:rFonts w:ascii="Times New Roman" w:hAnsi="Times New Roman" w:cs="Times New Roman"/>
          <w:b/>
          <w:sz w:val="24"/>
          <w:szCs w:val="24"/>
        </w:rPr>
        <w:t xml:space="preserve">размещение (установка) переносных или передвижных конструкций, </w:t>
      </w:r>
      <w:r w:rsidR="00A04E61">
        <w:rPr>
          <w:rFonts w:ascii="Times New Roman" w:hAnsi="Times New Roman" w:cs="Times New Roman"/>
          <w:b/>
          <w:sz w:val="24"/>
          <w:szCs w:val="24"/>
        </w:rPr>
        <w:br/>
      </w:r>
      <w:r w:rsidRPr="00A04E61">
        <w:rPr>
          <w:rFonts w:ascii="Times New Roman" w:hAnsi="Times New Roman" w:cs="Times New Roman"/>
          <w:b/>
          <w:sz w:val="24"/>
          <w:szCs w:val="24"/>
        </w:rPr>
        <w:t>в том числе надувных</w:t>
      </w:r>
      <w:r w:rsidRPr="00A04E61">
        <w:rPr>
          <w:rFonts w:ascii="Times New Roman" w:hAnsi="Times New Roman" w:cs="Times New Roman"/>
          <w:b/>
          <w:color w:val="FF0000"/>
          <w:sz w:val="24"/>
          <w:szCs w:val="24"/>
        </w:rPr>
        <w:t>,</w:t>
      </w:r>
      <w:r w:rsidRPr="00A04E61">
        <w:rPr>
          <w:rFonts w:ascii="Times New Roman" w:hAnsi="Times New Roman" w:cs="Times New Roman"/>
          <w:b/>
          <w:sz w:val="24"/>
          <w:szCs w:val="24"/>
        </w:rPr>
        <w:t xml:space="preserve"> не относящихся</w:t>
      </w:r>
      <w:r w:rsidR="00A04E61" w:rsidRPr="00A04E61">
        <w:rPr>
          <w:rFonts w:ascii="Times New Roman" w:hAnsi="Times New Roman" w:cs="Times New Roman"/>
          <w:b/>
          <w:sz w:val="24"/>
          <w:szCs w:val="24"/>
        </w:rPr>
        <w:t xml:space="preserve"> </w:t>
      </w:r>
      <w:r w:rsidRPr="00A04E61">
        <w:rPr>
          <w:rFonts w:ascii="Times New Roman" w:hAnsi="Times New Roman" w:cs="Times New Roman"/>
          <w:b/>
          <w:sz w:val="24"/>
          <w:szCs w:val="24"/>
        </w:rPr>
        <w:t>к рекламным</w:t>
      </w:r>
      <w:r w:rsidR="00A04E61" w:rsidRPr="00A04E61">
        <w:rPr>
          <w:rFonts w:ascii="Times New Roman" w:hAnsi="Times New Roman" w:cs="Times New Roman"/>
          <w:b/>
          <w:sz w:val="24"/>
          <w:szCs w:val="24"/>
        </w:rPr>
        <w:t xml:space="preserve"> </w:t>
      </w:r>
      <w:r w:rsidRPr="00A04E61">
        <w:rPr>
          <w:rFonts w:ascii="Times New Roman" w:hAnsi="Times New Roman" w:cs="Times New Roman"/>
          <w:b/>
          <w:sz w:val="24"/>
          <w:szCs w:val="24"/>
        </w:rPr>
        <w:t xml:space="preserve">и информационным, </w:t>
      </w:r>
      <w:r w:rsidR="000C1095">
        <w:rPr>
          <w:rFonts w:ascii="Times New Roman" w:hAnsi="Times New Roman" w:cs="Times New Roman"/>
          <w:b/>
          <w:sz w:val="24"/>
          <w:szCs w:val="24"/>
        </w:rPr>
        <w:t xml:space="preserve">                </w:t>
      </w:r>
      <w:r w:rsidRPr="00A04E61">
        <w:rPr>
          <w:rFonts w:ascii="Times New Roman" w:hAnsi="Times New Roman" w:cs="Times New Roman"/>
          <w:b/>
          <w:sz w:val="24"/>
          <w:szCs w:val="24"/>
        </w:rPr>
        <w:t xml:space="preserve">за границами земельного участка, принадлежащего собственнику, владельцу, пользователю, на котором располагается здание и место нахождения организации, индивидуального предпринимателя, </w:t>
      </w:r>
      <w:r w:rsidRPr="00A04E61">
        <w:rPr>
          <w:rFonts w:ascii="Times New Roman" w:hAnsi="Times New Roman" w:cs="Times New Roman"/>
          <w:b/>
          <w:bCs/>
          <w:sz w:val="24"/>
          <w:szCs w:val="24"/>
        </w:rPr>
        <w:t>разместивших (установивших) такую конструкцию,</w:t>
      </w:r>
      <w:r w:rsidRPr="00A04E61">
        <w:rPr>
          <w:rFonts w:ascii="Times New Roman" w:hAnsi="Times New Roman" w:cs="Times New Roman"/>
          <w:sz w:val="24"/>
          <w:szCs w:val="24"/>
        </w:rPr>
        <w:t xml:space="preserve"> </w:t>
      </w:r>
      <w:r w:rsidRPr="00A04E61">
        <w:rPr>
          <w:rFonts w:ascii="Times New Roman" w:hAnsi="Times New Roman" w:cs="Times New Roman"/>
          <w:b/>
          <w:sz w:val="24"/>
          <w:szCs w:val="24"/>
        </w:rPr>
        <w:t>а также земельного участка, предоставленного для его эксплуатации.</w:t>
      </w:r>
    </w:p>
    <w:p w:rsidR="00FC049D" w:rsidRDefault="00FC049D">
      <w:pPr>
        <w:spacing w:line="240" w:lineRule="atLeast"/>
        <w:ind w:left="-57" w:right="-57" w:firstLine="0"/>
        <w:jc w:val="both"/>
        <w:rPr>
          <w:rFonts w:eastAsiaTheme="minorEastAsia"/>
          <w:b/>
          <w:lang w:eastAsia="ru-RU"/>
        </w:rPr>
      </w:pPr>
    </w:p>
    <w:p w:rsidR="00A04E61" w:rsidRPr="00EC34AA" w:rsidRDefault="00A04E61" w:rsidP="00A04E61">
      <w:pPr>
        <w:pStyle w:val="ConsPlusNormal"/>
        <w:spacing w:after="80"/>
        <w:jc w:val="center"/>
        <w:rPr>
          <w:rFonts w:ascii="Times New Roman" w:hAnsi="Times New Roman" w:cs="Times New Roman"/>
          <w:b/>
          <w:sz w:val="24"/>
          <w:szCs w:val="24"/>
        </w:rPr>
      </w:pPr>
      <w:r w:rsidRPr="00EC34AA">
        <w:rPr>
          <w:rFonts w:ascii="Times New Roman" w:hAnsi="Times New Roman" w:cs="Times New Roman"/>
          <w:b/>
          <w:sz w:val="24"/>
          <w:szCs w:val="24"/>
        </w:rPr>
        <w:t xml:space="preserve">Раздел 1. ТРЕБОВАНИЯ К ОБУСТРОЙСТВУ ТЕРРИТОРИИ ГОРОДА </w:t>
      </w:r>
      <w:r>
        <w:rPr>
          <w:rFonts w:ascii="Times New Roman" w:hAnsi="Times New Roman" w:cs="Times New Roman"/>
          <w:b/>
          <w:sz w:val="24"/>
          <w:szCs w:val="24"/>
        </w:rPr>
        <w:br/>
      </w:r>
      <w:r w:rsidRPr="00EC34AA">
        <w:rPr>
          <w:rFonts w:ascii="Times New Roman" w:hAnsi="Times New Roman" w:cs="Times New Roman"/>
          <w:b/>
          <w:sz w:val="24"/>
          <w:szCs w:val="24"/>
        </w:rPr>
        <w:t>В ЦЕЛЯХ ОБЕСПЕЧЕНИЯ БЕСПРЕПЯТСТВЕННОГО ПЕРЕДВИЖЕНИЯ ИНВАЛИДОВ</w:t>
      </w:r>
      <w:r w:rsidRPr="00A04E61">
        <w:rPr>
          <w:rFonts w:ascii="Times New Roman" w:hAnsi="Times New Roman" w:cs="Times New Roman"/>
          <w:b/>
          <w:sz w:val="24"/>
          <w:szCs w:val="24"/>
        </w:rPr>
        <w:t xml:space="preserve"> </w:t>
      </w:r>
      <w:r w:rsidRPr="00EC34AA">
        <w:rPr>
          <w:rFonts w:ascii="Times New Roman" w:hAnsi="Times New Roman" w:cs="Times New Roman"/>
          <w:b/>
          <w:sz w:val="24"/>
          <w:szCs w:val="24"/>
        </w:rPr>
        <w:t>И ДРУГИХ МАЛОМОБИЛЬНЫХ ГРУПП НАСЕЛЕНИЯ</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A04E61">
        <w:rPr>
          <w:rFonts w:ascii="Times New Roman" w:hAnsi="Times New Roman" w:cs="Times New Roman"/>
          <w:sz w:val="24"/>
          <w:szCs w:val="24"/>
        </w:rPr>
        <w:t>При разработке проектов планировки и застройки территории города, формировании жилых и рекреационных зон, проектов реконструкции и строительства дорог, станций метрополитена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земельных участков учитываются потребности инвалидов и других маломобильных категорий граждан</w:t>
      </w:r>
      <w:r w:rsidRPr="000C1095">
        <w:rPr>
          <w:rFonts w:ascii="Times New Roman" w:hAnsi="Times New Roman" w:cs="Times New Roman"/>
          <w:sz w:val="24"/>
          <w:szCs w:val="24"/>
        </w:rPr>
        <w:t>, в том числе</w:t>
      </w:r>
      <w:r w:rsidRPr="00A04E61">
        <w:rPr>
          <w:rFonts w:ascii="Times New Roman" w:hAnsi="Times New Roman" w:cs="Times New Roman"/>
          <w:sz w:val="24"/>
          <w:szCs w:val="24"/>
        </w:rPr>
        <w:t xml:space="preserve"> людей пожилого возраста, инвалидов с нарушениями опорно-двигательного аппарата, слуха, дефектами зрения.</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A04E61">
        <w:rPr>
          <w:rFonts w:ascii="Times New Roman" w:hAnsi="Times New Roman" w:cs="Times New Roman"/>
          <w:sz w:val="24"/>
          <w:szCs w:val="24"/>
        </w:rPr>
        <w:t xml:space="preserve">Объекты социальной и транспортной инфраструктуры, многоквартирные дома оснащаются техническими средствами для обеспечения доступа в них маломобильных категорий граждан, в том числе нормативными пандусами, поручнями, подъемниками и другими приспособлениями, информационным оборудованием для людей </w:t>
      </w:r>
      <w:r w:rsidR="004165DB" w:rsidRPr="00A04E61">
        <w:rPr>
          <w:rFonts w:ascii="Times New Roman" w:hAnsi="Times New Roman" w:cs="Times New Roman"/>
          <w:sz w:val="24"/>
          <w:szCs w:val="24"/>
        </w:rPr>
        <w:t xml:space="preserve">                            </w:t>
      </w:r>
      <w:r w:rsidRPr="00A04E61">
        <w:rPr>
          <w:rFonts w:ascii="Times New Roman" w:hAnsi="Times New Roman" w:cs="Times New Roman"/>
          <w:sz w:val="24"/>
          <w:szCs w:val="24"/>
        </w:rPr>
        <w:t>с ограничениями слуха, зрения,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w:t>
      </w:r>
    </w:p>
    <w:p w:rsidR="00A04E61" w:rsidRPr="00EC34AA" w:rsidRDefault="00A04E61" w:rsidP="00A04E61">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Основные пешеходные направления по пути движения школьников, инвалидов         и пожилых людей освещаются.</w:t>
      </w:r>
    </w:p>
    <w:p w:rsidR="00A04E61" w:rsidRDefault="00A04E61" w:rsidP="00A04E61">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w:t>
      </w:r>
      <w:r>
        <w:rPr>
          <w:rFonts w:ascii="Times New Roman" w:hAnsi="Times New Roman" w:cs="Times New Roman"/>
          <w:sz w:val="24"/>
          <w:szCs w:val="24"/>
        </w:rPr>
        <w:br/>
      </w:r>
      <w:r w:rsidRPr="00EC34AA">
        <w:rPr>
          <w:rFonts w:ascii="Times New Roman" w:hAnsi="Times New Roman" w:cs="Times New Roman"/>
          <w:sz w:val="24"/>
          <w:szCs w:val="24"/>
        </w:rPr>
        <w:t xml:space="preserve">при новом строительстве </w:t>
      </w:r>
      <w:r w:rsidRPr="00EC34AA">
        <w:rPr>
          <w:rFonts w:ascii="Times New Roman" w:hAnsi="Times New Roman" w:cs="Times New Roman"/>
          <w:b/>
          <w:sz w:val="24"/>
          <w:szCs w:val="24"/>
          <w:shd w:val="clear" w:color="auto" w:fill="FFFFFF"/>
        </w:rPr>
        <w:t>или реконструкции</w:t>
      </w:r>
      <w:r w:rsidRPr="00EC34AA">
        <w:rPr>
          <w:rFonts w:ascii="Times New Roman" w:hAnsi="Times New Roman" w:cs="Times New Roman"/>
          <w:sz w:val="24"/>
          <w:szCs w:val="24"/>
          <w:shd w:val="clear" w:color="auto" w:fill="FFFFFF"/>
        </w:rPr>
        <w:t xml:space="preserve"> </w:t>
      </w:r>
      <w:r w:rsidRPr="00EC34AA">
        <w:rPr>
          <w:rFonts w:ascii="Times New Roman" w:hAnsi="Times New Roman" w:cs="Times New Roman"/>
          <w:sz w:val="24"/>
          <w:szCs w:val="24"/>
        </w:rPr>
        <w:t>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A04E61" w:rsidRDefault="00A04E61" w:rsidP="00A04E61">
      <w:pPr>
        <w:pStyle w:val="ConsPlusTitle"/>
        <w:spacing w:after="80"/>
        <w:outlineLvl w:val="2"/>
        <w:rPr>
          <w:rFonts w:ascii="Times New Roman" w:hAnsi="Times New Roman" w:cs="Times New Roman"/>
          <w:b w:val="0"/>
          <w:sz w:val="24"/>
          <w:szCs w:val="24"/>
        </w:rPr>
      </w:pPr>
    </w:p>
    <w:p w:rsidR="0058572C" w:rsidRPr="00EC34AA" w:rsidRDefault="00A04E61" w:rsidP="00A04E61">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2.  ГОСТЕВЫЕ МАРШРУТЫ</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A04E61">
        <w:rPr>
          <w:rFonts w:ascii="Times New Roman" w:hAnsi="Times New Roman" w:cs="Times New Roman"/>
          <w:sz w:val="24"/>
          <w:szCs w:val="24"/>
        </w:rPr>
        <w:t xml:space="preserve">К гостевым маршрутам относятся улицы, автомобильные дороги, площади, </w:t>
      </w:r>
      <w:r w:rsidR="00A04E61">
        <w:rPr>
          <w:rFonts w:ascii="Times New Roman" w:hAnsi="Times New Roman" w:cs="Times New Roman"/>
          <w:sz w:val="24"/>
          <w:szCs w:val="24"/>
        </w:rPr>
        <w:br/>
      </w:r>
      <w:r w:rsidRPr="00A04E61">
        <w:rPr>
          <w:rFonts w:ascii="Times New Roman" w:hAnsi="Times New Roman" w:cs="Times New Roman"/>
          <w:sz w:val="24"/>
          <w:szCs w:val="24"/>
        </w:rPr>
        <w:t>а также иные элементы, предназначенные для осуществления транспортных и иных коммуникаций внутри города. При этом гостевые маршруты включают территорию улично-дорожной сети на глубину главных и боковых фасадов объектов, формирующих передний фронт застройки.</w:t>
      </w:r>
    </w:p>
    <w:p w:rsidR="00A04E61" w:rsidRPr="00EC34AA" w:rsidRDefault="00A04E61" w:rsidP="00A04E61">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Перечень гостевых маршрутов и требования к содержанию фасадов, размещению рекламных, информационных конструкций, нестационарных </w:t>
      </w:r>
      <w:r w:rsidRPr="00EC34AA">
        <w:rPr>
          <w:rFonts w:ascii="Times New Roman" w:hAnsi="Times New Roman" w:cs="Times New Roman"/>
          <w:b/>
          <w:sz w:val="24"/>
          <w:szCs w:val="24"/>
        </w:rPr>
        <w:t xml:space="preserve">торговых </w:t>
      </w:r>
      <w:r w:rsidRPr="00EC34AA">
        <w:rPr>
          <w:rFonts w:ascii="Times New Roman" w:hAnsi="Times New Roman" w:cs="Times New Roman"/>
          <w:sz w:val="24"/>
          <w:szCs w:val="24"/>
        </w:rPr>
        <w:t>объектов</w:t>
      </w:r>
      <w:r w:rsidRPr="00EC34AA">
        <w:rPr>
          <w:rFonts w:ascii="Times New Roman" w:hAnsi="Times New Roman" w:cs="Times New Roman"/>
          <w:b/>
          <w:sz w:val="24"/>
          <w:szCs w:val="24"/>
        </w:rPr>
        <w:t xml:space="preserve">, нестационарных объектов для оказания услуг общественного питания </w:t>
      </w:r>
      <w:r>
        <w:rPr>
          <w:rFonts w:ascii="Times New Roman" w:hAnsi="Times New Roman" w:cs="Times New Roman"/>
          <w:b/>
          <w:sz w:val="24"/>
          <w:szCs w:val="24"/>
        </w:rPr>
        <w:br/>
      </w:r>
      <w:r w:rsidRPr="00EC34AA">
        <w:rPr>
          <w:rFonts w:ascii="Times New Roman" w:hAnsi="Times New Roman" w:cs="Times New Roman"/>
          <w:b/>
          <w:sz w:val="24"/>
          <w:szCs w:val="24"/>
        </w:rPr>
        <w:t>(сезонные (летние) кафе предприятий общественного питания), бытовых услуг</w:t>
      </w:r>
      <w:r w:rsidRPr="00EC34AA">
        <w:rPr>
          <w:rFonts w:ascii="Times New Roman" w:hAnsi="Times New Roman" w:cs="Times New Roman"/>
          <w:sz w:val="24"/>
          <w:szCs w:val="24"/>
        </w:rPr>
        <w:t xml:space="preserve"> </w:t>
      </w:r>
      <w:r>
        <w:rPr>
          <w:rFonts w:ascii="Times New Roman" w:hAnsi="Times New Roman" w:cs="Times New Roman"/>
          <w:sz w:val="24"/>
          <w:szCs w:val="24"/>
        </w:rPr>
        <w:br/>
      </w:r>
      <w:r w:rsidRPr="00EC34AA">
        <w:rPr>
          <w:rFonts w:ascii="Times New Roman" w:hAnsi="Times New Roman" w:cs="Times New Roman"/>
          <w:sz w:val="24"/>
          <w:szCs w:val="24"/>
        </w:rPr>
        <w:t>на гостевых маршрутах устанавливаются на основании муниципальных правовых актов города Челябинска.</w:t>
      </w:r>
    </w:p>
    <w:p w:rsidR="00A04E61" w:rsidRDefault="00A04E61" w:rsidP="00A04E61">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Администрация города Челябинска разрабатывает и принимает концепции комплексного решения архитектурного облика гостевых маршрутов, которые утверждаются правовым актом Администрации города Челябинска. Разработку концепций комплексного решения архитектурного облика гостевых маршрутов обеспечивает </w:t>
      </w:r>
      <w:r w:rsidR="00867F4F">
        <w:rPr>
          <w:rFonts w:ascii="Times New Roman" w:hAnsi="Times New Roman" w:cs="Times New Roman"/>
          <w:sz w:val="24"/>
          <w:szCs w:val="24"/>
        </w:rPr>
        <w:t>Управление АГП.</w:t>
      </w:r>
    </w:p>
    <w:p w:rsidR="00F4580B" w:rsidRPr="00EC34AA" w:rsidRDefault="00F4580B" w:rsidP="00A04E61">
      <w:pPr>
        <w:pStyle w:val="ConsPlusNormal"/>
        <w:spacing w:after="80"/>
        <w:ind w:firstLine="709"/>
        <w:jc w:val="both"/>
        <w:rPr>
          <w:rFonts w:ascii="Times New Roman" w:hAnsi="Times New Roman" w:cs="Times New Roman"/>
          <w:sz w:val="24"/>
          <w:szCs w:val="24"/>
        </w:rPr>
      </w:pPr>
    </w:p>
    <w:p w:rsidR="006C5AF0" w:rsidRPr="00EC34AA" w:rsidRDefault="00A04E61" w:rsidP="00A04E61">
      <w:pPr>
        <w:pStyle w:val="ConsPlusTitle"/>
        <w:spacing w:after="80"/>
        <w:jc w:val="center"/>
        <w:outlineLvl w:val="1"/>
        <w:rPr>
          <w:rFonts w:ascii="Times New Roman" w:hAnsi="Times New Roman" w:cs="Times New Roman"/>
          <w:sz w:val="24"/>
          <w:szCs w:val="24"/>
        </w:rPr>
      </w:pPr>
      <w:r w:rsidRPr="00EC34AA">
        <w:rPr>
          <w:rFonts w:ascii="Times New Roman" w:hAnsi="Times New Roman" w:cs="Times New Roman"/>
          <w:sz w:val="24"/>
          <w:szCs w:val="24"/>
        </w:rPr>
        <w:t>Глава IV. ОРГАНИЗАЦИЯ СОДЕРЖАНИЯ И БЛАГОУСТРОЙСТВА</w:t>
      </w:r>
      <w:r w:rsidRPr="00A04E61">
        <w:rPr>
          <w:rFonts w:ascii="Times New Roman" w:hAnsi="Times New Roman" w:cs="Times New Roman"/>
          <w:sz w:val="24"/>
          <w:szCs w:val="24"/>
        </w:rPr>
        <w:t xml:space="preserve"> </w:t>
      </w:r>
      <w:r w:rsidRPr="00EC34AA">
        <w:rPr>
          <w:rFonts w:ascii="Times New Roman" w:hAnsi="Times New Roman" w:cs="Times New Roman"/>
          <w:sz w:val="24"/>
          <w:szCs w:val="24"/>
        </w:rPr>
        <w:t>ТЕРРИТОРИИ ГОРОДА, ВИДЫ РАБОТ ПО БЛАГОУСТРОЙСТВУ</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A04E61">
        <w:rPr>
          <w:rFonts w:ascii="Times New Roman" w:hAnsi="Times New Roman" w:cs="Times New Roman"/>
          <w:sz w:val="24"/>
          <w:szCs w:val="24"/>
        </w:rPr>
        <w:t xml:space="preserve">Закрепление </w:t>
      </w:r>
      <w:r w:rsidRPr="00A04E61">
        <w:rPr>
          <w:rFonts w:ascii="Times New Roman" w:hAnsi="Times New Roman" w:cs="Times New Roman"/>
          <w:b/>
          <w:sz w:val="24"/>
          <w:szCs w:val="24"/>
        </w:rPr>
        <w:t>прилегающих</w:t>
      </w:r>
      <w:r w:rsidRPr="00A04E61">
        <w:rPr>
          <w:rFonts w:ascii="Times New Roman" w:hAnsi="Times New Roman" w:cs="Times New Roman"/>
          <w:sz w:val="24"/>
          <w:szCs w:val="24"/>
        </w:rPr>
        <w:t xml:space="preserve"> территорий города в целях содержания </w:t>
      </w:r>
      <w:r w:rsidR="00A04E61">
        <w:rPr>
          <w:rFonts w:ascii="Times New Roman" w:hAnsi="Times New Roman" w:cs="Times New Roman"/>
          <w:sz w:val="24"/>
          <w:szCs w:val="24"/>
        </w:rPr>
        <w:br/>
      </w:r>
      <w:r w:rsidRPr="00A04E61">
        <w:rPr>
          <w:rFonts w:ascii="Times New Roman" w:hAnsi="Times New Roman" w:cs="Times New Roman"/>
          <w:sz w:val="24"/>
          <w:szCs w:val="24"/>
        </w:rPr>
        <w:t xml:space="preserve">за физическими, юридическими лицами и индивидуальными предпринимателями осуществляется </w:t>
      </w:r>
      <w:r w:rsidRPr="00A04E61">
        <w:rPr>
          <w:rFonts w:ascii="Times New Roman" w:hAnsi="Times New Roman" w:cs="Times New Roman"/>
          <w:b/>
          <w:sz w:val="24"/>
          <w:szCs w:val="24"/>
        </w:rPr>
        <w:t>Администрациями районов в городе</w:t>
      </w:r>
      <w:r w:rsidRPr="00A04E61">
        <w:rPr>
          <w:rFonts w:ascii="Times New Roman" w:hAnsi="Times New Roman" w:cs="Times New Roman"/>
          <w:sz w:val="24"/>
          <w:szCs w:val="24"/>
        </w:rPr>
        <w:t xml:space="preserve"> в соответствии </w:t>
      </w:r>
      <w:r w:rsidRPr="00A04E61">
        <w:rPr>
          <w:rFonts w:ascii="Times New Roman" w:hAnsi="Times New Roman" w:cs="Times New Roman"/>
          <w:b/>
          <w:sz w:val="24"/>
          <w:szCs w:val="24"/>
        </w:rPr>
        <w:t>с требованиями Градостроительного кодекса Российской Федерации</w:t>
      </w:r>
      <w:r w:rsidRPr="00A04E61">
        <w:rPr>
          <w:rFonts w:ascii="Times New Roman" w:hAnsi="Times New Roman" w:cs="Times New Roman"/>
          <w:sz w:val="24"/>
          <w:szCs w:val="24"/>
        </w:rPr>
        <w:t xml:space="preserve"> и настоящих Правил. </w:t>
      </w:r>
    </w:p>
    <w:p w:rsidR="00A04E61" w:rsidRPr="00EC34AA" w:rsidRDefault="00A04E61" w:rsidP="00A04E61">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Настоящими Правилами устанавливаются следующие способы определения </w:t>
      </w:r>
      <w:r>
        <w:rPr>
          <w:rFonts w:ascii="Times New Roman" w:hAnsi="Times New Roman" w:cs="Times New Roman"/>
          <w:sz w:val="24"/>
          <w:szCs w:val="24"/>
        </w:rPr>
        <w:br/>
      </w:r>
      <w:r w:rsidRPr="00EC34AA">
        <w:rPr>
          <w:rFonts w:ascii="Times New Roman" w:hAnsi="Times New Roman" w:cs="Times New Roman"/>
          <w:sz w:val="24"/>
          <w:szCs w:val="24"/>
        </w:rPr>
        <w:t>границ прилегающих территорий:</w:t>
      </w:r>
    </w:p>
    <w:p w:rsidR="00A04E61" w:rsidRDefault="00A04E61" w:rsidP="00553A32">
      <w:pPr>
        <w:pStyle w:val="ConsPlusNormal"/>
        <w:numPr>
          <w:ilvl w:val="0"/>
          <w:numId w:val="9"/>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отображение на схеме границы прилегающей территории;</w:t>
      </w:r>
    </w:p>
    <w:p w:rsidR="00A04E61" w:rsidRDefault="00A04E61" w:rsidP="00553A32">
      <w:pPr>
        <w:pStyle w:val="ConsPlusNormal"/>
        <w:numPr>
          <w:ilvl w:val="0"/>
          <w:numId w:val="9"/>
        </w:numPr>
        <w:tabs>
          <w:tab w:val="left" w:pos="1134"/>
        </w:tabs>
        <w:ind w:left="0" w:firstLine="709"/>
        <w:jc w:val="both"/>
        <w:rPr>
          <w:rFonts w:ascii="Times New Roman" w:hAnsi="Times New Roman" w:cs="Times New Roman"/>
          <w:sz w:val="24"/>
          <w:szCs w:val="24"/>
        </w:rPr>
      </w:pPr>
      <w:r w:rsidRPr="00A04E61">
        <w:rPr>
          <w:rFonts w:ascii="Times New Roman" w:hAnsi="Times New Roman" w:cs="Times New Roman"/>
          <w:sz w:val="24"/>
          <w:szCs w:val="24"/>
        </w:rPr>
        <w:t>отображение на карте-схеме границы прилегающей территории, представляющей собой схематическое изображение границы прилегающей территории;</w:t>
      </w:r>
    </w:p>
    <w:p w:rsidR="00A04E61" w:rsidRPr="00A04E61" w:rsidRDefault="00A04E61" w:rsidP="00553A32">
      <w:pPr>
        <w:pStyle w:val="ConsPlusNormal"/>
        <w:numPr>
          <w:ilvl w:val="0"/>
          <w:numId w:val="9"/>
        </w:numPr>
        <w:tabs>
          <w:tab w:val="left" w:pos="1134"/>
        </w:tabs>
        <w:ind w:left="0" w:firstLine="709"/>
        <w:jc w:val="both"/>
        <w:rPr>
          <w:rFonts w:ascii="Times New Roman" w:hAnsi="Times New Roman" w:cs="Times New Roman"/>
          <w:sz w:val="24"/>
          <w:szCs w:val="24"/>
        </w:rPr>
      </w:pPr>
      <w:bookmarkStart w:id="1" w:name="P311"/>
      <w:bookmarkEnd w:id="1"/>
      <w:r w:rsidRPr="00A04E61">
        <w:rPr>
          <w:rFonts w:ascii="Times New Roman" w:hAnsi="Times New Roman" w:cs="Times New Roman"/>
          <w:sz w:val="24"/>
          <w:szCs w:val="24"/>
        </w:rPr>
        <w:t>определение в метрах расстояния от внутренней до внешней границы прилегающей территории, порядок определения которого установлен настоящими Правилами.</w:t>
      </w:r>
    </w:p>
    <w:p w:rsidR="00A04E61" w:rsidRPr="00EC34AA" w:rsidRDefault="00A04E61" w:rsidP="00A04E61">
      <w:pPr>
        <w:pStyle w:val="ConsPlusNormal"/>
        <w:ind w:firstLine="709"/>
        <w:jc w:val="both"/>
        <w:rPr>
          <w:rFonts w:ascii="Times New Roman" w:hAnsi="Times New Roman" w:cs="Times New Roman"/>
          <w:color w:val="000000" w:themeColor="text1"/>
          <w:sz w:val="24"/>
          <w:szCs w:val="24"/>
        </w:rPr>
      </w:pPr>
      <w:r w:rsidRPr="00EC34AA">
        <w:rPr>
          <w:rFonts w:ascii="Times New Roman" w:hAnsi="Times New Roman" w:cs="Times New Roman"/>
          <w:color w:val="000000" w:themeColor="text1"/>
          <w:sz w:val="24"/>
          <w:szCs w:val="24"/>
        </w:rPr>
        <w:t xml:space="preserve">Подготовка карты-схемы границ прилегающих территорий осуществляется Администрациями районов </w:t>
      </w:r>
      <w:r w:rsidRPr="00EC34AA">
        <w:rPr>
          <w:rFonts w:ascii="Times New Roman" w:hAnsi="Times New Roman" w:cs="Times New Roman"/>
          <w:b/>
          <w:sz w:val="24"/>
          <w:szCs w:val="24"/>
        </w:rPr>
        <w:t>в городе</w:t>
      </w:r>
      <w:r w:rsidRPr="00EC34AA">
        <w:rPr>
          <w:rFonts w:ascii="Times New Roman" w:hAnsi="Times New Roman" w:cs="Times New Roman"/>
          <w:color w:val="000000" w:themeColor="text1"/>
          <w:sz w:val="24"/>
          <w:szCs w:val="24"/>
        </w:rPr>
        <w:t xml:space="preserve"> с учетом ограничений, установленных </w:t>
      </w:r>
      <w:hyperlink r:id="rId10">
        <w:r w:rsidRPr="00EC34AA">
          <w:rPr>
            <w:rFonts w:ascii="Times New Roman" w:hAnsi="Times New Roman" w:cs="Times New Roman"/>
            <w:color w:val="000000" w:themeColor="text1"/>
            <w:sz w:val="24"/>
            <w:szCs w:val="24"/>
          </w:rPr>
          <w:t>Законом</w:t>
        </w:r>
      </w:hyperlink>
      <w:r w:rsidRPr="00EC34AA">
        <w:rPr>
          <w:rFonts w:ascii="Times New Roman" w:hAnsi="Times New Roman" w:cs="Times New Roman"/>
          <w:color w:val="000000" w:themeColor="text1"/>
          <w:sz w:val="24"/>
          <w:szCs w:val="24"/>
        </w:rPr>
        <w:t xml:space="preserve"> Челябинской области «О порядке определения границ прилегающих территорий». Формирование карт-схем границ прилегающих территорий осуществляется </w:t>
      </w:r>
      <w:r>
        <w:rPr>
          <w:rFonts w:ascii="Times New Roman" w:hAnsi="Times New Roman" w:cs="Times New Roman"/>
          <w:color w:val="000000" w:themeColor="text1"/>
          <w:sz w:val="24"/>
          <w:szCs w:val="24"/>
        </w:rPr>
        <w:br/>
      </w:r>
      <w:r w:rsidRPr="00EC34AA">
        <w:rPr>
          <w:rFonts w:ascii="Times New Roman" w:hAnsi="Times New Roman" w:cs="Times New Roman"/>
          <w:color w:val="000000" w:themeColor="text1"/>
          <w:sz w:val="24"/>
          <w:szCs w:val="24"/>
        </w:rPr>
        <w:t xml:space="preserve">с учетом </w:t>
      </w:r>
      <w:hyperlink w:anchor="P1607">
        <w:r w:rsidRPr="00EC34AA">
          <w:rPr>
            <w:rFonts w:ascii="Times New Roman" w:hAnsi="Times New Roman" w:cs="Times New Roman"/>
            <w:color w:val="000000" w:themeColor="text1"/>
            <w:sz w:val="24"/>
            <w:szCs w:val="24"/>
          </w:rPr>
          <w:t>Методических рекомендаций</w:t>
        </w:r>
      </w:hyperlink>
      <w:r w:rsidRPr="00EC34AA">
        <w:rPr>
          <w:rFonts w:ascii="Times New Roman" w:hAnsi="Times New Roman" w:cs="Times New Roman"/>
          <w:color w:val="000000" w:themeColor="text1"/>
          <w:sz w:val="24"/>
          <w:szCs w:val="24"/>
        </w:rPr>
        <w:t xml:space="preserve"> по подготовке карты-схемы границ прилегающей территории (</w:t>
      </w:r>
      <w:r w:rsidRPr="00CE3705">
        <w:rPr>
          <w:rFonts w:ascii="Times New Roman" w:hAnsi="Times New Roman" w:cs="Times New Roman"/>
          <w:b/>
          <w:color w:val="000000" w:themeColor="text1"/>
          <w:sz w:val="24"/>
          <w:szCs w:val="24"/>
        </w:rPr>
        <w:t>приложение</w:t>
      </w:r>
      <w:r w:rsidRPr="00EC34AA">
        <w:rPr>
          <w:rFonts w:ascii="Times New Roman" w:hAnsi="Times New Roman" w:cs="Times New Roman"/>
          <w:color w:val="000000" w:themeColor="text1"/>
          <w:sz w:val="24"/>
          <w:szCs w:val="24"/>
        </w:rPr>
        <w:t xml:space="preserve"> </w:t>
      </w:r>
      <w:r w:rsidR="00CE3705" w:rsidRPr="00CE3705">
        <w:rPr>
          <w:rFonts w:ascii="Times New Roman" w:hAnsi="Times New Roman" w:cs="Times New Roman"/>
          <w:b/>
          <w:color w:val="000000" w:themeColor="text1"/>
          <w:sz w:val="24"/>
          <w:szCs w:val="24"/>
        </w:rPr>
        <w:t>2</w:t>
      </w:r>
      <w:r w:rsidRPr="00CE3705">
        <w:rPr>
          <w:rFonts w:ascii="Times New Roman" w:hAnsi="Times New Roman" w:cs="Times New Roman"/>
          <w:b/>
          <w:color w:val="000000" w:themeColor="text1"/>
          <w:sz w:val="24"/>
          <w:szCs w:val="24"/>
        </w:rPr>
        <w:t xml:space="preserve"> </w:t>
      </w:r>
      <w:r w:rsidRPr="00EC34AA">
        <w:rPr>
          <w:rFonts w:ascii="Times New Roman" w:hAnsi="Times New Roman" w:cs="Times New Roman"/>
          <w:color w:val="000000" w:themeColor="text1"/>
          <w:sz w:val="24"/>
          <w:szCs w:val="24"/>
        </w:rPr>
        <w:t>к Правилам).</w:t>
      </w:r>
    </w:p>
    <w:p w:rsidR="00A04E61" w:rsidRPr="00EC34AA" w:rsidRDefault="00A04E61" w:rsidP="00A04E61">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случае возникновения спорной ситуации при определении границ прилегающих территорий способом, предусмотренным </w:t>
      </w:r>
      <w:hyperlink w:anchor="P311">
        <w:r w:rsidRPr="00EC34AA">
          <w:rPr>
            <w:rFonts w:ascii="Times New Roman" w:hAnsi="Times New Roman" w:cs="Times New Roman"/>
            <w:sz w:val="24"/>
            <w:szCs w:val="24"/>
          </w:rPr>
          <w:t>подпунктом 3)</w:t>
        </w:r>
      </w:hyperlink>
      <w:r w:rsidRPr="00EC34AA">
        <w:rPr>
          <w:rFonts w:ascii="Times New Roman" w:hAnsi="Times New Roman" w:cs="Times New Roman"/>
          <w:sz w:val="24"/>
          <w:szCs w:val="24"/>
        </w:rPr>
        <w:t xml:space="preserve"> настоящего пункта, Администрацией района </w:t>
      </w:r>
      <w:r w:rsidRPr="00EC34AA">
        <w:rPr>
          <w:rFonts w:ascii="Times New Roman" w:hAnsi="Times New Roman" w:cs="Times New Roman"/>
          <w:b/>
          <w:sz w:val="24"/>
          <w:szCs w:val="24"/>
        </w:rPr>
        <w:t>в городе</w:t>
      </w:r>
      <w:r w:rsidRPr="00EC34AA">
        <w:rPr>
          <w:rFonts w:ascii="Times New Roman" w:hAnsi="Times New Roman" w:cs="Times New Roman"/>
          <w:sz w:val="24"/>
          <w:szCs w:val="24"/>
        </w:rPr>
        <w:t xml:space="preserve"> осуществляется подготовка карты-схемы границ прилегающих территорий.</w:t>
      </w:r>
    </w:p>
    <w:p w:rsidR="00A04E61"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A04E61">
        <w:rPr>
          <w:rFonts w:ascii="Times New Roman" w:hAnsi="Times New Roman" w:cs="Times New Roman"/>
          <w:sz w:val="24"/>
          <w:szCs w:val="24"/>
        </w:rPr>
        <w:t>Субъектами отношений по благоустройству территории являются:</w:t>
      </w:r>
    </w:p>
    <w:p w:rsidR="00A04E61" w:rsidRDefault="00A04E61" w:rsidP="00553A32">
      <w:pPr>
        <w:pStyle w:val="ConsPlusNormal"/>
        <w:numPr>
          <w:ilvl w:val="0"/>
          <w:numId w:val="10"/>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органы и должностные лица местного самоуправления Челябинского городского округа в пределах их компетенции;</w:t>
      </w:r>
    </w:p>
    <w:p w:rsidR="00A04E61" w:rsidRDefault="00A04E61" w:rsidP="00553A32">
      <w:pPr>
        <w:pStyle w:val="ConsPlusNormal"/>
        <w:numPr>
          <w:ilvl w:val="0"/>
          <w:numId w:val="10"/>
        </w:numPr>
        <w:tabs>
          <w:tab w:val="left" w:pos="1134"/>
        </w:tabs>
        <w:ind w:left="0" w:firstLine="709"/>
        <w:jc w:val="both"/>
        <w:rPr>
          <w:rFonts w:ascii="Times New Roman" w:hAnsi="Times New Roman" w:cs="Times New Roman"/>
          <w:sz w:val="24"/>
          <w:szCs w:val="24"/>
        </w:rPr>
      </w:pPr>
      <w:r w:rsidRPr="00A04E61">
        <w:rPr>
          <w:rFonts w:ascii="Times New Roman" w:hAnsi="Times New Roman" w:cs="Times New Roman"/>
          <w:sz w:val="24"/>
          <w:szCs w:val="24"/>
        </w:rPr>
        <w:t xml:space="preserve">предприятия, организации, учреждения (далее </w:t>
      </w:r>
      <w:r>
        <w:rPr>
          <w:rFonts w:ascii="Times New Roman" w:hAnsi="Times New Roman" w:cs="Times New Roman"/>
          <w:sz w:val="24"/>
          <w:szCs w:val="24"/>
        </w:rPr>
        <w:t>–</w:t>
      </w:r>
      <w:r w:rsidRPr="00A04E61">
        <w:rPr>
          <w:rFonts w:ascii="Times New Roman" w:hAnsi="Times New Roman" w:cs="Times New Roman"/>
          <w:sz w:val="24"/>
          <w:szCs w:val="24"/>
        </w:rPr>
        <w:t xml:space="preserve"> юридические лица);</w:t>
      </w:r>
    </w:p>
    <w:p w:rsidR="00A04E61" w:rsidRDefault="00A04E61" w:rsidP="00553A32">
      <w:pPr>
        <w:pStyle w:val="ConsPlusNormal"/>
        <w:numPr>
          <w:ilvl w:val="0"/>
          <w:numId w:val="10"/>
        </w:numPr>
        <w:tabs>
          <w:tab w:val="left" w:pos="1134"/>
        </w:tabs>
        <w:ind w:left="0" w:firstLine="709"/>
        <w:jc w:val="both"/>
        <w:rPr>
          <w:rFonts w:ascii="Times New Roman" w:hAnsi="Times New Roman" w:cs="Times New Roman"/>
          <w:sz w:val="24"/>
          <w:szCs w:val="24"/>
        </w:rPr>
      </w:pPr>
      <w:r w:rsidRPr="00A04E61">
        <w:rPr>
          <w:rFonts w:ascii="Times New Roman" w:hAnsi="Times New Roman" w:cs="Times New Roman"/>
          <w:sz w:val="24"/>
          <w:szCs w:val="24"/>
        </w:rPr>
        <w:t>физические лица, в том числе собственники индивидуальных жилых домов, индивидуальные предприниматели, проживающие или пребывающие на территории города Челябинска;</w:t>
      </w:r>
    </w:p>
    <w:p w:rsidR="00A04E61" w:rsidRPr="00A04E61" w:rsidRDefault="00A04E61" w:rsidP="00553A32">
      <w:pPr>
        <w:pStyle w:val="ConsPlusNormal"/>
        <w:numPr>
          <w:ilvl w:val="0"/>
          <w:numId w:val="10"/>
        </w:numPr>
        <w:tabs>
          <w:tab w:val="left" w:pos="1134"/>
        </w:tabs>
        <w:spacing w:after="80"/>
        <w:ind w:left="0" w:firstLine="709"/>
        <w:jc w:val="both"/>
        <w:rPr>
          <w:rFonts w:ascii="Times New Roman" w:hAnsi="Times New Roman" w:cs="Times New Roman"/>
          <w:sz w:val="24"/>
          <w:szCs w:val="24"/>
        </w:rPr>
      </w:pPr>
      <w:r w:rsidRPr="00A04E61">
        <w:rPr>
          <w:rFonts w:ascii="Times New Roman" w:hAnsi="Times New Roman" w:cs="Times New Roman"/>
          <w:sz w:val="24"/>
          <w:szCs w:val="24"/>
        </w:rPr>
        <w:t xml:space="preserve">специализированные организации, осуществляющие свои функции </w:t>
      </w:r>
      <w:r>
        <w:rPr>
          <w:rFonts w:ascii="Times New Roman" w:hAnsi="Times New Roman" w:cs="Times New Roman"/>
          <w:sz w:val="24"/>
          <w:szCs w:val="24"/>
        </w:rPr>
        <w:br/>
      </w:r>
      <w:r w:rsidRPr="00A04E61">
        <w:rPr>
          <w:rFonts w:ascii="Times New Roman" w:hAnsi="Times New Roman" w:cs="Times New Roman"/>
          <w:sz w:val="24"/>
          <w:szCs w:val="24"/>
        </w:rPr>
        <w:t xml:space="preserve">в соответствии с нормативными правовыми актами органов местного самоуправления, </w:t>
      </w:r>
      <w:r>
        <w:rPr>
          <w:rFonts w:ascii="Times New Roman" w:hAnsi="Times New Roman" w:cs="Times New Roman"/>
          <w:sz w:val="24"/>
          <w:szCs w:val="24"/>
        </w:rPr>
        <w:br/>
      </w:r>
      <w:r w:rsidRPr="00A04E61">
        <w:rPr>
          <w:rFonts w:ascii="Times New Roman" w:hAnsi="Times New Roman" w:cs="Times New Roman"/>
          <w:sz w:val="24"/>
          <w:szCs w:val="24"/>
        </w:rPr>
        <w:t xml:space="preserve">в том числе оказывающие потребителям жилищно-коммунальные услуги в соответствии </w:t>
      </w:r>
      <w:r>
        <w:rPr>
          <w:rFonts w:ascii="Times New Roman" w:hAnsi="Times New Roman" w:cs="Times New Roman"/>
          <w:sz w:val="24"/>
          <w:szCs w:val="24"/>
        </w:rPr>
        <w:br/>
      </w:r>
      <w:r w:rsidRPr="00A04E61">
        <w:rPr>
          <w:rFonts w:ascii="Times New Roman" w:hAnsi="Times New Roman" w:cs="Times New Roman"/>
          <w:sz w:val="24"/>
          <w:szCs w:val="24"/>
        </w:rPr>
        <w:t>с законодательством Российской Федерации.</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A04E61">
        <w:rPr>
          <w:rFonts w:ascii="Times New Roman" w:hAnsi="Times New Roman" w:cs="Times New Roman"/>
          <w:sz w:val="24"/>
          <w:szCs w:val="24"/>
        </w:rPr>
        <w:t xml:space="preserve">Юридические и физические лица, в том числе собственники индивидуальных жилых домов, индивидуальные предприниматели, проживающие или пребывающие          на территории города Челябинска, обеспечивают содержание отведенной и прилегающей территории, объектов и элементов благоустройства в соответствии с настоящими Правилами. </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A04E61">
        <w:rPr>
          <w:rFonts w:ascii="Times New Roman" w:hAnsi="Times New Roman" w:cs="Times New Roman"/>
          <w:sz w:val="24"/>
          <w:szCs w:val="24"/>
        </w:rPr>
        <w:t xml:space="preserve">Специализированные организации осуществляют содержание отведенной </w:t>
      </w:r>
      <w:r w:rsidR="00A04E61">
        <w:rPr>
          <w:rFonts w:ascii="Times New Roman" w:hAnsi="Times New Roman" w:cs="Times New Roman"/>
          <w:sz w:val="24"/>
          <w:szCs w:val="24"/>
        </w:rPr>
        <w:br/>
      </w:r>
      <w:r w:rsidRPr="00A04E61">
        <w:rPr>
          <w:rFonts w:ascii="Times New Roman" w:hAnsi="Times New Roman" w:cs="Times New Roman"/>
          <w:sz w:val="24"/>
          <w:szCs w:val="24"/>
        </w:rPr>
        <w:t xml:space="preserve">и прилегающей территории в соответствии с технологическими регламентами работ </w:t>
      </w:r>
      <w:r w:rsidR="00A04E61">
        <w:rPr>
          <w:rFonts w:ascii="Times New Roman" w:hAnsi="Times New Roman" w:cs="Times New Roman"/>
          <w:sz w:val="24"/>
          <w:szCs w:val="24"/>
        </w:rPr>
        <w:br/>
      </w:r>
      <w:r w:rsidRPr="00A04E61">
        <w:rPr>
          <w:rFonts w:ascii="Times New Roman" w:hAnsi="Times New Roman" w:cs="Times New Roman"/>
          <w:sz w:val="24"/>
          <w:szCs w:val="24"/>
        </w:rPr>
        <w:t xml:space="preserve">по комплексной уборке территорий, разрабатываемыми с учетом настоящих Правил. </w:t>
      </w:r>
      <w:bookmarkStart w:id="2" w:name="P340"/>
      <w:bookmarkStart w:id="3" w:name="Par0"/>
      <w:bookmarkEnd w:id="2"/>
      <w:bookmarkEnd w:id="3"/>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A04E61">
        <w:rPr>
          <w:rFonts w:ascii="Times New Roman" w:hAnsi="Times New Roman" w:cs="Times New Roman"/>
          <w:sz w:val="24"/>
          <w:szCs w:val="24"/>
        </w:rPr>
        <w:t>При осуществлении мероприятий по содержанию и благоустройству территории границы прилегающей территории определяются исходя из следующих параметров:</w:t>
      </w:r>
    </w:p>
    <w:p w:rsidR="00A04E61" w:rsidRDefault="00A04E61" w:rsidP="00553A32">
      <w:pPr>
        <w:pStyle w:val="a3"/>
        <w:widowControl w:val="0"/>
        <w:numPr>
          <w:ilvl w:val="0"/>
          <w:numId w:val="11"/>
        </w:numPr>
        <w:pBdr>
          <w:top w:val="nil"/>
          <w:left w:val="nil"/>
          <w:bottom w:val="nil"/>
          <w:right w:val="nil"/>
          <w:between w:val="nil"/>
        </w:pBdr>
        <w:tabs>
          <w:tab w:val="left" w:pos="1134"/>
        </w:tabs>
        <w:autoSpaceDE w:val="0"/>
        <w:autoSpaceDN w:val="0"/>
        <w:ind w:left="0" w:firstLine="709"/>
        <w:contextualSpacing w:val="0"/>
        <w:jc w:val="both"/>
      </w:pPr>
      <w:r w:rsidRPr="00EC34AA">
        <w:t>для отдельно стоящих нестационарных</w:t>
      </w:r>
      <w:r w:rsidRPr="00A04E61">
        <w:rPr>
          <w:b/>
        </w:rPr>
        <w:t xml:space="preserve"> торговых </w:t>
      </w:r>
      <w:r w:rsidRPr="00EC34AA">
        <w:t>объектов</w:t>
      </w:r>
      <w:r w:rsidRPr="00A04E61">
        <w:rPr>
          <w:b/>
        </w:rPr>
        <w:t>, нестационарных объектов для оказания услуг общественного питания (сезонные (летние) кафе предприятий общественного питания), бытовых услуг</w:t>
      </w:r>
      <w:r w:rsidRPr="00EC34AA">
        <w:t>, объектов развозной торговли, гаражей,</w:t>
      </w:r>
      <w:r w:rsidRPr="00A04E61">
        <w:rPr>
          <w:color w:val="FF0000"/>
        </w:rPr>
        <w:t xml:space="preserve"> </w:t>
      </w:r>
      <w:r w:rsidRPr="00EC34AA">
        <w:t>расположенных:</w:t>
      </w:r>
    </w:p>
    <w:p w:rsidR="00A04E61" w:rsidRPr="00EC34AA" w:rsidRDefault="00A04E61" w:rsidP="00A04E61">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а) </w:t>
      </w:r>
      <w:r>
        <w:rPr>
          <w:rFonts w:ascii="Times New Roman" w:hAnsi="Times New Roman" w:cs="Times New Roman"/>
          <w:sz w:val="24"/>
          <w:szCs w:val="24"/>
        </w:rPr>
        <w:tab/>
      </w:r>
      <w:r w:rsidRPr="00EC34AA">
        <w:rPr>
          <w:rFonts w:ascii="Times New Roman" w:hAnsi="Times New Roman" w:cs="Times New Roman"/>
          <w:sz w:val="24"/>
          <w:szCs w:val="24"/>
        </w:rPr>
        <w:t xml:space="preserve">на жилых территориях </w:t>
      </w:r>
      <w:r>
        <w:rPr>
          <w:rFonts w:ascii="Times New Roman" w:hAnsi="Times New Roman" w:cs="Times New Roman"/>
          <w:sz w:val="24"/>
          <w:szCs w:val="24"/>
        </w:rPr>
        <w:t>–</w:t>
      </w:r>
      <w:r w:rsidRPr="00EC34AA">
        <w:rPr>
          <w:rFonts w:ascii="Times New Roman" w:hAnsi="Times New Roman" w:cs="Times New Roman"/>
          <w:sz w:val="24"/>
          <w:szCs w:val="24"/>
        </w:rPr>
        <w:t xml:space="preserve"> 25</w:t>
      </w:r>
      <w:r w:rsidRPr="00A04E61">
        <w:rPr>
          <w:rFonts w:ascii="Times New Roman" w:hAnsi="Times New Roman" w:cs="Times New Roman"/>
          <w:sz w:val="24"/>
          <w:szCs w:val="24"/>
        </w:rPr>
        <w:t xml:space="preserve"> </w:t>
      </w:r>
      <w:r w:rsidRPr="00EC34AA">
        <w:rPr>
          <w:rFonts w:ascii="Times New Roman" w:hAnsi="Times New Roman" w:cs="Times New Roman"/>
          <w:sz w:val="24"/>
          <w:szCs w:val="24"/>
        </w:rPr>
        <w:t>метров по периметру;</w:t>
      </w:r>
    </w:p>
    <w:p w:rsidR="00A04E61" w:rsidRPr="00EC34AA" w:rsidRDefault="00A04E61" w:rsidP="00A04E61">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б) </w:t>
      </w:r>
      <w:r>
        <w:rPr>
          <w:rFonts w:ascii="Times New Roman" w:hAnsi="Times New Roman" w:cs="Times New Roman"/>
          <w:sz w:val="24"/>
          <w:szCs w:val="24"/>
        </w:rPr>
        <w:tab/>
      </w:r>
      <w:r w:rsidRPr="00EC34AA">
        <w:rPr>
          <w:rFonts w:ascii="Times New Roman" w:hAnsi="Times New Roman" w:cs="Times New Roman"/>
          <w:sz w:val="24"/>
          <w:szCs w:val="24"/>
        </w:rPr>
        <w:t xml:space="preserve">на территории общего пользования </w:t>
      </w:r>
      <w:r>
        <w:rPr>
          <w:rFonts w:ascii="Times New Roman" w:hAnsi="Times New Roman" w:cs="Times New Roman"/>
          <w:sz w:val="24"/>
          <w:szCs w:val="24"/>
        </w:rPr>
        <w:t>–</w:t>
      </w:r>
      <w:r w:rsidRPr="00EC34AA">
        <w:rPr>
          <w:rFonts w:ascii="Times New Roman" w:hAnsi="Times New Roman" w:cs="Times New Roman"/>
          <w:sz w:val="24"/>
          <w:szCs w:val="24"/>
        </w:rPr>
        <w:t xml:space="preserve"> 25</w:t>
      </w:r>
      <w:r w:rsidRPr="00A04E61">
        <w:rPr>
          <w:rFonts w:ascii="Times New Roman" w:hAnsi="Times New Roman" w:cs="Times New Roman"/>
          <w:sz w:val="24"/>
          <w:szCs w:val="24"/>
        </w:rPr>
        <w:t xml:space="preserve"> </w:t>
      </w:r>
      <w:r w:rsidRPr="00EC34AA">
        <w:rPr>
          <w:rFonts w:ascii="Times New Roman" w:hAnsi="Times New Roman" w:cs="Times New Roman"/>
          <w:sz w:val="24"/>
          <w:szCs w:val="24"/>
        </w:rPr>
        <w:t>метров по периметру;</w:t>
      </w:r>
    </w:p>
    <w:p w:rsidR="00A04E61" w:rsidRPr="00EC34AA" w:rsidRDefault="00A04E61" w:rsidP="00A04E61">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w:t>
      </w:r>
      <w:r>
        <w:rPr>
          <w:rFonts w:ascii="Times New Roman" w:hAnsi="Times New Roman" w:cs="Times New Roman"/>
          <w:sz w:val="24"/>
          <w:szCs w:val="24"/>
        </w:rPr>
        <w:tab/>
      </w:r>
      <w:r w:rsidRPr="00EC34AA">
        <w:rPr>
          <w:rFonts w:ascii="Times New Roman" w:hAnsi="Times New Roman" w:cs="Times New Roman"/>
          <w:sz w:val="24"/>
          <w:szCs w:val="24"/>
        </w:rPr>
        <w:t xml:space="preserve">на производственных территориях </w:t>
      </w:r>
      <w:r>
        <w:rPr>
          <w:rFonts w:ascii="Times New Roman" w:hAnsi="Times New Roman" w:cs="Times New Roman"/>
          <w:sz w:val="24"/>
          <w:szCs w:val="24"/>
        </w:rPr>
        <w:t>–</w:t>
      </w:r>
      <w:r w:rsidRPr="00EC34AA">
        <w:rPr>
          <w:rFonts w:ascii="Times New Roman" w:hAnsi="Times New Roman" w:cs="Times New Roman"/>
          <w:sz w:val="24"/>
          <w:szCs w:val="24"/>
        </w:rPr>
        <w:t xml:space="preserve"> 10</w:t>
      </w:r>
      <w:r w:rsidRPr="00A04E61">
        <w:rPr>
          <w:rFonts w:ascii="Times New Roman" w:hAnsi="Times New Roman" w:cs="Times New Roman"/>
          <w:sz w:val="24"/>
          <w:szCs w:val="24"/>
        </w:rPr>
        <w:t xml:space="preserve"> </w:t>
      </w:r>
      <w:r w:rsidRPr="00EC34AA">
        <w:rPr>
          <w:rFonts w:ascii="Times New Roman" w:hAnsi="Times New Roman" w:cs="Times New Roman"/>
          <w:sz w:val="24"/>
          <w:szCs w:val="24"/>
        </w:rPr>
        <w:t>метров по периметру;</w:t>
      </w:r>
    </w:p>
    <w:p w:rsidR="00A04E61" w:rsidRPr="00EC34AA" w:rsidRDefault="00A04E61" w:rsidP="00A04E61">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г) </w:t>
      </w:r>
      <w:r>
        <w:rPr>
          <w:rFonts w:ascii="Times New Roman" w:hAnsi="Times New Roman" w:cs="Times New Roman"/>
          <w:sz w:val="24"/>
          <w:szCs w:val="24"/>
        </w:rPr>
        <w:tab/>
      </w:r>
      <w:r w:rsidRPr="00EC34AA">
        <w:rPr>
          <w:rFonts w:ascii="Times New Roman" w:hAnsi="Times New Roman" w:cs="Times New Roman"/>
          <w:sz w:val="24"/>
          <w:szCs w:val="24"/>
        </w:rPr>
        <w:t xml:space="preserve">на остановочных площадках общественного транспорта </w:t>
      </w:r>
      <w:r>
        <w:rPr>
          <w:rFonts w:ascii="Times New Roman" w:hAnsi="Times New Roman" w:cs="Times New Roman"/>
          <w:sz w:val="24"/>
          <w:szCs w:val="24"/>
        </w:rPr>
        <w:t>–</w:t>
      </w:r>
      <w:r w:rsidRPr="00EC34AA">
        <w:rPr>
          <w:rFonts w:ascii="Times New Roman" w:hAnsi="Times New Roman" w:cs="Times New Roman"/>
          <w:sz w:val="24"/>
          <w:szCs w:val="24"/>
        </w:rPr>
        <w:t xml:space="preserve"> 25</w:t>
      </w:r>
      <w:r>
        <w:rPr>
          <w:rFonts w:ascii="Times New Roman" w:hAnsi="Times New Roman" w:cs="Times New Roman"/>
          <w:sz w:val="24"/>
          <w:szCs w:val="24"/>
        </w:rPr>
        <w:t xml:space="preserve"> </w:t>
      </w:r>
      <w:r w:rsidRPr="00EC34AA">
        <w:rPr>
          <w:rFonts w:ascii="Times New Roman" w:hAnsi="Times New Roman" w:cs="Times New Roman"/>
          <w:sz w:val="24"/>
          <w:szCs w:val="24"/>
        </w:rPr>
        <w:t>метров                      по периметру, а также 0,5 метра лотка дороги, при этом запрещается смет мусора              на проезжую часть дороги;</w:t>
      </w:r>
    </w:p>
    <w:p w:rsidR="00A04E61" w:rsidRPr="00EC34AA" w:rsidRDefault="00A04E61" w:rsidP="00A04E61">
      <w:pPr>
        <w:pStyle w:val="ConsPlusNormal"/>
        <w:tabs>
          <w:tab w:val="left" w:pos="1134"/>
        </w:tabs>
        <w:spacing w:after="4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д) </w:t>
      </w:r>
      <w:r>
        <w:rPr>
          <w:rFonts w:ascii="Times New Roman" w:hAnsi="Times New Roman" w:cs="Times New Roman"/>
          <w:sz w:val="24"/>
          <w:szCs w:val="24"/>
        </w:rPr>
        <w:tab/>
      </w:r>
      <w:r w:rsidRPr="00EC34AA">
        <w:rPr>
          <w:rFonts w:ascii="Times New Roman" w:hAnsi="Times New Roman" w:cs="Times New Roman"/>
          <w:sz w:val="24"/>
          <w:szCs w:val="24"/>
        </w:rPr>
        <w:t xml:space="preserve">на прочих территориях </w:t>
      </w:r>
      <w:r>
        <w:rPr>
          <w:rFonts w:ascii="Times New Roman" w:hAnsi="Times New Roman" w:cs="Times New Roman"/>
          <w:sz w:val="24"/>
          <w:szCs w:val="24"/>
        </w:rPr>
        <w:t>–</w:t>
      </w:r>
      <w:r w:rsidRPr="00EC34AA">
        <w:rPr>
          <w:rFonts w:ascii="Times New Roman" w:hAnsi="Times New Roman" w:cs="Times New Roman"/>
          <w:sz w:val="24"/>
          <w:szCs w:val="24"/>
        </w:rPr>
        <w:t xml:space="preserve"> 10</w:t>
      </w:r>
      <w:r>
        <w:rPr>
          <w:rFonts w:ascii="Times New Roman" w:hAnsi="Times New Roman" w:cs="Times New Roman"/>
          <w:sz w:val="24"/>
          <w:szCs w:val="24"/>
        </w:rPr>
        <w:t xml:space="preserve"> </w:t>
      </w:r>
      <w:r w:rsidRPr="00EC34AA">
        <w:rPr>
          <w:rFonts w:ascii="Times New Roman" w:hAnsi="Times New Roman" w:cs="Times New Roman"/>
          <w:sz w:val="24"/>
          <w:szCs w:val="24"/>
        </w:rPr>
        <w:t>метров по периметру;</w:t>
      </w:r>
    </w:p>
    <w:p w:rsidR="00A04E61" w:rsidRDefault="00A04E61" w:rsidP="00553A32">
      <w:pPr>
        <w:pStyle w:val="a3"/>
        <w:widowControl w:val="0"/>
        <w:numPr>
          <w:ilvl w:val="0"/>
          <w:numId w:val="11"/>
        </w:numPr>
        <w:pBdr>
          <w:top w:val="nil"/>
          <w:left w:val="nil"/>
          <w:bottom w:val="nil"/>
          <w:right w:val="nil"/>
          <w:between w:val="nil"/>
        </w:pBdr>
        <w:tabs>
          <w:tab w:val="left" w:pos="1134"/>
        </w:tabs>
        <w:autoSpaceDE w:val="0"/>
        <w:autoSpaceDN w:val="0"/>
        <w:spacing w:after="40"/>
        <w:ind w:left="0" w:firstLine="709"/>
        <w:contextualSpacing w:val="0"/>
        <w:jc w:val="both"/>
      </w:pPr>
      <w:bookmarkStart w:id="4" w:name="P351"/>
      <w:bookmarkEnd w:id="4"/>
      <w:r w:rsidRPr="00A04E61">
        <w:t xml:space="preserve">для индивидуальных жилых домов </w:t>
      </w:r>
      <w:r>
        <w:t>–</w:t>
      </w:r>
      <w:r w:rsidRPr="00A04E61">
        <w:t xml:space="preserve"> 10</w:t>
      </w:r>
      <w:r>
        <w:t xml:space="preserve"> </w:t>
      </w:r>
      <w:r w:rsidRPr="00A04E61">
        <w:t xml:space="preserve">метров по периметру усадьбы, </w:t>
      </w:r>
      <w:r>
        <w:br/>
      </w:r>
      <w:r w:rsidRPr="00A04E61">
        <w:t xml:space="preserve">а со стороны въезда (входа) </w:t>
      </w:r>
      <w:r>
        <w:t>–</w:t>
      </w:r>
      <w:r w:rsidRPr="00A04E61">
        <w:t xml:space="preserve"> до</w:t>
      </w:r>
      <w:r>
        <w:t xml:space="preserve"> </w:t>
      </w:r>
      <w:r w:rsidRPr="00A04E61">
        <w:t>проезжей части дороги;</w:t>
      </w:r>
    </w:p>
    <w:p w:rsidR="00A04E61" w:rsidRDefault="00A04E61" w:rsidP="00553A32">
      <w:pPr>
        <w:pStyle w:val="a3"/>
        <w:widowControl w:val="0"/>
        <w:numPr>
          <w:ilvl w:val="0"/>
          <w:numId w:val="11"/>
        </w:numPr>
        <w:pBdr>
          <w:top w:val="nil"/>
          <w:left w:val="nil"/>
          <w:bottom w:val="nil"/>
          <w:right w:val="nil"/>
          <w:between w:val="nil"/>
        </w:pBdr>
        <w:tabs>
          <w:tab w:val="left" w:pos="1134"/>
        </w:tabs>
        <w:autoSpaceDE w:val="0"/>
        <w:autoSpaceDN w:val="0"/>
        <w:ind w:left="0" w:firstLine="709"/>
        <w:contextualSpacing w:val="0"/>
        <w:jc w:val="both"/>
      </w:pPr>
      <w:r w:rsidRPr="00A04E61">
        <w:t>для нежилых зданий (комплекса зданий):</w:t>
      </w:r>
    </w:p>
    <w:p w:rsidR="00A04E61" w:rsidRPr="00EC34AA" w:rsidRDefault="00A04E61" w:rsidP="00A04E61">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а) по длине </w:t>
      </w:r>
      <w:r>
        <w:rPr>
          <w:rFonts w:ascii="Times New Roman" w:hAnsi="Times New Roman" w:cs="Times New Roman"/>
          <w:sz w:val="24"/>
          <w:szCs w:val="24"/>
        </w:rPr>
        <w:t>–</w:t>
      </w:r>
      <w:r w:rsidRPr="00EC34AA">
        <w:rPr>
          <w:rFonts w:ascii="Times New Roman" w:hAnsi="Times New Roman" w:cs="Times New Roman"/>
          <w:sz w:val="24"/>
          <w:szCs w:val="24"/>
        </w:rPr>
        <w:t xml:space="preserve"> на</w:t>
      </w:r>
      <w:r>
        <w:rPr>
          <w:rFonts w:ascii="Times New Roman" w:hAnsi="Times New Roman" w:cs="Times New Roman"/>
          <w:sz w:val="24"/>
          <w:szCs w:val="24"/>
        </w:rPr>
        <w:t xml:space="preserve"> </w:t>
      </w:r>
      <w:r w:rsidRPr="00EC34AA">
        <w:rPr>
          <w:rFonts w:ascii="Times New Roman" w:hAnsi="Times New Roman" w:cs="Times New Roman"/>
          <w:sz w:val="24"/>
          <w:szCs w:val="24"/>
        </w:rPr>
        <w:t xml:space="preserve">длину здания плюс половина санитарного разрыва с соседними зданиями, в случае отсутствия соседних зданий </w:t>
      </w:r>
      <w:r>
        <w:rPr>
          <w:rFonts w:ascii="Times New Roman" w:hAnsi="Times New Roman" w:cs="Times New Roman"/>
          <w:sz w:val="24"/>
          <w:szCs w:val="24"/>
        </w:rPr>
        <w:t>–</w:t>
      </w:r>
      <w:r w:rsidRPr="00EC34AA">
        <w:rPr>
          <w:rFonts w:ascii="Times New Roman" w:hAnsi="Times New Roman" w:cs="Times New Roman"/>
          <w:sz w:val="24"/>
          <w:szCs w:val="24"/>
        </w:rPr>
        <w:t xml:space="preserve"> 25</w:t>
      </w:r>
      <w:r>
        <w:rPr>
          <w:rFonts w:ascii="Times New Roman" w:hAnsi="Times New Roman" w:cs="Times New Roman"/>
          <w:sz w:val="24"/>
          <w:szCs w:val="24"/>
        </w:rPr>
        <w:t xml:space="preserve"> </w:t>
      </w:r>
      <w:r w:rsidRPr="00EC34AA">
        <w:rPr>
          <w:rFonts w:ascii="Times New Roman" w:hAnsi="Times New Roman" w:cs="Times New Roman"/>
          <w:sz w:val="24"/>
          <w:szCs w:val="24"/>
        </w:rPr>
        <w:t>метров;</w:t>
      </w:r>
    </w:p>
    <w:p w:rsidR="00A04E61" w:rsidRPr="00EC34AA" w:rsidRDefault="00A04E61" w:rsidP="00A04E61">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б) по ширине </w:t>
      </w:r>
      <w:r>
        <w:rPr>
          <w:rFonts w:ascii="Times New Roman" w:hAnsi="Times New Roman" w:cs="Times New Roman"/>
          <w:sz w:val="24"/>
          <w:szCs w:val="24"/>
        </w:rPr>
        <w:t>–</w:t>
      </w:r>
      <w:r w:rsidRPr="00EC34AA">
        <w:rPr>
          <w:rFonts w:ascii="Times New Roman" w:hAnsi="Times New Roman" w:cs="Times New Roman"/>
          <w:sz w:val="24"/>
          <w:szCs w:val="24"/>
        </w:rPr>
        <w:t xml:space="preserve"> от</w:t>
      </w:r>
      <w:r>
        <w:rPr>
          <w:rFonts w:ascii="Times New Roman" w:hAnsi="Times New Roman" w:cs="Times New Roman"/>
          <w:sz w:val="24"/>
          <w:szCs w:val="24"/>
        </w:rPr>
        <w:t xml:space="preserve"> </w:t>
      </w:r>
      <w:r w:rsidRPr="00EC34AA">
        <w:rPr>
          <w:rFonts w:ascii="Times New Roman" w:hAnsi="Times New Roman" w:cs="Times New Roman"/>
          <w:sz w:val="24"/>
          <w:szCs w:val="24"/>
        </w:rPr>
        <w:t>фасада здания до края проезжей части дороги, а в случаях:</w:t>
      </w:r>
    </w:p>
    <w:p w:rsidR="00A04E61" w:rsidRPr="00EC34AA" w:rsidRDefault="00A04E61" w:rsidP="00553A32">
      <w:pPr>
        <w:pStyle w:val="ConsPlusNormal"/>
        <w:numPr>
          <w:ilvl w:val="0"/>
          <w:numId w:val="12"/>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наличия местного проезда, сопровождающего основную проезжую часть улицы, - до ближайшего к зданию бордюра местного проезда;</w:t>
      </w:r>
    </w:p>
    <w:p w:rsidR="00A04E61" w:rsidRPr="00EC34AA" w:rsidRDefault="00A04E61" w:rsidP="00553A32">
      <w:pPr>
        <w:pStyle w:val="ConsPlusNormal"/>
        <w:numPr>
          <w:ilvl w:val="0"/>
          <w:numId w:val="12"/>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устройства на магистралях бульваров - до ближайшего бордюра ближнего </w:t>
      </w:r>
      <w:r>
        <w:rPr>
          <w:rFonts w:ascii="Times New Roman" w:hAnsi="Times New Roman" w:cs="Times New Roman"/>
          <w:sz w:val="24"/>
          <w:szCs w:val="24"/>
        </w:rPr>
        <w:br/>
      </w:r>
      <w:r w:rsidRPr="00EC34AA">
        <w:rPr>
          <w:rFonts w:ascii="Times New Roman" w:hAnsi="Times New Roman" w:cs="Times New Roman"/>
          <w:sz w:val="24"/>
          <w:szCs w:val="24"/>
        </w:rPr>
        <w:t>к зданию тротуара;</w:t>
      </w:r>
    </w:p>
    <w:p w:rsidR="00A04E61" w:rsidRPr="00EC34AA" w:rsidRDefault="00A04E61" w:rsidP="00553A32">
      <w:pPr>
        <w:pStyle w:val="ConsPlusNormal"/>
        <w:numPr>
          <w:ilvl w:val="0"/>
          <w:numId w:val="12"/>
        </w:numPr>
        <w:tabs>
          <w:tab w:val="left" w:pos="1134"/>
        </w:tabs>
        <w:spacing w:after="40"/>
        <w:ind w:left="0" w:firstLine="709"/>
        <w:jc w:val="both"/>
        <w:rPr>
          <w:rFonts w:ascii="Times New Roman" w:hAnsi="Times New Roman" w:cs="Times New Roman"/>
          <w:sz w:val="24"/>
          <w:szCs w:val="24"/>
        </w:rPr>
      </w:pPr>
      <w:r w:rsidRPr="00EC34AA">
        <w:rPr>
          <w:rFonts w:ascii="Times New Roman" w:hAnsi="Times New Roman" w:cs="Times New Roman"/>
          <w:sz w:val="24"/>
          <w:szCs w:val="24"/>
        </w:rPr>
        <w:t>устройства вокруг здания противопожарного проезда с техническим тротуаром - до дальнего бордюра противопожарного проезда;</w:t>
      </w:r>
    </w:p>
    <w:p w:rsidR="00A04E61" w:rsidRDefault="00A04E61" w:rsidP="00553A32">
      <w:pPr>
        <w:pStyle w:val="a3"/>
        <w:widowControl w:val="0"/>
        <w:numPr>
          <w:ilvl w:val="0"/>
          <w:numId w:val="11"/>
        </w:numPr>
        <w:pBdr>
          <w:top w:val="nil"/>
          <w:left w:val="nil"/>
          <w:bottom w:val="nil"/>
          <w:right w:val="nil"/>
          <w:between w:val="nil"/>
        </w:pBdr>
        <w:tabs>
          <w:tab w:val="left" w:pos="1134"/>
        </w:tabs>
        <w:autoSpaceDE w:val="0"/>
        <w:autoSpaceDN w:val="0"/>
        <w:spacing w:after="40"/>
        <w:ind w:left="0" w:firstLine="709"/>
        <w:contextualSpacing w:val="0"/>
        <w:jc w:val="both"/>
      </w:pPr>
      <w:r>
        <w:t xml:space="preserve">для автостоянок – 25 </w:t>
      </w:r>
      <w:r w:rsidRPr="00A04E61">
        <w:t>метров по периметру;</w:t>
      </w:r>
    </w:p>
    <w:p w:rsidR="00A04E61" w:rsidRDefault="00A04E61" w:rsidP="00553A32">
      <w:pPr>
        <w:pStyle w:val="a3"/>
        <w:widowControl w:val="0"/>
        <w:numPr>
          <w:ilvl w:val="0"/>
          <w:numId w:val="11"/>
        </w:numPr>
        <w:pBdr>
          <w:top w:val="nil"/>
          <w:left w:val="nil"/>
          <w:bottom w:val="nil"/>
          <w:right w:val="nil"/>
          <w:between w:val="nil"/>
        </w:pBdr>
        <w:tabs>
          <w:tab w:val="left" w:pos="1134"/>
        </w:tabs>
        <w:autoSpaceDE w:val="0"/>
        <w:autoSpaceDN w:val="0"/>
        <w:spacing w:after="40"/>
        <w:ind w:left="0" w:firstLine="709"/>
        <w:contextualSpacing w:val="0"/>
        <w:jc w:val="both"/>
      </w:pPr>
      <w:r w:rsidRPr="00A04E61">
        <w:t xml:space="preserve">для промышленных объектов </w:t>
      </w:r>
      <w:r>
        <w:t>–</w:t>
      </w:r>
      <w:r w:rsidRPr="00A04E61">
        <w:t xml:space="preserve"> 50</w:t>
      </w:r>
      <w:r>
        <w:t xml:space="preserve"> </w:t>
      </w:r>
      <w:r w:rsidRPr="00A04E61">
        <w:t>метров от ограждения по периметру;</w:t>
      </w:r>
    </w:p>
    <w:p w:rsidR="00A04E61" w:rsidRDefault="00A04E61" w:rsidP="00553A32">
      <w:pPr>
        <w:pStyle w:val="a3"/>
        <w:widowControl w:val="0"/>
        <w:numPr>
          <w:ilvl w:val="0"/>
          <w:numId w:val="11"/>
        </w:numPr>
        <w:pBdr>
          <w:top w:val="nil"/>
          <w:left w:val="nil"/>
          <w:bottom w:val="nil"/>
          <w:right w:val="nil"/>
          <w:between w:val="nil"/>
        </w:pBdr>
        <w:tabs>
          <w:tab w:val="left" w:pos="1134"/>
        </w:tabs>
        <w:autoSpaceDE w:val="0"/>
        <w:autoSpaceDN w:val="0"/>
        <w:spacing w:after="40"/>
        <w:ind w:left="0" w:firstLine="709"/>
        <w:contextualSpacing w:val="0"/>
        <w:jc w:val="both"/>
      </w:pPr>
      <w:r w:rsidRPr="00A04E61">
        <w:t xml:space="preserve">для строительных объектов </w:t>
      </w:r>
      <w:r>
        <w:t>–</w:t>
      </w:r>
      <w:r w:rsidRPr="00A04E61">
        <w:t xml:space="preserve"> 15</w:t>
      </w:r>
      <w:r>
        <w:t xml:space="preserve"> </w:t>
      </w:r>
      <w:r w:rsidRPr="00A04E61">
        <w:t>метров от ограждения по периметру;</w:t>
      </w:r>
    </w:p>
    <w:p w:rsidR="00A04E61" w:rsidRPr="00A04E61" w:rsidRDefault="00A04E61" w:rsidP="00553A32">
      <w:pPr>
        <w:pStyle w:val="a3"/>
        <w:widowControl w:val="0"/>
        <w:numPr>
          <w:ilvl w:val="0"/>
          <w:numId w:val="11"/>
        </w:numPr>
        <w:pBdr>
          <w:top w:val="nil"/>
          <w:left w:val="nil"/>
          <w:bottom w:val="nil"/>
          <w:right w:val="nil"/>
          <w:between w:val="nil"/>
        </w:pBdr>
        <w:tabs>
          <w:tab w:val="left" w:pos="1134"/>
        </w:tabs>
        <w:autoSpaceDE w:val="0"/>
        <w:autoSpaceDN w:val="0"/>
        <w:spacing w:after="40"/>
        <w:ind w:left="0" w:firstLine="709"/>
        <w:contextualSpacing w:val="0"/>
        <w:jc w:val="both"/>
      </w:pPr>
      <w:r w:rsidRPr="00A04E61">
        <w:rPr>
          <w:b/>
        </w:rPr>
        <w:t>для памятников культурного наследия – в границах зоны ответственности за их содержание;</w:t>
      </w:r>
    </w:p>
    <w:p w:rsidR="00A04E61" w:rsidRPr="00A04E61" w:rsidRDefault="00A04E61" w:rsidP="00553A32">
      <w:pPr>
        <w:pStyle w:val="a3"/>
        <w:widowControl w:val="0"/>
        <w:numPr>
          <w:ilvl w:val="0"/>
          <w:numId w:val="11"/>
        </w:numPr>
        <w:pBdr>
          <w:top w:val="nil"/>
          <w:left w:val="nil"/>
          <w:bottom w:val="nil"/>
          <w:right w:val="nil"/>
          <w:between w:val="nil"/>
        </w:pBdr>
        <w:tabs>
          <w:tab w:val="left" w:pos="1134"/>
        </w:tabs>
        <w:autoSpaceDE w:val="0"/>
        <w:autoSpaceDN w:val="0"/>
        <w:spacing w:after="40"/>
        <w:ind w:left="0" w:firstLine="709"/>
        <w:contextualSpacing w:val="0"/>
        <w:jc w:val="both"/>
      </w:pPr>
      <w:r w:rsidRPr="00A04E61">
        <w:rPr>
          <w:b/>
        </w:rPr>
        <w:t xml:space="preserve">для спортивных (хоккейных) кортов – в границах зоны ответственности </w:t>
      </w:r>
      <w:r>
        <w:rPr>
          <w:b/>
        </w:rPr>
        <w:br/>
      </w:r>
      <w:r w:rsidRPr="00A04E61">
        <w:rPr>
          <w:b/>
        </w:rPr>
        <w:t>за их содержание;</w:t>
      </w:r>
    </w:p>
    <w:p w:rsidR="00A04E61" w:rsidRDefault="00A04E61" w:rsidP="00553A32">
      <w:pPr>
        <w:pStyle w:val="a3"/>
        <w:widowControl w:val="0"/>
        <w:numPr>
          <w:ilvl w:val="0"/>
          <w:numId w:val="11"/>
        </w:numPr>
        <w:pBdr>
          <w:top w:val="nil"/>
          <w:left w:val="nil"/>
          <w:bottom w:val="nil"/>
          <w:right w:val="nil"/>
          <w:between w:val="nil"/>
        </w:pBdr>
        <w:tabs>
          <w:tab w:val="left" w:pos="1134"/>
        </w:tabs>
        <w:autoSpaceDE w:val="0"/>
        <w:autoSpaceDN w:val="0"/>
        <w:spacing w:after="40"/>
        <w:ind w:left="0" w:firstLine="709"/>
        <w:contextualSpacing w:val="0"/>
        <w:jc w:val="both"/>
      </w:pPr>
      <w:r w:rsidRPr="00A04E61">
        <w:t xml:space="preserve">для отдельно стоящих тепловых, трансформаторных подстанций, зданий </w:t>
      </w:r>
      <w:r>
        <w:br/>
      </w:r>
      <w:r w:rsidRPr="00A04E61">
        <w:t xml:space="preserve">и сооружений инженерно-технического назначения </w:t>
      </w:r>
      <w:r>
        <w:t>–</w:t>
      </w:r>
      <w:r w:rsidRPr="00A04E61">
        <w:t xml:space="preserve"> в</w:t>
      </w:r>
      <w:r>
        <w:t xml:space="preserve"> </w:t>
      </w:r>
      <w:r w:rsidRPr="00A04E61">
        <w:t xml:space="preserve">пределах охранной зоны </w:t>
      </w:r>
      <w:r>
        <w:br/>
      </w:r>
      <w:r w:rsidRPr="00A04E61">
        <w:t xml:space="preserve">на расстоянии не менее 3 м в каждую сторону от границ таких инженерных сооружений </w:t>
      </w:r>
      <w:r>
        <w:br/>
      </w:r>
      <w:r w:rsidRPr="00A04E61">
        <w:t>(в случае, если в этой охранной зоне земельный участок не предоставлен на каком-либо вещном праве третьим лицам);</w:t>
      </w:r>
    </w:p>
    <w:p w:rsidR="00A04E61" w:rsidRDefault="00A04E61" w:rsidP="00553A32">
      <w:pPr>
        <w:pStyle w:val="a3"/>
        <w:widowControl w:val="0"/>
        <w:numPr>
          <w:ilvl w:val="0"/>
          <w:numId w:val="11"/>
        </w:numPr>
        <w:pBdr>
          <w:top w:val="nil"/>
          <w:left w:val="nil"/>
          <w:bottom w:val="nil"/>
          <w:right w:val="nil"/>
          <w:between w:val="nil"/>
        </w:pBdr>
        <w:tabs>
          <w:tab w:val="left" w:pos="1134"/>
        </w:tabs>
        <w:autoSpaceDE w:val="0"/>
        <w:autoSpaceDN w:val="0"/>
        <w:spacing w:after="40"/>
        <w:ind w:left="0" w:firstLine="709"/>
        <w:contextualSpacing w:val="0"/>
        <w:jc w:val="both"/>
      </w:pPr>
      <w:r w:rsidRPr="00DE0A46">
        <w:t xml:space="preserve">для гаражно-строительных кооперативов, садоводческих объединений </w:t>
      </w:r>
      <w:r w:rsidR="00DE0A46">
        <w:t>–</w:t>
      </w:r>
      <w:r w:rsidRPr="00DE0A46">
        <w:t xml:space="preserve"> </w:t>
      </w:r>
      <w:r w:rsidR="00DE0A46">
        <w:br/>
      </w:r>
      <w:r w:rsidRPr="00DE0A46">
        <w:t>от</w:t>
      </w:r>
      <w:r w:rsidR="00DE0A46">
        <w:t xml:space="preserve"> </w:t>
      </w:r>
      <w:r w:rsidRPr="00DE0A46">
        <w:t>границ в размере 25 метров по периметру;</w:t>
      </w:r>
    </w:p>
    <w:p w:rsidR="00A04E61" w:rsidRDefault="00A04E61" w:rsidP="00553A32">
      <w:pPr>
        <w:pStyle w:val="a3"/>
        <w:widowControl w:val="0"/>
        <w:numPr>
          <w:ilvl w:val="0"/>
          <w:numId w:val="11"/>
        </w:numPr>
        <w:pBdr>
          <w:top w:val="nil"/>
          <w:left w:val="nil"/>
          <w:bottom w:val="nil"/>
          <w:right w:val="nil"/>
          <w:between w:val="nil"/>
        </w:pBdr>
        <w:tabs>
          <w:tab w:val="left" w:pos="1134"/>
        </w:tabs>
        <w:autoSpaceDE w:val="0"/>
        <w:autoSpaceDN w:val="0"/>
        <w:spacing w:after="40"/>
        <w:ind w:left="0" w:firstLine="709"/>
        <w:contextualSpacing w:val="0"/>
        <w:jc w:val="both"/>
      </w:pPr>
      <w:r w:rsidRPr="00DE0A46">
        <w:t xml:space="preserve">для автозаправочных станций (далее </w:t>
      </w:r>
      <w:r w:rsidR="00DE0A46">
        <w:t>–</w:t>
      </w:r>
      <w:r w:rsidRPr="00DE0A46">
        <w:t xml:space="preserve"> АЗС), автогазозаправочных станций (далее </w:t>
      </w:r>
      <w:r w:rsidR="00DE0A46">
        <w:t>–</w:t>
      </w:r>
      <w:r w:rsidRPr="00DE0A46">
        <w:t xml:space="preserve"> АГЗС) </w:t>
      </w:r>
      <w:r w:rsidR="00DE0A46">
        <w:t>–</w:t>
      </w:r>
      <w:r w:rsidRPr="00DE0A46">
        <w:t xml:space="preserve"> 50</w:t>
      </w:r>
      <w:r w:rsidR="00DE0A46">
        <w:t xml:space="preserve"> </w:t>
      </w:r>
      <w:r w:rsidRPr="00DE0A46">
        <w:t>метров по периметру и подъезды к объектам;</w:t>
      </w:r>
    </w:p>
    <w:p w:rsidR="00A04E61" w:rsidRDefault="00A04E61" w:rsidP="00553A32">
      <w:pPr>
        <w:pStyle w:val="a3"/>
        <w:widowControl w:val="0"/>
        <w:numPr>
          <w:ilvl w:val="0"/>
          <w:numId w:val="11"/>
        </w:numPr>
        <w:pBdr>
          <w:top w:val="nil"/>
          <w:left w:val="nil"/>
          <w:bottom w:val="nil"/>
          <w:right w:val="nil"/>
          <w:between w:val="nil"/>
        </w:pBdr>
        <w:tabs>
          <w:tab w:val="left" w:pos="1134"/>
        </w:tabs>
        <w:autoSpaceDE w:val="0"/>
        <w:autoSpaceDN w:val="0"/>
        <w:spacing w:after="40"/>
        <w:ind w:left="0" w:firstLine="709"/>
        <w:contextualSpacing w:val="0"/>
        <w:jc w:val="both"/>
      </w:pPr>
      <w:r w:rsidRPr="00DE0A46">
        <w:t xml:space="preserve">для контейнерных площадок </w:t>
      </w:r>
      <w:r w:rsidR="00DE0A46">
        <w:t>–</w:t>
      </w:r>
      <w:r w:rsidRPr="00DE0A46">
        <w:t xml:space="preserve"> 5</w:t>
      </w:r>
      <w:r w:rsidR="00DE0A46">
        <w:t xml:space="preserve"> </w:t>
      </w:r>
      <w:r w:rsidRPr="00DE0A46">
        <w:t>м в каждую сторону, за исключением уборки ТКО, просыпавшихся из контейнеров, бункеров при погрузке в транспортное средство, выполняемой региональным оператором по обращению с ТКО;</w:t>
      </w:r>
    </w:p>
    <w:p w:rsidR="00DE0A46" w:rsidRPr="00DE0A46" w:rsidRDefault="00A04E61" w:rsidP="00553A32">
      <w:pPr>
        <w:pStyle w:val="a3"/>
        <w:widowControl w:val="0"/>
        <w:numPr>
          <w:ilvl w:val="0"/>
          <w:numId w:val="11"/>
        </w:numPr>
        <w:pBdr>
          <w:top w:val="nil"/>
          <w:left w:val="nil"/>
          <w:bottom w:val="nil"/>
          <w:right w:val="nil"/>
          <w:between w:val="nil"/>
        </w:pBdr>
        <w:tabs>
          <w:tab w:val="left" w:pos="1134"/>
        </w:tabs>
        <w:autoSpaceDE w:val="0"/>
        <w:autoSpaceDN w:val="0"/>
        <w:ind w:left="0" w:firstLine="709"/>
        <w:contextualSpacing w:val="0"/>
        <w:jc w:val="both"/>
      </w:pPr>
      <w:r w:rsidRPr="00DE0A46">
        <w:t>для иных территорий:</w:t>
      </w:r>
    </w:p>
    <w:p w:rsidR="00A04E61" w:rsidRPr="00EC34AA" w:rsidRDefault="00A04E61" w:rsidP="00DE0A46">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а) </w:t>
      </w:r>
      <w:r w:rsidR="00DE0A46">
        <w:rPr>
          <w:rFonts w:ascii="Times New Roman" w:hAnsi="Times New Roman" w:cs="Times New Roman"/>
          <w:sz w:val="24"/>
          <w:szCs w:val="24"/>
        </w:rPr>
        <w:tab/>
      </w:r>
      <w:r w:rsidRPr="00EC34AA">
        <w:rPr>
          <w:rFonts w:ascii="Times New Roman" w:hAnsi="Times New Roman" w:cs="Times New Roman"/>
          <w:sz w:val="24"/>
          <w:szCs w:val="24"/>
        </w:rPr>
        <w:t xml:space="preserve">автомобильных дорог </w:t>
      </w:r>
      <w:r w:rsidR="00DE0A46">
        <w:rPr>
          <w:rFonts w:ascii="Times New Roman" w:hAnsi="Times New Roman" w:cs="Times New Roman"/>
          <w:sz w:val="24"/>
          <w:szCs w:val="24"/>
        </w:rPr>
        <w:t>–</w:t>
      </w:r>
      <w:r w:rsidRPr="00EC34AA">
        <w:rPr>
          <w:rFonts w:ascii="Times New Roman" w:hAnsi="Times New Roman" w:cs="Times New Roman"/>
          <w:sz w:val="24"/>
          <w:szCs w:val="24"/>
        </w:rPr>
        <w:t xml:space="preserve"> 25</w:t>
      </w:r>
      <w:r w:rsidR="00DE0A46">
        <w:rPr>
          <w:rFonts w:ascii="Times New Roman" w:hAnsi="Times New Roman" w:cs="Times New Roman"/>
          <w:sz w:val="24"/>
          <w:szCs w:val="24"/>
        </w:rPr>
        <w:t xml:space="preserve"> </w:t>
      </w:r>
      <w:r w:rsidRPr="00EC34AA">
        <w:rPr>
          <w:rFonts w:ascii="Times New Roman" w:hAnsi="Times New Roman" w:cs="Times New Roman"/>
          <w:sz w:val="24"/>
          <w:szCs w:val="24"/>
        </w:rPr>
        <w:t>метров от края проезжей части;</w:t>
      </w:r>
    </w:p>
    <w:p w:rsidR="00A04E61" w:rsidRPr="00EC34AA" w:rsidRDefault="00A04E61" w:rsidP="00DE0A46">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б) </w:t>
      </w:r>
      <w:r w:rsidR="00DE0A46">
        <w:rPr>
          <w:rFonts w:ascii="Times New Roman" w:hAnsi="Times New Roman" w:cs="Times New Roman"/>
          <w:sz w:val="24"/>
          <w:szCs w:val="24"/>
        </w:rPr>
        <w:tab/>
      </w:r>
      <w:r w:rsidRPr="00EC34AA">
        <w:rPr>
          <w:rFonts w:ascii="Times New Roman" w:hAnsi="Times New Roman" w:cs="Times New Roman"/>
          <w:sz w:val="24"/>
          <w:szCs w:val="24"/>
        </w:rPr>
        <w:t xml:space="preserve">линий железнодорожного транспорта общего и промышленного назначения </w:t>
      </w:r>
      <w:r w:rsidR="00DE0A46">
        <w:rPr>
          <w:rFonts w:ascii="Times New Roman" w:hAnsi="Times New Roman" w:cs="Times New Roman"/>
          <w:sz w:val="24"/>
          <w:szCs w:val="24"/>
        </w:rPr>
        <w:t>–</w:t>
      </w:r>
      <w:r w:rsidRPr="00EC34AA">
        <w:rPr>
          <w:rFonts w:ascii="Times New Roman" w:hAnsi="Times New Roman" w:cs="Times New Roman"/>
          <w:sz w:val="24"/>
          <w:szCs w:val="24"/>
        </w:rPr>
        <w:t xml:space="preserve"> </w:t>
      </w:r>
      <w:r w:rsidR="00DE0A46">
        <w:rPr>
          <w:rFonts w:ascii="Times New Roman" w:hAnsi="Times New Roman" w:cs="Times New Roman"/>
          <w:sz w:val="24"/>
          <w:szCs w:val="24"/>
        </w:rPr>
        <w:br/>
      </w:r>
      <w:r w:rsidRPr="00EC34AA">
        <w:rPr>
          <w:rFonts w:ascii="Times New Roman" w:hAnsi="Times New Roman" w:cs="Times New Roman"/>
          <w:sz w:val="24"/>
          <w:szCs w:val="24"/>
        </w:rPr>
        <w:t>в</w:t>
      </w:r>
      <w:r w:rsidR="00DE0A46">
        <w:rPr>
          <w:rFonts w:ascii="Times New Roman" w:hAnsi="Times New Roman" w:cs="Times New Roman"/>
          <w:sz w:val="24"/>
          <w:szCs w:val="24"/>
        </w:rPr>
        <w:t xml:space="preserve"> </w:t>
      </w:r>
      <w:r w:rsidRPr="00EC34AA">
        <w:rPr>
          <w:rFonts w:ascii="Times New Roman" w:hAnsi="Times New Roman" w:cs="Times New Roman"/>
          <w:sz w:val="24"/>
          <w:szCs w:val="24"/>
        </w:rPr>
        <w:t>пределах полосы отвода (откосы выемок и насыпей, переезды, переходы через пути);</w:t>
      </w:r>
    </w:p>
    <w:p w:rsidR="00A04E61" w:rsidRPr="00EC34AA" w:rsidRDefault="00A04E61" w:rsidP="00DE0A46">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w:t>
      </w:r>
      <w:r w:rsidR="00DE0A46">
        <w:rPr>
          <w:rFonts w:ascii="Times New Roman" w:hAnsi="Times New Roman" w:cs="Times New Roman"/>
          <w:sz w:val="24"/>
          <w:szCs w:val="24"/>
        </w:rPr>
        <w:tab/>
      </w:r>
      <w:r w:rsidRPr="00EC34AA">
        <w:rPr>
          <w:rFonts w:ascii="Times New Roman" w:hAnsi="Times New Roman" w:cs="Times New Roman"/>
          <w:sz w:val="24"/>
          <w:szCs w:val="24"/>
        </w:rPr>
        <w:t xml:space="preserve">трамвайных путей </w:t>
      </w:r>
      <w:r w:rsidR="00DE0A46">
        <w:rPr>
          <w:rFonts w:ascii="Times New Roman" w:hAnsi="Times New Roman" w:cs="Times New Roman"/>
          <w:sz w:val="24"/>
          <w:szCs w:val="24"/>
        </w:rPr>
        <w:t>–</w:t>
      </w:r>
      <w:r w:rsidRPr="00EC34AA">
        <w:rPr>
          <w:rFonts w:ascii="Times New Roman" w:hAnsi="Times New Roman" w:cs="Times New Roman"/>
          <w:sz w:val="24"/>
          <w:szCs w:val="24"/>
        </w:rPr>
        <w:t xml:space="preserve"> до</w:t>
      </w:r>
      <w:r w:rsidR="00DE0A46">
        <w:rPr>
          <w:rFonts w:ascii="Times New Roman" w:hAnsi="Times New Roman" w:cs="Times New Roman"/>
          <w:sz w:val="24"/>
          <w:szCs w:val="24"/>
        </w:rPr>
        <w:t xml:space="preserve"> </w:t>
      </w:r>
      <w:r w:rsidRPr="00EC34AA">
        <w:rPr>
          <w:rFonts w:ascii="Times New Roman" w:hAnsi="Times New Roman" w:cs="Times New Roman"/>
          <w:sz w:val="24"/>
          <w:szCs w:val="24"/>
        </w:rPr>
        <w:t xml:space="preserve">внешней кромки полотна, обособленных трамвайных путей </w:t>
      </w:r>
      <w:r w:rsidR="00DE0A46">
        <w:rPr>
          <w:rFonts w:ascii="Times New Roman" w:hAnsi="Times New Roman" w:cs="Times New Roman"/>
          <w:sz w:val="24"/>
          <w:szCs w:val="24"/>
        </w:rPr>
        <w:t>–</w:t>
      </w:r>
      <w:r w:rsidRPr="00EC34AA">
        <w:rPr>
          <w:rFonts w:ascii="Times New Roman" w:hAnsi="Times New Roman" w:cs="Times New Roman"/>
          <w:sz w:val="24"/>
          <w:szCs w:val="24"/>
        </w:rPr>
        <w:t xml:space="preserve"> по</w:t>
      </w:r>
      <w:r w:rsidR="00DE0A46">
        <w:rPr>
          <w:rFonts w:ascii="Times New Roman" w:hAnsi="Times New Roman" w:cs="Times New Roman"/>
          <w:sz w:val="24"/>
          <w:szCs w:val="24"/>
        </w:rPr>
        <w:t xml:space="preserve"> </w:t>
      </w:r>
      <w:r w:rsidRPr="00EC34AA">
        <w:rPr>
          <w:rFonts w:ascii="Times New Roman" w:hAnsi="Times New Roman" w:cs="Times New Roman"/>
          <w:sz w:val="24"/>
          <w:szCs w:val="24"/>
        </w:rPr>
        <w:t xml:space="preserve">краю элементов обособления (сигнальных столбиков, бортовых камней, разметки, обозначающей край проезжей части), а при отсутствии элементов обособления </w:t>
      </w:r>
      <w:r w:rsidR="00DE0A46">
        <w:rPr>
          <w:rFonts w:ascii="Times New Roman" w:hAnsi="Times New Roman" w:cs="Times New Roman"/>
          <w:sz w:val="24"/>
          <w:szCs w:val="24"/>
        </w:rPr>
        <w:t>–</w:t>
      </w:r>
      <w:r w:rsidRPr="00EC34AA">
        <w:rPr>
          <w:rFonts w:ascii="Times New Roman" w:hAnsi="Times New Roman" w:cs="Times New Roman"/>
          <w:sz w:val="24"/>
          <w:szCs w:val="24"/>
        </w:rPr>
        <w:t xml:space="preserve"> до</w:t>
      </w:r>
      <w:r w:rsidR="00DE0A46">
        <w:rPr>
          <w:rFonts w:ascii="Times New Roman" w:hAnsi="Times New Roman" w:cs="Times New Roman"/>
          <w:sz w:val="24"/>
          <w:szCs w:val="24"/>
        </w:rPr>
        <w:t xml:space="preserve"> </w:t>
      </w:r>
      <w:r w:rsidRPr="00EC34AA">
        <w:rPr>
          <w:rFonts w:ascii="Times New Roman" w:hAnsi="Times New Roman" w:cs="Times New Roman"/>
          <w:sz w:val="24"/>
          <w:szCs w:val="24"/>
        </w:rPr>
        <w:t>границы асфальтового покрытия;</w:t>
      </w:r>
    </w:p>
    <w:p w:rsidR="00A04E61" w:rsidRDefault="00A04E61" w:rsidP="00DE0A46">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г) </w:t>
      </w:r>
      <w:r w:rsidR="00DE0A46">
        <w:rPr>
          <w:rFonts w:ascii="Times New Roman" w:hAnsi="Times New Roman" w:cs="Times New Roman"/>
          <w:sz w:val="24"/>
          <w:szCs w:val="24"/>
        </w:rPr>
        <w:tab/>
      </w:r>
      <w:r w:rsidRPr="00EC34AA">
        <w:rPr>
          <w:rFonts w:ascii="Times New Roman" w:hAnsi="Times New Roman" w:cs="Times New Roman"/>
          <w:sz w:val="24"/>
          <w:szCs w:val="24"/>
        </w:rPr>
        <w:t xml:space="preserve">территорий, прилегающих к входам в подземные и надземные пешеходные переходы, </w:t>
      </w:r>
      <w:r w:rsidR="00DE0A46">
        <w:rPr>
          <w:rFonts w:ascii="Times New Roman" w:hAnsi="Times New Roman" w:cs="Times New Roman"/>
          <w:sz w:val="24"/>
          <w:szCs w:val="24"/>
        </w:rPr>
        <w:t>–</w:t>
      </w:r>
      <w:r w:rsidRPr="00EC34AA">
        <w:rPr>
          <w:rFonts w:ascii="Times New Roman" w:hAnsi="Times New Roman" w:cs="Times New Roman"/>
          <w:sz w:val="24"/>
          <w:szCs w:val="24"/>
        </w:rPr>
        <w:t xml:space="preserve"> 5 метров по периметру наземной части перехода или вестибюля;</w:t>
      </w:r>
    </w:p>
    <w:p w:rsidR="00A04E61" w:rsidRPr="00EC34AA" w:rsidRDefault="00A04E61" w:rsidP="00DE0A46">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д) территорий, прилегающих к наземным, надземным инженерным коммуникациям и сооружениям, </w:t>
      </w:r>
      <w:r w:rsidR="00DE0A46">
        <w:rPr>
          <w:rFonts w:ascii="Times New Roman" w:hAnsi="Times New Roman" w:cs="Times New Roman"/>
          <w:sz w:val="24"/>
          <w:szCs w:val="24"/>
        </w:rPr>
        <w:t>–</w:t>
      </w:r>
      <w:r w:rsidRPr="00EC34AA">
        <w:rPr>
          <w:rFonts w:ascii="Times New Roman" w:hAnsi="Times New Roman" w:cs="Times New Roman"/>
          <w:sz w:val="24"/>
          <w:szCs w:val="24"/>
        </w:rPr>
        <w:t xml:space="preserve"> по 5 метров в каждую сторону, если иное не предусмотрено договором; для подземных инженерных коммуникаций, их составных частей и элементов (коллекторов, колодцев и люков) границы прилегающей территории не устанавливаются;</w:t>
      </w:r>
    </w:p>
    <w:p w:rsidR="00A04E61" w:rsidRPr="00EC34AA" w:rsidRDefault="00A04E61" w:rsidP="00DE0A46">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е) </w:t>
      </w:r>
      <w:r w:rsidR="00DE0A46">
        <w:rPr>
          <w:rFonts w:ascii="Times New Roman" w:hAnsi="Times New Roman" w:cs="Times New Roman"/>
          <w:sz w:val="24"/>
          <w:szCs w:val="24"/>
        </w:rPr>
        <w:tab/>
      </w:r>
      <w:r w:rsidRPr="00EC34AA">
        <w:rPr>
          <w:rFonts w:ascii="Times New Roman" w:hAnsi="Times New Roman" w:cs="Times New Roman"/>
          <w:sz w:val="24"/>
          <w:szCs w:val="24"/>
        </w:rPr>
        <w:t xml:space="preserve">территорий, прилегающих к рекламным конструкциям, </w:t>
      </w:r>
      <w:r w:rsidR="00DE0A46">
        <w:rPr>
          <w:rFonts w:ascii="Times New Roman" w:hAnsi="Times New Roman" w:cs="Times New Roman"/>
          <w:sz w:val="24"/>
          <w:szCs w:val="24"/>
        </w:rPr>
        <w:t>–</w:t>
      </w:r>
      <w:r w:rsidRPr="00EC34AA">
        <w:rPr>
          <w:rFonts w:ascii="Times New Roman" w:hAnsi="Times New Roman" w:cs="Times New Roman"/>
          <w:sz w:val="24"/>
          <w:szCs w:val="24"/>
        </w:rPr>
        <w:t xml:space="preserve"> 5 метров </w:t>
      </w:r>
      <w:r w:rsidR="00DE0A46">
        <w:rPr>
          <w:rFonts w:ascii="Times New Roman" w:hAnsi="Times New Roman" w:cs="Times New Roman"/>
          <w:sz w:val="24"/>
          <w:szCs w:val="24"/>
        </w:rPr>
        <w:br/>
      </w:r>
      <w:r w:rsidRPr="00EC34AA">
        <w:rPr>
          <w:rFonts w:ascii="Times New Roman" w:hAnsi="Times New Roman" w:cs="Times New Roman"/>
          <w:sz w:val="24"/>
          <w:szCs w:val="24"/>
        </w:rPr>
        <w:t>по периметру (радиусу) основания.</w:t>
      </w:r>
    </w:p>
    <w:p w:rsidR="00A04E61" w:rsidRPr="00EC34AA" w:rsidRDefault="00A04E61" w:rsidP="00DE0A46">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ж) </w:t>
      </w:r>
      <w:r w:rsidR="00DE0A46">
        <w:rPr>
          <w:rFonts w:ascii="Times New Roman" w:hAnsi="Times New Roman" w:cs="Times New Roman"/>
          <w:sz w:val="24"/>
          <w:szCs w:val="24"/>
        </w:rPr>
        <w:tab/>
      </w:r>
      <w:r w:rsidRPr="00EC34AA">
        <w:rPr>
          <w:rFonts w:ascii="Times New Roman" w:hAnsi="Times New Roman" w:cs="Times New Roman"/>
          <w:sz w:val="24"/>
          <w:szCs w:val="24"/>
        </w:rPr>
        <w:t xml:space="preserve">территорий, прилегающих к организованным пляжам, </w:t>
      </w:r>
      <w:r w:rsidR="00DE0A46">
        <w:rPr>
          <w:rFonts w:ascii="Times New Roman" w:hAnsi="Times New Roman" w:cs="Times New Roman"/>
          <w:sz w:val="24"/>
          <w:szCs w:val="24"/>
        </w:rPr>
        <w:t>–</w:t>
      </w:r>
      <w:r w:rsidRPr="00EC34AA">
        <w:rPr>
          <w:rFonts w:ascii="Times New Roman" w:hAnsi="Times New Roman" w:cs="Times New Roman"/>
          <w:sz w:val="24"/>
          <w:szCs w:val="24"/>
        </w:rPr>
        <w:t xml:space="preserve"> 25 метров от границы пляжа.</w:t>
      </w:r>
      <w:r w:rsidRPr="00EC34AA">
        <w:rPr>
          <w:b/>
          <w:color w:val="FF0000"/>
        </w:rPr>
        <w:t xml:space="preserve"> </w:t>
      </w:r>
    </w:p>
    <w:p w:rsidR="00DA0070" w:rsidRPr="00EC34AA" w:rsidRDefault="00A04E61" w:rsidP="00A04E61">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Определенные согласно данному пункту территории могут включать в себя тротуары, зеленые насаждения, другие территории, но ограничиваются дорожным бордюром, полотном дороги общего пользования, линией пересечения с прилегающей территорией другого юридического, физического лица, индивидуального предпринимателя.</w:t>
      </w:r>
    </w:p>
    <w:p w:rsidR="000462AB" w:rsidRDefault="000462AB" w:rsidP="00553A32">
      <w:pPr>
        <w:pStyle w:val="ConsPlusNormal"/>
        <w:numPr>
          <w:ilvl w:val="0"/>
          <w:numId w:val="2"/>
        </w:numPr>
        <w:tabs>
          <w:tab w:val="left" w:pos="1134"/>
        </w:tabs>
        <w:spacing w:after="40"/>
        <w:ind w:left="0" w:firstLine="709"/>
        <w:jc w:val="both"/>
        <w:rPr>
          <w:rFonts w:ascii="Times New Roman" w:hAnsi="Times New Roman" w:cs="Times New Roman"/>
          <w:sz w:val="24"/>
          <w:szCs w:val="24"/>
        </w:rPr>
      </w:pPr>
      <w:r w:rsidRPr="00DE0A46">
        <w:rPr>
          <w:rFonts w:ascii="Times New Roman" w:hAnsi="Times New Roman" w:cs="Times New Roman"/>
          <w:sz w:val="24"/>
          <w:szCs w:val="24"/>
        </w:rPr>
        <w:t>Работы по благоустройству и содержанию осуществляют:</w:t>
      </w:r>
    </w:p>
    <w:p w:rsidR="00DE0A46" w:rsidRDefault="00DE0A46" w:rsidP="00553A32">
      <w:pPr>
        <w:pStyle w:val="ConsPlusNormal"/>
        <w:numPr>
          <w:ilvl w:val="0"/>
          <w:numId w:val="13"/>
        </w:numPr>
        <w:tabs>
          <w:tab w:val="left" w:pos="1134"/>
        </w:tabs>
        <w:spacing w:after="4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 земельных участках, находящихся в собственности, постоянном (бессрочном) и безвозмездном пользовании, аренде физических и юридических лиц, индивидуальных предпринимателей, и прилегающих к ним территориях </w:t>
      </w:r>
      <w:r>
        <w:rPr>
          <w:rFonts w:ascii="Times New Roman" w:hAnsi="Times New Roman" w:cs="Times New Roman"/>
          <w:sz w:val="24"/>
          <w:szCs w:val="24"/>
        </w:rPr>
        <w:t>–</w:t>
      </w:r>
      <w:r w:rsidRPr="00EC34AA">
        <w:rPr>
          <w:rFonts w:ascii="Times New Roman" w:hAnsi="Times New Roman" w:cs="Times New Roman"/>
          <w:sz w:val="24"/>
          <w:szCs w:val="24"/>
        </w:rPr>
        <w:t xml:space="preserve"> данные</w:t>
      </w:r>
      <w:r>
        <w:rPr>
          <w:rFonts w:ascii="Times New Roman" w:hAnsi="Times New Roman" w:cs="Times New Roman"/>
          <w:sz w:val="24"/>
          <w:szCs w:val="24"/>
        </w:rPr>
        <w:t xml:space="preserve"> </w:t>
      </w:r>
      <w:r w:rsidRPr="00EC34AA">
        <w:rPr>
          <w:rFonts w:ascii="Times New Roman" w:hAnsi="Times New Roman" w:cs="Times New Roman"/>
          <w:sz w:val="24"/>
          <w:szCs w:val="24"/>
        </w:rPr>
        <w:t>физические и юридические лица, индивидуальные предприниматели;</w:t>
      </w:r>
    </w:p>
    <w:p w:rsidR="00DE0A46" w:rsidRDefault="00DE0A46" w:rsidP="00553A32">
      <w:pPr>
        <w:pStyle w:val="ConsPlusNormal"/>
        <w:numPr>
          <w:ilvl w:val="0"/>
          <w:numId w:val="13"/>
        </w:numPr>
        <w:tabs>
          <w:tab w:val="left" w:pos="1134"/>
        </w:tabs>
        <w:spacing w:after="40"/>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участках индивидуальной застройки, принадлежащих физическим лицам, </w:t>
      </w:r>
      <w:r>
        <w:rPr>
          <w:rFonts w:ascii="Times New Roman" w:hAnsi="Times New Roman" w:cs="Times New Roman"/>
          <w:sz w:val="24"/>
          <w:szCs w:val="24"/>
        </w:rPr>
        <w:br/>
      </w:r>
      <w:r w:rsidRPr="00DE0A46">
        <w:rPr>
          <w:rFonts w:ascii="Times New Roman" w:hAnsi="Times New Roman" w:cs="Times New Roman"/>
          <w:sz w:val="24"/>
          <w:szCs w:val="24"/>
        </w:rPr>
        <w:t xml:space="preserve">и прилегающих к ним территориях </w:t>
      </w:r>
      <w:r>
        <w:rPr>
          <w:rFonts w:ascii="Times New Roman" w:hAnsi="Times New Roman" w:cs="Times New Roman"/>
          <w:sz w:val="24"/>
          <w:szCs w:val="24"/>
        </w:rPr>
        <w:t>–</w:t>
      </w:r>
      <w:r w:rsidRPr="00DE0A46">
        <w:rPr>
          <w:rFonts w:ascii="Times New Roman" w:hAnsi="Times New Roman" w:cs="Times New Roman"/>
          <w:sz w:val="24"/>
          <w:szCs w:val="24"/>
        </w:rPr>
        <w:t xml:space="preserve"> собственники</w:t>
      </w:r>
      <w:r>
        <w:rPr>
          <w:rFonts w:ascii="Times New Roman" w:hAnsi="Times New Roman" w:cs="Times New Roman"/>
          <w:sz w:val="24"/>
          <w:szCs w:val="24"/>
        </w:rPr>
        <w:t xml:space="preserve"> </w:t>
      </w:r>
      <w:r w:rsidRPr="00DE0A46">
        <w:rPr>
          <w:rFonts w:ascii="Times New Roman" w:hAnsi="Times New Roman" w:cs="Times New Roman"/>
          <w:sz w:val="24"/>
          <w:szCs w:val="24"/>
        </w:rPr>
        <w:t>и (или) пользователи индивидуальных жилых домов;</w:t>
      </w:r>
    </w:p>
    <w:p w:rsidR="00DE0A46" w:rsidRDefault="00DE0A46" w:rsidP="00553A32">
      <w:pPr>
        <w:pStyle w:val="ConsPlusNormal"/>
        <w:numPr>
          <w:ilvl w:val="0"/>
          <w:numId w:val="13"/>
        </w:numPr>
        <w:tabs>
          <w:tab w:val="left" w:pos="1134"/>
        </w:tabs>
        <w:spacing w:after="40"/>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территориях, отведенных под проектирование и застройку (до начала работ), и прилегающих к ним территориях </w:t>
      </w:r>
      <w:r>
        <w:rPr>
          <w:rFonts w:ascii="Times New Roman" w:hAnsi="Times New Roman" w:cs="Times New Roman"/>
          <w:sz w:val="24"/>
          <w:szCs w:val="24"/>
        </w:rPr>
        <w:t>–</w:t>
      </w:r>
      <w:r w:rsidRPr="00DE0A46">
        <w:rPr>
          <w:rFonts w:ascii="Times New Roman" w:hAnsi="Times New Roman" w:cs="Times New Roman"/>
          <w:sz w:val="24"/>
          <w:szCs w:val="24"/>
        </w:rPr>
        <w:t xml:space="preserve"> юридические</w:t>
      </w:r>
      <w:r>
        <w:rPr>
          <w:rFonts w:ascii="Times New Roman" w:hAnsi="Times New Roman" w:cs="Times New Roman"/>
          <w:sz w:val="24"/>
          <w:szCs w:val="24"/>
        </w:rPr>
        <w:t xml:space="preserve"> </w:t>
      </w:r>
      <w:r w:rsidRPr="00DE0A46">
        <w:rPr>
          <w:rFonts w:ascii="Times New Roman" w:hAnsi="Times New Roman" w:cs="Times New Roman"/>
          <w:sz w:val="24"/>
          <w:szCs w:val="24"/>
        </w:rPr>
        <w:t xml:space="preserve">и физические лица, с момента оформления распоряжения о предоставлении земельного участка для строительства </w:t>
      </w:r>
      <w:r>
        <w:rPr>
          <w:rFonts w:ascii="Times New Roman" w:hAnsi="Times New Roman" w:cs="Times New Roman"/>
          <w:sz w:val="24"/>
          <w:szCs w:val="24"/>
        </w:rPr>
        <w:br/>
      </w:r>
      <w:r w:rsidRPr="00DE0A46">
        <w:rPr>
          <w:rFonts w:ascii="Times New Roman" w:hAnsi="Times New Roman" w:cs="Times New Roman"/>
          <w:sz w:val="24"/>
          <w:szCs w:val="24"/>
        </w:rPr>
        <w:t>(за исключением участков, где расположены жилые дома, планируемые под снос);</w:t>
      </w:r>
    </w:p>
    <w:p w:rsidR="00DE0A46" w:rsidRDefault="00DE0A46" w:rsidP="00553A32">
      <w:pPr>
        <w:pStyle w:val="ConsPlusNormal"/>
        <w:numPr>
          <w:ilvl w:val="0"/>
          <w:numId w:val="13"/>
        </w:numPr>
        <w:tabs>
          <w:tab w:val="left" w:pos="1134"/>
        </w:tabs>
        <w:spacing w:after="40"/>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неиспользуемых и неосваиваемых длительное время территориях </w:t>
      </w:r>
      <w:r>
        <w:rPr>
          <w:rFonts w:ascii="Times New Roman" w:hAnsi="Times New Roman" w:cs="Times New Roman"/>
          <w:sz w:val="24"/>
          <w:szCs w:val="24"/>
        </w:rPr>
        <w:t>–</w:t>
      </w:r>
      <w:r w:rsidRPr="00DE0A46">
        <w:rPr>
          <w:rFonts w:ascii="Times New Roman" w:hAnsi="Times New Roman" w:cs="Times New Roman"/>
          <w:sz w:val="24"/>
          <w:szCs w:val="24"/>
        </w:rPr>
        <w:t xml:space="preserve"> администрации</w:t>
      </w:r>
      <w:r>
        <w:rPr>
          <w:rFonts w:ascii="Times New Roman" w:hAnsi="Times New Roman" w:cs="Times New Roman"/>
          <w:sz w:val="24"/>
          <w:szCs w:val="24"/>
        </w:rPr>
        <w:t xml:space="preserve"> </w:t>
      </w:r>
      <w:r w:rsidRPr="00DE0A46">
        <w:rPr>
          <w:rFonts w:ascii="Times New Roman" w:hAnsi="Times New Roman" w:cs="Times New Roman"/>
          <w:sz w:val="24"/>
          <w:szCs w:val="24"/>
        </w:rPr>
        <w:t xml:space="preserve">районов </w:t>
      </w:r>
      <w:r w:rsidRPr="00DE0A46">
        <w:rPr>
          <w:rFonts w:ascii="Times New Roman" w:hAnsi="Times New Roman" w:cs="Times New Roman"/>
          <w:b/>
          <w:sz w:val="24"/>
          <w:szCs w:val="24"/>
        </w:rPr>
        <w:t>в городе</w:t>
      </w:r>
      <w:r w:rsidRPr="00DE0A46">
        <w:rPr>
          <w:rFonts w:ascii="Times New Roman" w:hAnsi="Times New Roman" w:cs="Times New Roman"/>
          <w:sz w:val="24"/>
          <w:szCs w:val="24"/>
        </w:rPr>
        <w:t>;</w:t>
      </w:r>
    </w:p>
    <w:p w:rsidR="00DE0A46" w:rsidRDefault="00DE0A46" w:rsidP="00553A32">
      <w:pPr>
        <w:pStyle w:val="ConsPlusNormal"/>
        <w:numPr>
          <w:ilvl w:val="0"/>
          <w:numId w:val="13"/>
        </w:numPr>
        <w:tabs>
          <w:tab w:val="left" w:pos="1134"/>
        </w:tabs>
        <w:spacing w:after="40"/>
        <w:ind w:left="0" w:firstLine="709"/>
        <w:jc w:val="both"/>
        <w:rPr>
          <w:rFonts w:ascii="Times New Roman" w:hAnsi="Times New Roman" w:cs="Times New Roman"/>
          <w:sz w:val="24"/>
          <w:szCs w:val="24"/>
        </w:rPr>
      </w:pPr>
      <w:r w:rsidRPr="00DE0A46">
        <w:rPr>
          <w:rFonts w:ascii="Times New Roman" w:hAnsi="Times New Roman" w:cs="Times New Roman"/>
          <w:sz w:val="24"/>
          <w:szCs w:val="24"/>
        </w:rPr>
        <w:t>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DE0A46" w:rsidRDefault="00DE0A46" w:rsidP="00553A32">
      <w:pPr>
        <w:pStyle w:val="ConsPlusNormal"/>
        <w:numPr>
          <w:ilvl w:val="0"/>
          <w:numId w:val="13"/>
        </w:numPr>
        <w:tabs>
          <w:tab w:val="left" w:pos="1134"/>
        </w:tabs>
        <w:spacing w:after="40"/>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территориях, прилегающих к нестационарным </w:t>
      </w:r>
      <w:r w:rsidRPr="00DE0A46">
        <w:rPr>
          <w:rFonts w:ascii="Times New Roman" w:hAnsi="Times New Roman" w:cs="Times New Roman"/>
          <w:b/>
          <w:sz w:val="24"/>
          <w:szCs w:val="24"/>
        </w:rPr>
        <w:t>торговым</w:t>
      </w:r>
      <w:r w:rsidRPr="00DE0A46">
        <w:rPr>
          <w:rFonts w:ascii="Times New Roman" w:hAnsi="Times New Roman" w:cs="Times New Roman"/>
          <w:sz w:val="24"/>
          <w:szCs w:val="24"/>
        </w:rPr>
        <w:t xml:space="preserve"> объектам, </w:t>
      </w:r>
      <w:r w:rsidRPr="00DE0A46">
        <w:rPr>
          <w:rFonts w:ascii="Times New Roman" w:hAnsi="Times New Roman" w:cs="Times New Roman"/>
          <w:b/>
          <w:sz w:val="24"/>
          <w:szCs w:val="24"/>
        </w:rPr>
        <w:t>нестационарным объектам для оказания услуг общественного питания (сезонные (летние) кафе предприятий общественного питания), бытовых услуг</w:t>
      </w:r>
      <w:r w:rsidRPr="00DE0A46">
        <w:rPr>
          <w:rFonts w:ascii="Times New Roman" w:hAnsi="Times New Roman" w:cs="Times New Roman"/>
          <w:sz w:val="24"/>
          <w:szCs w:val="24"/>
        </w:rPr>
        <w:t xml:space="preserve"> </w:t>
      </w:r>
      <w:r>
        <w:rPr>
          <w:rFonts w:ascii="Times New Roman" w:hAnsi="Times New Roman" w:cs="Times New Roman"/>
          <w:sz w:val="24"/>
          <w:szCs w:val="24"/>
        </w:rPr>
        <w:t>–</w:t>
      </w:r>
      <w:r w:rsidRPr="00DE0A46">
        <w:rPr>
          <w:rFonts w:ascii="Times New Roman" w:hAnsi="Times New Roman" w:cs="Times New Roman"/>
          <w:sz w:val="24"/>
          <w:szCs w:val="24"/>
        </w:rPr>
        <w:t xml:space="preserve"> собственники (пользователи) данных объектов;</w:t>
      </w:r>
    </w:p>
    <w:p w:rsidR="00DE0A46" w:rsidRDefault="00DE0A46" w:rsidP="00553A32">
      <w:pPr>
        <w:pStyle w:val="ConsPlusNormal"/>
        <w:numPr>
          <w:ilvl w:val="0"/>
          <w:numId w:val="13"/>
        </w:numPr>
        <w:tabs>
          <w:tab w:val="left" w:pos="1134"/>
        </w:tabs>
        <w:spacing w:after="40"/>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участках теплотрасс, воздушных линий электропередачи, газопроводов </w:t>
      </w:r>
      <w:r>
        <w:rPr>
          <w:rFonts w:ascii="Times New Roman" w:hAnsi="Times New Roman" w:cs="Times New Roman"/>
          <w:sz w:val="24"/>
          <w:szCs w:val="24"/>
        </w:rPr>
        <w:br/>
      </w:r>
      <w:r w:rsidRPr="00DE0A46">
        <w:rPr>
          <w:rFonts w:ascii="Times New Roman" w:hAnsi="Times New Roman" w:cs="Times New Roman"/>
          <w:sz w:val="24"/>
          <w:szCs w:val="24"/>
        </w:rPr>
        <w:t xml:space="preserve">и других инженерных коммуникаций - пользователи, а в случае их отсутствия </w:t>
      </w:r>
      <w:r>
        <w:rPr>
          <w:rFonts w:ascii="Times New Roman" w:hAnsi="Times New Roman" w:cs="Times New Roman"/>
          <w:sz w:val="24"/>
          <w:szCs w:val="24"/>
        </w:rPr>
        <w:t>–</w:t>
      </w:r>
      <w:r w:rsidRPr="00DE0A46">
        <w:rPr>
          <w:rFonts w:ascii="Times New Roman" w:hAnsi="Times New Roman" w:cs="Times New Roman"/>
          <w:sz w:val="24"/>
          <w:szCs w:val="24"/>
        </w:rPr>
        <w:t xml:space="preserve"> собственники;</w:t>
      </w:r>
    </w:p>
    <w:p w:rsidR="00DE0A46" w:rsidRDefault="00DE0A46" w:rsidP="00553A32">
      <w:pPr>
        <w:pStyle w:val="ConsPlusNormal"/>
        <w:numPr>
          <w:ilvl w:val="0"/>
          <w:numId w:val="13"/>
        </w:numPr>
        <w:tabs>
          <w:tab w:val="left" w:pos="1134"/>
        </w:tabs>
        <w:spacing w:after="40"/>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территориях гаражно-строительных кооперативов </w:t>
      </w:r>
      <w:r>
        <w:rPr>
          <w:rFonts w:ascii="Times New Roman" w:hAnsi="Times New Roman" w:cs="Times New Roman"/>
          <w:sz w:val="24"/>
          <w:szCs w:val="24"/>
        </w:rPr>
        <w:t>–</w:t>
      </w:r>
      <w:r w:rsidRPr="00DE0A46">
        <w:rPr>
          <w:rFonts w:ascii="Times New Roman" w:hAnsi="Times New Roman" w:cs="Times New Roman"/>
          <w:sz w:val="24"/>
          <w:szCs w:val="24"/>
        </w:rPr>
        <w:t xml:space="preserve"> соответствующие кооперативы;</w:t>
      </w:r>
    </w:p>
    <w:p w:rsidR="00DE0A46" w:rsidRDefault="00DE0A46" w:rsidP="00553A32">
      <w:pPr>
        <w:pStyle w:val="ConsPlusNormal"/>
        <w:numPr>
          <w:ilvl w:val="0"/>
          <w:numId w:val="13"/>
        </w:numPr>
        <w:tabs>
          <w:tab w:val="left" w:pos="1134"/>
        </w:tabs>
        <w:spacing w:after="40"/>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территориях садоводческих объединений граждан </w:t>
      </w:r>
      <w:r>
        <w:rPr>
          <w:rFonts w:ascii="Times New Roman" w:hAnsi="Times New Roman" w:cs="Times New Roman"/>
          <w:sz w:val="24"/>
          <w:szCs w:val="24"/>
        </w:rPr>
        <w:t>–</w:t>
      </w:r>
      <w:r w:rsidRPr="00DE0A46">
        <w:rPr>
          <w:rFonts w:ascii="Times New Roman" w:hAnsi="Times New Roman" w:cs="Times New Roman"/>
          <w:sz w:val="24"/>
          <w:szCs w:val="24"/>
        </w:rPr>
        <w:t xml:space="preserve"> соответствующие объединения;</w:t>
      </w:r>
    </w:p>
    <w:p w:rsid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на тротуарах:</w:t>
      </w:r>
    </w:p>
    <w:p w:rsidR="00DE0A46" w:rsidRPr="00EC34AA" w:rsidRDefault="00DE0A46" w:rsidP="00DE0A46">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а) </w:t>
      </w:r>
      <w:r>
        <w:rPr>
          <w:rFonts w:ascii="Times New Roman" w:hAnsi="Times New Roman" w:cs="Times New Roman"/>
          <w:sz w:val="24"/>
          <w:szCs w:val="24"/>
        </w:rPr>
        <w:tab/>
      </w:r>
      <w:r w:rsidRPr="00EC34AA">
        <w:rPr>
          <w:rFonts w:ascii="Times New Roman" w:hAnsi="Times New Roman" w:cs="Times New Roman"/>
          <w:sz w:val="24"/>
          <w:szCs w:val="24"/>
        </w:rPr>
        <w:t xml:space="preserve">примыкающих к проезжей части улиц или к проездам, отделенных </w:t>
      </w:r>
      <w:r>
        <w:rPr>
          <w:rFonts w:ascii="Times New Roman" w:hAnsi="Times New Roman" w:cs="Times New Roman"/>
          <w:sz w:val="24"/>
          <w:szCs w:val="24"/>
        </w:rPr>
        <w:br/>
      </w:r>
      <w:r w:rsidRPr="00EC34AA">
        <w:rPr>
          <w:rFonts w:ascii="Times New Roman" w:hAnsi="Times New Roman" w:cs="Times New Roman"/>
          <w:sz w:val="24"/>
          <w:szCs w:val="24"/>
        </w:rPr>
        <w:t xml:space="preserve">от проезжей части газоном шириной не более трех метров и не имеющих непосредственных выходов из подъездов жилых зданий; прилегающих к ограждениям набережных, </w:t>
      </w:r>
      <w:r>
        <w:rPr>
          <w:rFonts w:ascii="Times New Roman" w:hAnsi="Times New Roman" w:cs="Times New Roman"/>
          <w:sz w:val="24"/>
          <w:szCs w:val="24"/>
        </w:rPr>
        <w:t>–</w:t>
      </w:r>
      <w:r w:rsidRPr="00EC34AA">
        <w:rPr>
          <w:rFonts w:ascii="Times New Roman" w:hAnsi="Times New Roman" w:cs="Times New Roman"/>
          <w:sz w:val="24"/>
          <w:szCs w:val="24"/>
        </w:rPr>
        <w:t xml:space="preserve"> организации, отвечающие за уборку и содержание проезжей части;</w:t>
      </w:r>
    </w:p>
    <w:p w:rsidR="00DE0A46" w:rsidRPr="00EC34AA" w:rsidRDefault="00DE0A46" w:rsidP="00DE0A46">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б) </w:t>
      </w:r>
      <w:r>
        <w:rPr>
          <w:rFonts w:ascii="Times New Roman" w:hAnsi="Times New Roman" w:cs="Times New Roman"/>
          <w:sz w:val="24"/>
          <w:szCs w:val="24"/>
        </w:rPr>
        <w:tab/>
      </w:r>
      <w:r w:rsidRPr="00EC34AA">
        <w:rPr>
          <w:rFonts w:ascii="Times New Roman" w:hAnsi="Times New Roman" w:cs="Times New Roman"/>
          <w:sz w:val="24"/>
          <w:szCs w:val="24"/>
        </w:rPr>
        <w:t xml:space="preserve">имеющих непосредственные выходы из подъездов жилых зданий, тротуарах придомовых территорий, въездах во дворы, пешеходных дорожках, расположенных </w:t>
      </w:r>
      <w:r>
        <w:rPr>
          <w:rFonts w:ascii="Times New Roman" w:hAnsi="Times New Roman" w:cs="Times New Roman"/>
          <w:sz w:val="24"/>
          <w:szCs w:val="24"/>
        </w:rPr>
        <w:br/>
      </w:r>
      <w:r w:rsidRPr="00EC34AA">
        <w:rPr>
          <w:rFonts w:ascii="Times New Roman" w:hAnsi="Times New Roman" w:cs="Times New Roman"/>
          <w:sz w:val="24"/>
          <w:szCs w:val="24"/>
        </w:rPr>
        <w:t xml:space="preserve">на придомовых территориях, </w:t>
      </w:r>
      <w:r>
        <w:rPr>
          <w:rFonts w:ascii="Times New Roman" w:hAnsi="Times New Roman" w:cs="Times New Roman"/>
          <w:sz w:val="24"/>
          <w:szCs w:val="24"/>
        </w:rPr>
        <w:t>–</w:t>
      </w:r>
      <w:r w:rsidRPr="00EC34AA">
        <w:rPr>
          <w:rFonts w:ascii="Times New Roman" w:hAnsi="Times New Roman" w:cs="Times New Roman"/>
          <w:sz w:val="24"/>
          <w:szCs w:val="24"/>
        </w:rPr>
        <w:t xml:space="preserve"> организации, осуществляющие управление/эксплуатацию многоквартирными домами, либо собственники помещений в многоквартирных домах;</w:t>
      </w:r>
    </w:p>
    <w:p w:rsidR="00DE0A46" w:rsidRPr="00EC34AA" w:rsidRDefault="00DE0A46" w:rsidP="00DE0A46">
      <w:pPr>
        <w:pStyle w:val="ConsPlusNormal"/>
        <w:tabs>
          <w:tab w:val="left" w:pos="1134"/>
        </w:tabs>
        <w:spacing w:after="4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находящихся на мостах, путепроводах, эстакадах, а также технических тротуарах, примыкающих к инженерным сооружениям и лестничным сходам, </w:t>
      </w:r>
      <w:r>
        <w:rPr>
          <w:rFonts w:ascii="Times New Roman" w:hAnsi="Times New Roman" w:cs="Times New Roman"/>
          <w:sz w:val="24"/>
          <w:szCs w:val="24"/>
        </w:rPr>
        <w:t>–</w:t>
      </w:r>
      <w:r w:rsidRPr="00EC34AA">
        <w:rPr>
          <w:rFonts w:ascii="Times New Roman" w:hAnsi="Times New Roman" w:cs="Times New Roman"/>
          <w:sz w:val="24"/>
          <w:szCs w:val="24"/>
        </w:rPr>
        <w:t xml:space="preserve"> организации, в собственности (пользовании) которых находятся данные инженерные сооружения, либо организации, эксплуатирующие их;</w:t>
      </w:r>
    </w:p>
    <w:p w:rsidR="00DE0A46" w:rsidRDefault="00DE0A46" w:rsidP="00553A32">
      <w:pPr>
        <w:pStyle w:val="ConsPlusNormal"/>
        <w:numPr>
          <w:ilvl w:val="0"/>
          <w:numId w:val="13"/>
        </w:numPr>
        <w:tabs>
          <w:tab w:val="left" w:pos="1134"/>
        </w:tabs>
        <w:spacing w:after="40"/>
        <w:ind w:left="0" w:firstLine="709"/>
        <w:jc w:val="both"/>
        <w:rPr>
          <w:rFonts w:ascii="Times New Roman" w:hAnsi="Times New Roman" w:cs="Times New Roman"/>
          <w:sz w:val="24"/>
          <w:szCs w:val="24"/>
        </w:rPr>
      </w:pPr>
      <w:r w:rsidRPr="00DE0A46">
        <w:rPr>
          <w:rFonts w:ascii="Times New Roman" w:hAnsi="Times New Roman"/>
          <w:sz w:val="24"/>
          <w:szCs w:val="24"/>
        </w:rPr>
        <w:t>на проезжей части по всей ширине дорог, площадей, набережных, мостов, путепроводов, эстакад, улиц и проездов улично-дорожной сети, включая прилотковую зону, трамвайных путей, расположенных в одном уровне с проезжей частью</w:t>
      </w:r>
      <w:r w:rsidRPr="00DE0A46">
        <w:rPr>
          <w:rFonts w:ascii="Times New Roman" w:hAnsi="Times New Roman"/>
          <w:color w:val="FF0000"/>
        </w:rPr>
        <w:t xml:space="preserve"> </w:t>
      </w:r>
      <w:r>
        <w:rPr>
          <w:rFonts w:ascii="Times New Roman" w:hAnsi="Times New Roman"/>
          <w:color w:val="FF0000"/>
        </w:rPr>
        <w:br/>
      </w:r>
      <w:r w:rsidRPr="00DE0A46">
        <w:rPr>
          <w:rFonts w:ascii="Times New Roman" w:hAnsi="Times New Roman" w:cs="Times New Roman"/>
          <w:b/>
          <w:sz w:val="24"/>
          <w:szCs w:val="24"/>
        </w:rPr>
        <w:t>(за исключением обособленных сигнальными столбиками, бортовыми камнями, либо разметкой, обозначающей край проезжей части)</w:t>
      </w:r>
      <w:r w:rsidRPr="00DE0A46">
        <w:rPr>
          <w:rFonts w:ascii="Times New Roman" w:hAnsi="Times New Roman" w:cs="Times New Roman"/>
          <w:sz w:val="24"/>
          <w:szCs w:val="24"/>
        </w:rPr>
        <w:t>,</w:t>
      </w:r>
      <w:r w:rsidRPr="00DE0A46">
        <w:rPr>
          <w:rFonts w:ascii="Times New Roman" w:hAnsi="Times New Roman" w:cs="Times New Roman"/>
          <w:color w:val="FF0000"/>
          <w:sz w:val="24"/>
          <w:szCs w:val="24"/>
        </w:rPr>
        <w:t xml:space="preserve"> </w:t>
      </w:r>
      <w:r>
        <w:rPr>
          <w:rFonts w:ascii="Times New Roman" w:hAnsi="Times New Roman" w:cs="Times New Roman"/>
          <w:sz w:val="24"/>
          <w:szCs w:val="24"/>
        </w:rPr>
        <w:t>–</w:t>
      </w:r>
      <w:r w:rsidRPr="00DE0A46">
        <w:rPr>
          <w:rFonts w:ascii="Times New Roman" w:hAnsi="Times New Roman" w:cs="Times New Roman"/>
          <w:color w:val="FF0000"/>
          <w:sz w:val="24"/>
          <w:szCs w:val="24"/>
        </w:rPr>
        <w:t xml:space="preserve"> </w:t>
      </w:r>
      <w:r w:rsidRPr="00DE0A46">
        <w:rPr>
          <w:rFonts w:ascii="Times New Roman" w:hAnsi="Times New Roman" w:cs="Times New Roman"/>
          <w:sz w:val="24"/>
          <w:szCs w:val="24"/>
        </w:rPr>
        <w:t xml:space="preserve">организации, отвечающие </w:t>
      </w:r>
      <w:r>
        <w:rPr>
          <w:rFonts w:ascii="Times New Roman" w:hAnsi="Times New Roman" w:cs="Times New Roman"/>
          <w:sz w:val="24"/>
          <w:szCs w:val="24"/>
        </w:rPr>
        <w:br/>
      </w:r>
      <w:r w:rsidRPr="00DE0A46">
        <w:rPr>
          <w:rFonts w:ascii="Times New Roman" w:hAnsi="Times New Roman" w:cs="Times New Roman"/>
          <w:sz w:val="24"/>
          <w:szCs w:val="24"/>
        </w:rPr>
        <w:t>за уборку</w:t>
      </w:r>
      <w:r>
        <w:rPr>
          <w:rFonts w:ascii="Times New Roman" w:hAnsi="Times New Roman" w:cs="Times New Roman"/>
          <w:sz w:val="24"/>
          <w:szCs w:val="24"/>
        </w:rPr>
        <w:t xml:space="preserve"> </w:t>
      </w:r>
      <w:r w:rsidRPr="00DE0A46">
        <w:rPr>
          <w:rFonts w:ascii="Times New Roman" w:hAnsi="Times New Roman" w:cs="Times New Roman"/>
          <w:sz w:val="24"/>
          <w:szCs w:val="24"/>
        </w:rPr>
        <w:t>и содержание проезжей части;</w:t>
      </w:r>
    </w:p>
    <w:p w:rsid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территориях парковок автотранспорта </w:t>
      </w:r>
      <w:r>
        <w:rPr>
          <w:rFonts w:ascii="Times New Roman" w:hAnsi="Times New Roman" w:cs="Times New Roman"/>
          <w:sz w:val="24"/>
          <w:szCs w:val="24"/>
        </w:rPr>
        <w:t>–</w:t>
      </w:r>
      <w:r w:rsidRPr="00DE0A46">
        <w:rPr>
          <w:rFonts w:ascii="Times New Roman" w:hAnsi="Times New Roman" w:cs="Times New Roman"/>
          <w:sz w:val="24"/>
          <w:szCs w:val="24"/>
        </w:rPr>
        <w:t xml:space="preserve"> физические</w:t>
      </w:r>
      <w:r>
        <w:rPr>
          <w:rFonts w:ascii="Times New Roman" w:hAnsi="Times New Roman" w:cs="Times New Roman"/>
          <w:sz w:val="24"/>
          <w:szCs w:val="24"/>
        </w:rPr>
        <w:t xml:space="preserve"> </w:t>
      </w:r>
      <w:r w:rsidRPr="00DE0A46">
        <w:rPr>
          <w:rFonts w:ascii="Times New Roman" w:hAnsi="Times New Roman" w:cs="Times New Roman"/>
          <w:sz w:val="24"/>
          <w:szCs w:val="24"/>
        </w:rPr>
        <w:t xml:space="preserve">и юридические лица, индивидуальные предприниматели, во временном пользовании или собственности которых находится обслуживаемое данной парковкой помещение или здание; </w:t>
      </w:r>
      <w:r>
        <w:rPr>
          <w:rFonts w:ascii="Times New Roman" w:hAnsi="Times New Roman" w:cs="Times New Roman"/>
          <w:sz w:val="24"/>
          <w:szCs w:val="24"/>
        </w:rPr>
        <w:br/>
      </w:r>
      <w:r w:rsidRPr="00DE0A46">
        <w:rPr>
          <w:rFonts w:ascii="Times New Roman" w:hAnsi="Times New Roman" w:cs="Times New Roman"/>
          <w:sz w:val="24"/>
          <w:szCs w:val="24"/>
        </w:rPr>
        <w:t xml:space="preserve">при отсутствии собственников или пользователей </w:t>
      </w:r>
      <w:r>
        <w:rPr>
          <w:rFonts w:ascii="Times New Roman" w:hAnsi="Times New Roman" w:cs="Times New Roman"/>
          <w:sz w:val="24"/>
          <w:szCs w:val="24"/>
        </w:rPr>
        <w:t>–</w:t>
      </w:r>
      <w:r w:rsidRPr="00DE0A46">
        <w:rPr>
          <w:rFonts w:ascii="Times New Roman" w:hAnsi="Times New Roman" w:cs="Times New Roman"/>
          <w:sz w:val="24"/>
          <w:szCs w:val="24"/>
        </w:rPr>
        <w:t xml:space="preserve"> организации, отвечающие за уборку             и содержание проезжей части. </w:t>
      </w:r>
    </w:p>
    <w:p w:rsidR="00DE0A46" w:rsidRPr="00EC34AA" w:rsidRDefault="00DE0A46" w:rsidP="00DE0A46">
      <w:pPr>
        <w:pStyle w:val="ConsPlusNormal"/>
        <w:spacing w:after="4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 смене владельцев или пользователей зданий, земельных участков, </w:t>
      </w:r>
      <w:r>
        <w:rPr>
          <w:rFonts w:ascii="Times New Roman" w:hAnsi="Times New Roman" w:cs="Times New Roman"/>
          <w:sz w:val="24"/>
          <w:szCs w:val="24"/>
        </w:rPr>
        <w:br/>
      </w:r>
      <w:r w:rsidRPr="00EC34AA">
        <w:rPr>
          <w:rFonts w:ascii="Times New Roman" w:hAnsi="Times New Roman" w:cs="Times New Roman"/>
          <w:sz w:val="24"/>
          <w:szCs w:val="24"/>
        </w:rPr>
        <w:t xml:space="preserve">помещений, для которых была предусмотрена парковка автотранспорта, обязанности </w:t>
      </w:r>
      <w:r>
        <w:rPr>
          <w:rFonts w:ascii="Times New Roman" w:hAnsi="Times New Roman" w:cs="Times New Roman"/>
          <w:sz w:val="24"/>
          <w:szCs w:val="24"/>
        </w:rPr>
        <w:br/>
      </w:r>
      <w:r w:rsidRPr="00EC34AA">
        <w:rPr>
          <w:rFonts w:ascii="Times New Roman" w:hAnsi="Times New Roman" w:cs="Times New Roman"/>
          <w:sz w:val="24"/>
          <w:szCs w:val="24"/>
        </w:rPr>
        <w:t>по ее содержанию возлагаются на их преемников;</w:t>
      </w:r>
    </w:p>
    <w:p w:rsid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объектах озеленения (газонные части разделительных полос, ограждений проезжей части, тротуаров и другие элементы озеленения, парки, скверы, бульвары, газоны), в том числе расположенных на них тротуарах, пешеходных зонах, лестничных сходах </w:t>
      </w:r>
      <w:r>
        <w:rPr>
          <w:rFonts w:ascii="Times New Roman" w:hAnsi="Times New Roman" w:cs="Times New Roman"/>
          <w:sz w:val="24"/>
          <w:szCs w:val="24"/>
        </w:rPr>
        <w:t>–</w:t>
      </w:r>
      <w:r w:rsidRPr="00DE0A46">
        <w:rPr>
          <w:rFonts w:ascii="Times New Roman" w:hAnsi="Times New Roman" w:cs="Times New Roman"/>
          <w:sz w:val="24"/>
          <w:szCs w:val="24"/>
        </w:rPr>
        <w:t xml:space="preserve"> организации, в эксплуатации которых находятся данные объекты озеленения;</w:t>
      </w:r>
    </w:p>
    <w:p w:rsid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газонной части, расположенной в пределах придомовой территории вдоль многоквартирных домов, </w:t>
      </w:r>
      <w:r>
        <w:rPr>
          <w:rFonts w:ascii="Times New Roman" w:hAnsi="Times New Roman" w:cs="Times New Roman"/>
          <w:sz w:val="24"/>
          <w:szCs w:val="24"/>
        </w:rPr>
        <w:t>–</w:t>
      </w:r>
      <w:r w:rsidRPr="00DE0A46">
        <w:rPr>
          <w:rFonts w:ascii="Times New Roman" w:hAnsi="Times New Roman" w:cs="Times New Roman"/>
          <w:sz w:val="24"/>
          <w:szCs w:val="24"/>
        </w:rPr>
        <w:t xml:space="preserve"> организации, осуществляющие управление/эксплуатацию многоквартирными домами;</w:t>
      </w:r>
    </w:p>
    <w:p w:rsid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объектах благоустройства остановочных площадок общественного транспорта, имеющих торгово-остановочные комплексы (далее </w:t>
      </w:r>
      <w:r>
        <w:rPr>
          <w:rFonts w:ascii="Times New Roman" w:hAnsi="Times New Roman" w:cs="Times New Roman"/>
          <w:sz w:val="24"/>
          <w:szCs w:val="24"/>
        </w:rPr>
        <w:t>–</w:t>
      </w:r>
      <w:r w:rsidRPr="00DE0A46">
        <w:rPr>
          <w:rFonts w:ascii="Times New Roman" w:hAnsi="Times New Roman" w:cs="Times New Roman"/>
          <w:sz w:val="24"/>
          <w:szCs w:val="24"/>
        </w:rPr>
        <w:t xml:space="preserve"> ТОК), </w:t>
      </w:r>
      <w:r>
        <w:rPr>
          <w:rFonts w:ascii="Times New Roman" w:hAnsi="Times New Roman" w:cs="Times New Roman"/>
          <w:sz w:val="24"/>
          <w:szCs w:val="24"/>
        </w:rPr>
        <w:t>–</w:t>
      </w:r>
      <w:r w:rsidRPr="00DE0A46">
        <w:rPr>
          <w:rFonts w:ascii="Times New Roman" w:hAnsi="Times New Roman" w:cs="Times New Roman"/>
          <w:sz w:val="24"/>
          <w:szCs w:val="24"/>
        </w:rPr>
        <w:t xml:space="preserve"> пользователи (собственники) ТОК;</w:t>
      </w:r>
    </w:p>
    <w:p w:rsidR="00DE0A46" w:rsidRP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b/>
          <w:sz w:val="24"/>
          <w:szCs w:val="24"/>
        </w:rPr>
        <w:t>на территори</w:t>
      </w:r>
      <w:r w:rsidR="0058572C">
        <w:rPr>
          <w:rFonts w:ascii="Times New Roman" w:hAnsi="Times New Roman" w:cs="Times New Roman"/>
          <w:b/>
          <w:sz w:val="24"/>
          <w:szCs w:val="24"/>
        </w:rPr>
        <w:t>ях</w:t>
      </w:r>
      <w:r w:rsidRPr="00DE0A46">
        <w:rPr>
          <w:rFonts w:ascii="Times New Roman" w:hAnsi="Times New Roman" w:cs="Times New Roman"/>
          <w:b/>
          <w:sz w:val="24"/>
          <w:szCs w:val="24"/>
        </w:rPr>
        <w:t xml:space="preserve"> автобусных и (или) троллейбусных остановок, </w:t>
      </w:r>
      <w:r>
        <w:rPr>
          <w:rFonts w:ascii="Times New Roman" w:hAnsi="Times New Roman" w:cs="Times New Roman"/>
          <w:b/>
          <w:sz w:val="24"/>
          <w:szCs w:val="24"/>
        </w:rPr>
        <w:br/>
      </w:r>
      <w:r w:rsidRPr="00DE0A46">
        <w:rPr>
          <w:rFonts w:ascii="Times New Roman" w:hAnsi="Times New Roman" w:cs="Times New Roman"/>
          <w:b/>
          <w:sz w:val="24"/>
          <w:szCs w:val="24"/>
        </w:rPr>
        <w:t xml:space="preserve">а также </w:t>
      </w:r>
      <w:r w:rsidRPr="00DE0A46">
        <w:rPr>
          <w:rFonts w:ascii="Times New Roman" w:hAnsi="Times New Roman" w:cs="Times New Roman"/>
          <w:b/>
          <w:bCs/>
          <w:sz w:val="24"/>
          <w:szCs w:val="24"/>
        </w:rPr>
        <w:t>на</w:t>
      </w:r>
      <w:r w:rsidRPr="00DE0A46">
        <w:rPr>
          <w:rFonts w:ascii="Times New Roman" w:hAnsi="Times New Roman" w:cs="Times New Roman"/>
          <w:b/>
          <w:sz w:val="24"/>
          <w:szCs w:val="24"/>
        </w:rPr>
        <w:t xml:space="preserve"> прилегающих к трамвайным путям </w:t>
      </w:r>
      <w:r w:rsidRPr="00DE0A46">
        <w:rPr>
          <w:rFonts w:ascii="Times New Roman" w:hAnsi="Times New Roman" w:cs="Times New Roman"/>
          <w:b/>
          <w:bCs/>
          <w:sz w:val="24"/>
          <w:szCs w:val="24"/>
        </w:rPr>
        <w:t>остановках</w:t>
      </w:r>
      <w:r w:rsidRPr="00DE0A46">
        <w:rPr>
          <w:rFonts w:ascii="Times New Roman" w:hAnsi="Times New Roman" w:cs="Times New Roman"/>
          <w:b/>
          <w:sz w:val="24"/>
          <w:szCs w:val="24"/>
        </w:rPr>
        <w:t xml:space="preserve"> общественного транспорта, включая уборку и мойку остановочных павильонов, очистку урн </w:t>
      </w:r>
      <w:r>
        <w:rPr>
          <w:rFonts w:ascii="Times New Roman" w:hAnsi="Times New Roman" w:cs="Times New Roman"/>
          <w:b/>
          <w:sz w:val="24"/>
          <w:szCs w:val="24"/>
        </w:rPr>
        <w:br/>
      </w:r>
      <w:r w:rsidRPr="00DE0A46">
        <w:rPr>
          <w:rFonts w:ascii="Times New Roman" w:hAnsi="Times New Roman" w:cs="Times New Roman"/>
          <w:b/>
          <w:sz w:val="24"/>
          <w:szCs w:val="24"/>
        </w:rPr>
        <w:t xml:space="preserve">от мусора, за исключением ТОК, – организации, отвечающие за содержание </w:t>
      </w:r>
      <w:r>
        <w:rPr>
          <w:rFonts w:ascii="Times New Roman" w:hAnsi="Times New Roman" w:cs="Times New Roman"/>
          <w:b/>
          <w:sz w:val="24"/>
          <w:szCs w:val="24"/>
        </w:rPr>
        <w:br/>
      </w:r>
      <w:r w:rsidRPr="00DE0A46">
        <w:rPr>
          <w:rFonts w:ascii="Times New Roman" w:hAnsi="Times New Roman" w:cs="Times New Roman"/>
          <w:b/>
          <w:sz w:val="24"/>
          <w:szCs w:val="24"/>
        </w:rPr>
        <w:t>и уборку проезжей части;</w:t>
      </w:r>
    </w:p>
    <w:p w:rsid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на межрельсовом пространстве необособленных трамвайных путей, расположенном в одном уровне с проезжей частью и имеющим усовершенствованное</w:t>
      </w:r>
      <w:r w:rsidRPr="00DE0A46">
        <w:rPr>
          <w:rFonts w:ascii="Times New Roman" w:hAnsi="Times New Roman" w:cs="Times New Roman"/>
          <w:strike/>
          <w:sz w:val="24"/>
          <w:szCs w:val="24"/>
        </w:rPr>
        <w:t xml:space="preserve"> </w:t>
      </w:r>
      <w:r w:rsidRPr="00DE0A46">
        <w:rPr>
          <w:rFonts w:ascii="Times New Roman" w:hAnsi="Times New Roman" w:cs="Times New Roman"/>
          <w:sz w:val="24"/>
          <w:szCs w:val="24"/>
        </w:rPr>
        <w:t xml:space="preserve">покрытие </w:t>
      </w:r>
      <w:r>
        <w:rPr>
          <w:rFonts w:ascii="Times New Roman" w:hAnsi="Times New Roman" w:cs="Times New Roman"/>
          <w:sz w:val="24"/>
          <w:szCs w:val="24"/>
        </w:rPr>
        <w:t>–</w:t>
      </w:r>
      <w:r w:rsidRPr="00DE0A46">
        <w:rPr>
          <w:rFonts w:ascii="Times New Roman" w:hAnsi="Times New Roman" w:cs="Times New Roman"/>
          <w:sz w:val="24"/>
          <w:szCs w:val="24"/>
        </w:rPr>
        <w:t xml:space="preserve"> организации, отвечающие за содержание и уборку проезжей части.</w:t>
      </w:r>
    </w:p>
    <w:p w:rsidR="00DE0A46" w:rsidRPr="00EC34AA" w:rsidRDefault="00DE0A46" w:rsidP="00DE0A46">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 межрельсовом пространстве необособленных трамвайных путей, </w:t>
      </w:r>
      <w:r w:rsidRPr="00EC34AA">
        <w:rPr>
          <w:rFonts w:ascii="Times New Roman" w:hAnsi="Times New Roman" w:cs="Times New Roman"/>
          <w:b/>
          <w:sz w:val="24"/>
          <w:szCs w:val="24"/>
        </w:rPr>
        <w:t>по всей ширине трамвайного полотна до края проезжей части либо обочины,</w:t>
      </w:r>
      <w:r w:rsidRPr="00EC34AA">
        <w:rPr>
          <w:rFonts w:ascii="Times New Roman" w:hAnsi="Times New Roman" w:cs="Times New Roman"/>
          <w:sz w:val="24"/>
          <w:szCs w:val="24"/>
        </w:rPr>
        <w:t xml:space="preserve"> расположенном в одном уровне с проезжей частью и не имеющем усовершенствованного покрытия, </w:t>
      </w:r>
      <w:r>
        <w:rPr>
          <w:rFonts w:ascii="Times New Roman" w:hAnsi="Times New Roman" w:cs="Times New Roman"/>
          <w:sz w:val="24"/>
          <w:szCs w:val="24"/>
        </w:rPr>
        <w:t>–</w:t>
      </w:r>
      <w:r w:rsidRPr="00EC34AA">
        <w:rPr>
          <w:rFonts w:ascii="Times New Roman" w:hAnsi="Times New Roman" w:cs="Times New Roman"/>
          <w:sz w:val="24"/>
          <w:szCs w:val="24"/>
        </w:rPr>
        <w:t xml:space="preserve"> собственник трамвайных путей.</w:t>
      </w:r>
    </w:p>
    <w:p w:rsidR="00DE0A46" w:rsidRDefault="00DE0A46" w:rsidP="00DE0A46">
      <w:pPr>
        <w:pStyle w:val="ConsPlusNormal"/>
        <w:spacing w:after="40"/>
        <w:ind w:firstLine="709"/>
        <w:jc w:val="both"/>
        <w:rPr>
          <w:rFonts w:ascii="Times New Roman" w:hAnsi="Times New Roman" w:cs="Times New Roman"/>
          <w:b/>
          <w:sz w:val="24"/>
          <w:szCs w:val="24"/>
        </w:rPr>
      </w:pPr>
      <w:r w:rsidRPr="00EC34AA">
        <w:rPr>
          <w:rFonts w:ascii="Times New Roman" w:hAnsi="Times New Roman" w:cs="Times New Roman"/>
          <w:sz w:val="24"/>
          <w:szCs w:val="24"/>
        </w:rPr>
        <w:t xml:space="preserve">На обособленных трамвайных путях, в том числе обособленных бортовым камнем либо сигнальными столбиками, либо разметкой, обозначающей край проезжей части, </w:t>
      </w:r>
      <w:r>
        <w:rPr>
          <w:rFonts w:ascii="Times New Roman" w:hAnsi="Times New Roman" w:cs="Times New Roman"/>
          <w:sz w:val="24"/>
          <w:szCs w:val="24"/>
        </w:rPr>
        <w:t>–</w:t>
      </w:r>
      <w:r w:rsidRPr="00EC34AA">
        <w:rPr>
          <w:rFonts w:ascii="Times New Roman" w:hAnsi="Times New Roman" w:cs="Times New Roman"/>
          <w:sz w:val="24"/>
          <w:szCs w:val="24"/>
        </w:rPr>
        <w:t xml:space="preserve"> собственник трамвайных путей</w:t>
      </w:r>
      <w:r w:rsidRPr="00EC34AA">
        <w:rPr>
          <w:rFonts w:ascii="Times New Roman" w:hAnsi="Times New Roman" w:cs="Times New Roman"/>
          <w:b/>
          <w:sz w:val="24"/>
          <w:szCs w:val="24"/>
        </w:rPr>
        <w:t>, согласовав с организациями, отвечающими                 за содержание и уборку проезжей части;</w:t>
      </w:r>
    </w:p>
    <w:p w:rsidR="00DE0A46" w:rsidRPr="00DE0A46" w:rsidRDefault="00DE0A46" w:rsidP="00553A32">
      <w:pPr>
        <w:pStyle w:val="ConsPlusNormal"/>
        <w:numPr>
          <w:ilvl w:val="0"/>
          <w:numId w:val="13"/>
        </w:numPr>
        <w:tabs>
          <w:tab w:val="left" w:pos="1134"/>
        </w:tabs>
        <w:spacing w:after="40"/>
        <w:ind w:left="0" w:firstLine="709"/>
        <w:jc w:val="both"/>
        <w:rPr>
          <w:rFonts w:ascii="Times New Roman" w:hAnsi="Times New Roman" w:cs="Times New Roman"/>
          <w:sz w:val="24"/>
          <w:szCs w:val="24"/>
        </w:rPr>
      </w:pPr>
      <w:r w:rsidRPr="00DE0A46">
        <w:rPr>
          <w:rFonts w:ascii="Times New Roman" w:hAnsi="Times New Roman" w:cs="Times New Roman"/>
          <w:b/>
          <w:sz w:val="24"/>
          <w:szCs w:val="24"/>
        </w:rPr>
        <w:t>на</w:t>
      </w:r>
      <w:r w:rsidRPr="00DE0A46">
        <w:rPr>
          <w:rFonts w:ascii="Times New Roman" w:hAnsi="Times New Roman" w:cs="Times New Roman"/>
          <w:sz w:val="24"/>
          <w:szCs w:val="24"/>
        </w:rPr>
        <w:t xml:space="preserve"> </w:t>
      </w:r>
      <w:r w:rsidRPr="00DE0A46">
        <w:rPr>
          <w:rFonts w:ascii="Times New Roman" w:hAnsi="Times New Roman" w:cs="Times New Roman"/>
          <w:b/>
          <w:sz w:val="24"/>
          <w:szCs w:val="24"/>
        </w:rPr>
        <w:t xml:space="preserve">конечных остановочных пунктах (отстойно-разворотные площадки наземного пассажирского транспорта), диспетчерских пунктах </w:t>
      </w:r>
      <w:r>
        <w:rPr>
          <w:rFonts w:ascii="Times New Roman" w:hAnsi="Times New Roman" w:cs="Times New Roman"/>
          <w:b/>
          <w:sz w:val="24"/>
          <w:szCs w:val="24"/>
        </w:rPr>
        <w:t>–</w:t>
      </w:r>
      <w:r w:rsidRPr="00DE0A46">
        <w:rPr>
          <w:rFonts w:ascii="Times New Roman" w:hAnsi="Times New Roman" w:cs="Times New Roman"/>
          <w:b/>
          <w:sz w:val="24"/>
          <w:szCs w:val="24"/>
        </w:rPr>
        <w:t xml:space="preserve"> юридические</w:t>
      </w:r>
      <w:r>
        <w:rPr>
          <w:rFonts w:ascii="Times New Roman" w:hAnsi="Times New Roman" w:cs="Times New Roman"/>
          <w:b/>
          <w:sz w:val="24"/>
          <w:szCs w:val="24"/>
        </w:rPr>
        <w:t xml:space="preserve"> </w:t>
      </w:r>
      <w:r w:rsidRPr="00DE0A46">
        <w:rPr>
          <w:rFonts w:ascii="Times New Roman" w:hAnsi="Times New Roman" w:cs="Times New Roman"/>
          <w:b/>
          <w:sz w:val="24"/>
          <w:szCs w:val="24"/>
        </w:rPr>
        <w:t xml:space="preserve">лица </w:t>
      </w:r>
      <w:r>
        <w:rPr>
          <w:rFonts w:ascii="Times New Roman" w:hAnsi="Times New Roman" w:cs="Times New Roman"/>
          <w:b/>
          <w:sz w:val="24"/>
          <w:szCs w:val="24"/>
        </w:rPr>
        <w:br/>
      </w:r>
      <w:r w:rsidRPr="00DE0A46">
        <w:rPr>
          <w:rFonts w:ascii="Times New Roman" w:hAnsi="Times New Roman" w:cs="Times New Roman"/>
          <w:b/>
          <w:sz w:val="24"/>
          <w:szCs w:val="24"/>
        </w:rPr>
        <w:t>и индивидуальные предприниматели, осущес</w:t>
      </w:r>
      <w:r>
        <w:rPr>
          <w:rFonts w:ascii="Times New Roman" w:hAnsi="Times New Roman" w:cs="Times New Roman"/>
          <w:b/>
          <w:sz w:val="24"/>
          <w:szCs w:val="24"/>
        </w:rPr>
        <w:t>твляющие пассажирские перевозки;</w:t>
      </w:r>
      <w:r w:rsidRPr="00DE0A46">
        <w:rPr>
          <w:rFonts w:ascii="Times New Roman" w:hAnsi="Times New Roman" w:cs="Times New Roman"/>
          <w:b/>
          <w:sz w:val="24"/>
          <w:szCs w:val="24"/>
        </w:rPr>
        <w:t xml:space="preserve"> </w:t>
      </w:r>
    </w:p>
    <w:p w:rsid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пересечениях железнодорожных переездов с проезжей частью дорог </w:t>
      </w:r>
      <w:r>
        <w:rPr>
          <w:rFonts w:ascii="Times New Roman" w:hAnsi="Times New Roman" w:cs="Times New Roman"/>
          <w:sz w:val="24"/>
          <w:szCs w:val="24"/>
        </w:rPr>
        <w:t>–</w:t>
      </w:r>
      <w:r w:rsidRPr="00DE0A46">
        <w:rPr>
          <w:rFonts w:ascii="Times New Roman" w:hAnsi="Times New Roman" w:cs="Times New Roman"/>
          <w:sz w:val="24"/>
          <w:szCs w:val="24"/>
        </w:rPr>
        <w:t xml:space="preserve"> организации, эксплуатирующие железнодорожные переезды;</w:t>
      </w:r>
    </w:p>
    <w:p w:rsid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территориях, прилегающих к входам в подземные и надземные пешеходные переходы, лестничные сходы переходов и сами переходы </w:t>
      </w:r>
      <w:r>
        <w:rPr>
          <w:rFonts w:ascii="Times New Roman" w:hAnsi="Times New Roman" w:cs="Times New Roman"/>
          <w:sz w:val="24"/>
          <w:szCs w:val="24"/>
        </w:rPr>
        <w:t>–</w:t>
      </w:r>
      <w:r w:rsidRPr="00DE0A46">
        <w:rPr>
          <w:rFonts w:ascii="Times New Roman" w:hAnsi="Times New Roman" w:cs="Times New Roman"/>
          <w:sz w:val="24"/>
          <w:szCs w:val="24"/>
        </w:rPr>
        <w:t xml:space="preserve"> пользователи</w:t>
      </w:r>
      <w:r>
        <w:rPr>
          <w:rFonts w:ascii="Times New Roman" w:hAnsi="Times New Roman" w:cs="Times New Roman"/>
          <w:sz w:val="24"/>
          <w:szCs w:val="24"/>
        </w:rPr>
        <w:t xml:space="preserve"> </w:t>
      </w:r>
      <w:r w:rsidRPr="00DE0A46">
        <w:rPr>
          <w:rFonts w:ascii="Times New Roman" w:hAnsi="Times New Roman" w:cs="Times New Roman"/>
          <w:sz w:val="24"/>
          <w:szCs w:val="24"/>
        </w:rPr>
        <w:t>(собственники) таких объектов;</w:t>
      </w:r>
    </w:p>
    <w:p w:rsidR="006C5AF0" w:rsidRPr="00443BCD" w:rsidRDefault="00DE0A46" w:rsidP="00443BCD">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прилегающих территориях, въездах и выездах с АЗС, АЗГС </w:t>
      </w:r>
      <w:r>
        <w:rPr>
          <w:rFonts w:ascii="Times New Roman" w:hAnsi="Times New Roman" w:cs="Times New Roman"/>
          <w:sz w:val="24"/>
          <w:szCs w:val="24"/>
        </w:rPr>
        <w:t>–</w:t>
      </w:r>
      <w:r w:rsidRPr="00DE0A46">
        <w:rPr>
          <w:rFonts w:ascii="Times New Roman" w:hAnsi="Times New Roman" w:cs="Times New Roman"/>
          <w:sz w:val="24"/>
          <w:szCs w:val="24"/>
        </w:rPr>
        <w:t xml:space="preserve"> пользователи (собственники) указанных объектов;</w:t>
      </w:r>
    </w:p>
    <w:p w:rsid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на территориях вокруг опор установок наружного освещения и контактной сети,</w:t>
      </w:r>
      <w:r w:rsidRPr="00DE0A46">
        <w:rPr>
          <w:rFonts w:ascii="Times New Roman" w:hAnsi="Times New Roman" w:cs="Times New Roman"/>
          <w:b/>
          <w:sz w:val="24"/>
          <w:szCs w:val="24"/>
        </w:rPr>
        <w:t xml:space="preserve"> </w:t>
      </w:r>
      <w:r w:rsidRPr="00DE0A46">
        <w:rPr>
          <w:rFonts w:ascii="Times New Roman" w:hAnsi="Times New Roman" w:cs="Times New Roman"/>
          <w:sz w:val="24"/>
          <w:szCs w:val="24"/>
        </w:rPr>
        <w:t>расположенных на тротуарах, - организации, отвечающие за уборку данной территории;</w:t>
      </w:r>
    </w:p>
    <w:p w:rsid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w:t>
      </w:r>
      <w:r w:rsidRPr="00DE0A46">
        <w:rPr>
          <w:rFonts w:ascii="Times New Roman" w:hAnsi="Times New Roman" w:cs="Times New Roman"/>
          <w:b/>
          <w:sz w:val="24"/>
          <w:szCs w:val="24"/>
        </w:rPr>
        <w:t xml:space="preserve">многофункциональным опорам, </w:t>
      </w:r>
      <w:r w:rsidRPr="00DE0A46">
        <w:rPr>
          <w:rFonts w:ascii="Times New Roman" w:hAnsi="Times New Roman" w:cs="Times New Roman"/>
          <w:sz w:val="24"/>
          <w:szCs w:val="24"/>
        </w:rPr>
        <w:t xml:space="preserve">байпасам </w:t>
      </w:r>
      <w:r>
        <w:rPr>
          <w:rFonts w:ascii="Times New Roman" w:hAnsi="Times New Roman" w:cs="Times New Roman"/>
          <w:sz w:val="24"/>
          <w:szCs w:val="24"/>
        </w:rPr>
        <w:t>–</w:t>
      </w:r>
      <w:r w:rsidRPr="00DE0A46">
        <w:rPr>
          <w:rFonts w:ascii="Times New Roman" w:hAnsi="Times New Roman" w:cs="Times New Roman"/>
          <w:sz w:val="24"/>
          <w:szCs w:val="24"/>
        </w:rPr>
        <w:t xml:space="preserve"> пользователи (собственники) объектов;</w:t>
      </w:r>
    </w:p>
    <w:p w:rsid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территориях (внутризаводских, внутридворовых) организаций, подъездов </w:t>
      </w:r>
      <w:r>
        <w:rPr>
          <w:rFonts w:ascii="Times New Roman" w:hAnsi="Times New Roman" w:cs="Times New Roman"/>
          <w:sz w:val="24"/>
          <w:szCs w:val="24"/>
        </w:rPr>
        <w:br/>
      </w:r>
      <w:r w:rsidRPr="00DE0A46">
        <w:rPr>
          <w:rFonts w:ascii="Times New Roman" w:hAnsi="Times New Roman" w:cs="Times New Roman"/>
          <w:sz w:val="24"/>
          <w:szCs w:val="24"/>
        </w:rPr>
        <w:t xml:space="preserve">к ним </w:t>
      </w:r>
      <w:r>
        <w:rPr>
          <w:rFonts w:ascii="Times New Roman" w:hAnsi="Times New Roman" w:cs="Times New Roman"/>
          <w:sz w:val="24"/>
          <w:szCs w:val="24"/>
        </w:rPr>
        <w:t>–</w:t>
      </w:r>
      <w:r w:rsidRPr="00DE0A46">
        <w:rPr>
          <w:rFonts w:ascii="Times New Roman" w:hAnsi="Times New Roman" w:cs="Times New Roman"/>
          <w:sz w:val="24"/>
          <w:szCs w:val="24"/>
        </w:rPr>
        <w:t xml:space="preserve"> администрации</w:t>
      </w:r>
      <w:r>
        <w:rPr>
          <w:rFonts w:ascii="Times New Roman" w:hAnsi="Times New Roman" w:cs="Times New Roman"/>
          <w:sz w:val="24"/>
          <w:szCs w:val="24"/>
        </w:rPr>
        <w:t xml:space="preserve"> </w:t>
      </w:r>
      <w:r w:rsidRPr="00DE0A46">
        <w:rPr>
          <w:rFonts w:ascii="Times New Roman" w:hAnsi="Times New Roman" w:cs="Times New Roman"/>
          <w:sz w:val="24"/>
          <w:szCs w:val="24"/>
        </w:rPr>
        <w:t>организаций, являющихся собственниками (пользователями) объектов недвижимости, расположенных на указанных территориях;</w:t>
      </w:r>
    </w:p>
    <w:p w:rsid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пешеходных мостиков, лестниц </w:t>
      </w:r>
      <w:r>
        <w:rPr>
          <w:rFonts w:ascii="Times New Roman" w:hAnsi="Times New Roman" w:cs="Times New Roman"/>
          <w:sz w:val="24"/>
          <w:szCs w:val="24"/>
        </w:rPr>
        <w:t>–</w:t>
      </w:r>
      <w:r w:rsidRPr="00DE0A46">
        <w:rPr>
          <w:rFonts w:ascii="Times New Roman" w:hAnsi="Times New Roman" w:cs="Times New Roman"/>
          <w:sz w:val="24"/>
          <w:szCs w:val="24"/>
        </w:rPr>
        <w:t xml:space="preserve"> специализированные организации, </w:t>
      </w:r>
      <w:r>
        <w:rPr>
          <w:rFonts w:ascii="Times New Roman" w:hAnsi="Times New Roman" w:cs="Times New Roman"/>
          <w:sz w:val="24"/>
          <w:szCs w:val="24"/>
        </w:rPr>
        <w:br/>
      </w:r>
      <w:r w:rsidRPr="00DE0A46">
        <w:rPr>
          <w:rFonts w:ascii="Times New Roman" w:hAnsi="Times New Roman" w:cs="Times New Roman"/>
          <w:sz w:val="24"/>
          <w:szCs w:val="24"/>
        </w:rPr>
        <w:t>в ведении которых находятся данные объекты;</w:t>
      </w:r>
    </w:p>
    <w:p w:rsid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территориях, прилегающих к водоемам, находящимся в собственности (пользовании), </w:t>
      </w:r>
      <w:r>
        <w:rPr>
          <w:rFonts w:ascii="Times New Roman" w:hAnsi="Times New Roman" w:cs="Times New Roman"/>
          <w:sz w:val="24"/>
          <w:szCs w:val="24"/>
        </w:rPr>
        <w:t>–</w:t>
      </w:r>
      <w:r w:rsidRPr="00DE0A46">
        <w:rPr>
          <w:rFonts w:ascii="Times New Roman" w:hAnsi="Times New Roman" w:cs="Times New Roman"/>
          <w:sz w:val="24"/>
          <w:szCs w:val="24"/>
        </w:rPr>
        <w:t xml:space="preserve"> собственники и пользователи объектов;</w:t>
      </w:r>
    </w:p>
    <w:p w:rsidR="00F4580B" w:rsidRDefault="00F4580B" w:rsidP="00F4580B">
      <w:pPr>
        <w:pStyle w:val="ConsPlusNormal"/>
        <w:tabs>
          <w:tab w:val="left" w:pos="1134"/>
        </w:tabs>
        <w:ind w:left="709"/>
        <w:jc w:val="both"/>
        <w:rPr>
          <w:rFonts w:ascii="Times New Roman" w:hAnsi="Times New Roman" w:cs="Times New Roman"/>
          <w:sz w:val="24"/>
          <w:szCs w:val="24"/>
        </w:rPr>
      </w:pPr>
    </w:p>
    <w:p w:rsidR="00DE0A46" w:rsidRDefault="00DE0A46" w:rsidP="00553A32">
      <w:pPr>
        <w:pStyle w:val="ConsPlusNormal"/>
        <w:numPr>
          <w:ilvl w:val="0"/>
          <w:numId w:val="13"/>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объектах городской системы ливневой канализации (за исключением дренажных систем, входящих в стоимость здания (объекта) </w:t>
      </w:r>
      <w:r>
        <w:rPr>
          <w:rFonts w:ascii="Times New Roman" w:hAnsi="Times New Roman" w:cs="Times New Roman"/>
          <w:sz w:val="24"/>
          <w:szCs w:val="24"/>
        </w:rPr>
        <w:t>–</w:t>
      </w:r>
      <w:r w:rsidRPr="00DE0A46">
        <w:rPr>
          <w:rFonts w:ascii="Times New Roman" w:hAnsi="Times New Roman" w:cs="Times New Roman"/>
          <w:sz w:val="24"/>
          <w:szCs w:val="24"/>
        </w:rPr>
        <w:t xml:space="preserve"> уполномоченный орган Администрации города;</w:t>
      </w:r>
    </w:p>
    <w:p w:rsidR="00DE0A46" w:rsidRPr="00DE0A46" w:rsidRDefault="00DE0A46" w:rsidP="00553A32">
      <w:pPr>
        <w:pStyle w:val="ConsPlusNormal"/>
        <w:numPr>
          <w:ilvl w:val="0"/>
          <w:numId w:val="13"/>
        </w:numPr>
        <w:tabs>
          <w:tab w:val="left" w:pos="1134"/>
        </w:tabs>
        <w:spacing w:after="80"/>
        <w:ind w:left="0" w:firstLine="709"/>
        <w:jc w:val="both"/>
        <w:rPr>
          <w:rFonts w:ascii="Times New Roman" w:hAnsi="Times New Roman" w:cs="Times New Roman"/>
          <w:sz w:val="24"/>
          <w:szCs w:val="24"/>
        </w:rPr>
      </w:pPr>
      <w:r w:rsidRPr="00DE0A46">
        <w:rPr>
          <w:rFonts w:ascii="Times New Roman" w:hAnsi="Times New Roman" w:cs="Times New Roman"/>
          <w:sz w:val="24"/>
          <w:szCs w:val="24"/>
        </w:rPr>
        <w:t xml:space="preserve">на территориях, не закрепленных за юридическими, физическими лицами </w:t>
      </w:r>
      <w:r>
        <w:rPr>
          <w:rFonts w:ascii="Times New Roman" w:hAnsi="Times New Roman" w:cs="Times New Roman"/>
          <w:sz w:val="24"/>
          <w:szCs w:val="24"/>
        </w:rPr>
        <w:br/>
      </w:r>
      <w:r w:rsidRPr="00DE0A46">
        <w:rPr>
          <w:rFonts w:ascii="Times New Roman" w:hAnsi="Times New Roman" w:cs="Times New Roman"/>
          <w:sz w:val="24"/>
          <w:szCs w:val="24"/>
        </w:rPr>
        <w:t xml:space="preserve">и индивидуальными предпринимателями, </w:t>
      </w:r>
      <w:r>
        <w:rPr>
          <w:rFonts w:ascii="Times New Roman" w:hAnsi="Times New Roman" w:cs="Times New Roman"/>
          <w:sz w:val="24"/>
          <w:szCs w:val="24"/>
        </w:rPr>
        <w:t>–</w:t>
      </w:r>
      <w:r w:rsidRPr="00DE0A46">
        <w:rPr>
          <w:rFonts w:ascii="Times New Roman" w:hAnsi="Times New Roman" w:cs="Times New Roman"/>
          <w:sz w:val="24"/>
          <w:szCs w:val="24"/>
        </w:rPr>
        <w:t xml:space="preserve"> администрации районов </w:t>
      </w:r>
      <w:r w:rsidRPr="00DE0A46">
        <w:rPr>
          <w:rFonts w:ascii="Times New Roman" w:hAnsi="Times New Roman" w:cs="Times New Roman"/>
          <w:b/>
          <w:sz w:val="24"/>
          <w:szCs w:val="24"/>
        </w:rPr>
        <w:t>в городе</w:t>
      </w:r>
      <w:r w:rsidRPr="00DE0A46">
        <w:rPr>
          <w:rFonts w:ascii="Times New Roman" w:hAnsi="Times New Roman" w:cs="Times New Roman"/>
          <w:sz w:val="24"/>
          <w:szCs w:val="24"/>
        </w:rPr>
        <w:t xml:space="preserve"> </w:t>
      </w:r>
      <w:r>
        <w:rPr>
          <w:rFonts w:ascii="Times New Roman" w:hAnsi="Times New Roman" w:cs="Times New Roman"/>
          <w:sz w:val="24"/>
          <w:szCs w:val="24"/>
        </w:rPr>
        <w:br/>
      </w:r>
      <w:r w:rsidRPr="00DE0A46">
        <w:rPr>
          <w:rFonts w:ascii="Times New Roman" w:hAnsi="Times New Roman" w:cs="Times New Roman"/>
          <w:sz w:val="24"/>
          <w:szCs w:val="24"/>
        </w:rPr>
        <w:t>в соответствии с установленными полномочиями.</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DE0A46">
        <w:rPr>
          <w:rFonts w:ascii="Times New Roman" w:hAnsi="Times New Roman" w:cs="Times New Roman"/>
          <w:sz w:val="24"/>
          <w:szCs w:val="24"/>
        </w:rPr>
        <w:t>Уполномоченный орган (должностное лицо) Администрации города обеспечивает:</w:t>
      </w:r>
    </w:p>
    <w:p w:rsidR="00DE0A46" w:rsidRPr="00E33D94" w:rsidRDefault="00DE0A46" w:rsidP="00553A32">
      <w:pPr>
        <w:pStyle w:val="a3"/>
        <w:widowControl w:val="0"/>
        <w:numPr>
          <w:ilvl w:val="0"/>
          <w:numId w:val="14"/>
        </w:numPr>
        <w:tabs>
          <w:tab w:val="left" w:pos="1134"/>
        </w:tabs>
        <w:autoSpaceDE w:val="0"/>
        <w:autoSpaceDN w:val="0"/>
        <w:ind w:left="0" w:firstLine="709"/>
        <w:contextualSpacing w:val="0"/>
        <w:jc w:val="both"/>
        <w:rPr>
          <w:color w:val="000000"/>
        </w:rPr>
      </w:pPr>
      <w:r w:rsidRPr="00E33D94">
        <w:rPr>
          <w:b/>
        </w:rPr>
        <w:t>организацию</w:t>
      </w:r>
      <w:r w:rsidRPr="00EC34AA">
        <w:t xml:space="preserve"> работ по ремонту и содержанию, в том числе в зимний период, объектов </w:t>
      </w:r>
      <w:r w:rsidRPr="00E33D94">
        <w:rPr>
          <w:color w:val="000000"/>
        </w:rPr>
        <w:t>(дороги, тротуары, пешеходные дорожки, газоны и иные) улично-дорожной сети в границах «красных линий»;</w:t>
      </w:r>
    </w:p>
    <w:p w:rsidR="00DE0A46" w:rsidRPr="00E33D94" w:rsidRDefault="00DE0A46" w:rsidP="00553A32">
      <w:pPr>
        <w:pStyle w:val="a3"/>
        <w:widowControl w:val="0"/>
        <w:numPr>
          <w:ilvl w:val="0"/>
          <w:numId w:val="14"/>
        </w:numPr>
        <w:tabs>
          <w:tab w:val="left" w:pos="1134"/>
        </w:tabs>
        <w:autoSpaceDE w:val="0"/>
        <w:autoSpaceDN w:val="0"/>
        <w:ind w:left="0" w:firstLine="709"/>
        <w:contextualSpacing w:val="0"/>
        <w:jc w:val="both"/>
        <w:rPr>
          <w:b/>
          <w:color w:val="000000"/>
        </w:rPr>
      </w:pPr>
      <w:r w:rsidRPr="00E33D94">
        <w:rPr>
          <w:color w:val="000000"/>
        </w:rPr>
        <w:t xml:space="preserve">организацию работ по содержанию парковок </w:t>
      </w:r>
      <w:r w:rsidRPr="00E33D94">
        <w:rPr>
          <w:b/>
        </w:rPr>
        <w:t xml:space="preserve">(парковочных мест), расположенных </w:t>
      </w:r>
      <w:r w:rsidRPr="00EC34AA">
        <w:t xml:space="preserve">вдоль проезжих частей; </w:t>
      </w:r>
    </w:p>
    <w:p w:rsidR="00DE0A46" w:rsidRPr="00E33D94" w:rsidRDefault="00DE0A46" w:rsidP="00553A32">
      <w:pPr>
        <w:pStyle w:val="a3"/>
        <w:widowControl w:val="0"/>
        <w:numPr>
          <w:ilvl w:val="0"/>
          <w:numId w:val="14"/>
        </w:numPr>
        <w:tabs>
          <w:tab w:val="left" w:pos="1134"/>
        </w:tabs>
        <w:autoSpaceDE w:val="0"/>
        <w:autoSpaceDN w:val="0"/>
        <w:ind w:left="0" w:firstLine="709"/>
        <w:contextualSpacing w:val="0"/>
        <w:jc w:val="both"/>
        <w:rPr>
          <w:b/>
          <w:color w:val="000000"/>
        </w:rPr>
      </w:pPr>
      <w:r w:rsidRPr="00E33D94">
        <w:rPr>
          <w:b/>
        </w:rPr>
        <w:t>организацию работ</w:t>
      </w:r>
      <w:r w:rsidRPr="00EC34AA">
        <w:t xml:space="preserve"> по содержанию благоустроенных набережных </w:t>
      </w:r>
      <w:r w:rsidR="00E33D94">
        <w:br/>
      </w:r>
      <w:r w:rsidRPr="00EC34AA">
        <w:t xml:space="preserve">реки Миасс; </w:t>
      </w:r>
    </w:p>
    <w:p w:rsidR="00E33D94" w:rsidRPr="00E33D94" w:rsidRDefault="00DE0A46" w:rsidP="00553A32">
      <w:pPr>
        <w:pStyle w:val="a3"/>
        <w:widowControl w:val="0"/>
        <w:numPr>
          <w:ilvl w:val="0"/>
          <w:numId w:val="14"/>
        </w:numPr>
        <w:tabs>
          <w:tab w:val="left" w:pos="1134"/>
        </w:tabs>
        <w:autoSpaceDE w:val="0"/>
        <w:autoSpaceDN w:val="0"/>
        <w:ind w:left="0" w:firstLine="709"/>
        <w:contextualSpacing w:val="0"/>
        <w:jc w:val="both"/>
        <w:rPr>
          <w:b/>
          <w:color w:val="000000"/>
        </w:rPr>
      </w:pPr>
      <w:r w:rsidRPr="00EC34AA">
        <w:t xml:space="preserve">организацию работ по уборке территорий </w:t>
      </w:r>
      <w:r w:rsidRPr="00E33D94">
        <w:rPr>
          <w:b/>
        </w:rPr>
        <w:t>автобусных и (или) троллейбусных</w:t>
      </w:r>
      <w:r w:rsidRPr="00EC34AA">
        <w:t xml:space="preserve"> остановок, остановок, прилегающих к трамвайным путям,</w:t>
      </w:r>
      <w:r w:rsidR="00E33D94">
        <w:t xml:space="preserve"> включая очистку урн от мусора;</w:t>
      </w:r>
    </w:p>
    <w:p w:rsidR="00DE0A46" w:rsidRPr="00E33D94" w:rsidRDefault="00DE0A46" w:rsidP="00553A32">
      <w:pPr>
        <w:pStyle w:val="a3"/>
        <w:widowControl w:val="0"/>
        <w:numPr>
          <w:ilvl w:val="0"/>
          <w:numId w:val="14"/>
        </w:numPr>
        <w:tabs>
          <w:tab w:val="left" w:pos="1134"/>
        </w:tabs>
        <w:autoSpaceDE w:val="0"/>
        <w:autoSpaceDN w:val="0"/>
        <w:ind w:left="0" w:firstLine="709"/>
        <w:contextualSpacing w:val="0"/>
        <w:jc w:val="both"/>
        <w:rPr>
          <w:b/>
          <w:color w:val="000000"/>
        </w:rPr>
      </w:pPr>
      <w:r w:rsidRPr="00E33D94">
        <w:rPr>
          <w:b/>
        </w:rPr>
        <w:t xml:space="preserve">организацию работ по содержанию централизованной ливневой системы водоотведения (канализации) </w:t>
      </w:r>
      <w:r w:rsidRPr="00EC34AA">
        <w:t>(</w:t>
      </w:r>
      <w:r w:rsidRPr="00E33D94">
        <w:rPr>
          <w:color w:val="000000"/>
        </w:rPr>
        <w:t xml:space="preserve">за исключением дренажных систем, входящих                   в стоимость здания (объекта); </w:t>
      </w:r>
    </w:p>
    <w:p w:rsidR="00DE0A46" w:rsidRPr="00E33D94" w:rsidRDefault="00DE0A46" w:rsidP="00553A32">
      <w:pPr>
        <w:pStyle w:val="a3"/>
        <w:widowControl w:val="0"/>
        <w:numPr>
          <w:ilvl w:val="0"/>
          <w:numId w:val="14"/>
        </w:numPr>
        <w:tabs>
          <w:tab w:val="left" w:pos="1134"/>
        </w:tabs>
        <w:autoSpaceDE w:val="0"/>
        <w:autoSpaceDN w:val="0"/>
        <w:ind w:left="0" w:firstLine="709"/>
        <w:contextualSpacing w:val="0"/>
        <w:jc w:val="both"/>
        <w:rPr>
          <w:b/>
          <w:color w:val="000000"/>
        </w:rPr>
      </w:pPr>
      <w:r w:rsidRPr="00E33D94">
        <w:rPr>
          <w:color w:val="000000"/>
        </w:rPr>
        <w:t xml:space="preserve">организацию работ по санитарной уборке территорий городских пляжей; </w:t>
      </w:r>
    </w:p>
    <w:p w:rsidR="00DE0A46" w:rsidRPr="00E33D94" w:rsidRDefault="00DE0A46" w:rsidP="00553A32">
      <w:pPr>
        <w:pStyle w:val="a3"/>
        <w:widowControl w:val="0"/>
        <w:numPr>
          <w:ilvl w:val="0"/>
          <w:numId w:val="14"/>
        </w:numPr>
        <w:tabs>
          <w:tab w:val="left" w:pos="1134"/>
        </w:tabs>
        <w:autoSpaceDE w:val="0"/>
        <w:autoSpaceDN w:val="0"/>
        <w:ind w:left="0" w:firstLine="709"/>
        <w:contextualSpacing w:val="0"/>
        <w:jc w:val="both"/>
        <w:rPr>
          <w:b/>
          <w:color w:val="000000"/>
        </w:rPr>
      </w:pPr>
      <w:r w:rsidRPr="00E33D94">
        <w:rPr>
          <w:color w:val="000000"/>
        </w:rPr>
        <w:t xml:space="preserve">организацию работ по санитарной уборке городских кладбищ; </w:t>
      </w:r>
    </w:p>
    <w:p w:rsidR="00DE0A46" w:rsidRPr="00E33D94" w:rsidRDefault="00DE0A46" w:rsidP="00553A32">
      <w:pPr>
        <w:pStyle w:val="a3"/>
        <w:widowControl w:val="0"/>
        <w:numPr>
          <w:ilvl w:val="0"/>
          <w:numId w:val="14"/>
        </w:numPr>
        <w:tabs>
          <w:tab w:val="left" w:pos="1134"/>
        </w:tabs>
        <w:autoSpaceDE w:val="0"/>
        <w:autoSpaceDN w:val="0"/>
        <w:ind w:left="0" w:firstLine="709"/>
        <w:contextualSpacing w:val="0"/>
        <w:jc w:val="both"/>
        <w:rPr>
          <w:b/>
          <w:color w:val="000000"/>
        </w:rPr>
      </w:pPr>
      <w:r w:rsidRPr="00E33D94">
        <w:rPr>
          <w:color w:val="000000"/>
        </w:rPr>
        <w:t xml:space="preserve">организацию работ </w:t>
      </w:r>
      <w:r w:rsidRPr="00E33D94">
        <w:rPr>
          <w:b/>
        </w:rPr>
        <w:t>по содержанию, ремонту и поддержанию эстетического состояния объектов</w:t>
      </w:r>
      <w:r w:rsidRPr="00E33D94">
        <w:t xml:space="preserve"> </w:t>
      </w:r>
      <w:r w:rsidRPr="00E33D94">
        <w:rPr>
          <w:b/>
        </w:rPr>
        <w:t>благоустройства остановочных площадок</w:t>
      </w:r>
      <w:r w:rsidRPr="00E33D94">
        <w:rPr>
          <w:color w:val="FF0000"/>
        </w:rPr>
        <w:t xml:space="preserve"> </w:t>
      </w:r>
      <w:r w:rsidRPr="00E33D94">
        <w:rPr>
          <w:color w:val="000000"/>
        </w:rPr>
        <w:t>(навесы, скамейки, урны) общественного транспо</w:t>
      </w:r>
      <w:r w:rsidR="00E33D94">
        <w:rPr>
          <w:color w:val="000000"/>
        </w:rPr>
        <w:t>рта, за исключением имеющих ТОК;</w:t>
      </w:r>
    </w:p>
    <w:p w:rsidR="00DE0A46" w:rsidRPr="00E33D94" w:rsidRDefault="00DE0A46" w:rsidP="00553A32">
      <w:pPr>
        <w:pStyle w:val="a3"/>
        <w:widowControl w:val="0"/>
        <w:numPr>
          <w:ilvl w:val="0"/>
          <w:numId w:val="14"/>
        </w:numPr>
        <w:tabs>
          <w:tab w:val="left" w:pos="1134"/>
        </w:tabs>
        <w:autoSpaceDE w:val="0"/>
        <w:autoSpaceDN w:val="0"/>
        <w:spacing w:after="80"/>
        <w:ind w:left="0" w:firstLine="709"/>
        <w:contextualSpacing w:val="0"/>
        <w:jc w:val="both"/>
        <w:rPr>
          <w:b/>
          <w:color w:val="000000"/>
        </w:rPr>
      </w:pPr>
      <w:r w:rsidRPr="00E33D94">
        <w:t xml:space="preserve">организацию работ по ликвидации несанкционированных свалок отходов </w:t>
      </w:r>
      <w:r w:rsidR="00E33D94">
        <w:br/>
      </w:r>
      <w:r w:rsidRPr="00E33D94">
        <w:t>на земельных участках, находящихся в муниципальной собственности, и земельных участках, государственная собственность на которые не разграничена, в соответствии         с правовым актом Администрации города Челябинска.</w:t>
      </w:r>
    </w:p>
    <w:p w:rsidR="000462AB" w:rsidRDefault="000462AB" w:rsidP="00FC049D">
      <w:pPr>
        <w:pStyle w:val="ConsPlusNormal"/>
        <w:numPr>
          <w:ilvl w:val="0"/>
          <w:numId w:val="2"/>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 xml:space="preserve">Администрации районов </w:t>
      </w:r>
      <w:r w:rsidRPr="00E33D94">
        <w:rPr>
          <w:rFonts w:ascii="Times New Roman" w:hAnsi="Times New Roman" w:cs="Times New Roman"/>
          <w:b/>
          <w:sz w:val="24"/>
          <w:szCs w:val="24"/>
        </w:rPr>
        <w:t>в городе</w:t>
      </w:r>
      <w:r w:rsidRPr="00E33D94">
        <w:rPr>
          <w:rFonts w:ascii="Times New Roman" w:hAnsi="Times New Roman" w:cs="Times New Roman"/>
          <w:sz w:val="24"/>
          <w:szCs w:val="24"/>
        </w:rPr>
        <w:t xml:space="preserve"> (должностные лица) обеспечивают:</w:t>
      </w:r>
    </w:p>
    <w:p w:rsidR="00E33D94" w:rsidRDefault="00E33D94" w:rsidP="00FC049D">
      <w:pPr>
        <w:pStyle w:val="ConsPlusNormal"/>
        <w:numPr>
          <w:ilvl w:val="0"/>
          <w:numId w:val="15"/>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выполнение работ по ремонту и содержанию, в том числе в зимний период, квартальных проездов и объектов </w:t>
      </w:r>
      <w:r w:rsidRPr="00EC34AA">
        <w:rPr>
          <w:rFonts w:ascii="Times New Roman" w:hAnsi="Times New Roman" w:cs="Times New Roman"/>
          <w:b/>
          <w:sz w:val="24"/>
          <w:szCs w:val="24"/>
        </w:rPr>
        <w:t>и элементов</w:t>
      </w:r>
      <w:r w:rsidRPr="00EC34AA">
        <w:rPr>
          <w:rFonts w:ascii="Times New Roman" w:hAnsi="Times New Roman" w:cs="Times New Roman"/>
          <w:sz w:val="24"/>
          <w:szCs w:val="24"/>
        </w:rPr>
        <w:t xml:space="preserve"> благоустройства территорий</w:t>
      </w:r>
      <w:r w:rsidRPr="00EC34AA">
        <w:rPr>
          <w:rFonts w:ascii="Times New Roman" w:hAnsi="Times New Roman" w:cs="Times New Roman"/>
          <w:color w:val="FF0000"/>
          <w:sz w:val="24"/>
          <w:szCs w:val="24"/>
        </w:rPr>
        <w:t xml:space="preserve"> </w:t>
      </w:r>
      <w:r w:rsidRPr="00EC34AA">
        <w:rPr>
          <w:rFonts w:ascii="Times New Roman" w:hAnsi="Times New Roman" w:cs="Times New Roman"/>
          <w:sz w:val="24"/>
          <w:szCs w:val="24"/>
        </w:rPr>
        <w:t xml:space="preserve">районов, </w:t>
      </w:r>
      <w:r>
        <w:rPr>
          <w:rFonts w:ascii="Times New Roman" w:hAnsi="Times New Roman" w:cs="Times New Roman"/>
          <w:sz w:val="24"/>
          <w:szCs w:val="24"/>
        </w:rPr>
        <w:br/>
      </w:r>
      <w:r w:rsidRPr="00EC34AA">
        <w:rPr>
          <w:rFonts w:ascii="Times New Roman" w:hAnsi="Times New Roman" w:cs="Times New Roman"/>
          <w:sz w:val="24"/>
          <w:szCs w:val="24"/>
        </w:rPr>
        <w:t>за исключением дворовых территорий;</w:t>
      </w:r>
    </w:p>
    <w:p w:rsidR="00E33D94" w:rsidRPr="00E33D94" w:rsidRDefault="00E33D94" w:rsidP="00FC049D">
      <w:pPr>
        <w:pStyle w:val="ConsPlusNormal"/>
        <w:numPr>
          <w:ilvl w:val="0"/>
          <w:numId w:val="15"/>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 xml:space="preserve">выполнение работ по грейдированию и восстановлению проездов </w:t>
      </w:r>
      <w:r>
        <w:rPr>
          <w:rFonts w:ascii="Times New Roman" w:hAnsi="Times New Roman" w:cs="Times New Roman"/>
          <w:sz w:val="24"/>
          <w:szCs w:val="24"/>
        </w:rPr>
        <w:br/>
      </w:r>
      <w:r w:rsidRPr="00E33D94">
        <w:rPr>
          <w:rFonts w:ascii="Times New Roman" w:hAnsi="Times New Roman" w:cs="Times New Roman"/>
          <w:b/>
          <w:sz w:val="24"/>
          <w:szCs w:val="24"/>
        </w:rPr>
        <w:t>на территориях индивидуального жилищного строительства;</w:t>
      </w:r>
    </w:p>
    <w:p w:rsidR="00E33D94" w:rsidRDefault="00E33D94" w:rsidP="00FC049D">
      <w:pPr>
        <w:pStyle w:val="ConsPlusNormal"/>
        <w:numPr>
          <w:ilvl w:val="0"/>
          <w:numId w:val="15"/>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выполнение работ по содержанию скверов и иных территориях, занятых зелеными насаждениями, расположенных на территориях районов, за исключением закрепленных за иными хозяйствующими субъектами;</w:t>
      </w:r>
    </w:p>
    <w:p w:rsidR="00E33D94" w:rsidRPr="00E33D94" w:rsidRDefault="00E33D94" w:rsidP="00FC049D">
      <w:pPr>
        <w:pStyle w:val="ConsPlusNormal"/>
        <w:numPr>
          <w:ilvl w:val="0"/>
          <w:numId w:val="15"/>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 xml:space="preserve">выполнение на системной основе работ по уборке </w:t>
      </w:r>
      <w:r w:rsidRPr="00E33D94">
        <w:rPr>
          <w:rFonts w:ascii="Times New Roman" w:hAnsi="Times New Roman" w:cs="Times New Roman"/>
          <w:b/>
          <w:sz w:val="24"/>
          <w:szCs w:val="24"/>
        </w:rPr>
        <w:t>и содержанию</w:t>
      </w:r>
      <w:r w:rsidRPr="00E33D94">
        <w:rPr>
          <w:rFonts w:ascii="Times New Roman" w:hAnsi="Times New Roman" w:cs="Times New Roman"/>
          <w:sz w:val="24"/>
          <w:szCs w:val="24"/>
        </w:rPr>
        <w:t xml:space="preserve"> незакрепленных территорий</w:t>
      </w:r>
      <w:r w:rsidRPr="00E33D94">
        <w:rPr>
          <w:rFonts w:ascii="Times New Roman" w:hAnsi="Times New Roman" w:cs="Times New Roman"/>
          <w:b/>
          <w:sz w:val="24"/>
          <w:szCs w:val="24"/>
        </w:rPr>
        <w:t>, в том числе озелененных;</w:t>
      </w:r>
    </w:p>
    <w:p w:rsidR="00E33D94" w:rsidRDefault="00E33D94" w:rsidP="00FC049D">
      <w:pPr>
        <w:pStyle w:val="ConsPlusNormal"/>
        <w:numPr>
          <w:ilvl w:val="0"/>
          <w:numId w:val="15"/>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выполнение мероприятий, направленных на недопущение образования несанкционированных свалок отходов на территориях районов, их выявление;</w:t>
      </w:r>
    </w:p>
    <w:p w:rsidR="00E33D94" w:rsidRDefault="00E33D94" w:rsidP="00FC049D">
      <w:pPr>
        <w:pStyle w:val="ConsPlusNormal"/>
        <w:numPr>
          <w:ilvl w:val="0"/>
          <w:numId w:val="15"/>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текущее содержание территорий районов, примыкающих к поверхности водоемов;</w:t>
      </w:r>
    </w:p>
    <w:p w:rsidR="00E33D94" w:rsidRDefault="00E33D94" w:rsidP="00FC049D">
      <w:pPr>
        <w:pStyle w:val="ConsPlusNormal"/>
        <w:numPr>
          <w:ilvl w:val="0"/>
          <w:numId w:val="15"/>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b/>
          <w:sz w:val="24"/>
          <w:szCs w:val="24"/>
        </w:rPr>
        <w:t>организацию и</w:t>
      </w:r>
      <w:r w:rsidRPr="00E33D94">
        <w:rPr>
          <w:rFonts w:ascii="Times New Roman" w:hAnsi="Times New Roman" w:cs="Times New Roman"/>
          <w:sz w:val="24"/>
          <w:szCs w:val="24"/>
        </w:rPr>
        <w:t xml:space="preserve"> реализацию программных мероприятий по благоустройству территорий индивидуальной частной застройки (поселков);</w:t>
      </w:r>
    </w:p>
    <w:p w:rsidR="00E33D94" w:rsidRPr="00E33D94" w:rsidRDefault="00E33D94" w:rsidP="00FC049D">
      <w:pPr>
        <w:pStyle w:val="ConsPlusNormal"/>
        <w:numPr>
          <w:ilvl w:val="0"/>
          <w:numId w:val="15"/>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организацию работ по содержанию систем поверхностных водоотводных сооружений, не являющихся инженерными сооружениями, на территориях индивидуальной частной застройки (поселков) и промышленной застройки;</w:t>
      </w:r>
    </w:p>
    <w:p w:rsidR="00E33D94" w:rsidRPr="00EC34AA" w:rsidRDefault="00E33D94" w:rsidP="00E33D9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Администрации районов </w:t>
      </w:r>
      <w:r w:rsidRPr="00EC34AA">
        <w:rPr>
          <w:rFonts w:ascii="Times New Roman" w:hAnsi="Times New Roman" w:cs="Times New Roman"/>
          <w:b/>
          <w:sz w:val="24"/>
          <w:szCs w:val="24"/>
        </w:rPr>
        <w:t>в городе</w:t>
      </w:r>
      <w:r w:rsidRPr="00EC34AA">
        <w:rPr>
          <w:rFonts w:ascii="Times New Roman" w:hAnsi="Times New Roman" w:cs="Times New Roman"/>
          <w:sz w:val="24"/>
          <w:szCs w:val="24"/>
        </w:rPr>
        <w:t xml:space="preserve"> осуществляют согласование ограничения движения на квартальных проездах и проездах к дворовым территориям, </w:t>
      </w:r>
      <w:r>
        <w:rPr>
          <w:rFonts w:ascii="Times New Roman" w:hAnsi="Times New Roman" w:cs="Times New Roman"/>
          <w:sz w:val="24"/>
          <w:szCs w:val="24"/>
        </w:rPr>
        <w:br/>
      </w:r>
      <w:r w:rsidRPr="00EC34AA">
        <w:rPr>
          <w:rFonts w:ascii="Times New Roman" w:hAnsi="Times New Roman" w:cs="Times New Roman"/>
          <w:sz w:val="24"/>
          <w:szCs w:val="24"/>
        </w:rPr>
        <w:t>а также реализуют мероприятия по недопущению размещения на территориях районов некапитальных нестационарных строений</w:t>
      </w:r>
      <w:r w:rsidRPr="00EC34AA">
        <w:rPr>
          <w:rFonts w:ascii="Times New Roman" w:hAnsi="Times New Roman" w:cs="Times New Roman"/>
          <w:color w:val="FF0000"/>
          <w:sz w:val="24"/>
          <w:szCs w:val="24"/>
        </w:rPr>
        <w:t xml:space="preserve"> </w:t>
      </w:r>
      <w:r w:rsidRPr="00EC34AA">
        <w:rPr>
          <w:rFonts w:ascii="Times New Roman" w:hAnsi="Times New Roman" w:cs="Times New Roman"/>
          <w:sz w:val="24"/>
          <w:szCs w:val="24"/>
        </w:rPr>
        <w:t xml:space="preserve">и сооружений, освобождению </w:t>
      </w:r>
      <w:r>
        <w:rPr>
          <w:rFonts w:ascii="Times New Roman" w:hAnsi="Times New Roman" w:cs="Times New Roman"/>
          <w:sz w:val="24"/>
          <w:szCs w:val="24"/>
        </w:rPr>
        <w:br/>
      </w:r>
      <w:r w:rsidRPr="00EC34AA">
        <w:rPr>
          <w:rFonts w:ascii="Times New Roman" w:hAnsi="Times New Roman" w:cs="Times New Roman"/>
          <w:sz w:val="24"/>
          <w:szCs w:val="24"/>
        </w:rPr>
        <w:t>от них территорий районов.</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Уборка городских территорий на магистралях и улицах с интенсивным движением транспорта проводится в ночное время с 23 часов до 7 часов, а в случае обстоятельств непреодолимой силы (чрезвычайные ситуации, стихийные бедствия) - круглосуточно.</w:t>
      </w:r>
    </w:p>
    <w:p w:rsidR="00E33D94" w:rsidRPr="00EC34AA" w:rsidRDefault="00E33D94" w:rsidP="00E33D9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Уборка придомовых территорий, мест массового пребывания людей, </w:t>
      </w:r>
      <w:r w:rsidRPr="00EC34AA">
        <w:rPr>
          <w:rFonts w:ascii="Times New Roman" w:hAnsi="Times New Roman" w:cs="Times New Roman"/>
          <w:b/>
          <w:sz w:val="24"/>
          <w:szCs w:val="24"/>
        </w:rPr>
        <w:t>в том числе</w:t>
      </w:r>
      <w:r w:rsidRPr="00EC34AA">
        <w:rPr>
          <w:rFonts w:ascii="Times New Roman" w:hAnsi="Times New Roman" w:cs="Times New Roman"/>
          <w:sz w:val="24"/>
          <w:szCs w:val="24"/>
        </w:rPr>
        <w:t xml:space="preserve"> подходы к вокзалам, территории рынков, торговые зоны, производится в течение всего рабочего дня.</w:t>
      </w:r>
    </w:p>
    <w:p w:rsidR="00E33D94" w:rsidRPr="00EC34AA" w:rsidRDefault="00E33D94" w:rsidP="00E33D9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Уборка крылец, пандусов и тротуаров входных групп (узлов) помещений организаций производится до начала рабочего дня организаций.</w:t>
      </w:r>
    </w:p>
    <w:p w:rsidR="00E33D94" w:rsidRPr="00EC34AA" w:rsidRDefault="00E33D94" w:rsidP="00E33D9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При уборке в ночное время суток должны приниматься меры, предупреждающие шум. Применяемая при уборке дорожная техника должна соответствовать по шуму техническим регламентам.</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E33D94">
        <w:rPr>
          <w:rFonts w:ascii="Times New Roman" w:hAnsi="Times New Roman" w:cs="Times New Roman"/>
          <w:sz w:val="24"/>
          <w:szCs w:val="24"/>
        </w:rPr>
        <w:t xml:space="preserve">Вывоз скола асфальта при проведении дорожно-ремонтных работ производится организациями, проводящими работы: на главных магистралях города </w:t>
      </w:r>
      <w:r w:rsidR="00E33D94">
        <w:rPr>
          <w:rFonts w:ascii="Times New Roman" w:hAnsi="Times New Roman" w:cs="Times New Roman"/>
          <w:sz w:val="24"/>
          <w:szCs w:val="24"/>
        </w:rPr>
        <w:t>–</w:t>
      </w:r>
      <w:r w:rsidRPr="00E33D94">
        <w:rPr>
          <w:rFonts w:ascii="Times New Roman" w:hAnsi="Times New Roman" w:cs="Times New Roman"/>
          <w:sz w:val="24"/>
          <w:szCs w:val="24"/>
        </w:rPr>
        <w:t xml:space="preserve"> незамедлительно (в ходе работ), на остальных улицах и во дворах </w:t>
      </w:r>
      <w:r w:rsidR="00E33D94">
        <w:rPr>
          <w:rFonts w:ascii="Times New Roman" w:hAnsi="Times New Roman" w:cs="Times New Roman"/>
          <w:sz w:val="24"/>
          <w:szCs w:val="24"/>
        </w:rPr>
        <w:t>–</w:t>
      </w:r>
      <w:r w:rsidRPr="00E33D94">
        <w:rPr>
          <w:rFonts w:ascii="Times New Roman" w:hAnsi="Times New Roman" w:cs="Times New Roman"/>
          <w:sz w:val="24"/>
          <w:szCs w:val="24"/>
        </w:rPr>
        <w:t xml:space="preserve"> в</w:t>
      </w:r>
      <w:r w:rsidR="00E33D94" w:rsidRPr="00E33D94">
        <w:rPr>
          <w:rFonts w:ascii="Times New Roman" w:hAnsi="Times New Roman" w:cs="Times New Roman"/>
          <w:sz w:val="24"/>
          <w:szCs w:val="24"/>
        </w:rPr>
        <w:t xml:space="preserve"> </w:t>
      </w:r>
      <w:r w:rsidRPr="00E33D94">
        <w:rPr>
          <w:rFonts w:ascii="Times New Roman" w:hAnsi="Times New Roman" w:cs="Times New Roman"/>
          <w:sz w:val="24"/>
          <w:szCs w:val="24"/>
        </w:rPr>
        <w:t>течение суток.</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Уборка отходов от сноса (обрезки) зеленых насаждений осуществляется организациями, производящими работы по сносу (обрезке) данных зеленых насаждений.</w:t>
      </w:r>
    </w:p>
    <w:p w:rsidR="00E33D94" w:rsidRPr="00EC34AA" w:rsidRDefault="00E33D94" w:rsidP="00E33D9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Уборка и вывоз отходов от сноса (обрезки) зеленых насаждений, удаление пней после сноса зеленых насаждений в границах земельного участка под многоквартирным домом, объектов для обслуживания, эксплуатации, благоустройства данного дома, оформленных в соответствии с требованиями жилищного, земельного, градостроительного законодательства, осуществляется собственниками помещений </w:t>
      </w:r>
      <w:r>
        <w:rPr>
          <w:rFonts w:ascii="Times New Roman" w:hAnsi="Times New Roman" w:cs="Times New Roman"/>
          <w:sz w:val="24"/>
          <w:szCs w:val="24"/>
        </w:rPr>
        <w:br/>
      </w:r>
      <w:r w:rsidRPr="00EC34AA">
        <w:rPr>
          <w:rFonts w:ascii="Times New Roman" w:hAnsi="Times New Roman" w:cs="Times New Roman"/>
          <w:sz w:val="24"/>
          <w:szCs w:val="24"/>
        </w:rPr>
        <w:t>в данном многоквартирном доме либо организациями, с которыми собственники помещений заключили договор на управление/эксплуатацию многоквартирным домом.</w:t>
      </w:r>
    </w:p>
    <w:p w:rsidR="00E33D94" w:rsidRPr="00EC34AA" w:rsidRDefault="00E33D94" w:rsidP="00E33D9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Вывоз отходов от сноса (обрезки) зеленых насаждений производится в течение рабочего дня - с территорий вдоль основных улиц и магистралей, и в течение суток </w:t>
      </w:r>
      <w:r>
        <w:rPr>
          <w:rFonts w:ascii="Times New Roman" w:hAnsi="Times New Roman" w:cs="Times New Roman"/>
          <w:sz w:val="24"/>
          <w:szCs w:val="24"/>
        </w:rPr>
        <w:br/>
      </w:r>
      <w:r w:rsidRPr="00EC34AA">
        <w:rPr>
          <w:rFonts w:ascii="Times New Roman" w:hAnsi="Times New Roman" w:cs="Times New Roman"/>
          <w:sz w:val="24"/>
          <w:szCs w:val="24"/>
        </w:rPr>
        <w:t>с момента начала работ - с улиц второстепенного значения и иных территорий.</w:t>
      </w:r>
    </w:p>
    <w:p w:rsidR="00E33D94" w:rsidRPr="00EC34AA" w:rsidRDefault="00E33D94" w:rsidP="00E33D9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Пни, оставшиеся после сноса зеленых насаждений, удаляются в течение суток </w:t>
      </w:r>
      <w:r>
        <w:rPr>
          <w:rFonts w:ascii="Times New Roman" w:hAnsi="Times New Roman" w:cs="Times New Roman"/>
          <w:sz w:val="24"/>
          <w:szCs w:val="24"/>
        </w:rPr>
        <w:br/>
      </w:r>
      <w:r w:rsidRPr="00EC34AA">
        <w:rPr>
          <w:rFonts w:ascii="Times New Roman" w:hAnsi="Times New Roman" w:cs="Times New Roman"/>
          <w:sz w:val="24"/>
          <w:szCs w:val="24"/>
        </w:rPr>
        <w:t xml:space="preserve">с момента начала работ на основных улицах и магистралях города и в течение трех суток </w:t>
      </w:r>
      <w:r>
        <w:rPr>
          <w:rFonts w:ascii="Times New Roman" w:hAnsi="Times New Roman" w:cs="Times New Roman"/>
          <w:sz w:val="24"/>
          <w:szCs w:val="24"/>
        </w:rPr>
        <w:t>–</w:t>
      </w:r>
      <w:r w:rsidRPr="00EC34AA">
        <w:rPr>
          <w:rFonts w:ascii="Times New Roman" w:hAnsi="Times New Roman" w:cs="Times New Roman"/>
          <w:sz w:val="24"/>
          <w:szCs w:val="24"/>
        </w:rPr>
        <w:t xml:space="preserve"> на</w:t>
      </w:r>
      <w:r w:rsidRPr="00E33D94">
        <w:rPr>
          <w:rFonts w:ascii="Times New Roman" w:hAnsi="Times New Roman" w:cs="Times New Roman"/>
          <w:sz w:val="24"/>
          <w:szCs w:val="24"/>
        </w:rPr>
        <w:t xml:space="preserve"> </w:t>
      </w:r>
      <w:r w:rsidRPr="00EC34AA">
        <w:rPr>
          <w:rFonts w:ascii="Times New Roman" w:hAnsi="Times New Roman" w:cs="Times New Roman"/>
          <w:sz w:val="24"/>
          <w:szCs w:val="24"/>
        </w:rPr>
        <w:t>улицах второстепенного значения и придомовых территориях.</w:t>
      </w:r>
    </w:p>
    <w:p w:rsidR="00E33D94" w:rsidRPr="00EC34AA" w:rsidRDefault="00E33D94" w:rsidP="00E33D9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Упавшие деревья удаляются собственником (пользователем) земельного участка либо специализированной организацией немедленно с проезжей части дорог, тротуаров, от токонесущих проводов, фасадов жилых и производственных зданий, а с других территорий </w:t>
      </w:r>
      <w:r>
        <w:rPr>
          <w:rFonts w:ascii="Times New Roman" w:hAnsi="Times New Roman" w:cs="Times New Roman"/>
          <w:sz w:val="24"/>
          <w:szCs w:val="24"/>
        </w:rPr>
        <w:t>–</w:t>
      </w:r>
      <w:r w:rsidRPr="00EC34AA">
        <w:rPr>
          <w:rFonts w:ascii="Times New Roman" w:hAnsi="Times New Roman" w:cs="Times New Roman"/>
          <w:sz w:val="24"/>
          <w:szCs w:val="24"/>
        </w:rPr>
        <w:t xml:space="preserve"> в</w:t>
      </w:r>
      <w:r w:rsidRPr="00E33D94">
        <w:rPr>
          <w:rFonts w:ascii="Times New Roman" w:hAnsi="Times New Roman" w:cs="Times New Roman"/>
          <w:sz w:val="24"/>
          <w:szCs w:val="24"/>
        </w:rPr>
        <w:t xml:space="preserve"> </w:t>
      </w:r>
      <w:r w:rsidRPr="00EC34AA">
        <w:rPr>
          <w:rFonts w:ascii="Times New Roman" w:hAnsi="Times New Roman" w:cs="Times New Roman"/>
          <w:sz w:val="24"/>
          <w:szCs w:val="24"/>
        </w:rPr>
        <w:t xml:space="preserve">течение суток с момента обнаружения упавшего дерева или получения информации Муниципального казенного учреждения «Единая дежурно-диспетчерская служба города Челябинска» (далее </w:t>
      </w:r>
      <w:r>
        <w:rPr>
          <w:rFonts w:ascii="Times New Roman" w:hAnsi="Times New Roman" w:cs="Times New Roman"/>
          <w:sz w:val="24"/>
          <w:szCs w:val="24"/>
        </w:rPr>
        <w:t>–</w:t>
      </w:r>
      <w:r w:rsidRPr="00EC34AA">
        <w:rPr>
          <w:rFonts w:ascii="Times New Roman" w:hAnsi="Times New Roman" w:cs="Times New Roman"/>
          <w:sz w:val="24"/>
          <w:szCs w:val="24"/>
        </w:rPr>
        <w:t xml:space="preserve"> МКУ ЕДДС).</w:t>
      </w:r>
    </w:p>
    <w:p w:rsidR="00E33D94" w:rsidRDefault="00E33D94" w:rsidP="00E33D94">
      <w:pPr>
        <w:pStyle w:val="ConsPlusNormal"/>
        <w:tabs>
          <w:tab w:val="left" w:pos="1134"/>
        </w:tabs>
        <w:spacing w:after="80"/>
        <w:ind w:left="709"/>
        <w:jc w:val="both"/>
        <w:rPr>
          <w:rFonts w:ascii="Times New Roman" w:hAnsi="Times New Roman" w:cs="Times New Roman"/>
          <w:sz w:val="24"/>
          <w:szCs w:val="24"/>
        </w:rPr>
      </w:pPr>
    </w:p>
    <w:p w:rsidR="00E33D94" w:rsidRPr="00EC34AA" w:rsidRDefault="00E33D94" w:rsidP="00E33D94">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1. ВИДЫ РАБОТ ПО БЛАГОУСТРОЙСТВУ</w:t>
      </w:r>
      <w:r w:rsidRPr="00E33D94">
        <w:rPr>
          <w:rFonts w:ascii="Times New Roman" w:hAnsi="Times New Roman" w:cs="Times New Roman"/>
          <w:sz w:val="24"/>
          <w:szCs w:val="24"/>
        </w:rPr>
        <w:t xml:space="preserve"> </w:t>
      </w:r>
      <w:r w:rsidRPr="00EC34AA">
        <w:rPr>
          <w:rFonts w:ascii="Times New Roman" w:hAnsi="Times New Roman" w:cs="Times New Roman"/>
          <w:sz w:val="24"/>
          <w:szCs w:val="24"/>
        </w:rPr>
        <w:t>И ИХ ПЕРИОДИЧНОСТЬ</w:t>
      </w:r>
    </w:p>
    <w:p w:rsidR="000462AB" w:rsidRDefault="000462AB" w:rsidP="00FC049D">
      <w:pPr>
        <w:pStyle w:val="ConsPlusNormal"/>
        <w:numPr>
          <w:ilvl w:val="0"/>
          <w:numId w:val="2"/>
        </w:numPr>
        <w:tabs>
          <w:tab w:val="left" w:pos="1134"/>
        </w:tabs>
        <w:ind w:left="0" w:firstLine="709"/>
        <w:jc w:val="both"/>
        <w:rPr>
          <w:rFonts w:ascii="Times New Roman" w:hAnsi="Times New Roman" w:cs="Times New Roman"/>
          <w:sz w:val="24"/>
          <w:szCs w:val="24"/>
        </w:rPr>
      </w:pPr>
      <w:bookmarkStart w:id="5" w:name="P465"/>
      <w:bookmarkEnd w:id="5"/>
      <w:r w:rsidRPr="00EC34AA">
        <w:rPr>
          <w:rFonts w:ascii="Times New Roman" w:hAnsi="Times New Roman" w:cs="Times New Roman"/>
          <w:sz w:val="24"/>
          <w:szCs w:val="24"/>
        </w:rPr>
        <w:t>Работы по содержанию объектов благоустройства включают:</w:t>
      </w:r>
    </w:p>
    <w:p w:rsidR="00E33D94" w:rsidRDefault="00E33D94" w:rsidP="00FC049D">
      <w:pPr>
        <w:pStyle w:val="ConsPlusNormal"/>
        <w:numPr>
          <w:ilvl w:val="0"/>
          <w:numId w:val="16"/>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ежедневный осмотр всех элементов благоустройства, </w:t>
      </w:r>
      <w:r w:rsidRPr="00EC34AA">
        <w:rPr>
          <w:rFonts w:ascii="Times New Roman" w:hAnsi="Times New Roman" w:cs="Times New Roman"/>
          <w:b/>
          <w:sz w:val="24"/>
          <w:szCs w:val="24"/>
        </w:rPr>
        <w:t xml:space="preserve">в том числе ограждений, зеленых насаждений, бордюров, пешеходных дорожек, МАФ, </w:t>
      </w:r>
      <w:r>
        <w:rPr>
          <w:rFonts w:ascii="Times New Roman" w:hAnsi="Times New Roman" w:cs="Times New Roman"/>
          <w:b/>
          <w:sz w:val="24"/>
          <w:szCs w:val="24"/>
        </w:rPr>
        <w:br/>
      </w:r>
      <w:r w:rsidRPr="00EC34AA">
        <w:rPr>
          <w:rFonts w:ascii="Times New Roman" w:hAnsi="Times New Roman" w:cs="Times New Roman"/>
          <w:b/>
          <w:sz w:val="24"/>
          <w:szCs w:val="24"/>
        </w:rPr>
        <w:t>устройств наружного освещения и подсветки,</w:t>
      </w:r>
      <w:r w:rsidRPr="00EC34AA">
        <w:rPr>
          <w:rFonts w:ascii="Times New Roman" w:hAnsi="Times New Roman" w:cs="Times New Roman"/>
          <w:color w:val="FF0000"/>
          <w:sz w:val="24"/>
          <w:szCs w:val="24"/>
        </w:rPr>
        <w:t xml:space="preserve"> </w:t>
      </w:r>
      <w:r w:rsidRPr="00EC34AA">
        <w:rPr>
          <w:rFonts w:ascii="Times New Roman" w:hAnsi="Times New Roman" w:cs="Times New Roman"/>
          <w:sz w:val="24"/>
          <w:szCs w:val="24"/>
        </w:rPr>
        <w:t>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E33D94" w:rsidRDefault="00E33D94" w:rsidP="00FC049D">
      <w:pPr>
        <w:pStyle w:val="ConsPlusNormal"/>
        <w:numPr>
          <w:ilvl w:val="0"/>
          <w:numId w:val="16"/>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исправление повреждений отдельных элементов благоустройства;</w:t>
      </w:r>
    </w:p>
    <w:p w:rsidR="00E33D94" w:rsidRDefault="00E33D94" w:rsidP="00FC049D">
      <w:pPr>
        <w:pStyle w:val="ConsPlusNormal"/>
        <w:numPr>
          <w:ilvl w:val="0"/>
          <w:numId w:val="16"/>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 xml:space="preserve">мероприятия по уходу за деревьями и кустарникам, газонами, цветниками, </w:t>
      </w:r>
      <w:r>
        <w:rPr>
          <w:rFonts w:ascii="Times New Roman" w:hAnsi="Times New Roman" w:cs="Times New Roman"/>
          <w:sz w:val="24"/>
          <w:szCs w:val="24"/>
        </w:rPr>
        <w:br/>
      </w:r>
      <w:r w:rsidRPr="00E33D94">
        <w:rPr>
          <w:rFonts w:ascii="Times New Roman" w:hAnsi="Times New Roman" w:cs="Times New Roman"/>
          <w:b/>
          <w:sz w:val="24"/>
          <w:szCs w:val="24"/>
        </w:rPr>
        <w:t>в том числе</w:t>
      </w:r>
      <w:r w:rsidRPr="00E33D94">
        <w:rPr>
          <w:rFonts w:ascii="Times New Roman" w:hAnsi="Times New Roman" w:cs="Times New Roman"/>
          <w:sz w:val="24"/>
          <w:szCs w:val="24"/>
        </w:rPr>
        <w:t xml:space="preserve"> полив, стрижка газонов, по установленным нормативам;</w:t>
      </w:r>
    </w:p>
    <w:p w:rsidR="00E33D94" w:rsidRDefault="00E33D94" w:rsidP="00FC049D">
      <w:pPr>
        <w:pStyle w:val="ConsPlusNormal"/>
        <w:numPr>
          <w:ilvl w:val="0"/>
          <w:numId w:val="16"/>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 xml:space="preserve">проведение санитарной очистки канав, труб, дренажей, предназначенных </w:t>
      </w:r>
      <w:r>
        <w:rPr>
          <w:rFonts w:ascii="Times New Roman" w:hAnsi="Times New Roman" w:cs="Times New Roman"/>
          <w:sz w:val="24"/>
          <w:szCs w:val="24"/>
        </w:rPr>
        <w:br/>
      </w:r>
      <w:r w:rsidRPr="00E33D94">
        <w:rPr>
          <w:rFonts w:ascii="Times New Roman" w:hAnsi="Times New Roman" w:cs="Times New Roman"/>
          <w:sz w:val="24"/>
          <w:szCs w:val="24"/>
        </w:rPr>
        <w:t xml:space="preserve">для отвода ливневых и грунтовых вод, от отходов и мусора один раз весной </w:t>
      </w:r>
      <w:r>
        <w:rPr>
          <w:rFonts w:ascii="Times New Roman" w:hAnsi="Times New Roman" w:cs="Times New Roman"/>
          <w:sz w:val="24"/>
          <w:szCs w:val="24"/>
        </w:rPr>
        <w:br/>
      </w:r>
      <w:r w:rsidRPr="00E33D94">
        <w:rPr>
          <w:rFonts w:ascii="Times New Roman" w:hAnsi="Times New Roman" w:cs="Times New Roman"/>
          <w:sz w:val="24"/>
          <w:szCs w:val="24"/>
        </w:rPr>
        <w:t>и далее по мере накопления (от двух до четырех раз в сезон);</w:t>
      </w:r>
    </w:p>
    <w:p w:rsidR="00E33D94" w:rsidRDefault="00E33D94" w:rsidP="00FC049D">
      <w:pPr>
        <w:pStyle w:val="ConsPlusNormal"/>
        <w:numPr>
          <w:ilvl w:val="0"/>
          <w:numId w:val="16"/>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color w:val="000000"/>
          <w:sz w:val="24"/>
          <w:szCs w:val="24"/>
        </w:rPr>
        <w:t xml:space="preserve">очистку, окраску </w:t>
      </w:r>
      <w:r w:rsidRPr="00E33D94">
        <w:rPr>
          <w:rFonts w:ascii="Times New Roman" w:hAnsi="Times New Roman" w:cs="Times New Roman"/>
          <w:b/>
          <w:sz w:val="24"/>
          <w:szCs w:val="24"/>
        </w:rPr>
        <w:t>(лакировку)</w:t>
      </w:r>
      <w:r w:rsidRPr="00E33D94">
        <w:rPr>
          <w:rFonts w:ascii="Times New Roman" w:hAnsi="Times New Roman" w:cs="Times New Roman"/>
          <w:sz w:val="24"/>
          <w:szCs w:val="24"/>
        </w:rPr>
        <w:t xml:space="preserve"> и (или) побелку малых архитектурных форм </w:t>
      </w:r>
      <w:r>
        <w:rPr>
          <w:rFonts w:ascii="Times New Roman" w:hAnsi="Times New Roman" w:cs="Times New Roman"/>
          <w:sz w:val="24"/>
          <w:szCs w:val="24"/>
        </w:rPr>
        <w:br/>
      </w:r>
      <w:r w:rsidRPr="00E33D94">
        <w:rPr>
          <w:rFonts w:ascii="Times New Roman" w:hAnsi="Times New Roman" w:cs="Times New Roman"/>
          <w:sz w:val="24"/>
          <w:szCs w:val="24"/>
        </w:rPr>
        <w:t xml:space="preserve">и элементов внешнего благоустройства (оград, заборов, газонных ограждений и т.п.) </w:t>
      </w:r>
      <w:r>
        <w:rPr>
          <w:rFonts w:ascii="Times New Roman" w:hAnsi="Times New Roman" w:cs="Times New Roman"/>
          <w:sz w:val="24"/>
          <w:szCs w:val="24"/>
        </w:rPr>
        <w:br/>
      </w:r>
      <w:r w:rsidRPr="00E33D94">
        <w:rPr>
          <w:rFonts w:ascii="Times New Roman" w:hAnsi="Times New Roman" w:cs="Times New Roman"/>
          <w:sz w:val="24"/>
          <w:szCs w:val="24"/>
        </w:rPr>
        <w:t xml:space="preserve">по мере необходимости с учетом технического и эстетического состояния данных объектов, но не реже одного раза в год. </w:t>
      </w:r>
      <w:r w:rsidRPr="00E33D94">
        <w:rPr>
          <w:rFonts w:ascii="Times New Roman" w:hAnsi="Times New Roman" w:cs="Times New Roman"/>
          <w:b/>
          <w:sz w:val="24"/>
          <w:szCs w:val="24"/>
        </w:rPr>
        <w:t xml:space="preserve">При этом окраска, побелка и лакировка </w:t>
      </w:r>
      <w:r>
        <w:rPr>
          <w:rFonts w:ascii="Times New Roman" w:hAnsi="Times New Roman" w:cs="Times New Roman"/>
          <w:b/>
          <w:sz w:val="24"/>
          <w:szCs w:val="24"/>
        </w:rPr>
        <w:br/>
      </w:r>
      <w:r w:rsidRPr="00E33D94">
        <w:rPr>
          <w:rFonts w:ascii="Times New Roman" w:hAnsi="Times New Roman" w:cs="Times New Roman"/>
          <w:b/>
          <w:sz w:val="24"/>
          <w:szCs w:val="24"/>
        </w:rPr>
        <w:t xml:space="preserve">не осуществляется для материалов, которым она не требуется в силу их высоких архитектурно-эстетических и технических качеств (натуральный камень, </w:t>
      </w:r>
      <w:r>
        <w:rPr>
          <w:rFonts w:ascii="Times New Roman" w:hAnsi="Times New Roman" w:cs="Times New Roman"/>
          <w:b/>
          <w:sz w:val="24"/>
          <w:szCs w:val="24"/>
        </w:rPr>
        <w:br/>
      </w:r>
      <w:r w:rsidRPr="00E33D94">
        <w:rPr>
          <w:rFonts w:ascii="Times New Roman" w:hAnsi="Times New Roman" w:cs="Times New Roman"/>
          <w:b/>
          <w:sz w:val="24"/>
          <w:szCs w:val="24"/>
        </w:rPr>
        <w:t>в том числе гранит, мрамор и другие разновидности натуральных природных камней, архитектурный бетон, кортеновская сталь)</w:t>
      </w:r>
      <w:r w:rsidRPr="00E33D94">
        <w:rPr>
          <w:rFonts w:ascii="Times New Roman" w:hAnsi="Times New Roman" w:cs="Times New Roman"/>
          <w:sz w:val="24"/>
          <w:szCs w:val="24"/>
        </w:rPr>
        <w:t>;</w:t>
      </w:r>
    </w:p>
    <w:p w:rsidR="00E33D94" w:rsidRDefault="00E33D94" w:rsidP="00FC049D">
      <w:pPr>
        <w:pStyle w:val="ConsPlusNormal"/>
        <w:numPr>
          <w:ilvl w:val="0"/>
          <w:numId w:val="16"/>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color w:val="000000"/>
          <w:sz w:val="24"/>
          <w:szCs w:val="24"/>
        </w:rPr>
        <w:t xml:space="preserve">очистку мусоросборников, урн по мере накопления мусора, их мойку </w:t>
      </w:r>
      <w:r>
        <w:rPr>
          <w:rFonts w:ascii="Times New Roman" w:hAnsi="Times New Roman" w:cs="Times New Roman"/>
          <w:color w:val="000000"/>
          <w:sz w:val="24"/>
          <w:szCs w:val="24"/>
        </w:rPr>
        <w:br/>
      </w:r>
      <w:r w:rsidRPr="00E33D94">
        <w:rPr>
          <w:rFonts w:ascii="Times New Roman" w:hAnsi="Times New Roman" w:cs="Times New Roman"/>
          <w:color w:val="000000"/>
          <w:sz w:val="24"/>
          <w:szCs w:val="24"/>
        </w:rPr>
        <w:t xml:space="preserve">и дезинфекцию один раз в месяц (в теплое время года), окраску </w:t>
      </w:r>
      <w:r w:rsidRPr="00E33D94">
        <w:rPr>
          <w:rFonts w:ascii="Times New Roman" w:hAnsi="Times New Roman" w:cs="Times New Roman"/>
          <w:b/>
          <w:sz w:val="24"/>
          <w:szCs w:val="24"/>
        </w:rPr>
        <w:t>(лакировку)</w:t>
      </w:r>
      <w:r w:rsidRPr="00E33D94">
        <w:rPr>
          <w:rFonts w:ascii="Times New Roman" w:hAnsi="Times New Roman" w:cs="Times New Roman"/>
          <w:sz w:val="24"/>
          <w:szCs w:val="24"/>
        </w:rPr>
        <w:t xml:space="preserve"> </w:t>
      </w:r>
      <w:r>
        <w:rPr>
          <w:rFonts w:ascii="Times New Roman" w:hAnsi="Times New Roman" w:cs="Times New Roman"/>
          <w:sz w:val="24"/>
          <w:szCs w:val="24"/>
        </w:rPr>
        <w:br/>
      </w:r>
      <w:r w:rsidRPr="00E33D94">
        <w:rPr>
          <w:rFonts w:ascii="Times New Roman" w:hAnsi="Times New Roman" w:cs="Times New Roman"/>
          <w:sz w:val="24"/>
          <w:szCs w:val="24"/>
        </w:rPr>
        <w:t xml:space="preserve">и (или) побелку </w:t>
      </w:r>
      <w:r>
        <w:rPr>
          <w:rFonts w:ascii="Times New Roman" w:hAnsi="Times New Roman" w:cs="Times New Roman"/>
          <w:sz w:val="24"/>
          <w:szCs w:val="24"/>
        </w:rPr>
        <w:t>–</w:t>
      </w:r>
      <w:r w:rsidRPr="00E33D94">
        <w:rPr>
          <w:rFonts w:ascii="Times New Roman" w:hAnsi="Times New Roman" w:cs="Times New Roman"/>
          <w:sz w:val="24"/>
          <w:szCs w:val="24"/>
        </w:rPr>
        <w:t xml:space="preserve"> не реже одного раза в год, а металлических мусоросборников и урн </w:t>
      </w:r>
      <w:r>
        <w:rPr>
          <w:rFonts w:ascii="Times New Roman" w:hAnsi="Times New Roman" w:cs="Times New Roman"/>
          <w:sz w:val="24"/>
          <w:szCs w:val="24"/>
        </w:rPr>
        <w:t>–</w:t>
      </w:r>
      <w:r w:rsidRPr="00E33D94">
        <w:rPr>
          <w:rFonts w:ascii="Times New Roman" w:hAnsi="Times New Roman" w:cs="Times New Roman"/>
          <w:sz w:val="24"/>
          <w:szCs w:val="24"/>
        </w:rPr>
        <w:t xml:space="preserve"> </w:t>
      </w:r>
      <w:r>
        <w:rPr>
          <w:rFonts w:ascii="Times New Roman" w:hAnsi="Times New Roman" w:cs="Times New Roman"/>
          <w:sz w:val="24"/>
          <w:szCs w:val="24"/>
        </w:rPr>
        <w:br/>
      </w:r>
      <w:r w:rsidRPr="00E33D94">
        <w:rPr>
          <w:rFonts w:ascii="Times New Roman" w:hAnsi="Times New Roman" w:cs="Times New Roman"/>
          <w:sz w:val="24"/>
          <w:szCs w:val="24"/>
        </w:rPr>
        <w:t xml:space="preserve">не менее двух раз в год (весной и осенью). </w:t>
      </w:r>
      <w:r w:rsidRPr="00E33D94">
        <w:rPr>
          <w:rFonts w:ascii="Times New Roman" w:hAnsi="Times New Roman" w:cs="Times New Roman"/>
          <w:b/>
          <w:sz w:val="24"/>
          <w:szCs w:val="24"/>
        </w:rPr>
        <w:t xml:space="preserve">При этом окраска, побелка и лакировка </w:t>
      </w:r>
      <w:r>
        <w:rPr>
          <w:rFonts w:ascii="Times New Roman" w:hAnsi="Times New Roman" w:cs="Times New Roman"/>
          <w:b/>
          <w:sz w:val="24"/>
          <w:szCs w:val="24"/>
        </w:rPr>
        <w:br/>
      </w:r>
      <w:r w:rsidRPr="00E33D94">
        <w:rPr>
          <w:rFonts w:ascii="Times New Roman" w:hAnsi="Times New Roman" w:cs="Times New Roman"/>
          <w:b/>
          <w:sz w:val="24"/>
          <w:szCs w:val="24"/>
        </w:rPr>
        <w:t xml:space="preserve">не осуществляются для материалов, которым она не требуется в силу их высоких архитектурно-эстетических и технических качеств (натуральный камень, </w:t>
      </w:r>
      <w:r>
        <w:rPr>
          <w:rFonts w:ascii="Times New Roman" w:hAnsi="Times New Roman" w:cs="Times New Roman"/>
          <w:b/>
          <w:sz w:val="24"/>
          <w:szCs w:val="24"/>
        </w:rPr>
        <w:br/>
      </w:r>
      <w:r w:rsidRPr="00E33D94">
        <w:rPr>
          <w:rFonts w:ascii="Times New Roman" w:hAnsi="Times New Roman" w:cs="Times New Roman"/>
          <w:b/>
          <w:sz w:val="24"/>
          <w:szCs w:val="24"/>
        </w:rPr>
        <w:t>в том числе</w:t>
      </w:r>
      <w:r w:rsidRPr="00E33D94">
        <w:rPr>
          <w:b/>
        </w:rPr>
        <w:t xml:space="preserve"> </w:t>
      </w:r>
      <w:r w:rsidRPr="00E33D94">
        <w:rPr>
          <w:rFonts w:ascii="Times New Roman" w:hAnsi="Times New Roman" w:cs="Times New Roman"/>
          <w:b/>
          <w:sz w:val="24"/>
          <w:szCs w:val="24"/>
        </w:rPr>
        <w:t>гранит, мрамор и другие разновидности натуральных природных камней, архитектурный бетон, кортеновская сталь)</w:t>
      </w:r>
      <w:r w:rsidRPr="00E33D94">
        <w:rPr>
          <w:rFonts w:ascii="Times New Roman" w:hAnsi="Times New Roman" w:cs="Times New Roman"/>
          <w:sz w:val="24"/>
          <w:szCs w:val="24"/>
        </w:rPr>
        <w:t>;</w:t>
      </w:r>
    </w:p>
    <w:p w:rsidR="00E33D94" w:rsidRDefault="00E33D94" w:rsidP="00FC049D">
      <w:pPr>
        <w:pStyle w:val="ConsPlusNormal"/>
        <w:numPr>
          <w:ilvl w:val="0"/>
          <w:numId w:val="16"/>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 Собранный мусор вывозится на объекты обработки, утилизации, обезвреживания, размещения отходов в течение суток.</w:t>
      </w:r>
    </w:p>
    <w:p w:rsidR="00E33D94" w:rsidRPr="00EC34AA" w:rsidRDefault="00E33D94" w:rsidP="00FC049D">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В зимний период работы по уборке территорий с усовершенствованным покрытием, включающие уборку от снега и наледи до твердого покрытия и обработку противогололедными материалами, проводятся до 8 часов утра;</w:t>
      </w:r>
    </w:p>
    <w:p w:rsidR="00E33D94" w:rsidRPr="00E33D94" w:rsidRDefault="00E33D94" w:rsidP="00553A32">
      <w:pPr>
        <w:pStyle w:val="ConsPlusNormal"/>
        <w:numPr>
          <w:ilvl w:val="0"/>
          <w:numId w:val="16"/>
        </w:numPr>
        <w:tabs>
          <w:tab w:val="left" w:pos="1134"/>
        </w:tabs>
        <w:spacing w:after="80"/>
        <w:ind w:left="0" w:firstLine="709"/>
        <w:jc w:val="both"/>
        <w:rPr>
          <w:rFonts w:ascii="Times New Roman" w:hAnsi="Times New Roman" w:cs="Times New Roman"/>
          <w:sz w:val="24"/>
          <w:szCs w:val="24"/>
        </w:rPr>
      </w:pPr>
      <w:r w:rsidRPr="00E33D94">
        <w:rPr>
          <w:rFonts w:ascii="Times New Roman" w:hAnsi="Times New Roman" w:cs="Times New Roman"/>
          <w:sz w:val="24"/>
          <w:szCs w:val="24"/>
        </w:rPr>
        <w:t>накопление и вывоз отходов по планово-регулярной системе.</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Работы по ремонту (текущему, капитальному) объектов благоустройства включают:</w:t>
      </w:r>
    </w:p>
    <w:p w:rsidR="00E33D94" w:rsidRDefault="00E33D94" w:rsidP="00553A32">
      <w:pPr>
        <w:pStyle w:val="ConsPlusNormal"/>
        <w:numPr>
          <w:ilvl w:val="0"/>
          <w:numId w:val="17"/>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восстановление и замену покрытий дорог, проездов, тротуаров </w:t>
      </w:r>
      <w:r>
        <w:rPr>
          <w:rFonts w:ascii="Times New Roman" w:hAnsi="Times New Roman" w:cs="Times New Roman"/>
          <w:sz w:val="24"/>
          <w:szCs w:val="24"/>
        </w:rPr>
        <w:br/>
      </w:r>
      <w:r w:rsidRPr="00EC34AA">
        <w:rPr>
          <w:rFonts w:ascii="Times New Roman" w:hAnsi="Times New Roman" w:cs="Times New Roman"/>
          <w:sz w:val="24"/>
          <w:szCs w:val="24"/>
        </w:rPr>
        <w:t>и их конструктивных элементов;</w:t>
      </w:r>
    </w:p>
    <w:p w:rsidR="00E33D94" w:rsidRDefault="00E33D94" w:rsidP="00553A32">
      <w:pPr>
        <w:pStyle w:val="ConsPlusNormal"/>
        <w:numPr>
          <w:ilvl w:val="0"/>
          <w:numId w:val="17"/>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установку, замену, восстановление МАФ и их отдельных элементов;</w:t>
      </w:r>
    </w:p>
    <w:p w:rsidR="00E33D94" w:rsidRDefault="00E33D94" w:rsidP="00553A32">
      <w:pPr>
        <w:pStyle w:val="ConsPlusNormal"/>
        <w:numPr>
          <w:ilvl w:val="0"/>
          <w:numId w:val="17"/>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установку мусоросборников, урн с дальнейшей заменой с учетом износа, оборудование и восстановление контейнерных площадок в соответствии с санитарными правилами и нормами;</w:t>
      </w:r>
    </w:p>
    <w:p w:rsidR="00E33D94" w:rsidRDefault="00E33D94" w:rsidP="00553A32">
      <w:pPr>
        <w:pStyle w:val="ConsPlusNormal"/>
        <w:numPr>
          <w:ilvl w:val="0"/>
          <w:numId w:val="17"/>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текущий ремонт зеленых насаждений;</w:t>
      </w:r>
    </w:p>
    <w:p w:rsidR="00E33D94" w:rsidRDefault="00E33D94" w:rsidP="00553A32">
      <w:pPr>
        <w:pStyle w:val="ConsPlusNormal"/>
        <w:numPr>
          <w:ilvl w:val="0"/>
          <w:numId w:val="17"/>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ремонт и восстановление разрушенных ограждений и оборудования спортивных, хозяйственных площадок и площадок для отдыха граждан;</w:t>
      </w:r>
    </w:p>
    <w:p w:rsidR="00E33D94" w:rsidRDefault="00E33D94" w:rsidP="00553A32">
      <w:pPr>
        <w:pStyle w:val="ConsPlusNormal"/>
        <w:numPr>
          <w:ilvl w:val="0"/>
          <w:numId w:val="17"/>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 xml:space="preserve">восстановление объектов наружного освещения и </w:t>
      </w:r>
      <w:r w:rsidRPr="00E33D94">
        <w:rPr>
          <w:rFonts w:ascii="Times New Roman" w:hAnsi="Times New Roman" w:cs="Times New Roman"/>
          <w:b/>
          <w:sz w:val="24"/>
          <w:szCs w:val="24"/>
        </w:rPr>
        <w:t>контактной сети, многофункциональных опор,</w:t>
      </w:r>
      <w:r w:rsidRPr="00E33D94">
        <w:rPr>
          <w:rFonts w:ascii="Times New Roman" w:hAnsi="Times New Roman" w:cs="Times New Roman"/>
          <w:sz w:val="24"/>
          <w:szCs w:val="24"/>
        </w:rPr>
        <w:t xml:space="preserve"> </w:t>
      </w:r>
      <w:r w:rsidRPr="00E33D94">
        <w:rPr>
          <w:rFonts w:ascii="Times New Roman" w:hAnsi="Times New Roman" w:cs="Times New Roman"/>
          <w:b/>
          <w:sz w:val="24"/>
          <w:szCs w:val="24"/>
        </w:rPr>
        <w:t>покраску</w:t>
      </w:r>
      <w:r w:rsidRPr="00E33D94">
        <w:rPr>
          <w:rFonts w:ascii="Times New Roman" w:hAnsi="Times New Roman" w:cs="Times New Roman"/>
          <w:sz w:val="24"/>
          <w:szCs w:val="24"/>
        </w:rPr>
        <w:t xml:space="preserve"> </w:t>
      </w:r>
      <w:r w:rsidRPr="00E33D94">
        <w:rPr>
          <w:rFonts w:ascii="Times New Roman" w:hAnsi="Times New Roman" w:cs="Times New Roman"/>
          <w:b/>
          <w:sz w:val="24"/>
          <w:szCs w:val="24"/>
        </w:rPr>
        <w:t xml:space="preserve">их опор (за исключением поверхностей, </w:t>
      </w:r>
      <w:r>
        <w:rPr>
          <w:rFonts w:ascii="Times New Roman" w:hAnsi="Times New Roman" w:cs="Times New Roman"/>
          <w:b/>
          <w:sz w:val="24"/>
          <w:szCs w:val="24"/>
        </w:rPr>
        <w:br/>
      </w:r>
      <w:r w:rsidRPr="00E33D94">
        <w:rPr>
          <w:rFonts w:ascii="Times New Roman" w:hAnsi="Times New Roman" w:cs="Times New Roman"/>
          <w:b/>
          <w:sz w:val="24"/>
          <w:szCs w:val="24"/>
        </w:rPr>
        <w:t>не подлежащих покраске)</w:t>
      </w:r>
      <w:r w:rsidRPr="00E33D94">
        <w:rPr>
          <w:rFonts w:ascii="Times New Roman" w:hAnsi="Times New Roman" w:cs="Times New Roman"/>
          <w:sz w:val="24"/>
          <w:szCs w:val="24"/>
        </w:rPr>
        <w:t xml:space="preserve"> </w:t>
      </w:r>
      <w:r w:rsidRPr="00E33D94">
        <w:rPr>
          <w:rFonts w:ascii="Times New Roman" w:hAnsi="Times New Roman" w:cs="Times New Roman"/>
          <w:b/>
          <w:sz w:val="24"/>
          <w:szCs w:val="24"/>
        </w:rPr>
        <w:t>по мере необходимости,</w:t>
      </w:r>
      <w:r w:rsidRPr="00E33D94">
        <w:rPr>
          <w:rFonts w:ascii="Times New Roman" w:hAnsi="Times New Roman" w:cs="Times New Roman"/>
          <w:sz w:val="24"/>
          <w:szCs w:val="24"/>
        </w:rPr>
        <w:t xml:space="preserve"> но не реже </w:t>
      </w:r>
      <w:r w:rsidRPr="00E33D94">
        <w:rPr>
          <w:rFonts w:ascii="Times New Roman" w:hAnsi="Times New Roman" w:cs="Times New Roman"/>
          <w:b/>
          <w:sz w:val="24"/>
          <w:szCs w:val="24"/>
        </w:rPr>
        <w:t>одного раза</w:t>
      </w:r>
      <w:r w:rsidRPr="00E33D94">
        <w:rPr>
          <w:rFonts w:ascii="Times New Roman" w:hAnsi="Times New Roman" w:cs="Times New Roman"/>
          <w:sz w:val="24"/>
          <w:szCs w:val="24"/>
        </w:rPr>
        <w:t xml:space="preserve"> в год;</w:t>
      </w:r>
    </w:p>
    <w:p w:rsidR="00E33D94" w:rsidRPr="00E33D94" w:rsidRDefault="00E33D94" w:rsidP="00553A32">
      <w:pPr>
        <w:pStyle w:val="ConsPlusNormal"/>
        <w:numPr>
          <w:ilvl w:val="0"/>
          <w:numId w:val="17"/>
        </w:numPr>
        <w:tabs>
          <w:tab w:val="left" w:pos="1134"/>
        </w:tabs>
        <w:ind w:left="0" w:firstLine="709"/>
        <w:jc w:val="both"/>
        <w:rPr>
          <w:rFonts w:ascii="Times New Roman" w:hAnsi="Times New Roman" w:cs="Times New Roman"/>
          <w:sz w:val="24"/>
          <w:szCs w:val="24"/>
        </w:rPr>
      </w:pPr>
      <w:r w:rsidRPr="00E33D94">
        <w:rPr>
          <w:rFonts w:ascii="Times New Roman" w:hAnsi="Times New Roman" w:cs="Times New Roman"/>
          <w:sz w:val="24"/>
          <w:szCs w:val="24"/>
        </w:rPr>
        <w:t xml:space="preserve">снос сухих, аварийных и потерявших декоративный вид деревьев </w:t>
      </w:r>
      <w:r>
        <w:rPr>
          <w:rFonts w:ascii="Times New Roman" w:hAnsi="Times New Roman" w:cs="Times New Roman"/>
          <w:sz w:val="24"/>
          <w:szCs w:val="24"/>
        </w:rPr>
        <w:br/>
      </w:r>
      <w:r w:rsidRPr="00E33D94">
        <w:rPr>
          <w:rFonts w:ascii="Times New Roman" w:hAnsi="Times New Roman" w:cs="Times New Roman"/>
          <w:sz w:val="24"/>
          <w:szCs w:val="24"/>
        </w:rPr>
        <w:t>и кустарников с корчевкой пней, посадку деревьев и кустарников, подсев газонов, санитарную обрезку деревьев и кустарников, удаление поросли, стрижку и кронирование живой изгороди, лечение ран.</w:t>
      </w:r>
    </w:p>
    <w:p w:rsidR="00E33D94" w:rsidRPr="00EC34AA" w:rsidRDefault="00E33D94" w:rsidP="00E33D9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0C5EE7">
        <w:rPr>
          <w:rFonts w:ascii="Times New Roman" w:hAnsi="Times New Roman" w:cs="Times New Roman"/>
          <w:sz w:val="24"/>
          <w:szCs w:val="24"/>
        </w:rPr>
        <w:t>Работы по созданию новых объектов благоустройства включают:</w:t>
      </w:r>
    </w:p>
    <w:p w:rsidR="000C5EE7" w:rsidRDefault="000C5EE7" w:rsidP="00553A32">
      <w:pPr>
        <w:pStyle w:val="ConsPlusNormal"/>
        <w:numPr>
          <w:ilvl w:val="0"/>
          <w:numId w:val="1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ландшафтные работы: устройство покрытий поверхности, </w:t>
      </w:r>
      <w:r w:rsidRPr="00EC34AA">
        <w:rPr>
          <w:rFonts w:ascii="Times New Roman" w:hAnsi="Times New Roman" w:cs="Times New Roman"/>
          <w:b/>
          <w:sz w:val="24"/>
          <w:szCs w:val="24"/>
        </w:rPr>
        <w:t>в том числе</w:t>
      </w:r>
      <w:r w:rsidRPr="00EC34AA">
        <w:rPr>
          <w:rFonts w:ascii="Times New Roman" w:hAnsi="Times New Roman" w:cs="Times New Roman"/>
          <w:sz w:val="24"/>
          <w:szCs w:val="24"/>
        </w:rPr>
        <w:t xml:space="preserve"> </w:t>
      </w:r>
      <w:r>
        <w:rPr>
          <w:rFonts w:ascii="Times New Roman" w:hAnsi="Times New Roman" w:cs="Times New Roman"/>
          <w:sz w:val="24"/>
          <w:szCs w:val="24"/>
        </w:rPr>
        <w:br/>
      </w:r>
      <w:r w:rsidRPr="00EC34AA">
        <w:rPr>
          <w:rFonts w:ascii="Times New Roman" w:hAnsi="Times New Roman" w:cs="Times New Roman"/>
          <w:sz w:val="24"/>
          <w:szCs w:val="24"/>
        </w:rPr>
        <w:t xml:space="preserve">с использованием тротуарной плитки, дорожек, автостоянок, площадок, установку МАФ (скульптурно-архитектурных и монументально-декоративных композиций, в том числе </w:t>
      </w:r>
      <w:r>
        <w:rPr>
          <w:rFonts w:ascii="Times New Roman" w:hAnsi="Times New Roman" w:cs="Times New Roman"/>
          <w:sz w:val="24"/>
          <w:szCs w:val="24"/>
        </w:rPr>
        <w:br/>
      </w:r>
      <w:r w:rsidRPr="00EC34AA">
        <w:rPr>
          <w:rFonts w:ascii="Times New Roman" w:hAnsi="Times New Roman" w:cs="Times New Roman"/>
          <w:sz w:val="24"/>
          <w:szCs w:val="24"/>
        </w:rPr>
        <w:t>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водных устройств) и элементов внешнего благоустройства</w:t>
      </w:r>
      <w:r w:rsidR="00443BCD">
        <w:rPr>
          <w:rFonts w:ascii="Times New Roman" w:hAnsi="Times New Roman" w:cs="Times New Roman"/>
          <w:sz w:val="24"/>
          <w:szCs w:val="24"/>
        </w:rPr>
        <w:t xml:space="preserve"> (</w:t>
      </w:r>
      <w:r w:rsidRPr="00EC34AA">
        <w:rPr>
          <w:rFonts w:ascii="Times New Roman" w:hAnsi="Times New Roman" w:cs="Times New Roman"/>
          <w:sz w:val="24"/>
          <w:szCs w:val="24"/>
        </w:rPr>
        <w:t>оград, заборов, газонных ограждений</w:t>
      </w:r>
      <w:r w:rsidR="00443BCD">
        <w:rPr>
          <w:rFonts w:ascii="Times New Roman" w:hAnsi="Times New Roman" w:cs="Times New Roman"/>
          <w:sz w:val="24"/>
          <w:szCs w:val="24"/>
        </w:rPr>
        <w:t>)</w:t>
      </w:r>
      <w:r w:rsidRPr="00EC34AA">
        <w:rPr>
          <w:rFonts w:ascii="Times New Roman" w:hAnsi="Times New Roman" w:cs="Times New Roman"/>
          <w:sz w:val="24"/>
          <w:szCs w:val="24"/>
        </w:rPr>
        <w:t>;</w:t>
      </w:r>
    </w:p>
    <w:p w:rsidR="000C5EE7" w:rsidRDefault="000C5EE7" w:rsidP="00553A32">
      <w:pPr>
        <w:pStyle w:val="ConsPlusNormal"/>
        <w:numPr>
          <w:ilvl w:val="0"/>
          <w:numId w:val="18"/>
        </w:numPr>
        <w:tabs>
          <w:tab w:val="left" w:pos="1134"/>
        </w:tabs>
        <w:ind w:left="0" w:firstLine="709"/>
        <w:jc w:val="both"/>
        <w:rPr>
          <w:rFonts w:ascii="Times New Roman" w:hAnsi="Times New Roman" w:cs="Times New Roman"/>
          <w:sz w:val="24"/>
          <w:szCs w:val="24"/>
        </w:rPr>
      </w:pPr>
      <w:r w:rsidRPr="000C5EE7">
        <w:rPr>
          <w:rFonts w:ascii="Times New Roman" w:hAnsi="Times New Roman" w:cs="Times New Roman"/>
          <w:sz w:val="24"/>
          <w:szCs w:val="24"/>
        </w:rPr>
        <w:t>работы по созданию озелененных территорий: посадку деревьев и кустарников, создание живых изгородей, газонов и иные работы в соответствии с проектной документацией, разработанной, согласованной и утвержденной в установленном порядке;</w:t>
      </w:r>
    </w:p>
    <w:p w:rsidR="000C5EE7" w:rsidRPr="000C5EE7" w:rsidRDefault="000C5EE7" w:rsidP="00553A32">
      <w:pPr>
        <w:pStyle w:val="ConsPlusNormal"/>
        <w:numPr>
          <w:ilvl w:val="0"/>
          <w:numId w:val="18"/>
        </w:numPr>
        <w:tabs>
          <w:tab w:val="left" w:pos="1134"/>
        </w:tabs>
        <w:spacing w:after="80"/>
        <w:ind w:left="0" w:firstLine="709"/>
        <w:jc w:val="both"/>
        <w:rPr>
          <w:rFonts w:ascii="Times New Roman" w:hAnsi="Times New Roman" w:cs="Times New Roman"/>
          <w:sz w:val="24"/>
          <w:szCs w:val="24"/>
        </w:rPr>
      </w:pPr>
      <w:r w:rsidRPr="000C5EE7">
        <w:rPr>
          <w:rFonts w:ascii="Times New Roman" w:hAnsi="Times New Roman" w:cs="Times New Roman"/>
          <w:sz w:val="24"/>
          <w:szCs w:val="24"/>
        </w:rPr>
        <w:t>мероприятия по созданию объектов наружного освещения и художественно-светового оформления города.</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0C5EE7">
        <w:rPr>
          <w:rFonts w:ascii="Times New Roman" w:hAnsi="Times New Roman" w:cs="Times New Roman"/>
          <w:sz w:val="24"/>
          <w:szCs w:val="24"/>
        </w:rPr>
        <w:t xml:space="preserve">Работы, связанные с разработкой грунта, временным нарушением благоустройства территории города, производятся в соответствии с требованиями </w:t>
      </w:r>
      <w:hyperlink w:anchor="P1150">
        <w:r w:rsidRPr="000C5EE7">
          <w:rPr>
            <w:rFonts w:ascii="Times New Roman" w:hAnsi="Times New Roman" w:cs="Times New Roman"/>
            <w:sz w:val="24"/>
            <w:szCs w:val="24"/>
            <w:shd w:val="clear" w:color="auto" w:fill="FFFFFF" w:themeFill="background1"/>
          </w:rPr>
          <w:t>главы VII</w:t>
        </w:r>
      </w:hyperlink>
      <w:r w:rsidRPr="000C5EE7">
        <w:rPr>
          <w:rFonts w:ascii="Times New Roman" w:hAnsi="Times New Roman" w:cs="Times New Roman"/>
          <w:sz w:val="24"/>
          <w:szCs w:val="24"/>
          <w:shd w:val="clear" w:color="auto" w:fill="FFFFFF" w:themeFill="background1"/>
        </w:rPr>
        <w:t xml:space="preserve"> настоящих Правил,</w:t>
      </w:r>
      <w:r w:rsidRPr="000C5EE7">
        <w:rPr>
          <w:rFonts w:ascii="Times New Roman" w:hAnsi="Times New Roman" w:cs="Times New Roman"/>
          <w:sz w:val="24"/>
          <w:szCs w:val="24"/>
        </w:rPr>
        <w:t xml:space="preserve"> а также нормативными правовыми актами, регламентирующими выполнение строительных и ремонтных работ.</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0C5EE7">
        <w:rPr>
          <w:rFonts w:ascii="Times New Roman" w:hAnsi="Times New Roman" w:cs="Times New Roman"/>
          <w:sz w:val="24"/>
          <w:szCs w:val="24"/>
        </w:rPr>
        <w:t xml:space="preserve">Работы по благоустройству, предметом которых являются зеленые насаждения, производятся в соответствии с требованиями </w:t>
      </w:r>
      <w:hyperlink r:id="rId11">
        <w:r w:rsidRPr="000C5EE7">
          <w:rPr>
            <w:rFonts w:ascii="Times New Roman" w:hAnsi="Times New Roman" w:cs="Times New Roman"/>
            <w:sz w:val="24"/>
            <w:szCs w:val="24"/>
          </w:rPr>
          <w:t>Правил</w:t>
        </w:r>
      </w:hyperlink>
      <w:r w:rsidRPr="000C5EE7">
        <w:rPr>
          <w:rFonts w:ascii="Times New Roman" w:hAnsi="Times New Roman" w:cs="Times New Roman"/>
          <w:sz w:val="24"/>
          <w:szCs w:val="24"/>
        </w:rPr>
        <w:t xml:space="preserve"> охраны и содержания зеленых насаждений в городе Челябинске, </w:t>
      </w:r>
      <w:hyperlink r:id="rId12">
        <w:r w:rsidRPr="000C5EE7">
          <w:rPr>
            <w:rFonts w:ascii="Times New Roman" w:hAnsi="Times New Roman" w:cs="Times New Roman"/>
            <w:sz w:val="24"/>
            <w:szCs w:val="24"/>
          </w:rPr>
          <w:t>Инструкции</w:t>
        </w:r>
      </w:hyperlink>
      <w:r w:rsidRPr="000C5EE7">
        <w:rPr>
          <w:rFonts w:ascii="Times New Roman" w:hAnsi="Times New Roman" w:cs="Times New Roman"/>
          <w:sz w:val="24"/>
          <w:szCs w:val="24"/>
        </w:rPr>
        <w:t xml:space="preserve"> по созданию и содержанию зеленых насаждений в городе Челябинске и иных нормативных правовых актов, регламентирующих выполнение указанных работ.</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0C5EE7">
        <w:rPr>
          <w:rFonts w:ascii="Times New Roman" w:hAnsi="Times New Roman" w:cs="Times New Roman"/>
          <w:sz w:val="24"/>
          <w:szCs w:val="24"/>
        </w:rPr>
        <w:t xml:space="preserve">Работы по содержанию и уборке придомовых территорий проводятся в объеме не менее установленного законодательством Российской Федерации минимального </w:t>
      </w:r>
      <w:hyperlink r:id="rId13">
        <w:r w:rsidRPr="000C5EE7">
          <w:rPr>
            <w:rFonts w:ascii="Times New Roman" w:hAnsi="Times New Roman" w:cs="Times New Roman"/>
            <w:sz w:val="24"/>
            <w:szCs w:val="24"/>
          </w:rPr>
          <w:t>перечня</w:t>
        </w:r>
      </w:hyperlink>
      <w:r w:rsidRPr="000C5EE7">
        <w:rPr>
          <w:rFonts w:ascii="Times New Roman" w:hAnsi="Times New Roman" w:cs="Times New Roman"/>
          <w:sz w:val="24"/>
          <w:szCs w:val="24"/>
        </w:rPr>
        <w:t xml:space="preserve"> необходимых для обеспечения надлежащего содержания общего имущества </w:t>
      </w:r>
      <w:r w:rsidR="000C5EE7">
        <w:rPr>
          <w:rFonts w:ascii="Times New Roman" w:hAnsi="Times New Roman" w:cs="Times New Roman"/>
          <w:sz w:val="24"/>
          <w:szCs w:val="24"/>
        </w:rPr>
        <w:br/>
      </w:r>
      <w:r w:rsidRPr="000C5EE7">
        <w:rPr>
          <w:rFonts w:ascii="Times New Roman" w:hAnsi="Times New Roman" w:cs="Times New Roman"/>
          <w:sz w:val="24"/>
          <w:szCs w:val="24"/>
        </w:rPr>
        <w:t>в многоквартирном доме услуг и работ и с учетом утвержденных собственниками помещений в многоквартирных домах перечня работ/услуг по содержанию и ремонту общего имущества в многоквартирном доме и периодичности их выполнения/оказания.</w:t>
      </w:r>
    </w:p>
    <w:p w:rsidR="002F3A52"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0C5EE7">
        <w:rPr>
          <w:rFonts w:ascii="Times New Roman" w:hAnsi="Times New Roman" w:cs="Times New Roman"/>
          <w:sz w:val="24"/>
          <w:szCs w:val="24"/>
        </w:rPr>
        <w:t xml:space="preserve">Виды работ по капитальному ремонту, ремонту, содержанию объектов благоустройства, относящихся к составу объектов улично-дорожной сети, определены </w:t>
      </w:r>
      <w:hyperlink r:id="rId14">
        <w:r w:rsidRPr="000C5EE7">
          <w:rPr>
            <w:rFonts w:ascii="Times New Roman" w:hAnsi="Times New Roman" w:cs="Times New Roman"/>
            <w:sz w:val="24"/>
            <w:szCs w:val="24"/>
          </w:rPr>
          <w:t>Классификацией</w:t>
        </w:r>
      </w:hyperlink>
      <w:r w:rsidRPr="000C5EE7">
        <w:rPr>
          <w:rFonts w:ascii="Times New Roman" w:hAnsi="Times New Roman" w:cs="Times New Roman"/>
          <w:sz w:val="24"/>
          <w:szCs w:val="24"/>
        </w:rPr>
        <w:t xml:space="preserve"> работ по капитальному ремонту, ремонту и содержанию автомобильных дорог, утвержденной Министерством транспорта Российской Федерации.</w:t>
      </w:r>
    </w:p>
    <w:p w:rsidR="000C5EE7" w:rsidRPr="00EC34AA" w:rsidRDefault="000C5EE7" w:rsidP="000C5EE7">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Вид, сроки и состав дорожных работ по каждому объекту улично-дорожной сети устанавливаются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rsidR="000C5EE7" w:rsidRDefault="000C5EE7" w:rsidP="000C5EE7">
      <w:pPr>
        <w:pStyle w:val="ConsPlusNormal"/>
        <w:tabs>
          <w:tab w:val="left" w:pos="1134"/>
        </w:tabs>
        <w:spacing w:after="80"/>
        <w:ind w:left="709"/>
        <w:jc w:val="both"/>
        <w:rPr>
          <w:rFonts w:ascii="Times New Roman" w:hAnsi="Times New Roman" w:cs="Times New Roman"/>
          <w:sz w:val="24"/>
          <w:szCs w:val="24"/>
        </w:rPr>
      </w:pPr>
    </w:p>
    <w:p w:rsidR="00D60AA9" w:rsidRPr="00F4580B" w:rsidRDefault="000C5EE7" w:rsidP="00F4580B">
      <w:pPr>
        <w:spacing w:line="240" w:lineRule="atLeast"/>
        <w:ind w:left="-57" w:right="-57" w:firstLine="0"/>
        <w:jc w:val="center"/>
        <w:rPr>
          <w:rFonts w:eastAsiaTheme="minorEastAsia"/>
          <w:b/>
          <w:lang w:eastAsia="ru-RU"/>
        </w:rPr>
      </w:pPr>
      <w:r w:rsidRPr="00384972">
        <w:rPr>
          <w:b/>
        </w:rPr>
        <w:t>Раздел 2. СОДЕРЖАНИЕ ТЕРРИТОРИИ ОБЩЕГО ПОЛЬЗОВАНИЯ</w:t>
      </w:r>
    </w:p>
    <w:p w:rsidR="000C5EE7" w:rsidRPr="00EC34AA" w:rsidRDefault="000C5EE7" w:rsidP="000C5EE7">
      <w:pPr>
        <w:pStyle w:val="ConsPlusTitle"/>
        <w:spacing w:after="80"/>
        <w:jc w:val="center"/>
        <w:outlineLvl w:val="3"/>
        <w:rPr>
          <w:rFonts w:ascii="Times New Roman" w:hAnsi="Times New Roman" w:cs="Times New Roman"/>
          <w:sz w:val="24"/>
          <w:szCs w:val="24"/>
        </w:rPr>
      </w:pPr>
      <w:r w:rsidRPr="00EC34AA">
        <w:rPr>
          <w:rFonts w:ascii="Times New Roman" w:hAnsi="Times New Roman" w:cs="Times New Roman"/>
          <w:sz w:val="24"/>
          <w:szCs w:val="24"/>
        </w:rPr>
        <w:t>Подраздел 1. УБОРКА ТЕРРИТОРИИ В ЗИМНИЙ ПЕРИОД</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0C5EE7">
        <w:rPr>
          <w:rFonts w:ascii="Times New Roman" w:hAnsi="Times New Roman" w:cs="Times New Roman"/>
          <w:sz w:val="24"/>
          <w:szCs w:val="24"/>
        </w:rPr>
        <w:t>Зимняя уборка проезжей части улиц и проездов осуществляется в соответствии с настоящими Правилами, ГОСТ, устанавливающими требования к эксплуатационному состоянию автомобильных дорог, и правовыми актами Администрации города, определяющими технологию работ, технические средства и применяемые противогололедные препараты.</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Период зимней уборки устанавливается ежегодно с 01 октября по 15 апреля. </w:t>
      </w:r>
      <w:r w:rsidR="00E61E8D">
        <w:rPr>
          <w:rFonts w:ascii="Times New Roman" w:hAnsi="Times New Roman" w:cs="Times New Roman"/>
          <w:sz w:val="24"/>
          <w:szCs w:val="24"/>
        </w:rPr>
        <w:br/>
      </w:r>
      <w:r w:rsidRPr="00E61E8D">
        <w:rPr>
          <w:rFonts w:ascii="Times New Roman" w:hAnsi="Times New Roman" w:cs="Times New Roman"/>
          <w:sz w:val="24"/>
          <w:szCs w:val="24"/>
        </w:rPr>
        <w:t>В случае резкого изменения погодных условий (снег, мороз) сроки начала и окончания зимней уборки определяются в соответствии с нормами зимнего и летнего содержания, установленными государственными стандартами.</w:t>
      </w:r>
    </w:p>
    <w:p w:rsidR="00652E01" w:rsidRPr="00F4580B" w:rsidRDefault="000462AB" w:rsidP="00F4580B">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Организации, отвечающие за уборку городских территорий, ежегодно в срок </w:t>
      </w:r>
      <w:r w:rsidR="00E61E8D">
        <w:rPr>
          <w:rFonts w:ascii="Times New Roman" w:hAnsi="Times New Roman" w:cs="Times New Roman"/>
          <w:sz w:val="24"/>
          <w:szCs w:val="24"/>
        </w:rPr>
        <w:br/>
      </w:r>
      <w:r w:rsidRPr="00E61E8D">
        <w:rPr>
          <w:rFonts w:ascii="Times New Roman" w:hAnsi="Times New Roman" w:cs="Times New Roman"/>
          <w:sz w:val="24"/>
          <w:szCs w:val="24"/>
        </w:rPr>
        <w:t>до 01 октября обеспечивают готовность уборочной техники, заготовку и складирование необходимого количества противогололедных препаратов.</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Вывоз снега с улиц и проездов должен осуществляться на специальные площадки (снегосвалки, снегоплавильные камеры и т.п.), подготовка которых должна быть завершена до 01 октября. Запрещается вывоз снега на несогласованные </w:t>
      </w:r>
      <w:r w:rsidR="00E61E8D">
        <w:rPr>
          <w:rFonts w:ascii="Times New Roman" w:hAnsi="Times New Roman" w:cs="Times New Roman"/>
          <w:sz w:val="24"/>
          <w:szCs w:val="24"/>
        </w:rPr>
        <w:br/>
      </w:r>
      <w:r w:rsidRPr="00E61E8D">
        <w:rPr>
          <w:rFonts w:ascii="Times New Roman" w:hAnsi="Times New Roman" w:cs="Times New Roman"/>
          <w:sz w:val="24"/>
          <w:szCs w:val="24"/>
        </w:rPr>
        <w:t>в установленном порядке места.</w:t>
      </w:r>
    </w:p>
    <w:p w:rsidR="00E61E8D" w:rsidRPr="00EC34AA" w:rsidRDefault="00E61E8D" w:rsidP="00E61E8D">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Порядок определения мест, пригодных для временного складирования снега, </w:t>
      </w:r>
      <w:r>
        <w:rPr>
          <w:rFonts w:ascii="Times New Roman" w:hAnsi="Times New Roman" w:cs="Times New Roman"/>
          <w:sz w:val="24"/>
          <w:szCs w:val="24"/>
        </w:rPr>
        <w:br/>
      </w:r>
      <w:r w:rsidRPr="00EC34AA">
        <w:rPr>
          <w:rFonts w:ascii="Times New Roman" w:hAnsi="Times New Roman" w:cs="Times New Roman"/>
          <w:sz w:val="24"/>
          <w:szCs w:val="24"/>
        </w:rPr>
        <w:t xml:space="preserve">их последующая очистка и рекультивация возлагаются на муниципального заказчика </w:t>
      </w:r>
      <w:r>
        <w:rPr>
          <w:rFonts w:ascii="Times New Roman" w:hAnsi="Times New Roman" w:cs="Times New Roman"/>
          <w:sz w:val="24"/>
          <w:szCs w:val="24"/>
        </w:rPr>
        <w:br/>
      </w:r>
      <w:r w:rsidRPr="00EC34AA">
        <w:rPr>
          <w:rFonts w:ascii="Times New Roman" w:hAnsi="Times New Roman" w:cs="Times New Roman"/>
          <w:sz w:val="24"/>
          <w:szCs w:val="24"/>
        </w:rPr>
        <w:t xml:space="preserve">по осуществлению дорожной деятельности (осуществляющего уборку снега </w:t>
      </w:r>
      <w:r>
        <w:rPr>
          <w:rFonts w:ascii="Times New Roman" w:hAnsi="Times New Roman" w:cs="Times New Roman"/>
          <w:sz w:val="24"/>
          <w:szCs w:val="24"/>
        </w:rPr>
        <w:br/>
      </w:r>
      <w:r w:rsidRPr="00EC34AA">
        <w:rPr>
          <w:rFonts w:ascii="Times New Roman" w:hAnsi="Times New Roman" w:cs="Times New Roman"/>
          <w:sz w:val="24"/>
          <w:szCs w:val="24"/>
        </w:rPr>
        <w:t>с магистральных улиц и дорог города).</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Уборка и вывоз снега из лотков проезжей части, расположенных </w:t>
      </w:r>
      <w:r w:rsidR="00E61E8D">
        <w:rPr>
          <w:rFonts w:ascii="Times New Roman" w:hAnsi="Times New Roman" w:cs="Times New Roman"/>
          <w:sz w:val="24"/>
          <w:szCs w:val="24"/>
        </w:rPr>
        <w:br/>
      </w:r>
      <w:r w:rsidRPr="00E61E8D">
        <w:rPr>
          <w:rFonts w:ascii="Times New Roman" w:hAnsi="Times New Roman" w:cs="Times New Roman"/>
          <w:sz w:val="24"/>
          <w:szCs w:val="24"/>
        </w:rPr>
        <w:t>вдоль обособленного трамвайного полотна, производится организациями, ответственными за уборку проезжей части данной улицы или проезда.</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При уборке дорог в парках, лесопарках, садах, скверах и других зеленых зонах допускается временное складирование снега, не содержащего химических реагентов, </w:t>
      </w:r>
      <w:r w:rsidR="00E61E8D">
        <w:rPr>
          <w:rFonts w:ascii="Times New Roman" w:hAnsi="Times New Roman" w:cs="Times New Roman"/>
          <w:sz w:val="24"/>
          <w:szCs w:val="24"/>
        </w:rPr>
        <w:br/>
      </w:r>
      <w:r w:rsidRPr="00E61E8D">
        <w:rPr>
          <w:rFonts w:ascii="Times New Roman" w:hAnsi="Times New Roman" w:cs="Times New Roman"/>
          <w:sz w:val="24"/>
          <w:szCs w:val="24"/>
        </w:rPr>
        <w:t>на заранее подготовленные для этих целей площадки, при условии сохранения зеленых насаждений и обеспечения оттока талых вод.</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В зимний период дорожки, садовые диваны, контейнерные площадки, </w:t>
      </w:r>
      <w:r w:rsidR="00E61E8D">
        <w:rPr>
          <w:rFonts w:ascii="Times New Roman" w:hAnsi="Times New Roman" w:cs="Times New Roman"/>
          <w:sz w:val="24"/>
          <w:szCs w:val="24"/>
        </w:rPr>
        <w:br/>
      </w:r>
      <w:r w:rsidRPr="00E61E8D">
        <w:rPr>
          <w:rFonts w:ascii="Times New Roman" w:hAnsi="Times New Roman" w:cs="Times New Roman"/>
          <w:sz w:val="24"/>
          <w:szCs w:val="24"/>
        </w:rPr>
        <w:t>урны и прочие элементы (МАФ), подходы к ним, а также пространство вокруг них очищаются от снега и наледи.</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E61E8D">
        <w:rPr>
          <w:rFonts w:ascii="Times New Roman" w:hAnsi="Times New Roman" w:cs="Times New Roman"/>
          <w:sz w:val="24"/>
          <w:szCs w:val="24"/>
        </w:rPr>
        <w:t>Технология и режимы производства уборочных работ на проезжей части дорог и проездов, тротуаров и придомовых территорий должны обеспечить беспрепятственное движение транспортных средств и пешеходов независимо от погодных условий.</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Запрещается:</w:t>
      </w:r>
    </w:p>
    <w:p w:rsidR="00E61E8D" w:rsidRDefault="00E61E8D" w:rsidP="00553A32">
      <w:pPr>
        <w:pStyle w:val="ConsPlusNormal"/>
        <w:numPr>
          <w:ilvl w:val="0"/>
          <w:numId w:val="19"/>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выдвигать или перемещать на проезжую часть магистралей, улиц и проездов снег, счищаемый с квартальных проездов, придомовых территорий, территорий предприятий, организаций, строительных площадок, торговых объектов;</w:t>
      </w:r>
    </w:p>
    <w:p w:rsidR="00E61E8D" w:rsidRDefault="00E61E8D" w:rsidP="00553A32">
      <w:pPr>
        <w:pStyle w:val="ConsPlusNormal"/>
        <w:numPr>
          <w:ilvl w:val="0"/>
          <w:numId w:val="19"/>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применять техническую соль и жидкий хлористый кальций в чистом виде </w:t>
      </w:r>
      <w:r>
        <w:rPr>
          <w:rFonts w:ascii="Times New Roman" w:hAnsi="Times New Roman" w:cs="Times New Roman"/>
          <w:sz w:val="24"/>
          <w:szCs w:val="24"/>
        </w:rPr>
        <w:br/>
      </w:r>
      <w:r w:rsidRPr="00E61E8D">
        <w:rPr>
          <w:rFonts w:ascii="Times New Roman" w:hAnsi="Times New Roman" w:cs="Times New Roman"/>
          <w:sz w:val="24"/>
          <w:szCs w:val="24"/>
        </w:rPr>
        <w:t>в качестве противогололедного препарата на тротуарах, посадочных площадках, остановках городского пассажирского транспорта, в парках, скверах, дворах и прочих пешеходных и озелененных зонах;</w:t>
      </w:r>
    </w:p>
    <w:p w:rsidR="00E61E8D" w:rsidRDefault="00E61E8D" w:rsidP="00553A32">
      <w:pPr>
        <w:pStyle w:val="ConsPlusNormal"/>
        <w:numPr>
          <w:ilvl w:val="0"/>
          <w:numId w:val="19"/>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выдвигать снег, счищаемый с полотна магистралей, на территории придорожных парковок автотранспорта, к остановочным комплексам, столбам уличного освещения, </w:t>
      </w:r>
      <w:r w:rsidRPr="00E61E8D">
        <w:rPr>
          <w:rFonts w:ascii="Times New Roman" w:hAnsi="Times New Roman" w:cs="Times New Roman"/>
          <w:b/>
          <w:sz w:val="24"/>
          <w:szCs w:val="24"/>
        </w:rPr>
        <w:t xml:space="preserve">пешеходным переходам, </w:t>
      </w:r>
      <w:r w:rsidRPr="00E61E8D">
        <w:rPr>
          <w:rFonts w:ascii="Times New Roman" w:hAnsi="Times New Roman" w:cs="Times New Roman"/>
          <w:sz w:val="24"/>
          <w:szCs w:val="24"/>
        </w:rPr>
        <w:t>нестационарным</w:t>
      </w:r>
      <w:r w:rsidRPr="00E61E8D">
        <w:rPr>
          <w:rFonts w:ascii="Times New Roman" w:hAnsi="Times New Roman" w:cs="Times New Roman"/>
          <w:b/>
          <w:sz w:val="24"/>
          <w:szCs w:val="24"/>
        </w:rPr>
        <w:t xml:space="preserve"> торговым </w:t>
      </w:r>
      <w:r w:rsidRPr="00E61E8D">
        <w:rPr>
          <w:rFonts w:ascii="Times New Roman" w:hAnsi="Times New Roman" w:cs="Times New Roman"/>
          <w:sz w:val="24"/>
          <w:szCs w:val="24"/>
        </w:rPr>
        <w:t>объектам</w:t>
      </w:r>
      <w:r w:rsidRPr="00E61E8D">
        <w:rPr>
          <w:rFonts w:ascii="Times New Roman" w:hAnsi="Times New Roman" w:cs="Times New Roman"/>
          <w:b/>
          <w:sz w:val="24"/>
          <w:szCs w:val="24"/>
        </w:rPr>
        <w:t>, нестационарным объектам для оказания услуг общественного питания, бытовых услуг</w:t>
      </w:r>
      <w:r w:rsidRPr="00E61E8D">
        <w:rPr>
          <w:rFonts w:ascii="Times New Roman" w:hAnsi="Times New Roman" w:cs="Times New Roman"/>
          <w:sz w:val="24"/>
          <w:szCs w:val="24"/>
        </w:rPr>
        <w:t xml:space="preserve">; </w:t>
      </w:r>
    </w:p>
    <w:p w:rsidR="00E61E8D" w:rsidRPr="00E61E8D" w:rsidRDefault="00E61E8D" w:rsidP="00553A32">
      <w:pPr>
        <w:pStyle w:val="ConsPlusNormal"/>
        <w:numPr>
          <w:ilvl w:val="0"/>
          <w:numId w:val="19"/>
        </w:numPr>
        <w:tabs>
          <w:tab w:val="left" w:pos="1134"/>
        </w:tabs>
        <w:spacing w:after="80"/>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роторная переброска и перемещение загрязненного и засоленного снега, </w:t>
      </w:r>
      <w:r>
        <w:rPr>
          <w:rFonts w:ascii="Times New Roman" w:hAnsi="Times New Roman" w:cs="Times New Roman"/>
          <w:sz w:val="24"/>
          <w:szCs w:val="24"/>
        </w:rPr>
        <w:br/>
      </w:r>
      <w:r w:rsidRPr="00E61E8D">
        <w:rPr>
          <w:rFonts w:ascii="Times New Roman" w:hAnsi="Times New Roman" w:cs="Times New Roman"/>
          <w:sz w:val="24"/>
          <w:szCs w:val="24"/>
        </w:rPr>
        <w:t>а также скола льда на газоны, цветники, кустарники и другие зеленые насаждения.</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Зимняя уборка улиц и магистралей:</w:t>
      </w:r>
    </w:p>
    <w:p w:rsidR="00E61E8D" w:rsidRDefault="00E61E8D" w:rsidP="00553A32">
      <w:pPr>
        <w:pStyle w:val="ConsPlusNormal"/>
        <w:numPr>
          <w:ilvl w:val="0"/>
          <w:numId w:val="20"/>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к первоочередным операциям зимней уборки относятся:</w:t>
      </w:r>
    </w:p>
    <w:p w:rsidR="00E61E8D" w:rsidRPr="00EC34AA" w:rsidRDefault="00E61E8D" w:rsidP="00E61E8D">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а) </w:t>
      </w:r>
      <w:r>
        <w:rPr>
          <w:rFonts w:ascii="Times New Roman" w:hAnsi="Times New Roman" w:cs="Times New Roman"/>
          <w:sz w:val="24"/>
          <w:szCs w:val="24"/>
        </w:rPr>
        <w:tab/>
      </w:r>
      <w:r w:rsidRPr="00EC34AA">
        <w:rPr>
          <w:rFonts w:ascii="Times New Roman" w:hAnsi="Times New Roman" w:cs="Times New Roman"/>
          <w:sz w:val="24"/>
          <w:szCs w:val="24"/>
        </w:rPr>
        <w:t>обработка проезжей части дороги противогололедными препаратами;</w:t>
      </w:r>
    </w:p>
    <w:p w:rsidR="00E61E8D" w:rsidRPr="00EC34AA" w:rsidRDefault="00E61E8D" w:rsidP="00E61E8D">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б) </w:t>
      </w:r>
      <w:r>
        <w:rPr>
          <w:rFonts w:ascii="Times New Roman" w:hAnsi="Times New Roman" w:cs="Times New Roman"/>
          <w:sz w:val="24"/>
          <w:szCs w:val="24"/>
        </w:rPr>
        <w:tab/>
      </w:r>
      <w:r w:rsidRPr="00EC34AA">
        <w:rPr>
          <w:rFonts w:ascii="Times New Roman" w:hAnsi="Times New Roman" w:cs="Times New Roman"/>
          <w:sz w:val="24"/>
          <w:szCs w:val="24"/>
        </w:rPr>
        <w:t>сгребание и подметание снега;</w:t>
      </w:r>
    </w:p>
    <w:p w:rsidR="00E61E8D" w:rsidRPr="00EC34AA" w:rsidRDefault="00E61E8D" w:rsidP="00E61E8D">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w:t>
      </w:r>
      <w:r>
        <w:rPr>
          <w:rFonts w:ascii="Times New Roman" w:hAnsi="Times New Roman" w:cs="Times New Roman"/>
          <w:sz w:val="24"/>
          <w:szCs w:val="24"/>
        </w:rPr>
        <w:tab/>
      </w:r>
      <w:r w:rsidRPr="00EC34AA">
        <w:rPr>
          <w:rFonts w:ascii="Times New Roman" w:hAnsi="Times New Roman" w:cs="Times New Roman"/>
          <w:sz w:val="24"/>
          <w:szCs w:val="24"/>
        </w:rPr>
        <w:t>формирование снежного вала для последующего вывоза;</w:t>
      </w:r>
    </w:p>
    <w:p w:rsidR="00E61E8D" w:rsidRPr="00EC34AA" w:rsidRDefault="00E61E8D" w:rsidP="00E61E8D">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г) </w:t>
      </w:r>
      <w:r>
        <w:rPr>
          <w:rFonts w:ascii="Times New Roman" w:hAnsi="Times New Roman" w:cs="Times New Roman"/>
          <w:sz w:val="24"/>
          <w:szCs w:val="24"/>
        </w:rPr>
        <w:tab/>
      </w:r>
      <w:r w:rsidRPr="00EC34AA">
        <w:rPr>
          <w:rFonts w:ascii="Times New Roman" w:hAnsi="Times New Roman" w:cs="Times New Roman"/>
          <w:sz w:val="24"/>
          <w:szCs w:val="24"/>
        </w:rPr>
        <w:t xml:space="preserve">выполнение разрывов в валах снега на перекрестках, </w:t>
      </w:r>
      <w:r w:rsidRPr="00EC34AA">
        <w:rPr>
          <w:rFonts w:ascii="Times New Roman" w:hAnsi="Times New Roman" w:cs="Times New Roman"/>
          <w:b/>
          <w:sz w:val="24"/>
          <w:szCs w:val="24"/>
        </w:rPr>
        <w:t>на пешеходных переходах</w:t>
      </w:r>
      <w:r w:rsidRPr="00EC34AA">
        <w:rPr>
          <w:rFonts w:ascii="Times New Roman" w:hAnsi="Times New Roman" w:cs="Times New Roman"/>
          <w:sz w:val="24"/>
          <w:szCs w:val="24"/>
        </w:rPr>
        <w:t xml:space="preserve">, у остановок городского пассажирского транспорта, подъездов </w:t>
      </w:r>
      <w:r w:rsidR="00FC049D">
        <w:rPr>
          <w:rFonts w:ascii="Times New Roman" w:hAnsi="Times New Roman" w:cs="Times New Roman"/>
          <w:sz w:val="24"/>
          <w:szCs w:val="24"/>
        </w:rPr>
        <w:br/>
      </w:r>
      <w:r w:rsidRPr="00EC34AA">
        <w:rPr>
          <w:rFonts w:ascii="Times New Roman" w:hAnsi="Times New Roman" w:cs="Times New Roman"/>
          <w:sz w:val="24"/>
          <w:szCs w:val="24"/>
        </w:rPr>
        <w:t>к административным и общественным зданиям, выездов из дворов и прочее;</w:t>
      </w:r>
    </w:p>
    <w:p w:rsidR="00E61E8D" w:rsidRPr="00E61E8D" w:rsidRDefault="00E61E8D" w:rsidP="00553A32">
      <w:pPr>
        <w:pStyle w:val="ConsPlusNormal"/>
        <w:numPr>
          <w:ilvl w:val="0"/>
          <w:numId w:val="20"/>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к операциям второй очереди относятся:</w:t>
      </w:r>
    </w:p>
    <w:p w:rsidR="00E61E8D" w:rsidRPr="00EC34AA" w:rsidRDefault="00E61E8D" w:rsidP="00E61E8D">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а) </w:t>
      </w:r>
      <w:r>
        <w:rPr>
          <w:rFonts w:ascii="Times New Roman" w:hAnsi="Times New Roman" w:cs="Times New Roman"/>
          <w:sz w:val="24"/>
          <w:szCs w:val="24"/>
        </w:rPr>
        <w:tab/>
      </w:r>
      <w:r w:rsidRPr="00EC34AA">
        <w:rPr>
          <w:rFonts w:ascii="Times New Roman" w:hAnsi="Times New Roman" w:cs="Times New Roman"/>
          <w:sz w:val="24"/>
          <w:szCs w:val="24"/>
        </w:rPr>
        <w:t>удаление снега (вывоз);</w:t>
      </w:r>
    </w:p>
    <w:p w:rsidR="00E61E8D" w:rsidRPr="00EC34AA" w:rsidRDefault="00E61E8D" w:rsidP="00E61E8D">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б) </w:t>
      </w:r>
      <w:r>
        <w:rPr>
          <w:rFonts w:ascii="Times New Roman" w:hAnsi="Times New Roman" w:cs="Times New Roman"/>
          <w:sz w:val="24"/>
          <w:szCs w:val="24"/>
        </w:rPr>
        <w:tab/>
      </w:r>
      <w:r w:rsidRPr="00EC34AA">
        <w:rPr>
          <w:rFonts w:ascii="Times New Roman" w:hAnsi="Times New Roman" w:cs="Times New Roman"/>
          <w:sz w:val="24"/>
          <w:szCs w:val="24"/>
        </w:rPr>
        <w:t>зачистка дорожных лотков после удаления снега;</w:t>
      </w:r>
    </w:p>
    <w:p w:rsidR="00E61E8D" w:rsidRPr="00EC34AA" w:rsidRDefault="00E61E8D" w:rsidP="00E61E8D">
      <w:pPr>
        <w:pStyle w:val="ConsPlusNormal"/>
        <w:tabs>
          <w:tab w:val="left" w:pos="1134"/>
        </w:tabs>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w:t>
      </w:r>
      <w:r>
        <w:rPr>
          <w:rFonts w:ascii="Times New Roman" w:hAnsi="Times New Roman" w:cs="Times New Roman"/>
          <w:sz w:val="24"/>
          <w:szCs w:val="24"/>
        </w:rPr>
        <w:tab/>
      </w:r>
      <w:r w:rsidRPr="00EC34AA">
        <w:rPr>
          <w:rFonts w:ascii="Times New Roman" w:hAnsi="Times New Roman" w:cs="Times New Roman"/>
          <w:sz w:val="24"/>
          <w:szCs w:val="24"/>
        </w:rPr>
        <w:t>скалывание льда и удаление снежно-ледяных образований.</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Требования к зимней уборке дорог по отдельным технологическим операциям:</w:t>
      </w:r>
    </w:p>
    <w:p w:rsidR="00E61E8D" w:rsidRDefault="00E61E8D" w:rsidP="00553A32">
      <w:pPr>
        <w:pStyle w:val="ConsPlusNormal"/>
        <w:numPr>
          <w:ilvl w:val="0"/>
          <w:numId w:val="21"/>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обработка проезжей части городских дорог противогололедными препаратами начинается сразу с началом снегопада и (или) появления гололеда;</w:t>
      </w:r>
    </w:p>
    <w:p w:rsidR="00E61E8D" w:rsidRDefault="00E61E8D" w:rsidP="00553A32">
      <w:pPr>
        <w:pStyle w:val="ConsPlusNormal"/>
        <w:numPr>
          <w:ilvl w:val="0"/>
          <w:numId w:val="21"/>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в случае получения от метеорологической службы города заблаговременного предупреждения об угрозе возникновения массового гололеда обработка проезжей части дорог, эстакад, мостовых сооружений производится до начала выпадения осадков.</w:t>
      </w:r>
    </w:p>
    <w:p w:rsidR="00E61E8D" w:rsidRPr="00EC34AA" w:rsidRDefault="00E61E8D" w:rsidP="00E61E8D">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Указанная технологическая операция и время ее выполнения определяются временными инструкциями организации уборочных работ в экстремальных погодных условиях;</w:t>
      </w:r>
    </w:p>
    <w:p w:rsidR="00E61E8D" w:rsidRDefault="00E61E8D" w:rsidP="00553A32">
      <w:pPr>
        <w:pStyle w:val="ConsPlusNormal"/>
        <w:numPr>
          <w:ilvl w:val="0"/>
          <w:numId w:val="21"/>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машины-распределители твердых реагентов и поливомоечные машины, имеющие навесное оборудование для розлива жидких реагентов, должны быть постоянно загружены противогололедными препаратами. В случае их неиспользования </w:t>
      </w:r>
      <w:r>
        <w:rPr>
          <w:rFonts w:ascii="Times New Roman" w:hAnsi="Times New Roman" w:cs="Times New Roman"/>
          <w:sz w:val="24"/>
          <w:szCs w:val="24"/>
        </w:rPr>
        <w:br/>
      </w:r>
      <w:r w:rsidRPr="00E61E8D">
        <w:rPr>
          <w:rFonts w:ascii="Times New Roman" w:hAnsi="Times New Roman" w:cs="Times New Roman"/>
          <w:sz w:val="24"/>
          <w:szCs w:val="24"/>
        </w:rPr>
        <w:t xml:space="preserve">принимаются меры по предотвращению слеживания твердых реагентов в кузовах </w:t>
      </w:r>
      <w:r>
        <w:rPr>
          <w:rFonts w:ascii="Times New Roman" w:hAnsi="Times New Roman" w:cs="Times New Roman"/>
          <w:sz w:val="24"/>
          <w:szCs w:val="24"/>
        </w:rPr>
        <w:br/>
      </w:r>
      <w:r w:rsidRPr="00E61E8D">
        <w:rPr>
          <w:rFonts w:ascii="Times New Roman" w:hAnsi="Times New Roman" w:cs="Times New Roman"/>
          <w:sz w:val="24"/>
          <w:szCs w:val="24"/>
        </w:rPr>
        <w:t>машин-распределителей;</w:t>
      </w:r>
    </w:p>
    <w:p w:rsidR="00E61E8D" w:rsidRDefault="00E61E8D" w:rsidP="00553A32">
      <w:pPr>
        <w:pStyle w:val="ConsPlusNormal"/>
        <w:numPr>
          <w:ilvl w:val="0"/>
          <w:numId w:val="21"/>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все машины для распределения противогололедных материалов, находящиеся </w:t>
      </w:r>
      <w:r>
        <w:rPr>
          <w:rFonts w:ascii="Times New Roman" w:hAnsi="Times New Roman" w:cs="Times New Roman"/>
          <w:sz w:val="24"/>
          <w:szCs w:val="24"/>
        </w:rPr>
        <w:br/>
      </w:r>
      <w:r w:rsidRPr="00E61E8D">
        <w:rPr>
          <w:rFonts w:ascii="Times New Roman" w:hAnsi="Times New Roman" w:cs="Times New Roman"/>
          <w:sz w:val="24"/>
          <w:szCs w:val="24"/>
        </w:rPr>
        <w:t xml:space="preserve">в круглосуточном дежурстве, закрепляются для работы за определенными улицами </w:t>
      </w:r>
      <w:r>
        <w:rPr>
          <w:rFonts w:ascii="Times New Roman" w:hAnsi="Times New Roman" w:cs="Times New Roman"/>
          <w:sz w:val="24"/>
          <w:szCs w:val="24"/>
        </w:rPr>
        <w:br/>
      </w:r>
      <w:r w:rsidRPr="00E61E8D">
        <w:rPr>
          <w:rFonts w:ascii="Times New Roman" w:hAnsi="Times New Roman" w:cs="Times New Roman"/>
          <w:sz w:val="24"/>
          <w:szCs w:val="24"/>
        </w:rPr>
        <w:t>и проездами (маршрутные графики работы). Копия маршрутного графика выдается водителю вместе с путевым листом;</w:t>
      </w:r>
    </w:p>
    <w:p w:rsidR="00E61E8D" w:rsidRDefault="00E61E8D" w:rsidP="00553A32">
      <w:pPr>
        <w:pStyle w:val="ConsPlusNormal"/>
        <w:numPr>
          <w:ilvl w:val="0"/>
          <w:numId w:val="21"/>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с началом снегопада в первую очередь обрабатываются противогололедными препаратами наиболее опасные для движения транспорта участки магистралей </w:t>
      </w:r>
      <w:r>
        <w:rPr>
          <w:rFonts w:ascii="Times New Roman" w:hAnsi="Times New Roman" w:cs="Times New Roman"/>
          <w:sz w:val="24"/>
          <w:szCs w:val="24"/>
        </w:rPr>
        <w:br/>
      </w:r>
      <w:r w:rsidRPr="00E61E8D">
        <w:rPr>
          <w:rFonts w:ascii="Times New Roman" w:hAnsi="Times New Roman" w:cs="Times New Roman"/>
          <w:sz w:val="24"/>
          <w:szCs w:val="24"/>
        </w:rPr>
        <w:t xml:space="preserve">и улиц </w:t>
      </w:r>
      <w:r>
        <w:rPr>
          <w:rFonts w:ascii="Times New Roman" w:hAnsi="Times New Roman" w:cs="Times New Roman"/>
          <w:sz w:val="24"/>
          <w:szCs w:val="24"/>
        </w:rPr>
        <w:t>–</w:t>
      </w:r>
      <w:r w:rsidRPr="00E61E8D">
        <w:rPr>
          <w:rFonts w:ascii="Times New Roman" w:hAnsi="Times New Roman" w:cs="Times New Roman"/>
          <w:sz w:val="24"/>
          <w:szCs w:val="24"/>
        </w:rPr>
        <w:t xml:space="preserve"> крутые спуски и подъемы, мосты, эстакады, тоннели, тормозные площадки </w:t>
      </w:r>
      <w:r>
        <w:rPr>
          <w:rFonts w:ascii="Times New Roman" w:hAnsi="Times New Roman" w:cs="Times New Roman"/>
          <w:sz w:val="24"/>
          <w:szCs w:val="24"/>
        </w:rPr>
        <w:br/>
      </w:r>
      <w:r w:rsidRPr="00E61E8D">
        <w:rPr>
          <w:rFonts w:ascii="Times New Roman" w:hAnsi="Times New Roman" w:cs="Times New Roman"/>
          <w:sz w:val="24"/>
          <w:szCs w:val="24"/>
        </w:rPr>
        <w:t>на перекрестках улиц и остановках общественного транспорта, площадь железнодорожного вокзала и прочее;</w:t>
      </w:r>
    </w:p>
    <w:p w:rsidR="00E61E8D" w:rsidRDefault="00E61E8D" w:rsidP="00553A32">
      <w:pPr>
        <w:pStyle w:val="ConsPlusNormal"/>
        <w:numPr>
          <w:ilvl w:val="0"/>
          <w:numId w:val="21"/>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по окончании обработки наиболее опасных для движения транспорта мест производится сплошная обработка проезжей части противогололедными препаратами. Данная операция начинается с первой от бортового камня полосы движения транспорта, по которой проходят маршруты движения городского пассажирского транспорта;</w:t>
      </w:r>
    </w:p>
    <w:p w:rsidR="00E61E8D" w:rsidRPr="00E61E8D" w:rsidRDefault="00E61E8D" w:rsidP="00553A32">
      <w:pPr>
        <w:pStyle w:val="ConsPlusNormal"/>
        <w:numPr>
          <w:ilvl w:val="0"/>
          <w:numId w:val="21"/>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время, необходимое на сплошную обработку противогололедными препаратами, наиболее опасные для движения транспорта участки магистралей и улиц, </w:t>
      </w:r>
      <w:r>
        <w:rPr>
          <w:rFonts w:ascii="Times New Roman" w:hAnsi="Times New Roman" w:cs="Times New Roman"/>
          <w:sz w:val="24"/>
          <w:szCs w:val="24"/>
        </w:rPr>
        <w:br/>
      </w:r>
      <w:r w:rsidRPr="00E61E8D">
        <w:rPr>
          <w:rFonts w:ascii="Times New Roman" w:hAnsi="Times New Roman" w:cs="Times New Roman"/>
          <w:b/>
          <w:sz w:val="24"/>
          <w:szCs w:val="24"/>
        </w:rPr>
        <w:t>в том числе</w:t>
      </w:r>
      <w:r w:rsidRPr="00E61E8D">
        <w:rPr>
          <w:rFonts w:ascii="Times New Roman" w:hAnsi="Times New Roman" w:cs="Times New Roman"/>
          <w:sz w:val="24"/>
          <w:szCs w:val="24"/>
        </w:rPr>
        <w:t xml:space="preserve"> крутые спуски и подъемы, мосты, эстакады, тоннели, тормозные площадки на перекрестках улиц и остановках общественного транспорта, площадь железнодорожного вокзала, устанавливаются правовым актом Администрации города.</w:t>
      </w:r>
    </w:p>
    <w:p w:rsidR="00E61E8D" w:rsidRPr="00EC34AA" w:rsidRDefault="00E61E8D" w:rsidP="00E61E8D">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На каждом дорожно-эксплуатационном участке (далее - ДЭУ) должен быть перечень участков улиц, требующих первоочередной обработки противогололедными препаратами.</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Подметание снега:</w:t>
      </w:r>
    </w:p>
    <w:p w:rsidR="00E61E8D" w:rsidRDefault="00E61E8D" w:rsidP="00553A32">
      <w:pPr>
        <w:pStyle w:val="ConsPlusNormal"/>
        <w:numPr>
          <w:ilvl w:val="0"/>
          <w:numId w:val="22"/>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в технологическом цикле «посыпка</w:t>
      </w:r>
      <w:r w:rsidRPr="00E61E8D">
        <w:rPr>
          <w:rFonts w:ascii="Times New Roman" w:hAnsi="Times New Roman" w:cs="Times New Roman"/>
          <w:sz w:val="24"/>
          <w:szCs w:val="24"/>
        </w:rPr>
        <w:t>-</w:t>
      </w:r>
      <w:r w:rsidRPr="00EC34AA">
        <w:rPr>
          <w:rFonts w:ascii="Times New Roman" w:hAnsi="Times New Roman" w:cs="Times New Roman"/>
          <w:sz w:val="24"/>
          <w:szCs w:val="24"/>
        </w:rPr>
        <w:t>подметание» доли той и другой операции должны быть равными (количество обработанных реагентами площадей должно соответствовать количеству подметенных);</w:t>
      </w:r>
    </w:p>
    <w:p w:rsidR="00E61E8D" w:rsidRPr="00E61E8D" w:rsidRDefault="00E61E8D" w:rsidP="00553A32">
      <w:pPr>
        <w:pStyle w:val="ConsPlusNormal"/>
        <w:numPr>
          <w:ilvl w:val="0"/>
          <w:numId w:val="22"/>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механизированное подметание проезжей части начинается при высоте рыхлой массы на дорожном полотне 2,5</w:t>
      </w:r>
      <w:r>
        <w:rPr>
          <w:rFonts w:ascii="Times New Roman" w:hAnsi="Times New Roman" w:cs="Times New Roman"/>
          <w:sz w:val="24"/>
          <w:szCs w:val="24"/>
        </w:rPr>
        <w:t>-</w:t>
      </w:r>
      <w:r w:rsidRPr="00E61E8D">
        <w:rPr>
          <w:rFonts w:ascii="Times New Roman" w:hAnsi="Times New Roman" w:cs="Times New Roman"/>
          <w:sz w:val="24"/>
          <w:szCs w:val="24"/>
        </w:rPr>
        <w:t xml:space="preserve">3,0 сантиметра, что соответствует 5,0 сантиметрам свежевыпавшего неуплотненного снега. </w:t>
      </w:r>
      <w:r w:rsidRPr="00E61E8D">
        <w:rPr>
          <w:rFonts w:ascii="Times New Roman" w:hAnsi="Times New Roman" w:cs="Times New Roman"/>
          <w:b/>
          <w:sz w:val="24"/>
          <w:szCs w:val="24"/>
        </w:rPr>
        <w:t>Допускается производить механизированное подметание при меньшей высоте снежной массы.</w:t>
      </w:r>
    </w:p>
    <w:p w:rsidR="00E61E8D" w:rsidRPr="00EC34AA" w:rsidRDefault="00E61E8D" w:rsidP="00E61E8D">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 длительном снегопаде циклы механизированного подметания проезжей части осуществляются после каждых 5 сантиметров свежевыпавшего снега; </w:t>
      </w:r>
    </w:p>
    <w:p w:rsidR="00E61E8D" w:rsidRDefault="00E61E8D" w:rsidP="00553A32">
      <w:pPr>
        <w:pStyle w:val="ConsPlusNormal"/>
        <w:numPr>
          <w:ilvl w:val="0"/>
          <w:numId w:val="22"/>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время, необходимое на подметание всех улиц и проездов, обслуживаемых одним ДЭУ, </w:t>
      </w:r>
      <w:r w:rsidRPr="00EC34AA">
        <w:rPr>
          <w:rFonts w:ascii="Times New Roman" w:hAnsi="Times New Roman" w:cs="Times New Roman"/>
          <w:sz w:val="24"/>
          <w:szCs w:val="24"/>
        </w:rPr>
        <w:t>–</w:t>
      </w:r>
      <w:r w:rsidRPr="00E61E8D">
        <w:rPr>
          <w:rFonts w:ascii="Times New Roman" w:hAnsi="Times New Roman" w:cs="Times New Roman"/>
          <w:sz w:val="24"/>
          <w:szCs w:val="24"/>
        </w:rPr>
        <w:t xml:space="preserve"> от трех часов до одних суток;</w:t>
      </w:r>
    </w:p>
    <w:p w:rsidR="00E61E8D" w:rsidRDefault="00E61E8D" w:rsidP="00553A32">
      <w:pPr>
        <w:pStyle w:val="ConsPlusNormal"/>
        <w:numPr>
          <w:ilvl w:val="0"/>
          <w:numId w:val="22"/>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при интенсивных длительных снегопадах время технологического цикла «посыпка – подметание» не должно превышать 6 часов.</w:t>
      </w:r>
    </w:p>
    <w:p w:rsidR="00E61E8D" w:rsidRPr="00EC34AA" w:rsidRDefault="00E61E8D" w:rsidP="00E61E8D">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 непрекращающемся снегопаде каждым ДЭУ в течение суток выполняется </w:t>
      </w:r>
      <w:r>
        <w:rPr>
          <w:rFonts w:ascii="Times New Roman" w:hAnsi="Times New Roman" w:cs="Times New Roman"/>
          <w:sz w:val="24"/>
          <w:szCs w:val="24"/>
        </w:rPr>
        <w:br/>
      </w:r>
      <w:r w:rsidRPr="00EC34AA">
        <w:rPr>
          <w:rFonts w:ascii="Times New Roman" w:hAnsi="Times New Roman" w:cs="Times New Roman"/>
          <w:sz w:val="24"/>
          <w:szCs w:val="24"/>
        </w:rPr>
        <w:t>не менее трех полных технологических циклов «посыпка</w:t>
      </w:r>
      <w:r w:rsidRPr="00E61E8D">
        <w:rPr>
          <w:rFonts w:ascii="Times New Roman" w:hAnsi="Times New Roman" w:cs="Times New Roman"/>
          <w:sz w:val="24"/>
          <w:szCs w:val="24"/>
        </w:rPr>
        <w:t>-</w:t>
      </w:r>
      <w:r w:rsidRPr="00EC34AA">
        <w:rPr>
          <w:rFonts w:ascii="Times New Roman" w:hAnsi="Times New Roman" w:cs="Times New Roman"/>
          <w:sz w:val="24"/>
          <w:szCs w:val="24"/>
        </w:rPr>
        <w:t xml:space="preserve">подметание», </w:t>
      </w:r>
      <w:r>
        <w:rPr>
          <w:rFonts w:ascii="Times New Roman" w:hAnsi="Times New Roman" w:cs="Times New Roman"/>
          <w:sz w:val="24"/>
          <w:szCs w:val="24"/>
        </w:rPr>
        <w:br/>
      </w:r>
      <w:r w:rsidRPr="00EC34AA">
        <w:rPr>
          <w:rFonts w:ascii="Times New Roman" w:hAnsi="Times New Roman" w:cs="Times New Roman"/>
          <w:sz w:val="24"/>
          <w:szCs w:val="24"/>
        </w:rPr>
        <w:t>то есть практически обеспечивается постоянная работа уборочных машин на улицах города с кратковременными (не более одного часа) перерывами для заправки машин горюче-смазочными материалами и принятия пищи водителями;</w:t>
      </w:r>
    </w:p>
    <w:p w:rsidR="00E61E8D" w:rsidRDefault="00E61E8D" w:rsidP="00553A32">
      <w:pPr>
        <w:pStyle w:val="ConsPlusNormal"/>
        <w:numPr>
          <w:ilvl w:val="0"/>
          <w:numId w:val="22"/>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при выполнении второго и последующих циклов обработки проезжей части противогололедными препаратами машины-распределители реагентов следуют непосредственно за колонной плужно-щеточных снегоочистителей, обрабатывая проезжую часть сразу на всю ширину подметания.</w:t>
      </w:r>
    </w:p>
    <w:p w:rsidR="00E61E8D" w:rsidRPr="00EC34AA" w:rsidRDefault="00E61E8D" w:rsidP="00E61E8D">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По мере расхода реагентов часть машин-распределителей сходят с линии </w:t>
      </w:r>
      <w:r>
        <w:rPr>
          <w:rFonts w:ascii="Times New Roman" w:hAnsi="Times New Roman" w:cs="Times New Roman"/>
          <w:sz w:val="24"/>
          <w:szCs w:val="24"/>
        </w:rPr>
        <w:br/>
      </w:r>
      <w:r w:rsidRPr="00EC34AA">
        <w:rPr>
          <w:rFonts w:ascii="Times New Roman" w:hAnsi="Times New Roman" w:cs="Times New Roman"/>
          <w:sz w:val="24"/>
          <w:szCs w:val="24"/>
        </w:rPr>
        <w:t>и следуют на базы для загрузки, а на смену им вступают в работу машины, следовавшие за колонной, но не участвовавшие в операции по антигололедной обработке.</w:t>
      </w:r>
    </w:p>
    <w:p w:rsidR="00E61E8D" w:rsidRPr="00EC34AA" w:rsidRDefault="00E61E8D" w:rsidP="00E61E8D">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случаях полного расхода реагентов в машинах-распределителях, следующих </w:t>
      </w:r>
      <w:r>
        <w:rPr>
          <w:rFonts w:ascii="Times New Roman" w:hAnsi="Times New Roman" w:cs="Times New Roman"/>
          <w:sz w:val="24"/>
          <w:szCs w:val="24"/>
        </w:rPr>
        <w:br/>
      </w:r>
      <w:r w:rsidRPr="00EC34AA">
        <w:rPr>
          <w:rFonts w:ascii="Times New Roman" w:hAnsi="Times New Roman" w:cs="Times New Roman"/>
          <w:sz w:val="24"/>
          <w:szCs w:val="24"/>
        </w:rPr>
        <w:t>за колонной плужно-щеточных снего</w:t>
      </w:r>
      <w:r w:rsidR="00FC049D">
        <w:rPr>
          <w:rFonts w:ascii="Times New Roman" w:hAnsi="Times New Roman" w:cs="Times New Roman"/>
          <w:sz w:val="24"/>
          <w:szCs w:val="24"/>
        </w:rPr>
        <w:t xml:space="preserve">очистителей, процесс подметания </w:t>
      </w:r>
      <w:r w:rsidRPr="00EC34AA">
        <w:rPr>
          <w:rFonts w:ascii="Times New Roman" w:hAnsi="Times New Roman" w:cs="Times New Roman"/>
          <w:sz w:val="24"/>
          <w:szCs w:val="24"/>
        </w:rPr>
        <w:t xml:space="preserve">приостанавливается до возвращения на линию загруженных реагентами </w:t>
      </w:r>
      <w:r>
        <w:rPr>
          <w:rFonts w:ascii="Times New Roman" w:hAnsi="Times New Roman" w:cs="Times New Roman"/>
          <w:sz w:val="24"/>
          <w:szCs w:val="24"/>
        </w:rPr>
        <w:br/>
      </w:r>
      <w:r w:rsidRPr="00EC34AA">
        <w:rPr>
          <w:rFonts w:ascii="Times New Roman" w:hAnsi="Times New Roman" w:cs="Times New Roman"/>
          <w:sz w:val="24"/>
          <w:szCs w:val="24"/>
        </w:rPr>
        <w:t>машин-распределителей;</w:t>
      </w:r>
    </w:p>
    <w:p w:rsidR="00E61E8D" w:rsidRDefault="00E61E8D" w:rsidP="00553A32">
      <w:pPr>
        <w:pStyle w:val="ConsPlusNormal"/>
        <w:numPr>
          <w:ilvl w:val="0"/>
          <w:numId w:val="22"/>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по окончании очередного цикла подметания выполняются работы </w:t>
      </w:r>
      <w:r>
        <w:rPr>
          <w:rFonts w:ascii="Times New Roman" w:hAnsi="Times New Roman" w:cs="Times New Roman"/>
          <w:sz w:val="24"/>
          <w:szCs w:val="24"/>
        </w:rPr>
        <w:br/>
      </w:r>
      <w:r w:rsidRPr="00E61E8D">
        <w:rPr>
          <w:rFonts w:ascii="Times New Roman" w:hAnsi="Times New Roman" w:cs="Times New Roman"/>
          <w:sz w:val="24"/>
          <w:szCs w:val="24"/>
        </w:rPr>
        <w:t xml:space="preserve">по формированию снежных валов в лотках улиц и проездов, расчистке проходов </w:t>
      </w:r>
      <w:r>
        <w:rPr>
          <w:rFonts w:ascii="Times New Roman" w:hAnsi="Times New Roman" w:cs="Times New Roman"/>
          <w:sz w:val="24"/>
          <w:szCs w:val="24"/>
        </w:rPr>
        <w:br/>
      </w:r>
      <w:r w:rsidRPr="00E61E8D">
        <w:rPr>
          <w:rFonts w:ascii="Times New Roman" w:hAnsi="Times New Roman" w:cs="Times New Roman"/>
          <w:sz w:val="24"/>
          <w:szCs w:val="24"/>
        </w:rPr>
        <w:t>в валах снега на остановках городского пассажирского транспорта и в местах наземных пешеходных переходов;</w:t>
      </w:r>
    </w:p>
    <w:p w:rsidR="00E61E8D" w:rsidRPr="00E61E8D" w:rsidRDefault="00E61E8D" w:rsidP="00553A32">
      <w:pPr>
        <w:pStyle w:val="ConsPlusNormal"/>
        <w:numPr>
          <w:ilvl w:val="0"/>
          <w:numId w:val="22"/>
        </w:numPr>
        <w:tabs>
          <w:tab w:val="left" w:pos="1134"/>
        </w:tabs>
        <w:spacing w:after="80"/>
        <w:ind w:left="0" w:firstLine="709"/>
        <w:jc w:val="both"/>
        <w:rPr>
          <w:rFonts w:ascii="Times New Roman" w:hAnsi="Times New Roman" w:cs="Times New Roman"/>
          <w:sz w:val="24"/>
          <w:szCs w:val="24"/>
        </w:rPr>
      </w:pPr>
      <w:r w:rsidRPr="00E61E8D">
        <w:rPr>
          <w:rFonts w:ascii="Times New Roman" w:hAnsi="Times New Roman" w:cs="Times New Roman"/>
          <w:sz w:val="24"/>
          <w:szCs w:val="24"/>
        </w:rPr>
        <w:t>после завершения механизированного подметания проезжая часть очищается от снежных накатов и наледей.</w:t>
      </w:r>
    </w:p>
    <w:p w:rsidR="00E61E8D"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Формирование снежных валов:</w:t>
      </w:r>
    </w:p>
    <w:p w:rsidR="00E61E8D" w:rsidRDefault="00E61E8D" w:rsidP="00553A32">
      <w:pPr>
        <w:pStyle w:val="a3"/>
        <w:widowControl w:val="0"/>
        <w:numPr>
          <w:ilvl w:val="0"/>
          <w:numId w:val="23"/>
        </w:numPr>
        <w:tabs>
          <w:tab w:val="left" w:pos="1134"/>
        </w:tabs>
        <w:autoSpaceDE w:val="0"/>
        <w:autoSpaceDN w:val="0"/>
        <w:ind w:left="0" w:firstLine="709"/>
        <w:contextualSpacing w:val="0"/>
        <w:jc w:val="both"/>
      </w:pPr>
      <w:r w:rsidRPr="00EC34AA">
        <w:t xml:space="preserve">снег, счищаемый с проезжей части улиц, следует убирать в лотки </w:t>
      </w:r>
      <w:r>
        <w:br/>
      </w:r>
      <w:r w:rsidRPr="00EC34AA">
        <w:t xml:space="preserve">или на разделительную полосу и формировать в виде снежных </w:t>
      </w:r>
      <w:r w:rsidRPr="00E61E8D">
        <w:rPr>
          <w:b/>
        </w:rPr>
        <w:t xml:space="preserve">валов шириной </w:t>
      </w:r>
      <w:r>
        <w:rPr>
          <w:b/>
        </w:rPr>
        <w:br/>
      </w:r>
      <w:r w:rsidRPr="00E61E8D">
        <w:rPr>
          <w:b/>
        </w:rPr>
        <w:t>не более 1,5 метра</w:t>
      </w:r>
      <w:r w:rsidRPr="00EC34AA">
        <w:t xml:space="preserve"> с разрывами на ширину 2,0-2,5 метра. Формирование снежных валов не допускается: </w:t>
      </w:r>
    </w:p>
    <w:p w:rsidR="00E61E8D" w:rsidRPr="00EC34AA" w:rsidRDefault="00E61E8D" w:rsidP="00E61E8D">
      <w:pPr>
        <w:tabs>
          <w:tab w:val="left" w:pos="1134"/>
        </w:tabs>
        <w:jc w:val="both"/>
      </w:pPr>
      <w:r w:rsidRPr="00EC34AA">
        <w:t xml:space="preserve">а) </w:t>
      </w:r>
      <w:r>
        <w:tab/>
      </w:r>
      <w:r w:rsidRPr="00EC34AA">
        <w:t xml:space="preserve">в зоне треугольника видимости на пересечениях всех дорог, улиц в одном уровне, а также на железнодорожных переездах; </w:t>
      </w:r>
    </w:p>
    <w:p w:rsidR="00E61E8D" w:rsidRPr="00EC34AA" w:rsidRDefault="00E61E8D" w:rsidP="00E61E8D">
      <w:pPr>
        <w:tabs>
          <w:tab w:val="left" w:pos="1134"/>
        </w:tabs>
        <w:jc w:val="both"/>
      </w:pPr>
      <w:r w:rsidRPr="00EC34AA">
        <w:t xml:space="preserve">б) </w:t>
      </w:r>
      <w:r>
        <w:tab/>
      </w:r>
      <w:r w:rsidRPr="00EC34AA">
        <w:rPr>
          <w:b/>
        </w:rPr>
        <w:t>ближе 10,0</w:t>
      </w:r>
      <w:r w:rsidRPr="00EC34AA">
        <w:t xml:space="preserve"> </w:t>
      </w:r>
      <w:r w:rsidRPr="00EC34AA">
        <w:rPr>
          <w:b/>
        </w:rPr>
        <w:t>метров</w:t>
      </w:r>
      <w:r w:rsidRPr="00EC34AA">
        <w:t xml:space="preserve"> от пешеходного перехода; </w:t>
      </w:r>
    </w:p>
    <w:p w:rsidR="00E61E8D" w:rsidRPr="00EC34AA" w:rsidRDefault="00E61E8D" w:rsidP="00E61E8D">
      <w:pPr>
        <w:tabs>
          <w:tab w:val="left" w:pos="1134"/>
        </w:tabs>
        <w:jc w:val="both"/>
      </w:pPr>
      <w:r w:rsidRPr="00EC34AA">
        <w:t xml:space="preserve">в) </w:t>
      </w:r>
      <w:r>
        <w:tab/>
      </w:r>
      <w:r w:rsidRPr="00EC34AA">
        <w:t xml:space="preserve">ближе 20 метров от остановочного пункта общественного транспорта; </w:t>
      </w:r>
    </w:p>
    <w:p w:rsidR="00E61E8D" w:rsidRPr="00EC34AA" w:rsidRDefault="00E61E8D" w:rsidP="00E61E8D">
      <w:pPr>
        <w:tabs>
          <w:tab w:val="left" w:pos="1134"/>
        </w:tabs>
        <w:jc w:val="both"/>
      </w:pPr>
      <w:r w:rsidRPr="00EC34AA">
        <w:t xml:space="preserve">г) </w:t>
      </w:r>
      <w:r>
        <w:tab/>
      </w:r>
      <w:r w:rsidRPr="00EC34AA">
        <w:t xml:space="preserve">на участках дорог, оборудованных транспортными ограждениями </w:t>
      </w:r>
      <w:r>
        <w:br/>
      </w:r>
      <w:r w:rsidRPr="00EC34AA">
        <w:t xml:space="preserve">или повышенным бордюром; </w:t>
      </w:r>
    </w:p>
    <w:p w:rsidR="00E61E8D" w:rsidRPr="00EC34AA" w:rsidRDefault="00E61E8D" w:rsidP="00E61E8D">
      <w:pPr>
        <w:tabs>
          <w:tab w:val="left" w:pos="1134"/>
        </w:tabs>
        <w:jc w:val="both"/>
        <w:rPr>
          <w:b/>
        </w:rPr>
      </w:pPr>
      <w:r w:rsidRPr="00EC34AA">
        <w:t xml:space="preserve">д) </w:t>
      </w:r>
      <w:r>
        <w:tab/>
      </w:r>
      <w:r w:rsidRPr="00EC34AA">
        <w:t>на тротуарах</w:t>
      </w:r>
      <w:r w:rsidRPr="00EC34AA">
        <w:rPr>
          <w:b/>
        </w:rPr>
        <w:t>;</w:t>
      </w:r>
    </w:p>
    <w:p w:rsidR="00E61E8D" w:rsidRPr="00EC34AA" w:rsidRDefault="00E61E8D" w:rsidP="00E61E8D">
      <w:pPr>
        <w:tabs>
          <w:tab w:val="left" w:pos="1134"/>
        </w:tabs>
        <w:jc w:val="both"/>
        <w:rPr>
          <w:b/>
        </w:rPr>
      </w:pPr>
      <w:r w:rsidRPr="00EC34AA">
        <w:rPr>
          <w:b/>
        </w:rPr>
        <w:t xml:space="preserve">е) </w:t>
      </w:r>
      <w:r>
        <w:rPr>
          <w:b/>
        </w:rPr>
        <w:tab/>
      </w:r>
      <w:r w:rsidRPr="00EC34AA">
        <w:rPr>
          <w:b/>
        </w:rPr>
        <w:t xml:space="preserve">на мостовых сооружениях дорог и улиц. </w:t>
      </w:r>
    </w:p>
    <w:p w:rsidR="00E61E8D" w:rsidRPr="00EC34AA" w:rsidRDefault="00E61E8D" w:rsidP="00E61E8D">
      <w:pPr>
        <w:pStyle w:val="ConsPlusNormal"/>
        <w:ind w:firstLine="709"/>
        <w:jc w:val="both"/>
        <w:rPr>
          <w:rFonts w:ascii="Times New Roman" w:hAnsi="Times New Roman" w:cs="Times New Roman"/>
          <w:sz w:val="24"/>
          <w:szCs w:val="24"/>
        </w:rPr>
      </w:pPr>
      <w:r w:rsidRPr="00EC34AA">
        <w:rPr>
          <w:rFonts w:ascii="Times New Roman" w:hAnsi="Times New Roman"/>
          <w:sz w:val="24"/>
          <w:szCs w:val="24"/>
        </w:rPr>
        <w:t xml:space="preserve">Ширина снежных валов в лотковой зоне не должна превышать 1,0 метра, </w:t>
      </w:r>
      <w:r>
        <w:rPr>
          <w:rFonts w:ascii="Times New Roman" w:hAnsi="Times New Roman"/>
          <w:sz w:val="24"/>
          <w:szCs w:val="24"/>
        </w:rPr>
        <w:br/>
      </w:r>
      <w:r w:rsidRPr="00EC34AA">
        <w:rPr>
          <w:rFonts w:ascii="Times New Roman" w:hAnsi="Times New Roman"/>
          <w:sz w:val="24"/>
          <w:szCs w:val="24"/>
        </w:rPr>
        <w:t>валы снега должны быть подготовлены к погрузке в самосвалы.</w:t>
      </w:r>
    </w:p>
    <w:p w:rsidR="00E61E8D" w:rsidRPr="00EC34AA" w:rsidRDefault="00E61E8D" w:rsidP="00E61E8D">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 формировании снежных валов в лотках не допускается перемещение снега </w:t>
      </w:r>
      <w:r>
        <w:rPr>
          <w:rFonts w:ascii="Times New Roman" w:hAnsi="Times New Roman" w:cs="Times New Roman"/>
          <w:sz w:val="24"/>
          <w:szCs w:val="24"/>
        </w:rPr>
        <w:br/>
      </w:r>
      <w:r w:rsidRPr="00EC34AA">
        <w:rPr>
          <w:rFonts w:ascii="Times New Roman" w:hAnsi="Times New Roman" w:cs="Times New Roman"/>
          <w:sz w:val="24"/>
          <w:szCs w:val="24"/>
        </w:rPr>
        <w:t>на тротуары и газоны, а также на посадочные площадки остановок общественного транспорта и парковки, расположенные вдоль проезжей части;</w:t>
      </w:r>
    </w:p>
    <w:p w:rsidR="00E61E8D" w:rsidRDefault="00E61E8D" w:rsidP="00553A32">
      <w:pPr>
        <w:pStyle w:val="a3"/>
        <w:widowControl w:val="0"/>
        <w:numPr>
          <w:ilvl w:val="0"/>
          <w:numId w:val="23"/>
        </w:numPr>
        <w:tabs>
          <w:tab w:val="left" w:pos="1134"/>
        </w:tabs>
        <w:autoSpaceDE w:val="0"/>
        <w:autoSpaceDN w:val="0"/>
        <w:ind w:left="0" w:firstLine="709"/>
        <w:contextualSpacing w:val="0"/>
        <w:jc w:val="both"/>
      </w:pPr>
      <w:r w:rsidRPr="00E61E8D">
        <w:t xml:space="preserve">на улицах и проездах с односторонним движением транспорта, в том числе </w:t>
      </w:r>
      <w:r>
        <w:br/>
      </w:r>
      <w:r w:rsidRPr="00E61E8D">
        <w:t xml:space="preserve">на магистралях с разделительной полосой в виде газонов и бетонных блоков, </w:t>
      </w:r>
      <w:r>
        <w:br/>
      </w:r>
      <w:r w:rsidRPr="00E61E8D">
        <w:t>прилотковые зоны, со стороны которых начинается подметание проезжей части, очищаются в течение всего зимнего периода от снега и наледи до бортового камня организациями, осуществляющими механизированную уборку;</w:t>
      </w:r>
    </w:p>
    <w:p w:rsidR="00E61E8D" w:rsidRPr="00E61E8D" w:rsidRDefault="00E61E8D" w:rsidP="00553A32">
      <w:pPr>
        <w:pStyle w:val="a3"/>
        <w:widowControl w:val="0"/>
        <w:numPr>
          <w:ilvl w:val="0"/>
          <w:numId w:val="23"/>
        </w:numPr>
        <w:tabs>
          <w:tab w:val="left" w:pos="1134"/>
        </w:tabs>
        <w:autoSpaceDE w:val="0"/>
        <w:autoSpaceDN w:val="0"/>
        <w:spacing w:after="80"/>
        <w:ind w:left="0" w:firstLine="709"/>
        <w:contextualSpacing w:val="0"/>
        <w:jc w:val="both"/>
      </w:pPr>
      <w:r w:rsidRPr="00E61E8D">
        <w:t xml:space="preserve">в период временного хранения снежного вала и возможной оттепели </w:t>
      </w:r>
      <w:r>
        <w:br/>
      </w:r>
      <w:r w:rsidRPr="00E61E8D">
        <w:t>(для пропуска талых вод), а также во время работ по вывозу снега на двухметровой прилотковой полосе проезжей части расчищается лоток шириной не менее 0,5 метра между валом и бортовым камнем.</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Выполнение разрывов в валах снега:</w:t>
      </w:r>
    </w:p>
    <w:p w:rsidR="00E61E8D" w:rsidRDefault="00E61E8D" w:rsidP="00553A32">
      <w:pPr>
        <w:pStyle w:val="a3"/>
        <w:widowControl w:val="0"/>
        <w:numPr>
          <w:ilvl w:val="0"/>
          <w:numId w:val="24"/>
        </w:numPr>
        <w:tabs>
          <w:tab w:val="left" w:pos="1134"/>
        </w:tabs>
        <w:autoSpaceDE w:val="0"/>
        <w:autoSpaceDN w:val="0"/>
        <w:ind w:left="0" w:firstLine="709"/>
        <w:contextualSpacing w:val="0"/>
        <w:jc w:val="both"/>
      </w:pPr>
      <w:r w:rsidRPr="00EC34AA">
        <w:t xml:space="preserve">в валах снега на остановках городского пассажирского транспорта и в местах наземных пешеходных переходов делаются разрывы: </w:t>
      </w:r>
    </w:p>
    <w:p w:rsidR="00E61E8D" w:rsidRPr="00EC34AA" w:rsidRDefault="00E61E8D" w:rsidP="00E61E8D">
      <w:pPr>
        <w:widowControl w:val="0"/>
        <w:tabs>
          <w:tab w:val="left" w:pos="1134"/>
        </w:tabs>
        <w:autoSpaceDE w:val="0"/>
        <w:autoSpaceDN w:val="0"/>
        <w:jc w:val="both"/>
      </w:pPr>
      <w:r w:rsidRPr="00EC34AA">
        <w:t xml:space="preserve">а) </w:t>
      </w:r>
      <w:r>
        <w:tab/>
      </w:r>
      <w:r w:rsidRPr="00EC34AA">
        <w:t xml:space="preserve">на остановках: на </w:t>
      </w:r>
      <w:r w:rsidRPr="00EC34AA">
        <w:rPr>
          <w:b/>
          <w:bCs/>
        </w:rPr>
        <w:t>объектах</w:t>
      </w:r>
      <w:r w:rsidRPr="00EC34AA">
        <w:t xml:space="preserve"> 1 и 2 категорий </w:t>
      </w:r>
      <w:r>
        <w:t>–</w:t>
      </w:r>
      <w:r w:rsidRPr="00EC34AA">
        <w:t xml:space="preserve"> 50</w:t>
      </w:r>
      <w:r>
        <w:t xml:space="preserve"> </w:t>
      </w:r>
      <w:r w:rsidRPr="00EC34AA">
        <w:t xml:space="preserve">метров; на </w:t>
      </w:r>
      <w:r w:rsidRPr="00EC34AA">
        <w:rPr>
          <w:b/>
          <w:bCs/>
        </w:rPr>
        <w:t>объектах</w:t>
      </w:r>
      <w:r w:rsidRPr="00EC34AA">
        <w:t xml:space="preserve"> </w:t>
      </w:r>
      <w:r>
        <w:br/>
      </w:r>
      <w:r w:rsidRPr="00EC34AA">
        <w:t xml:space="preserve">3-4 категорий </w:t>
      </w:r>
      <w:r>
        <w:t>–</w:t>
      </w:r>
      <w:r w:rsidRPr="00EC34AA">
        <w:t xml:space="preserve"> 30</w:t>
      </w:r>
      <w:r w:rsidRPr="00E61E8D">
        <w:t xml:space="preserve"> </w:t>
      </w:r>
      <w:r w:rsidRPr="00EC34AA">
        <w:t>метров;</w:t>
      </w:r>
    </w:p>
    <w:p w:rsidR="00E61E8D" w:rsidRPr="00EC34AA" w:rsidRDefault="00E61E8D" w:rsidP="00E61E8D">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б) </w:t>
      </w:r>
      <w:r>
        <w:rPr>
          <w:rFonts w:ascii="Times New Roman" w:hAnsi="Times New Roman" w:cs="Times New Roman"/>
          <w:sz w:val="24"/>
          <w:szCs w:val="24"/>
        </w:rPr>
        <w:tab/>
      </w:r>
      <w:r w:rsidRPr="00EC34AA">
        <w:rPr>
          <w:rFonts w:ascii="Times New Roman" w:hAnsi="Times New Roman" w:cs="Times New Roman"/>
          <w:sz w:val="24"/>
          <w:szCs w:val="24"/>
        </w:rPr>
        <w:t xml:space="preserve">на </w:t>
      </w:r>
      <w:r w:rsidRPr="00EC34AA">
        <w:rPr>
          <w:rFonts w:ascii="Times New Roman" w:hAnsi="Times New Roman" w:cs="Times New Roman"/>
          <w:b/>
          <w:sz w:val="24"/>
          <w:szCs w:val="24"/>
        </w:rPr>
        <w:t>пешеходных</w:t>
      </w:r>
      <w:r w:rsidRPr="00EC34AA">
        <w:rPr>
          <w:rFonts w:ascii="Times New Roman" w:hAnsi="Times New Roman" w:cs="Times New Roman"/>
          <w:sz w:val="24"/>
          <w:szCs w:val="24"/>
        </w:rPr>
        <w:t xml:space="preserve"> переходах – </w:t>
      </w:r>
      <w:r w:rsidRPr="00EC34AA">
        <w:rPr>
          <w:rFonts w:ascii="Times New Roman" w:hAnsi="Times New Roman" w:cs="Times New Roman"/>
          <w:b/>
          <w:sz w:val="24"/>
          <w:szCs w:val="24"/>
        </w:rPr>
        <w:t>10,0 метров</w:t>
      </w:r>
      <w:r w:rsidRPr="00EC34AA">
        <w:rPr>
          <w:rFonts w:ascii="Times New Roman" w:hAnsi="Times New Roman" w:cs="Times New Roman"/>
          <w:sz w:val="24"/>
          <w:szCs w:val="24"/>
        </w:rPr>
        <w:t>;</w:t>
      </w:r>
    </w:p>
    <w:p w:rsidR="00E61E8D" w:rsidRDefault="00E61E8D" w:rsidP="00553A32">
      <w:pPr>
        <w:pStyle w:val="a3"/>
        <w:widowControl w:val="0"/>
        <w:numPr>
          <w:ilvl w:val="0"/>
          <w:numId w:val="24"/>
        </w:numPr>
        <w:tabs>
          <w:tab w:val="left" w:pos="1134"/>
        </w:tabs>
        <w:autoSpaceDE w:val="0"/>
        <w:autoSpaceDN w:val="0"/>
        <w:spacing w:after="80"/>
        <w:ind w:left="0" w:firstLine="709"/>
        <w:contextualSpacing w:val="0"/>
        <w:jc w:val="both"/>
      </w:pPr>
      <w:r w:rsidRPr="00E61E8D">
        <w:t xml:space="preserve">устройство разрывов в валах снега в указанных местах и перед въездами </w:t>
      </w:r>
      <w:r>
        <w:br/>
      </w:r>
      <w:r w:rsidRPr="00E61E8D">
        <w:t>во дворы, квартальные проезды выполняется в первую очередь после выполнения механизированного подметания проезжей части по окончании очередного снегопада организациями, осуществляющими механизированную уборку.</w:t>
      </w:r>
    </w:p>
    <w:p w:rsidR="00F4580B" w:rsidRPr="00E61E8D" w:rsidRDefault="00F4580B" w:rsidP="00F4580B">
      <w:pPr>
        <w:pStyle w:val="a3"/>
        <w:widowControl w:val="0"/>
        <w:tabs>
          <w:tab w:val="left" w:pos="1134"/>
        </w:tabs>
        <w:autoSpaceDE w:val="0"/>
        <w:autoSpaceDN w:val="0"/>
        <w:spacing w:after="80"/>
        <w:ind w:left="709" w:firstLine="0"/>
        <w:contextualSpacing w:val="0"/>
        <w:jc w:val="both"/>
      </w:pP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E61E8D">
        <w:rPr>
          <w:rFonts w:ascii="Times New Roman" w:hAnsi="Times New Roman" w:cs="Times New Roman"/>
          <w:sz w:val="24"/>
          <w:szCs w:val="24"/>
        </w:rPr>
        <w:t xml:space="preserve">Вывоз снега и зачистка лотков с улиц и проездов осуществляется в два этапа: первоочередной (выборочный) вывоз снега от остановок городского пассажирского транспорта, наземных пешеходных переходов, с мостов и путепроводов, мест массового посещения населения, </w:t>
      </w:r>
      <w:r w:rsidRPr="00E61E8D">
        <w:rPr>
          <w:rFonts w:ascii="Times New Roman" w:hAnsi="Times New Roman" w:cs="Times New Roman"/>
          <w:b/>
          <w:sz w:val="24"/>
          <w:szCs w:val="24"/>
        </w:rPr>
        <w:t>в том числе</w:t>
      </w:r>
      <w:r w:rsidRPr="00E61E8D">
        <w:rPr>
          <w:rFonts w:ascii="Times New Roman" w:hAnsi="Times New Roman" w:cs="Times New Roman"/>
          <w:sz w:val="24"/>
          <w:szCs w:val="24"/>
        </w:rPr>
        <w:t xml:space="preserve"> крупных универмагов, рынков, гостиниц, вокзалов, театров, въездов на территорию больниц и других социально важных объектов</w:t>
      </w:r>
      <w:r w:rsidR="00FD54EA" w:rsidRPr="00E61E8D">
        <w:rPr>
          <w:rFonts w:ascii="Times New Roman" w:hAnsi="Times New Roman" w:cs="Times New Roman"/>
          <w:sz w:val="24"/>
          <w:szCs w:val="24"/>
        </w:rPr>
        <w:t>,</w:t>
      </w:r>
      <w:r w:rsidRPr="00E61E8D">
        <w:rPr>
          <w:rFonts w:ascii="Times New Roman" w:hAnsi="Times New Roman" w:cs="Times New Roman"/>
          <w:sz w:val="24"/>
          <w:szCs w:val="24"/>
        </w:rPr>
        <w:t xml:space="preserve"> осуществляется в течение 24 часов после окончания снегопада.</w:t>
      </w:r>
    </w:p>
    <w:p w:rsidR="00E61E8D" w:rsidRPr="00EC34AA" w:rsidRDefault="00E61E8D" w:rsidP="00E61E8D">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Время для вывоза снега и зачистки лотков не может превышать с:</w:t>
      </w:r>
    </w:p>
    <w:p w:rsidR="00E61E8D" w:rsidRPr="00EC34AA" w:rsidRDefault="00E61E8D" w:rsidP="00E61E8D">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1) </w:t>
      </w:r>
      <w:r w:rsidRPr="00EC34AA">
        <w:rPr>
          <w:rFonts w:ascii="Times New Roman" w:hAnsi="Times New Roman" w:cs="Times New Roman"/>
          <w:b/>
          <w:bCs/>
          <w:sz w:val="24"/>
          <w:szCs w:val="24"/>
        </w:rPr>
        <w:t>объектов</w:t>
      </w:r>
      <w:r w:rsidRPr="00EC34AA">
        <w:rPr>
          <w:rFonts w:ascii="Times New Roman" w:hAnsi="Times New Roman" w:cs="Times New Roman"/>
          <w:sz w:val="24"/>
          <w:szCs w:val="24"/>
        </w:rPr>
        <w:t xml:space="preserve"> 1, 2, 4 категорий при снегопаде до 6,0 сантиметров </w:t>
      </w:r>
      <w:r w:rsidR="005F5AFF">
        <w:rPr>
          <w:rFonts w:ascii="Times New Roman" w:hAnsi="Times New Roman" w:cs="Times New Roman"/>
          <w:sz w:val="24"/>
          <w:szCs w:val="24"/>
        </w:rPr>
        <w:t>–</w:t>
      </w:r>
      <w:r w:rsidRPr="00EC34AA">
        <w:rPr>
          <w:rFonts w:ascii="Times New Roman" w:hAnsi="Times New Roman" w:cs="Times New Roman"/>
          <w:sz w:val="24"/>
          <w:szCs w:val="24"/>
        </w:rPr>
        <w:t xml:space="preserve"> более</w:t>
      </w:r>
      <w:r w:rsidR="005F5AFF" w:rsidRPr="005F5AFF">
        <w:rPr>
          <w:rFonts w:ascii="Times New Roman" w:hAnsi="Times New Roman" w:cs="Times New Roman"/>
          <w:sz w:val="24"/>
          <w:szCs w:val="24"/>
        </w:rPr>
        <w:t xml:space="preserve"> </w:t>
      </w:r>
      <w:r w:rsidRPr="00EC34AA">
        <w:rPr>
          <w:rFonts w:ascii="Times New Roman" w:hAnsi="Times New Roman" w:cs="Times New Roman"/>
          <w:sz w:val="24"/>
          <w:szCs w:val="24"/>
        </w:rPr>
        <w:t xml:space="preserve">5 дней, </w:t>
      </w:r>
      <w:r w:rsidR="005F5AFF">
        <w:rPr>
          <w:rFonts w:ascii="Times New Roman" w:hAnsi="Times New Roman" w:cs="Times New Roman"/>
          <w:sz w:val="24"/>
          <w:szCs w:val="24"/>
        </w:rPr>
        <w:br/>
      </w:r>
      <w:r w:rsidRPr="00EC34AA">
        <w:rPr>
          <w:rFonts w:ascii="Times New Roman" w:hAnsi="Times New Roman" w:cs="Times New Roman"/>
          <w:sz w:val="24"/>
          <w:szCs w:val="24"/>
        </w:rPr>
        <w:t xml:space="preserve">до 10 сантиметров </w:t>
      </w:r>
      <w:r w:rsidR="005F5AFF">
        <w:rPr>
          <w:rFonts w:ascii="Times New Roman" w:hAnsi="Times New Roman" w:cs="Times New Roman"/>
          <w:sz w:val="24"/>
          <w:szCs w:val="24"/>
        </w:rPr>
        <w:t>–</w:t>
      </w:r>
      <w:r w:rsidRPr="00EC34AA">
        <w:rPr>
          <w:rFonts w:ascii="Times New Roman" w:hAnsi="Times New Roman" w:cs="Times New Roman"/>
          <w:sz w:val="24"/>
          <w:szCs w:val="24"/>
        </w:rPr>
        <w:t xml:space="preserve"> более</w:t>
      </w:r>
      <w:r w:rsidR="005F5AFF" w:rsidRPr="005F5AFF">
        <w:rPr>
          <w:rFonts w:ascii="Times New Roman" w:hAnsi="Times New Roman" w:cs="Times New Roman"/>
          <w:sz w:val="24"/>
          <w:szCs w:val="24"/>
        </w:rPr>
        <w:t xml:space="preserve"> </w:t>
      </w:r>
      <w:r w:rsidRPr="00EC34AA">
        <w:rPr>
          <w:rFonts w:ascii="Times New Roman" w:hAnsi="Times New Roman" w:cs="Times New Roman"/>
          <w:sz w:val="24"/>
          <w:szCs w:val="24"/>
        </w:rPr>
        <w:t>9 дней;</w:t>
      </w:r>
    </w:p>
    <w:p w:rsidR="00E61E8D" w:rsidRPr="00EC34AA" w:rsidRDefault="00E61E8D" w:rsidP="00E61E8D">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2) </w:t>
      </w:r>
      <w:r w:rsidRPr="00EC34AA">
        <w:rPr>
          <w:rFonts w:ascii="Times New Roman" w:hAnsi="Times New Roman" w:cs="Times New Roman"/>
          <w:b/>
          <w:bCs/>
          <w:sz w:val="24"/>
          <w:szCs w:val="24"/>
        </w:rPr>
        <w:t>объектов</w:t>
      </w:r>
      <w:r w:rsidRPr="00EC34AA">
        <w:rPr>
          <w:rFonts w:ascii="Times New Roman" w:hAnsi="Times New Roman" w:cs="Times New Roman"/>
          <w:sz w:val="24"/>
          <w:szCs w:val="24"/>
        </w:rPr>
        <w:t xml:space="preserve"> 3 категорий при снегопаде до 6,0 сантиметров </w:t>
      </w:r>
      <w:r w:rsidR="005F5AFF">
        <w:rPr>
          <w:rFonts w:ascii="Times New Roman" w:hAnsi="Times New Roman" w:cs="Times New Roman"/>
          <w:sz w:val="24"/>
          <w:szCs w:val="24"/>
        </w:rPr>
        <w:t>–</w:t>
      </w:r>
      <w:r w:rsidRPr="00EC34AA">
        <w:rPr>
          <w:rFonts w:ascii="Times New Roman" w:hAnsi="Times New Roman" w:cs="Times New Roman"/>
          <w:sz w:val="24"/>
          <w:szCs w:val="24"/>
        </w:rPr>
        <w:t xml:space="preserve"> более</w:t>
      </w:r>
      <w:r w:rsidR="005F5AFF" w:rsidRPr="005F5AFF">
        <w:rPr>
          <w:rFonts w:ascii="Times New Roman" w:hAnsi="Times New Roman" w:cs="Times New Roman"/>
          <w:sz w:val="24"/>
          <w:szCs w:val="24"/>
        </w:rPr>
        <w:t xml:space="preserve"> </w:t>
      </w:r>
      <w:r w:rsidRPr="00EC34AA">
        <w:rPr>
          <w:rFonts w:ascii="Times New Roman" w:hAnsi="Times New Roman" w:cs="Times New Roman"/>
          <w:sz w:val="24"/>
          <w:szCs w:val="24"/>
        </w:rPr>
        <w:t xml:space="preserve">7 дней, </w:t>
      </w:r>
      <w:r w:rsidR="005F5AFF">
        <w:rPr>
          <w:rFonts w:ascii="Times New Roman" w:hAnsi="Times New Roman" w:cs="Times New Roman"/>
          <w:sz w:val="24"/>
          <w:szCs w:val="24"/>
        </w:rPr>
        <w:br/>
      </w:r>
      <w:r w:rsidRPr="00EC34AA">
        <w:rPr>
          <w:rFonts w:ascii="Times New Roman" w:hAnsi="Times New Roman" w:cs="Times New Roman"/>
          <w:sz w:val="24"/>
          <w:szCs w:val="24"/>
        </w:rPr>
        <w:t xml:space="preserve">до 10 сантиметров </w:t>
      </w:r>
      <w:r w:rsidR="005F5AFF">
        <w:rPr>
          <w:rFonts w:ascii="Times New Roman" w:hAnsi="Times New Roman" w:cs="Times New Roman"/>
          <w:sz w:val="24"/>
          <w:szCs w:val="24"/>
        </w:rPr>
        <w:t>–</w:t>
      </w:r>
      <w:r w:rsidRPr="00EC34AA">
        <w:rPr>
          <w:rFonts w:ascii="Times New Roman" w:hAnsi="Times New Roman" w:cs="Times New Roman"/>
          <w:sz w:val="24"/>
          <w:szCs w:val="24"/>
        </w:rPr>
        <w:t xml:space="preserve"> более</w:t>
      </w:r>
      <w:r w:rsidR="005F5AFF" w:rsidRPr="005F5AFF">
        <w:rPr>
          <w:rFonts w:ascii="Times New Roman" w:hAnsi="Times New Roman" w:cs="Times New Roman"/>
          <w:sz w:val="24"/>
          <w:szCs w:val="24"/>
        </w:rPr>
        <w:t xml:space="preserve"> </w:t>
      </w:r>
      <w:r w:rsidRPr="00EC34AA">
        <w:rPr>
          <w:rFonts w:ascii="Times New Roman" w:hAnsi="Times New Roman" w:cs="Times New Roman"/>
          <w:sz w:val="24"/>
          <w:szCs w:val="24"/>
        </w:rPr>
        <w:t>12 дней.</w:t>
      </w:r>
    </w:p>
    <w:p w:rsidR="00E61E8D" w:rsidRPr="00EC34AA" w:rsidRDefault="00E61E8D" w:rsidP="00E61E8D">
      <w:pPr>
        <w:pStyle w:val="ConsPlusNormal"/>
        <w:spacing w:after="80"/>
        <w:ind w:firstLine="709"/>
        <w:jc w:val="both"/>
        <w:rPr>
          <w:rFonts w:ascii="Times New Roman" w:hAnsi="Times New Roman" w:cs="Times New Roman"/>
          <w:b/>
          <w:sz w:val="24"/>
          <w:szCs w:val="24"/>
        </w:rPr>
      </w:pPr>
      <w:r w:rsidRPr="00EC34AA">
        <w:rPr>
          <w:rFonts w:ascii="Times New Roman" w:hAnsi="Times New Roman" w:cs="Times New Roman"/>
          <w:b/>
          <w:sz w:val="24"/>
          <w:szCs w:val="24"/>
        </w:rPr>
        <w:t>При уборке дорог снегоуборочной техникой уборку снежного вала</w:t>
      </w:r>
      <w:r w:rsidR="005F5AFF" w:rsidRPr="005F5AFF">
        <w:rPr>
          <w:rFonts w:ascii="Times New Roman" w:hAnsi="Times New Roman" w:cs="Times New Roman"/>
          <w:b/>
          <w:sz w:val="24"/>
          <w:szCs w:val="24"/>
        </w:rPr>
        <w:t xml:space="preserve"> </w:t>
      </w:r>
      <w:r w:rsidR="005F5AFF" w:rsidRPr="005F5AFF">
        <w:rPr>
          <w:rFonts w:ascii="Times New Roman" w:hAnsi="Times New Roman" w:cs="Times New Roman"/>
          <w:b/>
          <w:sz w:val="24"/>
          <w:szCs w:val="24"/>
        </w:rPr>
        <w:br/>
      </w:r>
      <w:r w:rsidRPr="00EC34AA">
        <w:rPr>
          <w:rFonts w:ascii="Times New Roman" w:hAnsi="Times New Roman" w:cs="Times New Roman"/>
          <w:b/>
          <w:sz w:val="24"/>
          <w:szCs w:val="24"/>
        </w:rPr>
        <w:t xml:space="preserve">с территории парковки осуществляют организации, отвечающие за уборку </w:t>
      </w:r>
      <w:r w:rsidR="000C7E2E">
        <w:rPr>
          <w:rFonts w:ascii="Times New Roman" w:hAnsi="Times New Roman" w:cs="Times New Roman"/>
          <w:b/>
          <w:sz w:val="24"/>
          <w:szCs w:val="24"/>
        </w:rPr>
        <w:t xml:space="preserve">                 </w:t>
      </w:r>
      <w:r w:rsidRPr="00EC34AA">
        <w:rPr>
          <w:rFonts w:ascii="Times New Roman" w:hAnsi="Times New Roman" w:cs="Times New Roman"/>
          <w:b/>
          <w:sz w:val="24"/>
          <w:szCs w:val="24"/>
        </w:rPr>
        <w:t>и содержание проезжей части.</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5F5AFF">
        <w:rPr>
          <w:rFonts w:ascii="Times New Roman" w:hAnsi="Times New Roman" w:cs="Times New Roman"/>
          <w:sz w:val="24"/>
          <w:szCs w:val="24"/>
        </w:rPr>
        <w:t xml:space="preserve">Уборка обочин на </w:t>
      </w:r>
      <w:r w:rsidRPr="005F5AFF">
        <w:rPr>
          <w:rFonts w:ascii="Times New Roman" w:hAnsi="Times New Roman" w:cs="Times New Roman"/>
          <w:b/>
          <w:bCs/>
          <w:sz w:val="24"/>
          <w:szCs w:val="24"/>
        </w:rPr>
        <w:t>объектах</w:t>
      </w:r>
      <w:r w:rsidRPr="005F5AFF">
        <w:rPr>
          <w:rFonts w:ascii="Times New Roman" w:hAnsi="Times New Roman" w:cs="Times New Roman"/>
          <w:sz w:val="24"/>
          <w:szCs w:val="24"/>
        </w:rPr>
        <w:t xml:space="preserve"> 1 и 2 категорий:</w:t>
      </w:r>
    </w:p>
    <w:p w:rsidR="005F5AFF" w:rsidRDefault="005F5AFF" w:rsidP="00553A32">
      <w:pPr>
        <w:pStyle w:val="ConsPlusNormal"/>
        <w:numPr>
          <w:ilvl w:val="0"/>
          <w:numId w:val="25"/>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снег, сдвигаемый в процессе снегоуборочных работ с проезжей части дорог </w:t>
      </w:r>
      <w:r>
        <w:rPr>
          <w:rFonts w:ascii="Times New Roman" w:hAnsi="Times New Roman" w:cs="Times New Roman"/>
          <w:sz w:val="24"/>
          <w:szCs w:val="24"/>
        </w:rPr>
        <w:br/>
      </w:r>
      <w:r w:rsidRPr="00EC34AA">
        <w:rPr>
          <w:rFonts w:ascii="Times New Roman" w:hAnsi="Times New Roman" w:cs="Times New Roman"/>
          <w:sz w:val="24"/>
          <w:szCs w:val="24"/>
        </w:rPr>
        <w:t xml:space="preserve">на обочины, перемещается с обочин на откосы насыпи либо перекидывается ротором </w:t>
      </w:r>
      <w:r>
        <w:rPr>
          <w:rFonts w:ascii="Times New Roman" w:hAnsi="Times New Roman" w:cs="Times New Roman"/>
          <w:sz w:val="24"/>
          <w:szCs w:val="24"/>
        </w:rPr>
        <w:br/>
      </w:r>
      <w:r w:rsidRPr="00EC34AA">
        <w:rPr>
          <w:rFonts w:ascii="Times New Roman" w:hAnsi="Times New Roman" w:cs="Times New Roman"/>
          <w:sz w:val="24"/>
          <w:szCs w:val="24"/>
        </w:rPr>
        <w:t xml:space="preserve">в полосу отвода, а при невозможности выполнения названных операций </w:t>
      </w:r>
      <w:r>
        <w:rPr>
          <w:rFonts w:ascii="Times New Roman" w:hAnsi="Times New Roman" w:cs="Times New Roman"/>
          <w:sz w:val="24"/>
          <w:szCs w:val="24"/>
        </w:rPr>
        <w:t>–</w:t>
      </w:r>
      <w:r w:rsidRPr="00EC34AA">
        <w:rPr>
          <w:rFonts w:ascii="Times New Roman" w:hAnsi="Times New Roman" w:cs="Times New Roman"/>
          <w:sz w:val="24"/>
          <w:szCs w:val="24"/>
        </w:rPr>
        <w:t xml:space="preserve"> вывозится</w:t>
      </w:r>
      <w:r w:rsidRPr="005F5AFF">
        <w:rPr>
          <w:rFonts w:ascii="Times New Roman" w:hAnsi="Times New Roman" w:cs="Times New Roman"/>
          <w:sz w:val="24"/>
          <w:szCs w:val="24"/>
        </w:rPr>
        <w:t xml:space="preserve"> </w:t>
      </w:r>
      <w:r w:rsidRPr="005F5AFF">
        <w:rPr>
          <w:rFonts w:ascii="Times New Roman" w:hAnsi="Times New Roman" w:cs="Times New Roman"/>
          <w:sz w:val="24"/>
          <w:szCs w:val="24"/>
        </w:rPr>
        <w:br/>
      </w:r>
      <w:r w:rsidRPr="00EC34AA">
        <w:rPr>
          <w:rFonts w:ascii="Times New Roman" w:hAnsi="Times New Roman" w:cs="Times New Roman"/>
          <w:sz w:val="24"/>
          <w:szCs w:val="24"/>
        </w:rPr>
        <w:t>на снегосвалки.</w:t>
      </w:r>
    </w:p>
    <w:p w:rsidR="005F5AFF" w:rsidRPr="00EC34AA" w:rsidRDefault="005F5AFF" w:rsidP="005F5AFF">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Время, необходимое для очистки обочин от снега, - не более 24 часов </w:t>
      </w:r>
      <w:r>
        <w:rPr>
          <w:rFonts w:ascii="Times New Roman" w:hAnsi="Times New Roman" w:cs="Times New Roman"/>
          <w:sz w:val="24"/>
          <w:szCs w:val="24"/>
        </w:rPr>
        <w:br/>
      </w:r>
      <w:r w:rsidRPr="00EC34AA">
        <w:rPr>
          <w:rFonts w:ascii="Times New Roman" w:hAnsi="Times New Roman" w:cs="Times New Roman"/>
          <w:sz w:val="24"/>
          <w:szCs w:val="24"/>
        </w:rPr>
        <w:t>после окончания снегопада;</w:t>
      </w:r>
    </w:p>
    <w:p w:rsidR="005F5AFF" w:rsidRPr="005F5AFF" w:rsidRDefault="005F5AFF" w:rsidP="00FC049D">
      <w:pPr>
        <w:pStyle w:val="ConsPlusNormal"/>
        <w:numPr>
          <w:ilvl w:val="0"/>
          <w:numId w:val="25"/>
        </w:numPr>
        <w:tabs>
          <w:tab w:val="left" w:pos="1134"/>
        </w:tabs>
        <w:spacing w:after="80"/>
        <w:ind w:left="0" w:firstLine="709"/>
        <w:jc w:val="both"/>
        <w:rPr>
          <w:rFonts w:ascii="Times New Roman" w:hAnsi="Times New Roman" w:cs="Times New Roman"/>
          <w:sz w:val="24"/>
          <w:szCs w:val="24"/>
        </w:rPr>
      </w:pPr>
      <w:r w:rsidRPr="005F5AFF">
        <w:rPr>
          <w:rFonts w:ascii="Times New Roman" w:hAnsi="Times New Roman" w:cs="Times New Roman"/>
          <w:sz w:val="24"/>
          <w:szCs w:val="24"/>
        </w:rPr>
        <w:t xml:space="preserve">разделительные бетонные стенки, металлический криволинейный брус, барьерные ограждения, дорожные знаки и указатели очищаются от снега, наледи </w:t>
      </w:r>
      <w:r>
        <w:rPr>
          <w:rFonts w:ascii="Times New Roman" w:hAnsi="Times New Roman" w:cs="Times New Roman"/>
          <w:sz w:val="24"/>
          <w:szCs w:val="24"/>
        </w:rPr>
        <w:br/>
      </w:r>
      <w:r w:rsidRPr="005F5AFF">
        <w:rPr>
          <w:rFonts w:ascii="Times New Roman" w:hAnsi="Times New Roman" w:cs="Times New Roman"/>
          <w:sz w:val="24"/>
          <w:szCs w:val="24"/>
        </w:rPr>
        <w:t>для обеспечения безопасного движения транспорта.</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5F5AFF">
        <w:rPr>
          <w:rFonts w:ascii="Times New Roman" w:hAnsi="Times New Roman" w:cs="Times New Roman"/>
          <w:sz w:val="24"/>
          <w:szCs w:val="24"/>
        </w:rPr>
        <w:t>Уборка тротуаров, посадочных площадок на остановках наземного пассажирского транспорта, пешеходных дорожек:</w:t>
      </w:r>
    </w:p>
    <w:p w:rsidR="005F5AFF" w:rsidRDefault="005F5AFF" w:rsidP="00553A32">
      <w:pPr>
        <w:pStyle w:val="ConsPlusNormal"/>
        <w:numPr>
          <w:ilvl w:val="0"/>
          <w:numId w:val="26"/>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период снегопадов и гололеда для </w:t>
      </w:r>
      <w:r w:rsidRPr="00EC34AA">
        <w:rPr>
          <w:rFonts w:ascii="Times New Roman" w:hAnsi="Times New Roman" w:cs="Times New Roman"/>
          <w:b/>
          <w:sz w:val="24"/>
          <w:szCs w:val="24"/>
        </w:rPr>
        <w:t>объектов</w:t>
      </w:r>
      <w:r w:rsidRPr="00EC34AA">
        <w:rPr>
          <w:rFonts w:ascii="Times New Roman" w:hAnsi="Times New Roman" w:cs="Times New Roman"/>
          <w:sz w:val="24"/>
          <w:szCs w:val="24"/>
        </w:rPr>
        <w:t xml:space="preserve"> 1-4 категорий: тротуары </w:t>
      </w:r>
      <w:r>
        <w:rPr>
          <w:rFonts w:ascii="Times New Roman" w:hAnsi="Times New Roman" w:cs="Times New Roman"/>
          <w:sz w:val="24"/>
          <w:szCs w:val="24"/>
        </w:rPr>
        <w:br/>
      </w:r>
      <w:r w:rsidRPr="00EC34AA">
        <w:rPr>
          <w:rFonts w:ascii="Times New Roman" w:hAnsi="Times New Roman" w:cs="Times New Roman"/>
          <w:sz w:val="24"/>
          <w:szCs w:val="24"/>
        </w:rPr>
        <w:t xml:space="preserve">и другие пешеходные зоны обрабатываются противогололедными препаратами. </w:t>
      </w:r>
      <w:r>
        <w:rPr>
          <w:rFonts w:ascii="Times New Roman" w:hAnsi="Times New Roman" w:cs="Times New Roman"/>
          <w:sz w:val="24"/>
          <w:szCs w:val="24"/>
        </w:rPr>
        <w:br/>
      </w:r>
      <w:r w:rsidRPr="00EC34AA">
        <w:rPr>
          <w:rFonts w:ascii="Times New Roman" w:hAnsi="Times New Roman" w:cs="Times New Roman"/>
          <w:sz w:val="24"/>
          <w:szCs w:val="24"/>
        </w:rPr>
        <w:t>Время на обработку всей площади тротуаров, закрепленной за ДЭУ, не должно превышать двух часов с начала снегопада;</w:t>
      </w:r>
    </w:p>
    <w:p w:rsidR="005F5AFF" w:rsidRPr="005F5AFF" w:rsidRDefault="005F5AFF" w:rsidP="00553A32">
      <w:pPr>
        <w:pStyle w:val="ConsPlusNormal"/>
        <w:numPr>
          <w:ilvl w:val="0"/>
          <w:numId w:val="26"/>
        </w:numPr>
        <w:tabs>
          <w:tab w:val="left" w:pos="1134"/>
        </w:tabs>
        <w:ind w:left="0" w:firstLine="709"/>
        <w:jc w:val="both"/>
        <w:rPr>
          <w:rFonts w:ascii="Times New Roman" w:hAnsi="Times New Roman" w:cs="Times New Roman"/>
          <w:sz w:val="24"/>
          <w:szCs w:val="24"/>
        </w:rPr>
      </w:pPr>
      <w:r w:rsidRPr="005F5AFF">
        <w:rPr>
          <w:rFonts w:ascii="Times New Roman" w:hAnsi="Times New Roman" w:cs="Times New Roman"/>
          <w:sz w:val="24"/>
          <w:szCs w:val="24"/>
        </w:rPr>
        <w:t xml:space="preserve">снегоуборочные работы (механизированное подметание и ручная зачистка) </w:t>
      </w:r>
      <w:r>
        <w:rPr>
          <w:rFonts w:ascii="Times New Roman" w:hAnsi="Times New Roman" w:cs="Times New Roman"/>
          <w:sz w:val="24"/>
          <w:szCs w:val="24"/>
        </w:rPr>
        <w:br/>
      </w:r>
      <w:r w:rsidRPr="005F5AFF">
        <w:rPr>
          <w:rFonts w:ascii="Times New Roman" w:hAnsi="Times New Roman" w:cs="Times New Roman"/>
          <w:sz w:val="24"/>
          <w:szCs w:val="24"/>
        </w:rPr>
        <w:t xml:space="preserve">на тротуарах, пешеходных дорожках и посадочных площадках начинаются сразу </w:t>
      </w:r>
      <w:r>
        <w:rPr>
          <w:rFonts w:ascii="Times New Roman" w:hAnsi="Times New Roman" w:cs="Times New Roman"/>
          <w:sz w:val="24"/>
          <w:szCs w:val="24"/>
        </w:rPr>
        <w:br/>
      </w:r>
      <w:r w:rsidRPr="005F5AFF">
        <w:rPr>
          <w:rFonts w:ascii="Times New Roman" w:hAnsi="Times New Roman" w:cs="Times New Roman"/>
          <w:sz w:val="24"/>
          <w:szCs w:val="24"/>
        </w:rPr>
        <w:t xml:space="preserve">по окончании снегопада. При интенсивных длительных снегопадах циклы снегоочистки </w:t>
      </w:r>
      <w:r>
        <w:rPr>
          <w:rFonts w:ascii="Times New Roman" w:hAnsi="Times New Roman" w:cs="Times New Roman"/>
          <w:sz w:val="24"/>
          <w:szCs w:val="24"/>
        </w:rPr>
        <w:br/>
      </w:r>
      <w:r w:rsidRPr="005F5AFF">
        <w:rPr>
          <w:rFonts w:ascii="Times New Roman" w:hAnsi="Times New Roman" w:cs="Times New Roman"/>
          <w:sz w:val="24"/>
          <w:szCs w:val="24"/>
        </w:rPr>
        <w:t xml:space="preserve">и обработки противогололедными препаратами повторяются после каждых </w:t>
      </w:r>
      <w:r>
        <w:rPr>
          <w:rFonts w:ascii="Times New Roman" w:hAnsi="Times New Roman" w:cs="Times New Roman"/>
          <w:sz w:val="24"/>
          <w:szCs w:val="24"/>
        </w:rPr>
        <w:br/>
      </w:r>
      <w:r w:rsidRPr="005F5AFF">
        <w:rPr>
          <w:rFonts w:ascii="Times New Roman" w:hAnsi="Times New Roman" w:cs="Times New Roman"/>
          <w:sz w:val="24"/>
          <w:szCs w:val="24"/>
        </w:rPr>
        <w:t>5,0 сантиметров выпавшего снега.</w:t>
      </w:r>
    </w:p>
    <w:p w:rsidR="005F5AFF" w:rsidRPr="00EC34AA" w:rsidRDefault="005F5AFF" w:rsidP="005F5AFF">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Для </w:t>
      </w:r>
      <w:r w:rsidRPr="00EC34AA">
        <w:rPr>
          <w:rFonts w:ascii="Times New Roman" w:hAnsi="Times New Roman" w:cs="Times New Roman"/>
          <w:b/>
          <w:bCs/>
          <w:sz w:val="24"/>
          <w:szCs w:val="24"/>
        </w:rPr>
        <w:t>объектов</w:t>
      </w:r>
      <w:r w:rsidRPr="00EC34AA">
        <w:rPr>
          <w:rFonts w:ascii="Times New Roman" w:hAnsi="Times New Roman" w:cs="Times New Roman"/>
          <w:sz w:val="24"/>
          <w:szCs w:val="24"/>
        </w:rPr>
        <w:t xml:space="preserve"> 1-2 категорий: время, необходимое для выполнения снегоуборочных работ, не должно превышать двух часов после окончания снегопада.</w:t>
      </w:r>
    </w:p>
    <w:p w:rsidR="00D60AA9" w:rsidRPr="00EC34AA" w:rsidRDefault="005F5AFF" w:rsidP="005F5AFF">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Для </w:t>
      </w:r>
      <w:r w:rsidRPr="00EC34AA">
        <w:rPr>
          <w:rFonts w:ascii="Times New Roman" w:hAnsi="Times New Roman" w:cs="Times New Roman"/>
          <w:b/>
          <w:bCs/>
          <w:sz w:val="24"/>
          <w:szCs w:val="24"/>
        </w:rPr>
        <w:t>объектов</w:t>
      </w:r>
      <w:r w:rsidRPr="00EC34AA">
        <w:rPr>
          <w:rFonts w:ascii="Times New Roman" w:hAnsi="Times New Roman" w:cs="Times New Roman"/>
          <w:sz w:val="24"/>
          <w:szCs w:val="24"/>
        </w:rPr>
        <w:t xml:space="preserve"> 3-4 категорий: время, необходимое для проведения снегоуборочных работ, не должно превышать 4 часов после окончания снегопада.</w:t>
      </w:r>
    </w:p>
    <w:p w:rsidR="000462AB" w:rsidRDefault="000462AB" w:rsidP="00FC049D">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5F5AFF">
        <w:rPr>
          <w:rFonts w:ascii="Times New Roman" w:hAnsi="Times New Roman" w:cs="Times New Roman"/>
          <w:sz w:val="24"/>
          <w:szCs w:val="24"/>
        </w:rPr>
        <w:t>Запрещено применение жидких реагентов на улицах и проездах, по которым проходят маршруты движения троллейбусов.</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5F5AFF">
        <w:rPr>
          <w:rFonts w:ascii="Times New Roman" w:hAnsi="Times New Roman" w:cs="Times New Roman"/>
          <w:sz w:val="24"/>
          <w:szCs w:val="24"/>
        </w:rPr>
        <w:t>Уборка тротуаров и лестничных сходов на мостовых сооружениях:</w:t>
      </w:r>
    </w:p>
    <w:p w:rsidR="005F5AFF" w:rsidRDefault="005F5AFF" w:rsidP="00553A32">
      <w:pPr>
        <w:pStyle w:val="ConsPlusNormal"/>
        <w:numPr>
          <w:ilvl w:val="0"/>
          <w:numId w:val="27"/>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тротуары и лестничные сходы мостов очищаются на всю ширину до покрытия от свежевыпавшего или уплотненного снега (снежно-ледяных образований):</w:t>
      </w:r>
    </w:p>
    <w:p w:rsidR="005F5AFF" w:rsidRPr="00EC34AA" w:rsidRDefault="005F5AFF" w:rsidP="005F5AFF">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а) </w:t>
      </w:r>
      <w:r>
        <w:rPr>
          <w:rFonts w:ascii="Times New Roman" w:hAnsi="Times New Roman" w:cs="Times New Roman"/>
          <w:sz w:val="24"/>
          <w:szCs w:val="24"/>
        </w:rPr>
        <w:tab/>
      </w:r>
      <w:r w:rsidRPr="00EC34AA">
        <w:rPr>
          <w:rFonts w:ascii="Times New Roman" w:hAnsi="Times New Roman" w:cs="Times New Roman"/>
          <w:sz w:val="24"/>
          <w:szCs w:val="24"/>
        </w:rPr>
        <w:t>для мостов 1 группы (интенсивность движени</w:t>
      </w:r>
      <w:r>
        <w:rPr>
          <w:rFonts w:ascii="Times New Roman" w:hAnsi="Times New Roman" w:cs="Times New Roman"/>
          <w:sz w:val="24"/>
          <w:szCs w:val="24"/>
        </w:rPr>
        <w:t>я пешеходов более 100 чел./час) –</w:t>
      </w:r>
      <w:r w:rsidRPr="00EC34AA">
        <w:rPr>
          <w:rFonts w:ascii="Times New Roman" w:hAnsi="Times New Roman" w:cs="Times New Roman"/>
          <w:sz w:val="24"/>
          <w:szCs w:val="24"/>
        </w:rPr>
        <w:t xml:space="preserve"> в</w:t>
      </w:r>
      <w:r w:rsidRPr="005F5AFF">
        <w:rPr>
          <w:rFonts w:ascii="Times New Roman" w:hAnsi="Times New Roman" w:cs="Times New Roman"/>
          <w:sz w:val="24"/>
          <w:szCs w:val="24"/>
        </w:rPr>
        <w:t xml:space="preserve"> </w:t>
      </w:r>
      <w:r w:rsidRPr="00EC34AA">
        <w:rPr>
          <w:rFonts w:ascii="Times New Roman" w:hAnsi="Times New Roman" w:cs="Times New Roman"/>
          <w:sz w:val="24"/>
          <w:szCs w:val="24"/>
        </w:rPr>
        <w:t>течение 4 часов после окончания снегопада;</w:t>
      </w:r>
    </w:p>
    <w:p w:rsidR="00652E01" w:rsidRPr="00EC34AA" w:rsidRDefault="005F5AFF" w:rsidP="005F5AFF">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б) для мостов 2 группы (интенсивность движения пешеходов более 50 чел./час) </w:t>
      </w:r>
      <w:r>
        <w:rPr>
          <w:rFonts w:ascii="Times New Roman" w:hAnsi="Times New Roman" w:cs="Times New Roman"/>
          <w:sz w:val="24"/>
          <w:szCs w:val="24"/>
        </w:rPr>
        <w:t>–</w:t>
      </w:r>
      <w:r w:rsidRPr="00EC34AA">
        <w:rPr>
          <w:rFonts w:ascii="Times New Roman" w:hAnsi="Times New Roman" w:cs="Times New Roman"/>
          <w:sz w:val="24"/>
          <w:szCs w:val="24"/>
        </w:rPr>
        <w:t xml:space="preserve"> </w:t>
      </w:r>
      <w:r>
        <w:rPr>
          <w:rFonts w:ascii="Times New Roman" w:hAnsi="Times New Roman" w:cs="Times New Roman"/>
          <w:sz w:val="24"/>
          <w:szCs w:val="24"/>
        </w:rPr>
        <w:br/>
      </w:r>
      <w:r w:rsidRPr="00EC34AA">
        <w:rPr>
          <w:rFonts w:ascii="Times New Roman" w:hAnsi="Times New Roman" w:cs="Times New Roman"/>
          <w:sz w:val="24"/>
          <w:szCs w:val="24"/>
        </w:rPr>
        <w:t>в</w:t>
      </w:r>
      <w:r w:rsidRPr="005F5AFF">
        <w:rPr>
          <w:rFonts w:ascii="Times New Roman" w:hAnsi="Times New Roman" w:cs="Times New Roman"/>
          <w:sz w:val="24"/>
          <w:szCs w:val="24"/>
        </w:rPr>
        <w:t xml:space="preserve"> </w:t>
      </w:r>
      <w:r w:rsidRPr="00EC34AA">
        <w:rPr>
          <w:rFonts w:ascii="Times New Roman" w:hAnsi="Times New Roman" w:cs="Times New Roman"/>
          <w:sz w:val="24"/>
          <w:szCs w:val="24"/>
        </w:rPr>
        <w:t>течение 6 часов;</w:t>
      </w:r>
    </w:p>
    <w:p w:rsidR="005F5AFF" w:rsidRDefault="005F5AFF" w:rsidP="005F5AFF">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для мостов 3 группы (интенсивность движения пешеходов до 50 чел./час) - </w:t>
      </w:r>
      <w:r>
        <w:rPr>
          <w:rFonts w:ascii="Times New Roman" w:hAnsi="Times New Roman" w:cs="Times New Roman"/>
          <w:sz w:val="24"/>
          <w:szCs w:val="24"/>
        </w:rPr>
        <w:br/>
      </w:r>
      <w:r w:rsidRPr="00EC34AA">
        <w:rPr>
          <w:rFonts w:ascii="Times New Roman" w:hAnsi="Times New Roman" w:cs="Times New Roman"/>
          <w:sz w:val="24"/>
          <w:szCs w:val="24"/>
        </w:rPr>
        <w:t>в течение 8 часов;</w:t>
      </w:r>
    </w:p>
    <w:p w:rsidR="00F4580B" w:rsidRPr="00EC34AA" w:rsidRDefault="00F4580B" w:rsidP="005F5AFF">
      <w:pPr>
        <w:pStyle w:val="ConsPlusNormal"/>
        <w:tabs>
          <w:tab w:val="left" w:pos="1134"/>
        </w:tabs>
        <w:ind w:firstLine="709"/>
        <w:jc w:val="both"/>
        <w:rPr>
          <w:rFonts w:ascii="Times New Roman" w:hAnsi="Times New Roman" w:cs="Times New Roman"/>
          <w:sz w:val="24"/>
          <w:szCs w:val="24"/>
        </w:rPr>
      </w:pPr>
    </w:p>
    <w:p w:rsidR="005F5AFF" w:rsidRPr="00EC34AA" w:rsidRDefault="005F5AFF" w:rsidP="005F5AFF">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г) для мостов 4 группы (незначительное движение пешеходов) </w:t>
      </w:r>
      <w:r>
        <w:rPr>
          <w:rFonts w:ascii="Times New Roman" w:hAnsi="Times New Roman" w:cs="Times New Roman"/>
          <w:sz w:val="24"/>
          <w:szCs w:val="24"/>
        </w:rPr>
        <w:t>–</w:t>
      </w:r>
      <w:r w:rsidRPr="00EC34AA">
        <w:rPr>
          <w:rFonts w:ascii="Times New Roman" w:hAnsi="Times New Roman" w:cs="Times New Roman"/>
          <w:sz w:val="24"/>
          <w:szCs w:val="24"/>
        </w:rPr>
        <w:t xml:space="preserve"> по</w:t>
      </w:r>
      <w:r w:rsidRPr="005F5AFF">
        <w:rPr>
          <w:rFonts w:ascii="Times New Roman" w:hAnsi="Times New Roman" w:cs="Times New Roman"/>
          <w:sz w:val="24"/>
          <w:szCs w:val="24"/>
        </w:rPr>
        <w:t xml:space="preserve"> </w:t>
      </w:r>
      <w:r w:rsidRPr="00EC34AA">
        <w:rPr>
          <w:rFonts w:ascii="Times New Roman" w:hAnsi="Times New Roman" w:cs="Times New Roman"/>
          <w:sz w:val="24"/>
          <w:szCs w:val="24"/>
        </w:rPr>
        <w:t>графику, утвержденному заказчиком;</w:t>
      </w:r>
    </w:p>
    <w:p w:rsidR="005F5AFF" w:rsidRDefault="005F5AFF" w:rsidP="00553A32">
      <w:pPr>
        <w:pStyle w:val="ConsPlusNormal"/>
        <w:numPr>
          <w:ilvl w:val="0"/>
          <w:numId w:val="27"/>
        </w:numPr>
        <w:tabs>
          <w:tab w:val="left" w:pos="1134"/>
        </w:tabs>
        <w:ind w:left="0" w:firstLine="709"/>
        <w:jc w:val="both"/>
        <w:rPr>
          <w:rFonts w:ascii="Times New Roman" w:hAnsi="Times New Roman" w:cs="Times New Roman"/>
          <w:sz w:val="24"/>
          <w:szCs w:val="24"/>
        </w:rPr>
      </w:pPr>
      <w:r w:rsidRPr="005F5AFF">
        <w:rPr>
          <w:rFonts w:ascii="Times New Roman" w:hAnsi="Times New Roman" w:cs="Times New Roman"/>
          <w:sz w:val="24"/>
          <w:szCs w:val="24"/>
        </w:rPr>
        <w:t xml:space="preserve">в период интенсивного снегопада (более 1,0 сантиметра/час) тротуары </w:t>
      </w:r>
      <w:r>
        <w:rPr>
          <w:rFonts w:ascii="Times New Roman" w:hAnsi="Times New Roman" w:cs="Times New Roman"/>
          <w:sz w:val="24"/>
          <w:szCs w:val="24"/>
        </w:rPr>
        <w:br/>
      </w:r>
      <w:r w:rsidRPr="005F5AFF">
        <w:rPr>
          <w:rFonts w:ascii="Times New Roman" w:hAnsi="Times New Roman" w:cs="Times New Roman"/>
          <w:sz w:val="24"/>
          <w:szCs w:val="24"/>
        </w:rPr>
        <w:t>и лестничные сходы мостовых сооружений обрабатываются противогололедными препаратами с расчисткой проходов для движения пешеходов;</w:t>
      </w:r>
    </w:p>
    <w:p w:rsidR="005F5AFF" w:rsidRPr="005F5AFF" w:rsidRDefault="005F5AFF" w:rsidP="00553A32">
      <w:pPr>
        <w:pStyle w:val="ConsPlusNormal"/>
        <w:numPr>
          <w:ilvl w:val="0"/>
          <w:numId w:val="27"/>
        </w:numPr>
        <w:tabs>
          <w:tab w:val="left" w:pos="1134"/>
        </w:tabs>
        <w:ind w:left="0" w:firstLine="709"/>
        <w:jc w:val="both"/>
        <w:rPr>
          <w:rFonts w:ascii="Times New Roman" w:hAnsi="Times New Roman" w:cs="Times New Roman"/>
          <w:sz w:val="24"/>
          <w:szCs w:val="24"/>
        </w:rPr>
      </w:pPr>
      <w:r w:rsidRPr="005F5AFF">
        <w:rPr>
          <w:rFonts w:ascii="Times New Roman" w:hAnsi="Times New Roman" w:cs="Times New Roman"/>
          <w:sz w:val="24"/>
          <w:szCs w:val="24"/>
        </w:rPr>
        <w:t xml:space="preserve">при оповещении о гололеде или его возникновении мостовые сооружения, </w:t>
      </w:r>
      <w:r>
        <w:rPr>
          <w:rFonts w:ascii="Times New Roman" w:hAnsi="Times New Roman" w:cs="Times New Roman"/>
          <w:sz w:val="24"/>
          <w:szCs w:val="24"/>
        </w:rPr>
        <w:br/>
      </w:r>
      <w:r w:rsidRPr="005F5AFF">
        <w:rPr>
          <w:rFonts w:ascii="Times New Roman" w:hAnsi="Times New Roman" w:cs="Times New Roman"/>
          <w:sz w:val="24"/>
          <w:szCs w:val="24"/>
        </w:rPr>
        <w:t xml:space="preserve">в первую очередь, лестничные сходы, а затем тротуары обрабатываются противогололедными препаратами: на сооружениях 1 и 2 группы </w:t>
      </w:r>
      <w:r>
        <w:rPr>
          <w:rFonts w:ascii="Times New Roman" w:hAnsi="Times New Roman" w:cs="Times New Roman"/>
          <w:sz w:val="24"/>
          <w:szCs w:val="24"/>
        </w:rPr>
        <w:t>–</w:t>
      </w:r>
      <w:r w:rsidRPr="005F5AFF">
        <w:rPr>
          <w:rFonts w:ascii="Times New Roman" w:hAnsi="Times New Roman" w:cs="Times New Roman"/>
          <w:sz w:val="24"/>
          <w:szCs w:val="24"/>
        </w:rPr>
        <w:t xml:space="preserve"> в течение 2 часов, </w:t>
      </w:r>
      <w:r>
        <w:rPr>
          <w:rFonts w:ascii="Times New Roman" w:hAnsi="Times New Roman" w:cs="Times New Roman"/>
          <w:sz w:val="24"/>
          <w:szCs w:val="24"/>
        </w:rPr>
        <w:br/>
      </w:r>
      <w:r w:rsidRPr="005F5AFF">
        <w:rPr>
          <w:rFonts w:ascii="Times New Roman" w:hAnsi="Times New Roman" w:cs="Times New Roman"/>
          <w:sz w:val="24"/>
          <w:szCs w:val="24"/>
        </w:rPr>
        <w:t xml:space="preserve">на сооружениях 3 группы </w:t>
      </w:r>
      <w:r>
        <w:rPr>
          <w:rFonts w:ascii="Times New Roman" w:hAnsi="Times New Roman" w:cs="Times New Roman"/>
          <w:sz w:val="24"/>
          <w:szCs w:val="24"/>
        </w:rPr>
        <w:t>–</w:t>
      </w:r>
      <w:r w:rsidRPr="005F5AFF">
        <w:rPr>
          <w:rFonts w:ascii="Times New Roman" w:hAnsi="Times New Roman" w:cs="Times New Roman"/>
          <w:sz w:val="24"/>
          <w:szCs w:val="24"/>
        </w:rPr>
        <w:t xml:space="preserve"> в течение 4 часов в полосе движения пешеходов.</w:t>
      </w:r>
    </w:p>
    <w:p w:rsidR="005F5AFF" w:rsidRDefault="005F5AFF" w:rsidP="005F5AFF">
      <w:pPr>
        <w:pStyle w:val="ConsPlusNormal"/>
        <w:tabs>
          <w:tab w:val="left" w:pos="1134"/>
        </w:tabs>
        <w:ind w:left="709"/>
        <w:jc w:val="both"/>
        <w:rPr>
          <w:rFonts w:ascii="Times New Roman" w:hAnsi="Times New Roman" w:cs="Times New Roman"/>
          <w:sz w:val="24"/>
          <w:szCs w:val="24"/>
        </w:rPr>
      </w:pPr>
    </w:p>
    <w:p w:rsidR="005F5AFF" w:rsidRPr="00EC34AA" w:rsidRDefault="005F5AFF" w:rsidP="005F5AFF">
      <w:pPr>
        <w:pStyle w:val="ConsPlusTitle"/>
        <w:spacing w:after="80"/>
        <w:jc w:val="center"/>
        <w:outlineLvl w:val="3"/>
        <w:rPr>
          <w:rFonts w:ascii="Times New Roman" w:hAnsi="Times New Roman" w:cs="Times New Roman"/>
          <w:sz w:val="24"/>
          <w:szCs w:val="24"/>
        </w:rPr>
      </w:pPr>
      <w:r w:rsidRPr="00EC34AA">
        <w:rPr>
          <w:rFonts w:ascii="Times New Roman" w:hAnsi="Times New Roman" w:cs="Times New Roman"/>
          <w:sz w:val="24"/>
          <w:szCs w:val="24"/>
        </w:rPr>
        <w:t>Подраздел 2. УБОРКА ТЕРРИТОРИЙ В ЛЕТНИЙ ПЕРИОД</w:t>
      </w:r>
    </w:p>
    <w:p w:rsidR="000462AB" w:rsidRPr="005F5AFF"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5F5AFF">
        <w:rPr>
          <w:rFonts w:ascii="Times New Roman" w:hAnsi="Times New Roman" w:cs="Times New Roman"/>
          <w:color w:val="000000"/>
          <w:sz w:val="24"/>
          <w:szCs w:val="24"/>
        </w:rPr>
        <w:t xml:space="preserve">Период летней уборки устанавливается с 16 апреля по 30 </w:t>
      </w:r>
      <w:r w:rsidRPr="005F5AFF">
        <w:rPr>
          <w:rFonts w:ascii="Times New Roman" w:hAnsi="Times New Roman" w:cs="Times New Roman"/>
          <w:sz w:val="24"/>
          <w:szCs w:val="24"/>
        </w:rPr>
        <w:t xml:space="preserve">сентября </w:t>
      </w:r>
      <w:r w:rsidR="005F5AFF">
        <w:rPr>
          <w:rFonts w:ascii="Times New Roman" w:hAnsi="Times New Roman" w:cs="Times New Roman"/>
          <w:sz w:val="24"/>
          <w:szCs w:val="24"/>
        </w:rPr>
        <w:br/>
      </w:r>
      <w:r w:rsidRPr="005F5AFF">
        <w:rPr>
          <w:rFonts w:ascii="Times New Roman" w:hAnsi="Times New Roman" w:cs="Times New Roman"/>
          <w:b/>
          <w:sz w:val="24"/>
          <w:szCs w:val="24"/>
        </w:rPr>
        <w:t>и может корректироваться в связи с погодными условиями</w:t>
      </w:r>
      <w:r w:rsidRPr="005F5AFF">
        <w:rPr>
          <w:rFonts w:ascii="Times New Roman" w:hAnsi="Times New Roman" w:cs="Times New Roman"/>
          <w:sz w:val="24"/>
          <w:szCs w:val="24"/>
        </w:rPr>
        <w:t xml:space="preserve">. Мероприятия </w:t>
      </w:r>
      <w:r w:rsidR="005F5AFF">
        <w:rPr>
          <w:rFonts w:ascii="Times New Roman" w:hAnsi="Times New Roman" w:cs="Times New Roman"/>
          <w:sz w:val="24"/>
          <w:szCs w:val="24"/>
        </w:rPr>
        <w:br/>
      </w:r>
      <w:r w:rsidRPr="005F5AFF">
        <w:rPr>
          <w:rFonts w:ascii="Times New Roman" w:hAnsi="Times New Roman" w:cs="Times New Roman"/>
          <w:sz w:val="24"/>
          <w:szCs w:val="24"/>
        </w:rPr>
        <w:t xml:space="preserve">по подготовке уборочной техники к работе в летний период проводятся </w:t>
      </w:r>
      <w:r w:rsidR="005F5AFF">
        <w:rPr>
          <w:rFonts w:ascii="Times New Roman" w:hAnsi="Times New Roman" w:cs="Times New Roman"/>
          <w:sz w:val="24"/>
          <w:szCs w:val="24"/>
        </w:rPr>
        <w:br/>
      </w:r>
      <w:r w:rsidRPr="005F5AFF">
        <w:rPr>
          <w:rFonts w:ascii="Times New Roman" w:hAnsi="Times New Roman" w:cs="Times New Roman"/>
          <w:sz w:val="24"/>
          <w:szCs w:val="24"/>
        </w:rPr>
        <w:t>в</w:t>
      </w:r>
      <w:r w:rsidRPr="005F5AFF">
        <w:rPr>
          <w:rFonts w:ascii="Times New Roman" w:hAnsi="Times New Roman" w:cs="Times New Roman"/>
          <w:color w:val="000000"/>
          <w:sz w:val="24"/>
          <w:szCs w:val="24"/>
        </w:rPr>
        <w:t xml:space="preserve"> сроки, определенные правовым актом Администрации города.</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5F5AFF">
        <w:rPr>
          <w:rFonts w:ascii="Times New Roman" w:hAnsi="Times New Roman" w:cs="Times New Roman"/>
          <w:sz w:val="24"/>
          <w:szCs w:val="24"/>
        </w:rPr>
        <w:t>Подметание дорожных покрытий, осевых и резервных полос, лотковых зон магистралей, улиц и проездов осуществляется с предварительным увлажнением дорожных покрытий согласно графику, утвержденному Администрацией города.</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5F5AFF">
        <w:rPr>
          <w:rFonts w:ascii="Times New Roman" w:hAnsi="Times New Roman" w:cs="Times New Roman"/>
          <w:sz w:val="24"/>
          <w:szCs w:val="24"/>
        </w:rPr>
        <w:t xml:space="preserve">Мойка дорожных покрытий проезжей части площадей, магистралей, улиц </w:t>
      </w:r>
      <w:r w:rsidR="005F5AFF">
        <w:rPr>
          <w:rFonts w:ascii="Times New Roman" w:hAnsi="Times New Roman" w:cs="Times New Roman"/>
          <w:sz w:val="24"/>
          <w:szCs w:val="24"/>
        </w:rPr>
        <w:br/>
      </w:r>
      <w:r w:rsidRPr="005F5AFF">
        <w:rPr>
          <w:rFonts w:ascii="Times New Roman" w:hAnsi="Times New Roman" w:cs="Times New Roman"/>
          <w:sz w:val="24"/>
          <w:szCs w:val="24"/>
        </w:rPr>
        <w:t>и проездов, обособленного трамвайного полотна производится в ночное (с 23 часов             до 7 часов) и дневное время в соответствии с технологическими рекомендациями.</w:t>
      </w:r>
    </w:p>
    <w:p w:rsidR="005F5AFF" w:rsidRPr="00EC34AA" w:rsidRDefault="005F5AFF" w:rsidP="005F5AFF">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 и др.</w:t>
      </w:r>
    </w:p>
    <w:p w:rsidR="000462AB" w:rsidRDefault="000462AB" w:rsidP="00FC049D">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5F5AFF">
        <w:rPr>
          <w:rFonts w:ascii="Times New Roman" w:hAnsi="Times New Roman" w:cs="Times New Roman"/>
          <w:sz w:val="24"/>
          <w:szCs w:val="24"/>
        </w:rPr>
        <w:t xml:space="preserve">В жаркие дни (при температуре воздуха выше +25 градусов Цельсия) </w:t>
      </w:r>
      <w:r w:rsidR="005F5AFF">
        <w:rPr>
          <w:rFonts w:ascii="Times New Roman" w:hAnsi="Times New Roman" w:cs="Times New Roman"/>
          <w:sz w:val="24"/>
          <w:szCs w:val="24"/>
        </w:rPr>
        <w:br/>
      </w:r>
      <w:r w:rsidRPr="005F5AFF">
        <w:rPr>
          <w:rFonts w:ascii="Times New Roman" w:hAnsi="Times New Roman" w:cs="Times New Roman"/>
          <w:sz w:val="24"/>
          <w:szCs w:val="24"/>
        </w:rPr>
        <w:t xml:space="preserve">поливка дорожных покрытий производится в период с 12 часов до 16 часов </w:t>
      </w:r>
      <w:r w:rsidR="005F5AFF">
        <w:rPr>
          <w:rFonts w:ascii="Times New Roman" w:hAnsi="Times New Roman" w:cs="Times New Roman"/>
          <w:sz w:val="24"/>
          <w:szCs w:val="24"/>
        </w:rPr>
        <w:br/>
      </w:r>
      <w:r w:rsidRPr="005F5AFF">
        <w:rPr>
          <w:rFonts w:ascii="Times New Roman" w:hAnsi="Times New Roman" w:cs="Times New Roman"/>
          <w:sz w:val="24"/>
          <w:szCs w:val="24"/>
        </w:rPr>
        <w:t>(с интервалом в два часа).</w:t>
      </w:r>
    </w:p>
    <w:p w:rsidR="00D05C2F" w:rsidRPr="00D05C2F"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color w:val="000000" w:themeColor="text1"/>
          <w:sz w:val="24"/>
          <w:szCs w:val="24"/>
        </w:rPr>
        <w:t xml:space="preserve">В период листопада лица, ответственные за уборку закрепленных территорий, производят сгребание и вывоз опавшей листвы с газонов вдоль улиц и магистралей, придомовых территорий. </w:t>
      </w:r>
    </w:p>
    <w:p w:rsidR="00D05C2F" w:rsidRPr="00D05C2F" w:rsidRDefault="00D05C2F" w:rsidP="00D05C2F">
      <w:pPr>
        <w:pStyle w:val="ConsPlusNormal"/>
        <w:tabs>
          <w:tab w:val="left" w:pos="1134"/>
        </w:tabs>
        <w:spacing w:after="80"/>
        <w:ind w:left="709"/>
        <w:jc w:val="both"/>
        <w:rPr>
          <w:rFonts w:ascii="Times New Roman" w:hAnsi="Times New Roman" w:cs="Times New Roman"/>
          <w:sz w:val="24"/>
          <w:szCs w:val="24"/>
        </w:rPr>
      </w:pPr>
      <w:r w:rsidRPr="00D05C2F">
        <w:rPr>
          <w:rFonts w:ascii="Times New Roman" w:hAnsi="Times New Roman" w:cs="Times New Roman"/>
          <w:sz w:val="24"/>
          <w:szCs w:val="24"/>
        </w:rPr>
        <w:t>Запрещается сгребание листвы к комлевой части зеленых насаждений.</w:t>
      </w:r>
    </w:p>
    <w:p w:rsidR="000462AB" w:rsidRPr="00D05C2F" w:rsidRDefault="000462AB" w:rsidP="00FC049D">
      <w:pPr>
        <w:pStyle w:val="ConsPlusNormal"/>
        <w:numPr>
          <w:ilvl w:val="0"/>
          <w:numId w:val="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Требования к летней уборке дорог:</w:t>
      </w:r>
    </w:p>
    <w:p w:rsidR="00D05C2F" w:rsidRDefault="00D05C2F" w:rsidP="00FC049D">
      <w:pPr>
        <w:pStyle w:val="ConsPlusNormal"/>
        <w:numPr>
          <w:ilvl w:val="0"/>
          <w:numId w:val="2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проезжая часть полностью очищается от всякого вида загрязнений </w:t>
      </w:r>
      <w:r>
        <w:rPr>
          <w:rFonts w:ascii="Times New Roman" w:hAnsi="Times New Roman" w:cs="Times New Roman"/>
          <w:sz w:val="24"/>
          <w:szCs w:val="24"/>
        </w:rPr>
        <w:br/>
      </w:r>
      <w:r w:rsidRPr="00EC34AA">
        <w:rPr>
          <w:rFonts w:ascii="Times New Roman" w:hAnsi="Times New Roman" w:cs="Times New Roman"/>
          <w:sz w:val="24"/>
          <w:szCs w:val="24"/>
        </w:rPr>
        <w:t>и промывается. Осевые, резервные полосы, обозначенные линиями регулирования, постоянно очищаются от песка и различного мелкого мусора;</w:t>
      </w:r>
    </w:p>
    <w:p w:rsidR="00D05C2F" w:rsidRDefault="00D05C2F" w:rsidP="00FC049D">
      <w:pPr>
        <w:pStyle w:val="ConsPlusNormal"/>
        <w:numPr>
          <w:ilvl w:val="0"/>
          <w:numId w:val="28"/>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лотковые зоны не должны иметь грунтово-песчаных наносов и загрязнений различным мусором;</w:t>
      </w:r>
    </w:p>
    <w:p w:rsidR="00D05C2F" w:rsidRDefault="00D05C2F" w:rsidP="00FC049D">
      <w:pPr>
        <w:pStyle w:val="ConsPlusNormal"/>
        <w:numPr>
          <w:ilvl w:val="0"/>
          <w:numId w:val="28"/>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тротуары и расположенные на них посадочные площадки остановок пассажирского транспорта, обособленное полотно трамвайных путей полностью очищаются от грунтово-песчаных наносов, различного мусора, промываются.</w:t>
      </w:r>
    </w:p>
    <w:p w:rsidR="00D05C2F" w:rsidRPr="00EC34AA" w:rsidRDefault="00D05C2F" w:rsidP="00FC049D">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Обочины дорог очищаются от крупногабаритного и другого мусора;</w:t>
      </w:r>
    </w:p>
    <w:p w:rsidR="00D05C2F" w:rsidRDefault="00D05C2F" w:rsidP="00FC049D">
      <w:pPr>
        <w:pStyle w:val="ConsPlusNormal"/>
        <w:numPr>
          <w:ilvl w:val="0"/>
          <w:numId w:val="28"/>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разделительные полосы, выполненные из железобетонных блоков, постоянно очищаются от песка, грязи и мелкого мусора по всей поверхности (верхняя полка, боковые стенки, нижние полки). Шумозащитные стенки, металлические ограждения, дорожные знаки и указатели промываются;</w:t>
      </w:r>
    </w:p>
    <w:p w:rsidR="00652E01" w:rsidRPr="00F4580B" w:rsidRDefault="00D05C2F" w:rsidP="00F4580B">
      <w:pPr>
        <w:pStyle w:val="ConsPlusNormal"/>
        <w:numPr>
          <w:ilvl w:val="0"/>
          <w:numId w:val="28"/>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в полосе отвода городских дорог, имеющих поперечный профиль шоссейных дорог, высота травяного покрова не должна превышать 15-20 сантиметров. </w:t>
      </w:r>
      <w:r>
        <w:rPr>
          <w:rFonts w:ascii="Times New Roman" w:hAnsi="Times New Roman" w:cs="Times New Roman"/>
          <w:sz w:val="24"/>
          <w:szCs w:val="24"/>
        </w:rPr>
        <w:br/>
      </w:r>
      <w:r w:rsidRPr="00D05C2F">
        <w:rPr>
          <w:rFonts w:ascii="Times New Roman" w:hAnsi="Times New Roman" w:cs="Times New Roman"/>
          <w:sz w:val="24"/>
          <w:szCs w:val="24"/>
        </w:rPr>
        <w:t>Не допускается засорение полосы мусором.</w:t>
      </w:r>
    </w:p>
    <w:p w:rsidR="00D05C2F" w:rsidRPr="00EC34AA" w:rsidRDefault="00D05C2F" w:rsidP="00D05C2F">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Разделительные полосы, выполненные в виде газонов, очищаются от мусора, высота травяного покрова не должна превышать 15 сантиметров.</w:t>
      </w:r>
    </w:p>
    <w:p w:rsidR="00D05C2F" w:rsidRDefault="00D05C2F" w:rsidP="00D05C2F">
      <w:pPr>
        <w:pStyle w:val="ConsPlusNormal"/>
        <w:tabs>
          <w:tab w:val="left" w:pos="1134"/>
        </w:tabs>
        <w:ind w:left="709"/>
        <w:jc w:val="both"/>
      </w:pPr>
    </w:p>
    <w:p w:rsidR="00D05C2F" w:rsidRPr="00EC34AA" w:rsidRDefault="00D05C2F" w:rsidP="00D05C2F">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 xml:space="preserve">Раздел 3. СОДЕРЖАНИЕ </w:t>
      </w:r>
      <w:r w:rsidRPr="00EC34AA">
        <w:rPr>
          <w:rFonts w:ascii="Times New Roman" w:hAnsi="Times New Roman" w:cs="Times New Roman"/>
          <w:sz w:val="24"/>
          <w:szCs w:val="24"/>
          <w:shd w:val="clear" w:color="auto" w:fill="FFFFFF" w:themeFill="background1"/>
        </w:rPr>
        <w:t>И БЛАГОУСТРОЙСТВО</w:t>
      </w:r>
      <w:r>
        <w:rPr>
          <w:rFonts w:ascii="Times New Roman" w:hAnsi="Times New Roman" w:cs="Times New Roman"/>
          <w:sz w:val="24"/>
          <w:szCs w:val="24"/>
        </w:rPr>
        <w:t xml:space="preserve"> </w:t>
      </w:r>
      <w:r>
        <w:rPr>
          <w:rFonts w:ascii="Times New Roman" w:hAnsi="Times New Roman" w:cs="Times New Roman"/>
          <w:sz w:val="24"/>
          <w:szCs w:val="24"/>
        </w:rPr>
        <w:br/>
        <w:t xml:space="preserve">ПРИДОМОВЫХ ТЕРРИТОРИЙ </w:t>
      </w:r>
      <w:r w:rsidRPr="00EC34AA">
        <w:rPr>
          <w:rFonts w:ascii="Times New Roman" w:hAnsi="Times New Roman" w:cs="Times New Roman"/>
          <w:sz w:val="24"/>
          <w:szCs w:val="24"/>
        </w:rPr>
        <w:t>МНОГОКВАРТИРНЫХ ДОМОВ</w:t>
      </w:r>
    </w:p>
    <w:p w:rsidR="000462AB" w:rsidRDefault="000462AB" w:rsidP="00FC049D">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Содержание придомовых территорий осуществляется в соответствии </w:t>
      </w:r>
      <w:r w:rsidR="00D05C2F">
        <w:rPr>
          <w:rFonts w:ascii="Times New Roman" w:hAnsi="Times New Roman" w:cs="Times New Roman"/>
          <w:sz w:val="24"/>
          <w:szCs w:val="24"/>
        </w:rPr>
        <w:br/>
      </w:r>
      <w:r w:rsidRPr="00D05C2F">
        <w:rPr>
          <w:rFonts w:ascii="Times New Roman" w:hAnsi="Times New Roman" w:cs="Times New Roman"/>
          <w:sz w:val="24"/>
          <w:szCs w:val="24"/>
        </w:rPr>
        <w:t xml:space="preserve">с </w:t>
      </w:r>
      <w:hyperlink r:id="rId15">
        <w:r w:rsidRPr="00D05C2F">
          <w:rPr>
            <w:rFonts w:ascii="Times New Roman" w:hAnsi="Times New Roman" w:cs="Times New Roman"/>
            <w:sz w:val="24"/>
            <w:szCs w:val="24"/>
          </w:rPr>
          <w:t>Правилами</w:t>
        </w:r>
      </w:hyperlink>
      <w:r w:rsidRPr="00D05C2F">
        <w:rPr>
          <w:rFonts w:ascii="Times New Roman" w:hAnsi="Times New Roman" w:cs="Times New Roman"/>
          <w:sz w:val="24"/>
          <w:szCs w:val="24"/>
        </w:rPr>
        <w:t xml:space="preserve"> содержания общего имущества в многоквартирном доме, минимальным перечнем необходимых для обеспечения надлежащего содержания общего имущества </w:t>
      </w:r>
      <w:r w:rsidR="00D05C2F">
        <w:rPr>
          <w:rFonts w:ascii="Times New Roman" w:hAnsi="Times New Roman" w:cs="Times New Roman"/>
          <w:sz w:val="24"/>
          <w:szCs w:val="24"/>
        </w:rPr>
        <w:br/>
      </w:r>
      <w:r w:rsidRPr="00D05C2F">
        <w:rPr>
          <w:rFonts w:ascii="Times New Roman" w:hAnsi="Times New Roman" w:cs="Times New Roman"/>
          <w:sz w:val="24"/>
          <w:szCs w:val="24"/>
        </w:rPr>
        <w:t>в многоквартирном доме услуг и работ, принятыми собственниками помещений решениями о перечне, объемах услуг и работ по содержанию и ремонту общего имущества в многоквартирном доме.</w:t>
      </w:r>
    </w:p>
    <w:p w:rsidR="000462AB" w:rsidRDefault="000462AB" w:rsidP="00FC049D">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sz w:val="24"/>
          <w:szCs w:val="24"/>
        </w:rPr>
        <w:t>Организация работ по содержанию и благоустройству придомовой территории производится собственниками помещений в многоквартирных домах либо лицами, осуществляющими по договору управление/эксплуатацию многоквартирными домами.</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Парковка для временного размещения личного автотранспорта на придомовых и внутриквартальных территориях допускается в один ряд и должна обеспечивать беспрепятственное продвижение уборочной и специальной техники.</w:t>
      </w:r>
    </w:p>
    <w:p w:rsidR="00D05C2F" w:rsidRPr="00EC34AA" w:rsidRDefault="00D05C2F" w:rsidP="00D05C2F">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Запрещается парковка, длительное хранение разукомплектованных, </w:t>
      </w:r>
      <w:r>
        <w:rPr>
          <w:rFonts w:ascii="Times New Roman" w:hAnsi="Times New Roman" w:cs="Times New Roman"/>
          <w:sz w:val="24"/>
          <w:szCs w:val="24"/>
        </w:rPr>
        <w:br/>
      </w:r>
      <w:r w:rsidRPr="00EC34AA">
        <w:rPr>
          <w:rFonts w:ascii="Times New Roman" w:hAnsi="Times New Roman" w:cs="Times New Roman"/>
          <w:sz w:val="24"/>
          <w:szCs w:val="24"/>
        </w:rPr>
        <w:t xml:space="preserve">грузовых транспортных средств на придомовых территориях, квартальных проездах, перед контейнерными площадками. Хранение данных автотранспортных средств, </w:t>
      </w:r>
      <w:r>
        <w:rPr>
          <w:rFonts w:ascii="Times New Roman" w:hAnsi="Times New Roman" w:cs="Times New Roman"/>
          <w:sz w:val="24"/>
          <w:szCs w:val="24"/>
        </w:rPr>
        <w:br/>
      </w:r>
      <w:r w:rsidRPr="00EC34AA">
        <w:rPr>
          <w:rFonts w:ascii="Times New Roman" w:hAnsi="Times New Roman" w:cs="Times New Roman"/>
          <w:sz w:val="24"/>
          <w:szCs w:val="24"/>
        </w:rPr>
        <w:t>в том числе частных, допускается только в гаражах, на автостоянках или автобазах.</w:t>
      </w:r>
    </w:p>
    <w:p w:rsidR="00D05C2F" w:rsidRPr="00EC34AA" w:rsidRDefault="00D05C2F" w:rsidP="00D05C2F">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Запрещается стоянка </w:t>
      </w:r>
      <w:r w:rsidRPr="00EC34AA">
        <w:rPr>
          <w:rFonts w:ascii="Times New Roman" w:hAnsi="Times New Roman" w:cs="Times New Roman"/>
          <w:b/>
          <w:sz w:val="24"/>
          <w:szCs w:val="24"/>
        </w:rPr>
        <w:t>транспортных средств</w:t>
      </w:r>
      <w:r w:rsidRPr="00EC34AA">
        <w:rPr>
          <w:rFonts w:ascii="Times New Roman" w:hAnsi="Times New Roman" w:cs="Times New Roman"/>
          <w:sz w:val="24"/>
          <w:szCs w:val="24"/>
        </w:rPr>
        <w:t>, препятствующая вывозу коммунальных отходов.</w:t>
      </w:r>
    </w:p>
    <w:p w:rsidR="000462AB" w:rsidRDefault="000462AB" w:rsidP="00FC049D">
      <w:pPr>
        <w:pStyle w:val="ConsPlusNormal"/>
        <w:numPr>
          <w:ilvl w:val="0"/>
          <w:numId w:val="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Парковка автотранспорта может быть организована на земельном участке, входящем в состав общего имущества собственников помещений в многоквартирных домах, на основании решения общего собрания собственников помещений </w:t>
      </w:r>
      <w:r w:rsidR="00D05C2F">
        <w:rPr>
          <w:rFonts w:ascii="Times New Roman" w:hAnsi="Times New Roman" w:cs="Times New Roman"/>
          <w:sz w:val="24"/>
          <w:szCs w:val="24"/>
        </w:rPr>
        <w:br/>
      </w:r>
      <w:r w:rsidRPr="00D05C2F">
        <w:rPr>
          <w:rFonts w:ascii="Times New Roman" w:hAnsi="Times New Roman" w:cs="Times New Roman"/>
          <w:sz w:val="24"/>
          <w:szCs w:val="24"/>
        </w:rPr>
        <w:t>в данных домах.</w:t>
      </w:r>
    </w:p>
    <w:p w:rsidR="00D05C2F" w:rsidRPr="00EC34AA" w:rsidRDefault="00D05C2F" w:rsidP="00FC049D">
      <w:pPr>
        <w:jc w:val="both"/>
      </w:pPr>
      <w:r w:rsidRPr="00EC34AA">
        <w:t xml:space="preserve">Организация стоянки и парковки автотранспорта на земельных участках, </w:t>
      </w:r>
      <w:r>
        <w:br/>
      </w:r>
      <w:r w:rsidRPr="00EC34AA">
        <w:t xml:space="preserve">не входящих в состав общего имущества собственников помещений в многоквартирных домах, осуществляется в порядке, установленном </w:t>
      </w:r>
      <w:hyperlink r:id="rId16">
        <w:r w:rsidRPr="00EC34AA">
          <w:rPr>
            <w:color w:val="000000"/>
          </w:rPr>
          <w:t>земельным законодательством</w:t>
        </w:r>
      </w:hyperlink>
      <w:r w:rsidRPr="00EC34AA">
        <w:t xml:space="preserve"> и нормативными правовыми актами органов местного самоуправления города Челябинска.</w:t>
      </w:r>
    </w:p>
    <w:p w:rsidR="00D05C2F" w:rsidRPr="00EC34AA" w:rsidRDefault="00D05C2F" w:rsidP="00FC049D">
      <w:pPr>
        <w:jc w:val="both"/>
      </w:pPr>
      <w:r w:rsidRPr="00EC34AA">
        <w:t xml:space="preserve">При организации парковки автотранспорта в случаях, предусмотренных настоящим пунктом, выделяется не менее десяти процентов мест (но не менее одного места) </w:t>
      </w:r>
      <w:r>
        <w:br/>
      </w:r>
      <w:r w:rsidRPr="00EC34AA">
        <w:t xml:space="preserve">для бесплатной парковки транспортных средств, управляемых инвалидами I, II групп, </w:t>
      </w:r>
      <w:r>
        <w:br/>
      </w:r>
      <w:r w:rsidRPr="00EC34AA">
        <w:t xml:space="preserve">а также инвалидами III группы в порядке, установленном Правительством </w:t>
      </w:r>
      <w:r>
        <w:br/>
      </w:r>
      <w:r w:rsidRPr="00EC34AA">
        <w:t xml:space="preserve">Российской Федерации, и транспортных средств, перевозящих таких инвалидов </w:t>
      </w:r>
      <w:r>
        <w:br/>
      </w:r>
      <w:r w:rsidRPr="00EC34AA">
        <w:t xml:space="preserve">и (или) детей-инвалидов. </w:t>
      </w:r>
    </w:p>
    <w:p w:rsidR="00D05C2F" w:rsidRPr="00EC34AA" w:rsidRDefault="00D05C2F" w:rsidP="00D05C2F">
      <w:pPr>
        <w:spacing w:after="80"/>
        <w:jc w:val="both"/>
        <w:rPr>
          <w:b/>
        </w:rPr>
      </w:pPr>
      <w:r w:rsidRPr="00EC34AA">
        <w:t>На указанных транспортных средствах должен быть установлен опознавательный знак «Инвалид»</w:t>
      </w:r>
      <w:r w:rsidRPr="00EC34AA">
        <w:rPr>
          <w:color w:val="FF0000"/>
        </w:rPr>
        <w:t xml:space="preserve"> </w:t>
      </w:r>
      <w:r w:rsidRPr="00EC34AA">
        <w:rPr>
          <w:b/>
        </w:rPr>
        <w:t xml:space="preserve">и </w:t>
      </w:r>
      <w:hyperlink r:id="rId17">
        <w:r w:rsidRPr="00EC34AA">
          <w:rPr>
            <w:b/>
          </w:rPr>
          <w:t>информация</w:t>
        </w:r>
      </w:hyperlink>
      <w:r w:rsidRPr="00EC34AA">
        <w:rPr>
          <w:b/>
        </w:rPr>
        <w:t xml:space="preserve"> об этих транспортных средствах должна быть внесена в федеральный реестр инвалидов.</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Организаторы парковки соблюдают санитарные нормы и правила </w:t>
      </w:r>
      <w:r w:rsidR="00D05C2F">
        <w:rPr>
          <w:rFonts w:ascii="Times New Roman" w:hAnsi="Times New Roman" w:cs="Times New Roman"/>
          <w:sz w:val="24"/>
          <w:szCs w:val="24"/>
        </w:rPr>
        <w:br/>
      </w:r>
      <w:r w:rsidRPr="00D05C2F">
        <w:rPr>
          <w:rFonts w:ascii="Times New Roman" w:hAnsi="Times New Roman" w:cs="Times New Roman"/>
          <w:sz w:val="24"/>
          <w:szCs w:val="24"/>
        </w:rPr>
        <w:t xml:space="preserve">и обеспечивают санитарное содержание и благоустройство зоны, отведенной </w:t>
      </w:r>
      <w:r w:rsidR="00D05C2F">
        <w:rPr>
          <w:rFonts w:ascii="Times New Roman" w:hAnsi="Times New Roman" w:cs="Times New Roman"/>
          <w:sz w:val="24"/>
          <w:szCs w:val="24"/>
        </w:rPr>
        <w:br/>
      </w:r>
      <w:r w:rsidRPr="00D05C2F">
        <w:rPr>
          <w:rFonts w:ascii="Times New Roman" w:hAnsi="Times New Roman" w:cs="Times New Roman"/>
          <w:sz w:val="24"/>
          <w:szCs w:val="24"/>
        </w:rPr>
        <w:t>для парковки автотранспорта, и прилегающей к ней территории, вывоз твердых коммунальных отходов в соответствии с заключенными соглашениями (договорами).</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sz w:val="24"/>
          <w:szCs w:val="24"/>
        </w:rPr>
        <w:t>При организации парковки автотранспорта запрещаются снос и (или) повреждение зеленых насаждений, ограждающих конструкций, МАФ.</w:t>
      </w:r>
    </w:p>
    <w:p w:rsidR="00D05C2F"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Парковки автотранспорта и автотранспорт не должны:</w:t>
      </w:r>
    </w:p>
    <w:p w:rsidR="00D05C2F" w:rsidRDefault="00D05C2F" w:rsidP="00553A32">
      <w:pPr>
        <w:pStyle w:val="ConsPlusNormal"/>
        <w:numPr>
          <w:ilvl w:val="0"/>
          <w:numId w:val="29"/>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размещаться на детских и спортивных площадках, в местах отдыха, на газонах;</w:t>
      </w:r>
    </w:p>
    <w:p w:rsidR="00D05C2F" w:rsidRPr="00D05C2F" w:rsidRDefault="00D05C2F" w:rsidP="00553A32">
      <w:pPr>
        <w:pStyle w:val="ConsPlusNormal"/>
        <w:numPr>
          <w:ilvl w:val="0"/>
          <w:numId w:val="29"/>
        </w:numPr>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препятствовать пешеходному движению, проезду автотранспорта </w:t>
      </w:r>
      <w:r>
        <w:rPr>
          <w:rFonts w:ascii="Times New Roman" w:hAnsi="Times New Roman" w:cs="Times New Roman"/>
          <w:sz w:val="24"/>
          <w:szCs w:val="24"/>
        </w:rPr>
        <w:br/>
      </w:r>
      <w:r w:rsidRPr="00D05C2F">
        <w:rPr>
          <w:rFonts w:ascii="Times New Roman" w:hAnsi="Times New Roman" w:cs="Times New Roman"/>
          <w:sz w:val="24"/>
          <w:szCs w:val="24"/>
        </w:rPr>
        <w:t xml:space="preserve">и специальных машин (пожарных, машин скорой помощи, аварийных, уборочных </w:t>
      </w:r>
      <w:r>
        <w:rPr>
          <w:rFonts w:ascii="Times New Roman" w:hAnsi="Times New Roman" w:cs="Times New Roman"/>
          <w:sz w:val="24"/>
          <w:szCs w:val="24"/>
        </w:rPr>
        <w:br/>
      </w:r>
      <w:r w:rsidRPr="00D05C2F">
        <w:rPr>
          <w:rFonts w:ascii="Times New Roman" w:hAnsi="Times New Roman" w:cs="Times New Roman"/>
          <w:sz w:val="24"/>
          <w:szCs w:val="24"/>
        </w:rPr>
        <w:t>и других специальных машин).</w:t>
      </w:r>
    </w:p>
    <w:p w:rsidR="002A6A8E" w:rsidRPr="00D05C2F" w:rsidRDefault="000462AB" w:rsidP="00FC049D">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Требования, предъявляемые к организации парковок автотранспорта, определяются </w:t>
      </w:r>
      <w:r w:rsidRPr="00D05C2F">
        <w:rPr>
          <w:rFonts w:ascii="Times New Roman" w:hAnsi="Times New Roman" w:cs="Times New Roman"/>
          <w:b/>
          <w:sz w:val="24"/>
          <w:szCs w:val="24"/>
        </w:rPr>
        <w:t>муниципальными правовыми актами города Челябинска.</w:t>
      </w:r>
    </w:p>
    <w:p w:rsidR="007946D7" w:rsidRPr="00D05C2F" w:rsidRDefault="000462AB" w:rsidP="00FC049D">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Собственники помещений в многоквартирных домах или лица, осуществляющие по договору управление/эксплуатацию многоквартирными домами, обеспечивают в темное время суток наружное </w:t>
      </w:r>
      <w:r w:rsidRPr="00D05C2F">
        <w:rPr>
          <w:rFonts w:ascii="Times New Roman" w:hAnsi="Times New Roman" w:cs="Times New Roman"/>
          <w:b/>
          <w:sz w:val="24"/>
          <w:szCs w:val="24"/>
        </w:rPr>
        <w:t>освещение фасадов</w:t>
      </w:r>
      <w:r w:rsidRPr="00D05C2F">
        <w:rPr>
          <w:rFonts w:ascii="Times New Roman" w:hAnsi="Times New Roman" w:cs="Times New Roman"/>
          <w:sz w:val="24"/>
          <w:szCs w:val="24"/>
        </w:rPr>
        <w:t xml:space="preserve">, подъездов, </w:t>
      </w:r>
      <w:r w:rsidR="00D05C2F">
        <w:rPr>
          <w:rFonts w:ascii="Times New Roman" w:hAnsi="Times New Roman" w:cs="Times New Roman"/>
          <w:sz w:val="24"/>
          <w:szCs w:val="24"/>
        </w:rPr>
        <w:br/>
      </w:r>
      <w:r w:rsidRPr="00D05C2F">
        <w:rPr>
          <w:rFonts w:ascii="Times New Roman" w:hAnsi="Times New Roman" w:cs="Times New Roman"/>
          <w:sz w:val="24"/>
          <w:szCs w:val="24"/>
        </w:rPr>
        <w:t xml:space="preserve">и </w:t>
      </w:r>
      <w:r w:rsidRPr="00D05C2F">
        <w:rPr>
          <w:rFonts w:ascii="Times New Roman" w:hAnsi="Times New Roman" w:cs="Times New Roman"/>
          <w:b/>
          <w:sz w:val="24"/>
          <w:szCs w:val="24"/>
        </w:rPr>
        <w:t>знаков адресации.</w:t>
      </w:r>
    </w:p>
    <w:p w:rsidR="000462AB" w:rsidRDefault="000462AB" w:rsidP="00FC049D">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Режим работы домовых фонарей должен обеспечивать благоприятные </w:t>
      </w:r>
      <w:r w:rsidR="00D05C2F">
        <w:rPr>
          <w:rFonts w:ascii="Times New Roman" w:hAnsi="Times New Roman" w:cs="Times New Roman"/>
          <w:sz w:val="24"/>
          <w:szCs w:val="24"/>
        </w:rPr>
        <w:br/>
      </w:r>
      <w:r w:rsidRPr="00D05C2F">
        <w:rPr>
          <w:rFonts w:ascii="Times New Roman" w:hAnsi="Times New Roman" w:cs="Times New Roman"/>
          <w:sz w:val="24"/>
          <w:szCs w:val="24"/>
        </w:rPr>
        <w:t>и безопасные условия проживания граждан.</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Многоквартирные жилые дома, не имеющие канализации, должны быть оборудованы выгребными ямами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D05C2F" w:rsidRPr="00EC34AA" w:rsidRDefault="00D05C2F" w:rsidP="00D05C2F">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Оборудование и содержание выгребных ям осуществляют собственники помещений или лица, осуществляющие по договору управление/эксплуатацию многоквартирными домами.</w:t>
      </w:r>
    </w:p>
    <w:p w:rsidR="00D05C2F" w:rsidRPr="00EC34AA" w:rsidRDefault="00D05C2F" w:rsidP="00D05C2F">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Жидкие нечистоты вывозятся по договорам или разовым заявкам организациями, имеющими специальный транспорт.</w:t>
      </w:r>
    </w:p>
    <w:p w:rsidR="00D05C2F" w:rsidRDefault="00D05C2F" w:rsidP="00D05C2F">
      <w:pPr>
        <w:pStyle w:val="ConsPlusNormal"/>
        <w:tabs>
          <w:tab w:val="left" w:pos="1134"/>
        </w:tabs>
        <w:ind w:left="709"/>
        <w:jc w:val="both"/>
        <w:rPr>
          <w:rFonts w:ascii="Times New Roman" w:hAnsi="Times New Roman" w:cs="Times New Roman"/>
          <w:sz w:val="24"/>
          <w:szCs w:val="24"/>
        </w:rPr>
      </w:pPr>
    </w:p>
    <w:p w:rsidR="00D60AA9" w:rsidRPr="00EC34AA" w:rsidRDefault="00D05C2F" w:rsidP="00D05C2F">
      <w:pPr>
        <w:pStyle w:val="ConsPlusTitle"/>
        <w:spacing w:after="80"/>
        <w:jc w:val="center"/>
        <w:outlineLvl w:val="3"/>
        <w:rPr>
          <w:rFonts w:ascii="Times New Roman" w:hAnsi="Times New Roman" w:cs="Times New Roman"/>
          <w:sz w:val="24"/>
          <w:szCs w:val="24"/>
        </w:rPr>
      </w:pPr>
      <w:r w:rsidRPr="00EC34AA">
        <w:rPr>
          <w:rFonts w:ascii="Times New Roman" w:hAnsi="Times New Roman" w:cs="Times New Roman"/>
          <w:sz w:val="24"/>
          <w:szCs w:val="24"/>
        </w:rPr>
        <w:t xml:space="preserve">Подраздел 1. УБОРКА ПРИДОМОВЫХ ТЕРРИТОРИЙ </w:t>
      </w:r>
      <w:r>
        <w:rPr>
          <w:rFonts w:ascii="Times New Roman" w:hAnsi="Times New Roman" w:cs="Times New Roman"/>
          <w:sz w:val="24"/>
          <w:szCs w:val="24"/>
        </w:rPr>
        <w:br/>
      </w:r>
      <w:r w:rsidRPr="00EC34AA">
        <w:rPr>
          <w:rFonts w:ascii="Times New Roman" w:hAnsi="Times New Roman" w:cs="Times New Roman"/>
          <w:sz w:val="24"/>
          <w:szCs w:val="24"/>
        </w:rPr>
        <w:t>МНОГОКВАРТИРНЫХ ДОМОВ В ЗИМНИЙ ПЕРИОД</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Тротуары, придомовые территории и проезды очищаются от снега и наледи </w:t>
      </w:r>
      <w:r w:rsidR="00D05C2F">
        <w:rPr>
          <w:rFonts w:ascii="Times New Roman" w:hAnsi="Times New Roman" w:cs="Times New Roman"/>
          <w:sz w:val="24"/>
          <w:szCs w:val="24"/>
        </w:rPr>
        <w:br/>
      </w:r>
      <w:r w:rsidRPr="00D05C2F">
        <w:rPr>
          <w:rFonts w:ascii="Times New Roman" w:hAnsi="Times New Roman" w:cs="Times New Roman"/>
          <w:sz w:val="24"/>
          <w:szCs w:val="24"/>
        </w:rPr>
        <w:t>до асфальта, посыпаются песком или другими противогололедными материалами.</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Счищаемый снег с придомовых территорий разрешается складировать </w:t>
      </w:r>
      <w:r w:rsidR="00D05C2F">
        <w:rPr>
          <w:rFonts w:ascii="Times New Roman" w:hAnsi="Times New Roman" w:cs="Times New Roman"/>
          <w:sz w:val="24"/>
          <w:szCs w:val="24"/>
        </w:rPr>
        <w:br/>
      </w:r>
      <w:r w:rsidRPr="00D05C2F">
        <w:rPr>
          <w:rFonts w:ascii="Times New Roman" w:hAnsi="Times New Roman" w:cs="Times New Roman"/>
          <w:sz w:val="24"/>
          <w:szCs w:val="24"/>
        </w:rPr>
        <w:t xml:space="preserve">на территориях дворов в местах, не препятствующих свободному вывозу отходов, </w:t>
      </w:r>
      <w:r w:rsidR="00D05C2F">
        <w:rPr>
          <w:rFonts w:ascii="Times New Roman" w:hAnsi="Times New Roman" w:cs="Times New Roman"/>
          <w:sz w:val="24"/>
          <w:szCs w:val="24"/>
        </w:rPr>
        <w:br/>
      </w:r>
      <w:r w:rsidRPr="00D05C2F">
        <w:rPr>
          <w:rFonts w:ascii="Times New Roman" w:hAnsi="Times New Roman" w:cs="Times New Roman"/>
          <w:sz w:val="24"/>
          <w:szCs w:val="24"/>
        </w:rPr>
        <w:t>проезду автотранспорта, специальных машин и движению пешеходов. Не допускается повреждение зеленых насаждений при складировании снега.</w:t>
      </w:r>
    </w:p>
    <w:p w:rsidR="00D05C2F" w:rsidRPr="00EC34AA" w:rsidRDefault="00D05C2F" w:rsidP="00D05C2F">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При складировании снега на придомовых территориях должен предусматриваться отвод талых вод.</w:t>
      </w:r>
    </w:p>
    <w:p w:rsidR="00D05C2F" w:rsidRDefault="00D05C2F" w:rsidP="00D05C2F">
      <w:pPr>
        <w:pStyle w:val="ConsPlusNormal"/>
        <w:tabs>
          <w:tab w:val="left" w:pos="1134"/>
        </w:tabs>
        <w:jc w:val="both"/>
        <w:rPr>
          <w:rFonts w:ascii="Times New Roman" w:hAnsi="Times New Roman" w:cs="Times New Roman"/>
          <w:sz w:val="24"/>
          <w:szCs w:val="24"/>
        </w:rPr>
      </w:pPr>
    </w:p>
    <w:p w:rsidR="00D05C2F" w:rsidRPr="00EC34AA" w:rsidRDefault="00D05C2F" w:rsidP="00D05C2F">
      <w:pPr>
        <w:pStyle w:val="ConsPlusTitle"/>
        <w:spacing w:after="80"/>
        <w:jc w:val="center"/>
        <w:outlineLvl w:val="3"/>
        <w:rPr>
          <w:rFonts w:ascii="Times New Roman" w:hAnsi="Times New Roman" w:cs="Times New Roman"/>
          <w:sz w:val="24"/>
          <w:szCs w:val="24"/>
        </w:rPr>
      </w:pPr>
      <w:r w:rsidRPr="00EC34AA">
        <w:rPr>
          <w:rFonts w:ascii="Times New Roman" w:hAnsi="Times New Roman" w:cs="Times New Roman"/>
          <w:sz w:val="24"/>
          <w:szCs w:val="24"/>
        </w:rPr>
        <w:t xml:space="preserve">Подраздел 2. УБОРКА ПРИДОМОВЫХ ТЕРРИТОРИЙ </w:t>
      </w:r>
      <w:r>
        <w:rPr>
          <w:rFonts w:ascii="Times New Roman" w:hAnsi="Times New Roman" w:cs="Times New Roman"/>
          <w:sz w:val="24"/>
          <w:szCs w:val="24"/>
        </w:rPr>
        <w:br/>
      </w:r>
      <w:r w:rsidRPr="00EC34AA">
        <w:rPr>
          <w:rFonts w:ascii="Times New Roman" w:hAnsi="Times New Roman" w:cs="Times New Roman"/>
          <w:sz w:val="24"/>
          <w:szCs w:val="24"/>
        </w:rPr>
        <w:t>МНОГОКВАРТИРНЫХ ДОМОВ В ЛЕТНИЙ ПЕРИОД</w:t>
      </w:r>
    </w:p>
    <w:p w:rsidR="00D05C2F"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sz w:val="24"/>
          <w:szCs w:val="24"/>
        </w:rPr>
        <w:t>В летний период придомовые территории, дворовые проезды и тротуары должны быть очищены от пыли и мусора. Чистота на территории должна поддерживаться в течение рабочего дня.</w:t>
      </w:r>
    </w:p>
    <w:p w:rsidR="00D05C2F" w:rsidRDefault="00D05C2F" w:rsidP="00D05C2F">
      <w:pPr>
        <w:pStyle w:val="ConsPlusNormal"/>
        <w:tabs>
          <w:tab w:val="left" w:pos="1134"/>
        </w:tabs>
        <w:spacing w:after="80"/>
        <w:ind w:left="709"/>
        <w:jc w:val="both"/>
        <w:rPr>
          <w:rFonts w:ascii="Times New Roman" w:hAnsi="Times New Roman" w:cs="Times New Roman"/>
          <w:sz w:val="24"/>
          <w:szCs w:val="24"/>
        </w:rPr>
      </w:pPr>
    </w:p>
    <w:p w:rsidR="00D05C2F" w:rsidRPr="00EC34AA" w:rsidRDefault="00D05C2F" w:rsidP="00D05C2F">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4. СОДЕРЖАНИЕ ТЕРРИТОРИЙ ИНДИВИДУАЛЬНОЙ ЗАСТРОЙКИ</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 землевладельцы. </w:t>
      </w:r>
      <w:r w:rsidR="00D05C2F">
        <w:rPr>
          <w:rFonts w:ascii="Times New Roman" w:hAnsi="Times New Roman" w:cs="Times New Roman"/>
          <w:sz w:val="24"/>
          <w:szCs w:val="24"/>
        </w:rPr>
        <w:br/>
      </w:r>
      <w:r w:rsidRPr="00D05C2F">
        <w:rPr>
          <w:rFonts w:ascii="Times New Roman" w:hAnsi="Times New Roman" w:cs="Times New Roman"/>
          <w:sz w:val="24"/>
          <w:szCs w:val="24"/>
        </w:rPr>
        <w:t>При завершении строительства жилого дома индивидуальной застройки его собственник восстанавливает нарушенные в процессе строительства подъездные пути и озеленение территории за свой счет.</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Собственники жилых домов на территориях индивидуальной застройки:</w:t>
      </w:r>
    </w:p>
    <w:p w:rsidR="00D05C2F" w:rsidRPr="00663F63" w:rsidRDefault="00D05C2F" w:rsidP="00553A32">
      <w:pPr>
        <w:pStyle w:val="ConsPlusNormal"/>
        <w:numPr>
          <w:ilvl w:val="0"/>
          <w:numId w:val="30"/>
        </w:numPr>
        <w:shd w:val="clear" w:color="auto" w:fill="FFFFFF" w:themeFill="background1"/>
        <w:tabs>
          <w:tab w:val="left" w:pos="1134"/>
        </w:tabs>
        <w:ind w:left="0" w:firstLine="709"/>
        <w:jc w:val="both"/>
        <w:rPr>
          <w:rFonts w:ascii="Times New Roman" w:hAnsi="Times New Roman" w:cs="Times New Roman"/>
          <w:sz w:val="24"/>
          <w:szCs w:val="24"/>
        </w:rPr>
      </w:pPr>
      <w:r w:rsidRPr="00663F63">
        <w:rPr>
          <w:rFonts w:ascii="Times New Roman" w:hAnsi="Times New Roman" w:cs="Times New Roman"/>
          <w:sz w:val="24"/>
          <w:szCs w:val="24"/>
        </w:rPr>
        <w:t xml:space="preserve">содержат в надлежащем состоянии фасад жилого дома, надворные постройки, ограждения, а также территорию, определенную в соответствии с настоящими Правилами с учетом положений </w:t>
      </w:r>
      <w:hyperlink w:anchor="P351">
        <w:r w:rsidRPr="00663F63">
          <w:rPr>
            <w:rFonts w:ascii="Times New Roman" w:hAnsi="Times New Roman" w:cs="Times New Roman"/>
            <w:sz w:val="24"/>
            <w:szCs w:val="24"/>
            <w:shd w:val="clear" w:color="auto" w:fill="FFFFFF" w:themeFill="background1"/>
          </w:rPr>
          <w:t xml:space="preserve">подпункта 2) пункта </w:t>
        </w:r>
        <w:r w:rsidR="00663F63" w:rsidRPr="00663F63">
          <w:rPr>
            <w:rFonts w:ascii="Times New Roman" w:hAnsi="Times New Roman" w:cs="Times New Roman"/>
            <w:sz w:val="24"/>
            <w:szCs w:val="24"/>
            <w:shd w:val="clear" w:color="auto" w:fill="FFFFFF" w:themeFill="background1"/>
          </w:rPr>
          <w:t>18</w:t>
        </w:r>
      </w:hyperlink>
      <w:r w:rsidRPr="00663F63">
        <w:rPr>
          <w:rFonts w:ascii="Times New Roman" w:hAnsi="Times New Roman" w:cs="Times New Roman"/>
          <w:sz w:val="24"/>
          <w:szCs w:val="24"/>
          <w:shd w:val="clear" w:color="auto" w:fill="FFFFFF" w:themeFill="background1"/>
        </w:rPr>
        <w:t xml:space="preserve"> </w:t>
      </w:r>
      <w:r w:rsidRPr="00663F63">
        <w:rPr>
          <w:rFonts w:ascii="Times New Roman" w:hAnsi="Times New Roman" w:cs="Times New Roman"/>
          <w:sz w:val="24"/>
          <w:szCs w:val="24"/>
        </w:rPr>
        <w:t>настоящих Правил;</w:t>
      </w:r>
    </w:p>
    <w:p w:rsidR="00D05C2F" w:rsidRDefault="00D05C2F" w:rsidP="00553A32">
      <w:pPr>
        <w:pStyle w:val="ConsPlusNormal"/>
        <w:numPr>
          <w:ilvl w:val="0"/>
          <w:numId w:val="30"/>
        </w:numPr>
        <w:shd w:val="clear" w:color="auto" w:fill="FFFFFF" w:themeFill="background1"/>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обеспечивают сохранность имеющихся перед жилым домом зеленых насаждений, их полив в сухую погоду;</w:t>
      </w:r>
    </w:p>
    <w:p w:rsidR="00D05C2F" w:rsidRDefault="00D05C2F" w:rsidP="00553A32">
      <w:pPr>
        <w:pStyle w:val="ConsPlusNormal"/>
        <w:numPr>
          <w:ilvl w:val="0"/>
          <w:numId w:val="30"/>
        </w:numPr>
        <w:shd w:val="clear" w:color="auto" w:fill="FFFFFF" w:themeFill="background1"/>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обустраивают выгреб для сбора жидких бытовых отходов в соответствии </w:t>
      </w:r>
      <w:r>
        <w:rPr>
          <w:rFonts w:ascii="Times New Roman" w:hAnsi="Times New Roman" w:cs="Times New Roman"/>
          <w:sz w:val="24"/>
          <w:szCs w:val="24"/>
        </w:rPr>
        <w:br/>
      </w:r>
      <w:r w:rsidRPr="00D05C2F">
        <w:rPr>
          <w:rFonts w:ascii="Times New Roman" w:hAnsi="Times New Roman" w:cs="Times New Roman"/>
          <w:sz w:val="24"/>
          <w:szCs w:val="24"/>
        </w:rPr>
        <w:t>с требованиями законодательства, принимают меры для предотвращения переполнения выгреба;</w:t>
      </w:r>
    </w:p>
    <w:p w:rsidR="00D05C2F" w:rsidRDefault="00D05C2F" w:rsidP="00553A32">
      <w:pPr>
        <w:pStyle w:val="ConsPlusNormal"/>
        <w:numPr>
          <w:ilvl w:val="0"/>
          <w:numId w:val="30"/>
        </w:numPr>
        <w:shd w:val="clear" w:color="auto" w:fill="FFFFFF" w:themeFill="background1"/>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устанавливают </w:t>
      </w:r>
      <w:r w:rsidRPr="00D05C2F">
        <w:rPr>
          <w:rFonts w:ascii="Times New Roman" w:hAnsi="Times New Roman" w:cs="Times New Roman"/>
          <w:b/>
          <w:sz w:val="24"/>
          <w:szCs w:val="24"/>
        </w:rPr>
        <w:t>знаки адресации,</w:t>
      </w:r>
      <w:r w:rsidRPr="00D05C2F">
        <w:rPr>
          <w:rFonts w:ascii="Times New Roman" w:hAnsi="Times New Roman" w:cs="Times New Roman"/>
          <w:sz w:val="24"/>
          <w:szCs w:val="24"/>
        </w:rPr>
        <w:t xml:space="preserve"> обеспечивают наружное освещение фасадов и </w:t>
      </w:r>
      <w:r w:rsidRPr="00D05C2F">
        <w:rPr>
          <w:rFonts w:ascii="Times New Roman" w:hAnsi="Times New Roman" w:cs="Times New Roman"/>
          <w:b/>
          <w:sz w:val="24"/>
          <w:szCs w:val="24"/>
        </w:rPr>
        <w:t>знаков адресации</w:t>
      </w:r>
      <w:r w:rsidRPr="00D05C2F">
        <w:rPr>
          <w:rFonts w:ascii="Times New Roman" w:hAnsi="Times New Roman" w:cs="Times New Roman"/>
          <w:sz w:val="24"/>
          <w:szCs w:val="24"/>
        </w:rPr>
        <w:t xml:space="preserve"> жилых домов в темное время суток;</w:t>
      </w:r>
    </w:p>
    <w:p w:rsidR="00D05C2F" w:rsidRDefault="00D05C2F" w:rsidP="00553A32">
      <w:pPr>
        <w:pStyle w:val="ConsPlusNormal"/>
        <w:numPr>
          <w:ilvl w:val="0"/>
          <w:numId w:val="30"/>
        </w:numPr>
        <w:shd w:val="clear" w:color="auto" w:fill="FFFFFF" w:themeFill="background1"/>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очищают канавы, трубы для стока воды для обеспечения отвода талых вод </w:t>
      </w:r>
      <w:r>
        <w:rPr>
          <w:rFonts w:ascii="Times New Roman" w:hAnsi="Times New Roman" w:cs="Times New Roman"/>
          <w:sz w:val="24"/>
          <w:szCs w:val="24"/>
        </w:rPr>
        <w:br/>
      </w:r>
      <w:r w:rsidRPr="00D05C2F">
        <w:rPr>
          <w:rFonts w:ascii="Times New Roman" w:hAnsi="Times New Roman" w:cs="Times New Roman"/>
          <w:sz w:val="24"/>
          <w:szCs w:val="24"/>
        </w:rPr>
        <w:t>в весенний период;</w:t>
      </w:r>
    </w:p>
    <w:p w:rsidR="00D05C2F" w:rsidRDefault="00D05C2F" w:rsidP="00553A32">
      <w:pPr>
        <w:pStyle w:val="ConsPlusNormal"/>
        <w:numPr>
          <w:ilvl w:val="0"/>
          <w:numId w:val="30"/>
        </w:numPr>
        <w:shd w:val="clear" w:color="auto" w:fill="FFFFFF" w:themeFill="background1"/>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осуществляют накопление мусора и ТКО в контейнеры и бункеры, расположенные на контейнерных площадках, в соответствии с договором на оказание услуг по обращению с ТКО, заключенным с региональным оператором по обращению </w:t>
      </w:r>
      <w:r>
        <w:rPr>
          <w:rFonts w:ascii="Times New Roman" w:hAnsi="Times New Roman" w:cs="Times New Roman"/>
          <w:sz w:val="24"/>
          <w:szCs w:val="24"/>
        </w:rPr>
        <w:br/>
      </w:r>
      <w:r w:rsidRPr="00D05C2F">
        <w:rPr>
          <w:rFonts w:ascii="Times New Roman" w:hAnsi="Times New Roman" w:cs="Times New Roman"/>
          <w:sz w:val="24"/>
          <w:szCs w:val="24"/>
        </w:rPr>
        <w:t>с ТКО по Челябинскому кластеру;</w:t>
      </w:r>
    </w:p>
    <w:p w:rsidR="00D05C2F" w:rsidRDefault="00D05C2F" w:rsidP="00553A32">
      <w:pPr>
        <w:pStyle w:val="ConsPlusNormal"/>
        <w:numPr>
          <w:ilvl w:val="0"/>
          <w:numId w:val="30"/>
        </w:numPr>
        <w:shd w:val="clear" w:color="auto" w:fill="FFFFFF" w:themeFill="background1"/>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обустраивают и содержат ливневые канализации, не допуская розлива (слива) сточных и фекальных вод;</w:t>
      </w:r>
    </w:p>
    <w:p w:rsidR="00D05C2F" w:rsidRDefault="00D05C2F" w:rsidP="00553A32">
      <w:pPr>
        <w:pStyle w:val="ConsPlusNormal"/>
        <w:numPr>
          <w:ilvl w:val="0"/>
          <w:numId w:val="30"/>
        </w:numPr>
        <w:shd w:val="clear" w:color="auto" w:fill="FFFFFF" w:themeFill="background1"/>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производят земляные работы на землях общего пользования после согласов</w:t>
      </w:r>
      <w:r>
        <w:rPr>
          <w:rFonts w:ascii="Times New Roman" w:hAnsi="Times New Roman" w:cs="Times New Roman"/>
          <w:sz w:val="24"/>
          <w:szCs w:val="24"/>
        </w:rPr>
        <w:t>ания с уполномоченными органами;</w:t>
      </w:r>
    </w:p>
    <w:p w:rsidR="00D05C2F" w:rsidRPr="00D05C2F" w:rsidRDefault="00D05C2F" w:rsidP="00553A32">
      <w:pPr>
        <w:pStyle w:val="ConsPlusNormal"/>
        <w:numPr>
          <w:ilvl w:val="0"/>
          <w:numId w:val="30"/>
        </w:numPr>
        <w:shd w:val="clear" w:color="auto" w:fill="FFFFFF" w:themeFill="background1"/>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b/>
          <w:sz w:val="24"/>
          <w:szCs w:val="24"/>
        </w:rPr>
        <w:t xml:space="preserve">складируют счищенный с прилегающей территории снег таким образом, чтобы был обеспечен проезд транспорта, доступ к инженерным коммуникациям </w:t>
      </w:r>
      <w:r>
        <w:rPr>
          <w:rFonts w:ascii="Times New Roman" w:hAnsi="Times New Roman" w:cs="Times New Roman"/>
          <w:b/>
          <w:sz w:val="24"/>
          <w:szCs w:val="24"/>
        </w:rPr>
        <w:br/>
      </w:r>
      <w:r w:rsidRPr="00D05C2F">
        <w:rPr>
          <w:rFonts w:ascii="Times New Roman" w:hAnsi="Times New Roman" w:cs="Times New Roman"/>
          <w:b/>
          <w:sz w:val="24"/>
          <w:szCs w:val="24"/>
        </w:rPr>
        <w:t>и сооружениям на них, проход пешеходов и сохранность зеленых насаждений.</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Собственникам жилых домов на территориях индивидуальной застройки запрещается:</w:t>
      </w:r>
    </w:p>
    <w:p w:rsidR="00D05C2F" w:rsidRDefault="00D05C2F" w:rsidP="00553A32">
      <w:pPr>
        <w:pStyle w:val="ConsPlusNormal"/>
        <w:numPr>
          <w:ilvl w:val="0"/>
          <w:numId w:val="31"/>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осуществлять сброс, накопление отходов и мусора в местах, не отведенных </w:t>
      </w:r>
      <w:r>
        <w:rPr>
          <w:rFonts w:ascii="Times New Roman" w:hAnsi="Times New Roman" w:cs="Times New Roman"/>
          <w:sz w:val="24"/>
          <w:szCs w:val="24"/>
        </w:rPr>
        <w:br/>
      </w:r>
      <w:r w:rsidRPr="00EC34AA">
        <w:rPr>
          <w:rFonts w:ascii="Times New Roman" w:hAnsi="Times New Roman" w:cs="Times New Roman"/>
          <w:sz w:val="24"/>
          <w:szCs w:val="24"/>
        </w:rPr>
        <w:t>для этих целей;</w:t>
      </w:r>
    </w:p>
    <w:p w:rsidR="00D05C2F" w:rsidRDefault="00D05C2F" w:rsidP="00553A32">
      <w:pPr>
        <w:pStyle w:val="ConsPlusNormal"/>
        <w:numPr>
          <w:ilvl w:val="0"/>
          <w:numId w:val="31"/>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складировать мусор и отходы на прилегающей территории и прилотковой части, засыпать и засорять ливневую канализацию, ливнестоки, дренажные стоки;</w:t>
      </w:r>
    </w:p>
    <w:p w:rsidR="00D05C2F" w:rsidRDefault="00D05C2F" w:rsidP="00553A32">
      <w:pPr>
        <w:pStyle w:val="ConsPlusNormal"/>
        <w:numPr>
          <w:ilvl w:val="0"/>
          <w:numId w:val="31"/>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самовольно использовать земли за пределами отведенных собственнику жилого дома территорий под личные хозяйственные и иные нужды, </w:t>
      </w:r>
      <w:r w:rsidRPr="00D05C2F">
        <w:rPr>
          <w:rFonts w:ascii="Times New Roman" w:hAnsi="Times New Roman" w:cs="Times New Roman"/>
          <w:b/>
          <w:sz w:val="24"/>
          <w:szCs w:val="24"/>
        </w:rPr>
        <w:t xml:space="preserve">в том числе </w:t>
      </w:r>
      <w:r w:rsidRPr="00D05C2F">
        <w:rPr>
          <w:rFonts w:ascii="Times New Roman" w:hAnsi="Times New Roman" w:cs="Times New Roman"/>
          <w:sz w:val="24"/>
          <w:szCs w:val="24"/>
        </w:rPr>
        <w:t>складировать мусор, горючие материалы, удобрения, возводить постройки, пристрои, гаражи, погреба;</w:t>
      </w:r>
    </w:p>
    <w:p w:rsidR="00D05C2F" w:rsidRDefault="00D05C2F" w:rsidP="00553A32">
      <w:pPr>
        <w:pStyle w:val="ConsPlusNormal"/>
        <w:numPr>
          <w:ilvl w:val="0"/>
          <w:numId w:val="31"/>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самовольно устанавливать объекты, </w:t>
      </w:r>
      <w:r w:rsidRPr="00D05C2F">
        <w:rPr>
          <w:rFonts w:ascii="Times New Roman" w:hAnsi="Times New Roman" w:cs="Times New Roman"/>
          <w:b/>
          <w:sz w:val="24"/>
          <w:szCs w:val="24"/>
        </w:rPr>
        <w:t>такие как</w:t>
      </w:r>
      <w:r w:rsidRPr="00D05C2F">
        <w:rPr>
          <w:rFonts w:ascii="Times New Roman" w:hAnsi="Times New Roman" w:cs="Times New Roman"/>
          <w:sz w:val="24"/>
          <w:szCs w:val="24"/>
        </w:rPr>
        <w:t xml:space="preserve"> шлагбаумы, «лежачие полицейские», </w:t>
      </w:r>
      <w:r w:rsidRPr="00D05C2F">
        <w:rPr>
          <w:rFonts w:ascii="Times New Roman" w:hAnsi="Times New Roman" w:cs="Times New Roman"/>
          <w:b/>
          <w:sz w:val="24"/>
          <w:szCs w:val="24"/>
        </w:rPr>
        <w:t>бетонные полусферы,</w:t>
      </w:r>
      <w:r w:rsidRPr="00D05C2F">
        <w:rPr>
          <w:rFonts w:ascii="Times New Roman" w:hAnsi="Times New Roman" w:cs="Times New Roman"/>
          <w:sz w:val="24"/>
          <w:szCs w:val="24"/>
        </w:rPr>
        <w:t xml:space="preserve">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w:t>
      </w:r>
    </w:p>
    <w:p w:rsidR="00D05C2F" w:rsidRDefault="00D05C2F" w:rsidP="00553A32">
      <w:pPr>
        <w:pStyle w:val="ConsPlusNormal"/>
        <w:numPr>
          <w:ilvl w:val="0"/>
          <w:numId w:val="31"/>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загрязнять питьевые колодцы, нарушать правила пользования водопроводными колонками;</w:t>
      </w:r>
    </w:p>
    <w:p w:rsidR="00D05C2F" w:rsidRPr="00D05C2F" w:rsidRDefault="00D05C2F" w:rsidP="00553A32">
      <w:pPr>
        <w:pStyle w:val="ConsPlusNormal"/>
        <w:numPr>
          <w:ilvl w:val="0"/>
          <w:numId w:val="31"/>
        </w:numPr>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sz w:val="24"/>
          <w:szCs w:val="24"/>
        </w:rPr>
        <w:t>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p>
    <w:p w:rsidR="00D05C2F" w:rsidRDefault="00D05C2F" w:rsidP="00D05C2F">
      <w:pPr>
        <w:pStyle w:val="ConsPlusNormal"/>
        <w:tabs>
          <w:tab w:val="left" w:pos="1134"/>
        </w:tabs>
        <w:spacing w:after="80"/>
        <w:ind w:left="709"/>
        <w:jc w:val="both"/>
        <w:rPr>
          <w:rFonts w:ascii="Times New Roman" w:hAnsi="Times New Roman" w:cs="Times New Roman"/>
          <w:sz w:val="24"/>
          <w:szCs w:val="24"/>
        </w:rPr>
      </w:pPr>
    </w:p>
    <w:p w:rsidR="00D05C2F" w:rsidRPr="00EC34AA" w:rsidRDefault="00D05C2F" w:rsidP="00D05C2F">
      <w:pPr>
        <w:pStyle w:val="ConsPlusNormal"/>
        <w:spacing w:after="80"/>
        <w:jc w:val="center"/>
        <w:rPr>
          <w:rFonts w:ascii="Times New Roman" w:hAnsi="Times New Roman" w:cs="Times New Roman"/>
          <w:b/>
          <w:sz w:val="24"/>
          <w:szCs w:val="24"/>
        </w:rPr>
      </w:pPr>
      <w:r w:rsidRPr="00EC34AA">
        <w:rPr>
          <w:rFonts w:ascii="Times New Roman" w:hAnsi="Times New Roman" w:cs="Times New Roman"/>
          <w:b/>
          <w:sz w:val="24"/>
          <w:szCs w:val="24"/>
        </w:rPr>
        <w:t>Раздел 5. ОСНОВНЫЕ ТРЕБОВАНИЯ К ОБРАЩЕНИЮ С ОТХОДАМИ</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Организация деятельности по накоплению (в том числе раздельному накоплению), сбору, транспортированию, обработке, утилизации, обезвреживанию </w:t>
      </w:r>
      <w:r w:rsidR="00D05C2F">
        <w:rPr>
          <w:rFonts w:ascii="Times New Roman" w:hAnsi="Times New Roman" w:cs="Times New Roman"/>
          <w:sz w:val="24"/>
          <w:szCs w:val="24"/>
        </w:rPr>
        <w:br/>
      </w:r>
      <w:r w:rsidRPr="00D05C2F">
        <w:rPr>
          <w:rFonts w:ascii="Times New Roman" w:hAnsi="Times New Roman" w:cs="Times New Roman"/>
          <w:sz w:val="24"/>
          <w:szCs w:val="24"/>
        </w:rPr>
        <w:t xml:space="preserve">и захоронению ТКО на территории города Челябинска осуществляется в соответствии </w:t>
      </w:r>
      <w:r w:rsidR="00D05C2F">
        <w:rPr>
          <w:rFonts w:ascii="Times New Roman" w:hAnsi="Times New Roman" w:cs="Times New Roman"/>
          <w:sz w:val="24"/>
          <w:szCs w:val="24"/>
        </w:rPr>
        <w:br/>
      </w:r>
      <w:r w:rsidRPr="00D05C2F">
        <w:rPr>
          <w:rFonts w:ascii="Times New Roman" w:hAnsi="Times New Roman" w:cs="Times New Roman"/>
          <w:sz w:val="24"/>
          <w:szCs w:val="24"/>
        </w:rPr>
        <w:t xml:space="preserve">с Федеральным </w:t>
      </w:r>
      <w:hyperlink r:id="rId18">
        <w:r w:rsidRPr="00D05C2F">
          <w:rPr>
            <w:rFonts w:ascii="Times New Roman" w:hAnsi="Times New Roman" w:cs="Times New Roman"/>
            <w:sz w:val="24"/>
            <w:szCs w:val="24"/>
          </w:rPr>
          <w:t>законом</w:t>
        </w:r>
      </w:hyperlink>
      <w:r w:rsidRPr="00D05C2F">
        <w:rPr>
          <w:rFonts w:ascii="Times New Roman" w:hAnsi="Times New Roman" w:cs="Times New Roman"/>
          <w:sz w:val="24"/>
          <w:szCs w:val="24"/>
        </w:rPr>
        <w:t xml:space="preserve"> «Об отходах производства и потребления».</w:t>
      </w:r>
    </w:p>
    <w:p w:rsidR="00D05C2F" w:rsidRPr="00EC34AA" w:rsidRDefault="00D05C2F" w:rsidP="00D05C2F">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Накопление, сбор, транспортирование, обработка, утилизация, обезвреживание, захоронение ТКО осуществляются в соответствии с правилами обращения с ТКО, утвержденными Правительством Российской Федерации.</w:t>
      </w:r>
    </w:p>
    <w:p w:rsidR="00D05C2F" w:rsidRPr="00EC34AA" w:rsidRDefault="00D05C2F" w:rsidP="00D05C2F">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Накопление отходов путем их раздельного складирования по видам отходов, группам отходов, группам однородных отходов (раздельное накопление) осуществляется в порядке, утвержденном органом государственной власти Челябинской области.</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На территории города Челябинска сбор, транспортирование, обработка, утилизация, обезвреживание, захоронение твердых коммунальных отходов обеспечиваются региональным оператором по обращению с ТКО по Челябинскому кластеру (далее - региональный оператор ТКО) в соответствии с региональной программой в области обращения с отходами и Территориальной схемой обращения </w:t>
      </w:r>
      <w:r w:rsidR="00D05C2F">
        <w:rPr>
          <w:rFonts w:ascii="Times New Roman" w:hAnsi="Times New Roman" w:cs="Times New Roman"/>
          <w:sz w:val="24"/>
          <w:szCs w:val="24"/>
        </w:rPr>
        <w:br/>
      </w:r>
      <w:r w:rsidRPr="00D05C2F">
        <w:rPr>
          <w:rFonts w:ascii="Times New Roman" w:hAnsi="Times New Roman" w:cs="Times New Roman"/>
          <w:sz w:val="24"/>
          <w:szCs w:val="24"/>
        </w:rPr>
        <w:t xml:space="preserve">с отходами, в том числе с ТКО, Челябинской области на основании договора </w:t>
      </w:r>
      <w:r w:rsidR="00D05C2F">
        <w:rPr>
          <w:rFonts w:ascii="Times New Roman" w:hAnsi="Times New Roman" w:cs="Times New Roman"/>
          <w:sz w:val="24"/>
          <w:szCs w:val="24"/>
        </w:rPr>
        <w:br/>
      </w:r>
      <w:r w:rsidRPr="00D05C2F">
        <w:rPr>
          <w:rFonts w:ascii="Times New Roman" w:hAnsi="Times New Roman" w:cs="Times New Roman"/>
          <w:sz w:val="24"/>
          <w:szCs w:val="24"/>
        </w:rPr>
        <w:t xml:space="preserve">на оказание услуг по обращению с ТКО, заключенного с собственником ТКО </w:t>
      </w:r>
      <w:r w:rsidR="00D05C2F">
        <w:rPr>
          <w:rFonts w:ascii="Times New Roman" w:hAnsi="Times New Roman" w:cs="Times New Roman"/>
          <w:sz w:val="24"/>
          <w:szCs w:val="24"/>
        </w:rPr>
        <w:br/>
      </w:r>
      <w:r w:rsidRPr="00D05C2F">
        <w:rPr>
          <w:rFonts w:ascii="Times New Roman" w:hAnsi="Times New Roman" w:cs="Times New Roman"/>
          <w:sz w:val="24"/>
          <w:szCs w:val="24"/>
        </w:rPr>
        <w:t>или уполномоченным им лицом.</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Региональный оператор ТКО отвечает за обращение с ТКО с момента погрузки таких отходов в мусоровоз.</w:t>
      </w:r>
    </w:p>
    <w:p w:rsidR="00D05C2F" w:rsidRPr="00EC34AA" w:rsidRDefault="00D05C2F" w:rsidP="00D05C2F">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Уборку оброненных (просыпавшихся и др.) при погрузке ТКО и перемещение их в мусоровоз, а также ТКО, просыпавшихся из мусоровоза при движении по маршруту транспортирования ТКО, осуществляет региональный оператор ТКО.</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D05C2F">
        <w:rPr>
          <w:rFonts w:ascii="Times New Roman" w:hAnsi="Times New Roman" w:cs="Times New Roman"/>
          <w:sz w:val="24"/>
          <w:szCs w:val="24"/>
        </w:rPr>
        <w:t>Вывоз (транспортирование) отходов от источников их образования осуществляется на объекты обработки, утилизации, обезвреживания, размещения отходов в соответствии со схемой потоков ТКО, закрепленной в Территориальной схеме обращения с отходами, в том числе с ТКО, Челябинской области.</w:t>
      </w:r>
    </w:p>
    <w:p w:rsidR="000462AB" w:rsidRDefault="000462AB" w:rsidP="00FC049D">
      <w:pPr>
        <w:pStyle w:val="ConsPlusNormal"/>
        <w:numPr>
          <w:ilvl w:val="0"/>
          <w:numId w:val="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Физические и юридические лица, индивидуальные предприниматели, принявшие на себя обязательства содержать территории, здания, строения, сооружения:</w:t>
      </w:r>
    </w:p>
    <w:p w:rsidR="00D05C2F" w:rsidRDefault="00D05C2F" w:rsidP="00FC049D">
      <w:pPr>
        <w:pStyle w:val="ConsPlusNormal"/>
        <w:numPr>
          <w:ilvl w:val="0"/>
          <w:numId w:val="32"/>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заключают договор на оказание услуг по обращению с ТКО с региональным оператором ТКО в соответствии с законодательством;</w:t>
      </w:r>
    </w:p>
    <w:p w:rsidR="00D05C2F" w:rsidRDefault="00D05C2F" w:rsidP="00FC049D">
      <w:pPr>
        <w:pStyle w:val="ConsPlusNormal"/>
        <w:numPr>
          <w:ilvl w:val="0"/>
          <w:numId w:val="3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обеспечивают создание контейнерных площадок,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 в местах, согласованных </w:t>
      </w:r>
      <w:r>
        <w:rPr>
          <w:rFonts w:ascii="Times New Roman" w:hAnsi="Times New Roman" w:cs="Times New Roman"/>
          <w:sz w:val="24"/>
          <w:szCs w:val="24"/>
        </w:rPr>
        <w:br/>
      </w:r>
      <w:r w:rsidRPr="00D05C2F">
        <w:rPr>
          <w:rFonts w:ascii="Times New Roman" w:hAnsi="Times New Roman" w:cs="Times New Roman"/>
          <w:sz w:val="24"/>
          <w:szCs w:val="24"/>
        </w:rPr>
        <w:t>с уполномоченным органом местного самоуправления в порядке, установленном нормативным правовым актом Администрации города Челябинска, либо заключают договор на использование контейнерной площадки с собственником контейнерной площадки в соответствии с законодательством;</w:t>
      </w:r>
    </w:p>
    <w:p w:rsidR="00D05C2F" w:rsidRDefault="00D05C2F" w:rsidP="00FC049D">
      <w:pPr>
        <w:pStyle w:val="ConsPlusNormal"/>
        <w:numPr>
          <w:ilvl w:val="0"/>
          <w:numId w:val="3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обеспечивают внесение в реестр мест (площадок) накопления ТКО </w:t>
      </w:r>
      <w:r>
        <w:rPr>
          <w:rFonts w:ascii="Times New Roman" w:hAnsi="Times New Roman" w:cs="Times New Roman"/>
          <w:sz w:val="24"/>
          <w:szCs w:val="24"/>
        </w:rPr>
        <w:br/>
      </w:r>
      <w:r w:rsidRPr="00D05C2F">
        <w:rPr>
          <w:rFonts w:ascii="Times New Roman" w:hAnsi="Times New Roman" w:cs="Times New Roman"/>
          <w:sz w:val="24"/>
          <w:szCs w:val="24"/>
        </w:rPr>
        <w:t xml:space="preserve">города Челябинска (далее </w:t>
      </w:r>
      <w:r>
        <w:rPr>
          <w:rFonts w:ascii="Times New Roman" w:hAnsi="Times New Roman" w:cs="Times New Roman"/>
          <w:sz w:val="24"/>
          <w:szCs w:val="24"/>
        </w:rPr>
        <w:t>–</w:t>
      </w:r>
      <w:r w:rsidRPr="00D05C2F">
        <w:rPr>
          <w:rFonts w:ascii="Times New Roman" w:hAnsi="Times New Roman" w:cs="Times New Roman"/>
          <w:sz w:val="24"/>
          <w:szCs w:val="24"/>
        </w:rPr>
        <w:t xml:space="preserve"> реестр) сведений о созданных ими контейнерных площадках </w:t>
      </w:r>
      <w:r>
        <w:rPr>
          <w:rFonts w:ascii="Times New Roman" w:hAnsi="Times New Roman" w:cs="Times New Roman"/>
          <w:sz w:val="24"/>
          <w:szCs w:val="24"/>
        </w:rPr>
        <w:br/>
      </w:r>
      <w:r w:rsidRPr="00D05C2F">
        <w:rPr>
          <w:rFonts w:ascii="Times New Roman" w:hAnsi="Times New Roman" w:cs="Times New Roman"/>
          <w:sz w:val="24"/>
          <w:szCs w:val="24"/>
        </w:rPr>
        <w:t xml:space="preserve">в порядке, установленном нормативным правовым актом Администрации города Челябинска, сообщают в уполномоченный на ведение реестра орган Администрации города Челябинска о любых изменениях сведений, содержащихся в данном реестре, </w:t>
      </w:r>
      <w:r>
        <w:rPr>
          <w:rFonts w:ascii="Times New Roman" w:hAnsi="Times New Roman" w:cs="Times New Roman"/>
          <w:sz w:val="24"/>
          <w:szCs w:val="24"/>
        </w:rPr>
        <w:br/>
      </w:r>
      <w:r w:rsidRPr="00D05C2F">
        <w:rPr>
          <w:rFonts w:ascii="Times New Roman" w:hAnsi="Times New Roman" w:cs="Times New Roman"/>
          <w:sz w:val="24"/>
          <w:szCs w:val="24"/>
        </w:rPr>
        <w:t>в срок не позднее 5 рабочих дней со дня наступления таких изменений путем направления соответствующего извещения на бумажном носителе;</w:t>
      </w:r>
    </w:p>
    <w:p w:rsidR="00D05C2F" w:rsidRDefault="00D05C2F" w:rsidP="00FC049D">
      <w:pPr>
        <w:pStyle w:val="ConsPlusNormal"/>
        <w:numPr>
          <w:ilvl w:val="0"/>
          <w:numId w:val="3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 xml:space="preserve">обеспечивают оборудование контейнерных площадок контейнерами, бункерами для накопления ТКО, крупногабаритных отходов либо заключают договор </w:t>
      </w:r>
      <w:r>
        <w:rPr>
          <w:rFonts w:ascii="Times New Roman" w:hAnsi="Times New Roman" w:cs="Times New Roman"/>
          <w:sz w:val="24"/>
          <w:szCs w:val="24"/>
        </w:rPr>
        <w:br/>
      </w:r>
      <w:r w:rsidRPr="00D05C2F">
        <w:rPr>
          <w:rFonts w:ascii="Times New Roman" w:hAnsi="Times New Roman" w:cs="Times New Roman"/>
          <w:sz w:val="24"/>
          <w:szCs w:val="24"/>
        </w:rPr>
        <w:t xml:space="preserve">на использование контейнеров, бункеров с собственником контейнеров, бункеров </w:t>
      </w:r>
      <w:r>
        <w:rPr>
          <w:rFonts w:ascii="Times New Roman" w:hAnsi="Times New Roman" w:cs="Times New Roman"/>
          <w:sz w:val="24"/>
          <w:szCs w:val="24"/>
        </w:rPr>
        <w:br/>
      </w:r>
      <w:r w:rsidRPr="00D05C2F">
        <w:rPr>
          <w:rFonts w:ascii="Times New Roman" w:hAnsi="Times New Roman" w:cs="Times New Roman"/>
          <w:sz w:val="24"/>
          <w:szCs w:val="24"/>
        </w:rPr>
        <w:t>в соответствии с законодательством;</w:t>
      </w:r>
    </w:p>
    <w:p w:rsidR="00D60AA9" w:rsidRPr="00F4580B" w:rsidRDefault="00D05C2F" w:rsidP="00D60AA9">
      <w:pPr>
        <w:pStyle w:val="ConsPlusNormal"/>
        <w:numPr>
          <w:ilvl w:val="0"/>
          <w:numId w:val="32"/>
        </w:numPr>
        <w:tabs>
          <w:tab w:val="left" w:pos="1134"/>
        </w:tabs>
        <w:ind w:left="0" w:firstLine="709"/>
        <w:jc w:val="both"/>
        <w:rPr>
          <w:rFonts w:ascii="Times New Roman" w:hAnsi="Times New Roman" w:cs="Times New Roman"/>
          <w:sz w:val="24"/>
          <w:szCs w:val="24"/>
        </w:rPr>
      </w:pPr>
      <w:r w:rsidRPr="00D05C2F">
        <w:rPr>
          <w:rFonts w:ascii="Times New Roman" w:hAnsi="Times New Roman" w:cs="Times New Roman"/>
          <w:sz w:val="24"/>
          <w:szCs w:val="24"/>
        </w:rPr>
        <w:t>обеспечивают накопление отходов в местах накопления ТКО, определенных договором на оказание услуг по обращению с отходами, заключенным с региональным оператором по обращению с ТКО по Челябинскому кластеру:</w:t>
      </w:r>
    </w:p>
    <w:p w:rsidR="000155AB" w:rsidRPr="00EC34AA" w:rsidRDefault="000155AB" w:rsidP="00FC049D">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а) ТКО:</w:t>
      </w:r>
    </w:p>
    <w:p w:rsidR="000155AB" w:rsidRPr="00EC34AA" w:rsidRDefault="000155AB" w:rsidP="00FC049D">
      <w:pPr>
        <w:pStyle w:val="ConsPlusNormal"/>
        <w:numPr>
          <w:ilvl w:val="0"/>
          <w:numId w:val="33"/>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металлические или пластиковые контейнеры, расположенные </w:t>
      </w:r>
      <w:r>
        <w:rPr>
          <w:rFonts w:ascii="Times New Roman" w:hAnsi="Times New Roman" w:cs="Times New Roman"/>
          <w:sz w:val="24"/>
          <w:szCs w:val="24"/>
        </w:rPr>
        <w:br/>
      </w:r>
      <w:r w:rsidRPr="00EC34AA">
        <w:rPr>
          <w:rFonts w:ascii="Times New Roman" w:hAnsi="Times New Roman" w:cs="Times New Roman"/>
          <w:sz w:val="24"/>
          <w:szCs w:val="24"/>
        </w:rPr>
        <w:t>в мусороприемных камерах (при наличии соответствующей внутридомовой инженерной системы);</w:t>
      </w:r>
    </w:p>
    <w:p w:rsidR="000155AB" w:rsidRPr="00EC34AA" w:rsidRDefault="000155AB" w:rsidP="00FC049D">
      <w:pPr>
        <w:pStyle w:val="ConsPlusNormal"/>
        <w:numPr>
          <w:ilvl w:val="0"/>
          <w:numId w:val="33"/>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металлические или пластиковые контейнеры, оборудованные крышкой </w:t>
      </w:r>
      <w:r>
        <w:rPr>
          <w:rFonts w:ascii="Times New Roman" w:hAnsi="Times New Roman" w:cs="Times New Roman"/>
          <w:sz w:val="24"/>
          <w:szCs w:val="24"/>
        </w:rPr>
        <w:br/>
      </w:r>
      <w:r w:rsidRPr="00EC34AA">
        <w:rPr>
          <w:rFonts w:ascii="Times New Roman" w:hAnsi="Times New Roman" w:cs="Times New Roman"/>
          <w:sz w:val="24"/>
          <w:szCs w:val="24"/>
        </w:rPr>
        <w:t xml:space="preserve">(за исключением контейнеров, расположенных на площадках, имеющих крышу), металлические бункеры, заглубленные контейнеры с крышкой, расположенные </w:t>
      </w:r>
      <w:r>
        <w:rPr>
          <w:rFonts w:ascii="Times New Roman" w:hAnsi="Times New Roman" w:cs="Times New Roman"/>
          <w:sz w:val="24"/>
          <w:szCs w:val="24"/>
        </w:rPr>
        <w:br/>
      </w:r>
      <w:r w:rsidRPr="00EC34AA">
        <w:rPr>
          <w:rFonts w:ascii="Times New Roman" w:hAnsi="Times New Roman" w:cs="Times New Roman"/>
          <w:sz w:val="24"/>
          <w:szCs w:val="24"/>
        </w:rPr>
        <w:t>на контейнерных площадках;</w:t>
      </w:r>
    </w:p>
    <w:p w:rsidR="000155AB" w:rsidRPr="00EC34AA" w:rsidRDefault="000155AB" w:rsidP="00FC049D">
      <w:pPr>
        <w:pStyle w:val="ConsPlusNormal"/>
        <w:numPr>
          <w:ilvl w:val="0"/>
          <w:numId w:val="33"/>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в пакеты или другие емкости, предоставленные региональным оператором ТКО, в случаях, предусмотренных договором с региональным оператором;</w:t>
      </w:r>
    </w:p>
    <w:p w:rsidR="000155AB" w:rsidRPr="00EC34AA" w:rsidRDefault="000155AB" w:rsidP="00FC049D">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б) крупногабаритные отходы:</w:t>
      </w:r>
    </w:p>
    <w:p w:rsidR="000155AB" w:rsidRPr="00EC34AA" w:rsidRDefault="000155AB" w:rsidP="00FC049D">
      <w:pPr>
        <w:pStyle w:val="ConsPlusNormal"/>
        <w:numPr>
          <w:ilvl w:val="0"/>
          <w:numId w:val="34"/>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в металлические бункеры, расположенные на контейнерных площадках;</w:t>
      </w:r>
    </w:p>
    <w:p w:rsidR="000155AB" w:rsidRPr="00EC34AA" w:rsidRDefault="000155AB" w:rsidP="00FC049D">
      <w:pPr>
        <w:pStyle w:val="ConsPlusNormal"/>
        <w:numPr>
          <w:ilvl w:val="0"/>
          <w:numId w:val="34"/>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на специальных площадках для складирования крупногабаритных отходов;</w:t>
      </w:r>
    </w:p>
    <w:p w:rsidR="00D05C2F" w:rsidRPr="000155AB" w:rsidRDefault="00D05C2F" w:rsidP="00FC049D">
      <w:pPr>
        <w:pStyle w:val="ConsPlusNormal"/>
        <w:numPr>
          <w:ilvl w:val="0"/>
          <w:numId w:val="32"/>
        </w:numPr>
        <w:tabs>
          <w:tab w:val="left" w:pos="1134"/>
        </w:tabs>
        <w:ind w:left="0" w:firstLine="709"/>
        <w:jc w:val="both"/>
        <w:rPr>
          <w:rFonts w:ascii="Times New Roman" w:hAnsi="Times New Roman" w:cs="Times New Roman"/>
          <w:sz w:val="24"/>
          <w:szCs w:val="24"/>
        </w:rPr>
      </w:pPr>
      <w:r w:rsidRPr="000155AB">
        <w:rPr>
          <w:rFonts w:ascii="Times New Roman" w:hAnsi="Times New Roman" w:cs="Times New Roman"/>
          <w:sz w:val="24"/>
          <w:szCs w:val="24"/>
        </w:rPr>
        <w:t xml:space="preserve">содержат контейнерные площадки и прилегающую к ним территорию </w:t>
      </w:r>
      <w:r w:rsidR="000155AB">
        <w:rPr>
          <w:rFonts w:ascii="Times New Roman" w:hAnsi="Times New Roman" w:cs="Times New Roman"/>
          <w:sz w:val="24"/>
          <w:szCs w:val="24"/>
        </w:rPr>
        <w:br/>
      </w:r>
      <w:r w:rsidRPr="000155AB">
        <w:rPr>
          <w:rFonts w:ascii="Times New Roman" w:hAnsi="Times New Roman" w:cs="Times New Roman"/>
          <w:sz w:val="24"/>
          <w:szCs w:val="24"/>
        </w:rPr>
        <w:t>в чистоте и порядке, очищают их от мусора ежедневно в соответствии с графиком уборки. Работы по уборке контейнерных площадок включают:</w:t>
      </w:r>
    </w:p>
    <w:p w:rsidR="00D05C2F" w:rsidRPr="00EC34AA" w:rsidRDefault="00D05C2F" w:rsidP="00FC049D">
      <w:pPr>
        <w:pStyle w:val="ConsPlusNormal"/>
        <w:numPr>
          <w:ilvl w:val="0"/>
          <w:numId w:val="35"/>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уборку (подборку) ТКО на территории контейнерной площадки и вокруг нее;</w:t>
      </w:r>
    </w:p>
    <w:p w:rsidR="00D05C2F" w:rsidRPr="00EC34AA" w:rsidRDefault="00D05C2F" w:rsidP="00FC049D">
      <w:pPr>
        <w:pStyle w:val="ConsPlusNormal"/>
        <w:numPr>
          <w:ilvl w:val="0"/>
          <w:numId w:val="35"/>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ручную погрузку подобранных ТКО в контейнеры, бункеры, установленные </w:t>
      </w:r>
      <w:r w:rsidR="000155AB">
        <w:rPr>
          <w:rFonts w:ascii="Times New Roman" w:hAnsi="Times New Roman" w:cs="Times New Roman"/>
          <w:sz w:val="24"/>
          <w:szCs w:val="24"/>
        </w:rPr>
        <w:br/>
      </w:r>
      <w:r w:rsidRPr="00EC34AA">
        <w:rPr>
          <w:rFonts w:ascii="Times New Roman" w:hAnsi="Times New Roman" w:cs="Times New Roman"/>
          <w:sz w:val="24"/>
          <w:szCs w:val="24"/>
        </w:rPr>
        <w:t>на контейнерной площадке;</w:t>
      </w:r>
    </w:p>
    <w:p w:rsidR="00D05C2F" w:rsidRPr="00EC34AA" w:rsidRDefault="00D05C2F" w:rsidP="00FC049D">
      <w:pPr>
        <w:pStyle w:val="ConsPlusNormal"/>
        <w:numPr>
          <w:ilvl w:val="0"/>
          <w:numId w:val="35"/>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подметание территории контейнерной площадки и прилегающей к ней территории;</w:t>
      </w:r>
    </w:p>
    <w:p w:rsidR="00D05C2F" w:rsidRDefault="00D05C2F" w:rsidP="00FC049D">
      <w:pPr>
        <w:pStyle w:val="ConsPlusNormal"/>
        <w:numPr>
          <w:ilvl w:val="0"/>
          <w:numId w:val="32"/>
        </w:numPr>
        <w:tabs>
          <w:tab w:val="left" w:pos="1134"/>
        </w:tabs>
        <w:ind w:left="0" w:firstLine="709"/>
        <w:jc w:val="both"/>
        <w:rPr>
          <w:rFonts w:ascii="Times New Roman" w:hAnsi="Times New Roman" w:cs="Times New Roman"/>
          <w:sz w:val="24"/>
          <w:szCs w:val="24"/>
        </w:rPr>
      </w:pPr>
      <w:r w:rsidRPr="000155AB">
        <w:rPr>
          <w:rFonts w:ascii="Times New Roman" w:hAnsi="Times New Roman" w:cs="Times New Roman"/>
          <w:sz w:val="24"/>
          <w:szCs w:val="24"/>
        </w:rPr>
        <w:t>не допускают переполнение ТКО контейнеров (бункеров) выше кромки контейнера (бункера), пакетов и других емкостей выше нормы, установленной региональным оператором ТКО, прессование и уплотнение ТКО в контейнерах (бункерах), затрудняющее их высыпание при погрузке в мусоровоз;</w:t>
      </w:r>
    </w:p>
    <w:p w:rsidR="00D05C2F" w:rsidRDefault="00D05C2F" w:rsidP="00FC049D">
      <w:pPr>
        <w:pStyle w:val="ConsPlusNormal"/>
        <w:numPr>
          <w:ilvl w:val="0"/>
          <w:numId w:val="32"/>
        </w:numPr>
        <w:tabs>
          <w:tab w:val="left" w:pos="1134"/>
        </w:tabs>
        <w:ind w:left="0" w:firstLine="709"/>
        <w:jc w:val="both"/>
        <w:rPr>
          <w:rFonts w:ascii="Times New Roman" w:hAnsi="Times New Roman" w:cs="Times New Roman"/>
          <w:sz w:val="24"/>
          <w:szCs w:val="24"/>
        </w:rPr>
      </w:pPr>
      <w:r w:rsidRPr="000155AB">
        <w:rPr>
          <w:rFonts w:ascii="Times New Roman" w:hAnsi="Times New Roman" w:cs="Times New Roman"/>
          <w:sz w:val="24"/>
          <w:szCs w:val="24"/>
        </w:rPr>
        <w:t xml:space="preserve">не допускают повреждения контейнеров (бункеров), сжигания отходов </w:t>
      </w:r>
      <w:r w:rsidR="000155AB">
        <w:rPr>
          <w:rFonts w:ascii="Times New Roman" w:hAnsi="Times New Roman" w:cs="Times New Roman"/>
          <w:sz w:val="24"/>
          <w:szCs w:val="24"/>
        </w:rPr>
        <w:br/>
      </w:r>
      <w:r w:rsidRPr="000155AB">
        <w:rPr>
          <w:rFonts w:ascii="Times New Roman" w:hAnsi="Times New Roman" w:cs="Times New Roman"/>
          <w:sz w:val="24"/>
          <w:szCs w:val="24"/>
        </w:rPr>
        <w:t>в контейнерах (бункерах), на контейнерных площадках, складирования в контейнерах (бункерах) запрещенных отходов и предметов;</w:t>
      </w:r>
    </w:p>
    <w:p w:rsidR="00D05C2F" w:rsidRDefault="00D05C2F" w:rsidP="00FC049D">
      <w:pPr>
        <w:pStyle w:val="ConsPlusNormal"/>
        <w:numPr>
          <w:ilvl w:val="0"/>
          <w:numId w:val="32"/>
        </w:numPr>
        <w:tabs>
          <w:tab w:val="left" w:pos="1134"/>
        </w:tabs>
        <w:ind w:left="0" w:firstLine="709"/>
        <w:jc w:val="both"/>
        <w:rPr>
          <w:rFonts w:ascii="Times New Roman" w:hAnsi="Times New Roman" w:cs="Times New Roman"/>
          <w:sz w:val="24"/>
          <w:szCs w:val="24"/>
        </w:rPr>
      </w:pPr>
      <w:r w:rsidRPr="000155AB">
        <w:rPr>
          <w:rFonts w:ascii="Times New Roman" w:hAnsi="Times New Roman" w:cs="Times New Roman"/>
          <w:sz w:val="24"/>
          <w:szCs w:val="24"/>
        </w:rPr>
        <w:t>при возгорании отходов в контейнерах (бункерах) своевременно принимают меры по тушению возгорания в соответствии с законодательством;</w:t>
      </w:r>
    </w:p>
    <w:p w:rsidR="000155AB" w:rsidRDefault="00D05C2F" w:rsidP="00FC049D">
      <w:pPr>
        <w:pStyle w:val="ConsPlusNormal"/>
        <w:numPr>
          <w:ilvl w:val="0"/>
          <w:numId w:val="32"/>
        </w:numPr>
        <w:tabs>
          <w:tab w:val="left" w:pos="1134"/>
        </w:tabs>
        <w:ind w:left="0" w:firstLine="709"/>
        <w:jc w:val="both"/>
        <w:rPr>
          <w:rFonts w:ascii="Times New Roman" w:hAnsi="Times New Roman" w:cs="Times New Roman"/>
          <w:sz w:val="24"/>
          <w:szCs w:val="24"/>
        </w:rPr>
      </w:pPr>
      <w:r w:rsidRPr="000155AB">
        <w:rPr>
          <w:rFonts w:ascii="Times New Roman" w:hAnsi="Times New Roman" w:cs="Times New Roman"/>
          <w:sz w:val="24"/>
          <w:szCs w:val="24"/>
        </w:rPr>
        <w:t xml:space="preserve">в случаях, установленных законодательством Челябинской области, осуществляют разделение ТКО по видам отходов и складирование сортированных ТКО </w:t>
      </w:r>
      <w:r w:rsidR="000155AB">
        <w:rPr>
          <w:rFonts w:ascii="Times New Roman" w:hAnsi="Times New Roman" w:cs="Times New Roman"/>
          <w:sz w:val="24"/>
          <w:szCs w:val="24"/>
        </w:rPr>
        <w:br/>
      </w:r>
      <w:r w:rsidRPr="000155AB">
        <w:rPr>
          <w:rFonts w:ascii="Times New Roman" w:hAnsi="Times New Roman" w:cs="Times New Roman"/>
          <w:sz w:val="24"/>
          <w:szCs w:val="24"/>
        </w:rPr>
        <w:t>в отдельных контейнерах для соответствующих видов ТКО;</w:t>
      </w:r>
    </w:p>
    <w:p w:rsidR="00D05C2F" w:rsidRPr="000155AB" w:rsidRDefault="00D05C2F" w:rsidP="00553A32">
      <w:pPr>
        <w:pStyle w:val="ConsPlusNormal"/>
        <w:numPr>
          <w:ilvl w:val="0"/>
          <w:numId w:val="32"/>
        </w:numPr>
        <w:tabs>
          <w:tab w:val="left" w:pos="1134"/>
        </w:tabs>
        <w:spacing w:after="80"/>
        <w:ind w:left="0" w:firstLine="709"/>
        <w:jc w:val="both"/>
        <w:rPr>
          <w:rFonts w:ascii="Times New Roman" w:hAnsi="Times New Roman" w:cs="Times New Roman"/>
          <w:sz w:val="24"/>
          <w:szCs w:val="24"/>
        </w:rPr>
      </w:pPr>
      <w:r w:rsidRPr="000155AB">
        <w:rPr>
          <w:rFonts w:ascii="Times New Roman" w:hAnsi="Times New Roman" w:cs="Times New Roman"/>
          <w:sz w:val="24"/>
          <w:szCs w:val="24"/>
        </w:rPr>
        <w:t>принимают меры для недопущения образования несанкционированных свалок отходов, мест несанкционированного размещения ТКО, а в случае их образования принимают меры по ликвидации в соответствии с законодательством.</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0155AB">
        <w:rPr>
          <w:rFonts w:ascii="Times New Roman" w:hAnsi="Times New Roman" w:cs="Times New Roman"/>
          <w:sz w:val="24"/>
          <w:szCs w:val="24"/>
        </w:rPr>
        <w:t>Для установки контейнеров (бункеров), складирования крупногабаритных отходов должна быть оборудована контейнерная площадка, соответствующая требованиям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твердых коммунальных отходов, настоящих Правил.</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0155AB">
        <w:rPr>
          <w:rFonts w:ascii="Times New Roman" w:hAnsi="Times New Roman" w:cs="Times New Roman"/>
          <w:sz w:val="24"/>
          <w:szCs w:val="24"/>
        </w:rPr>
        <w:t xml:space="preserve">Удаление контейнерной площадки от жилых домов, детских учреждений, </w:t>
      </w:r>
      <w:r w:rsidR="000155AB">
        <w:rPr>
          <w:rFonts w:ascii="Times New Roman" w:hAnsi="Times New Roman" w:cs="Times New Roman"/>
          <w:sz w:val="24"/>
          <w:szCs w:val="24"/>
        </w:rPr>
        <w:br/>
      </w:r>
      <w:r w:rsidRPr="000155AB">
        <w:rPr>
          <w:rFonts w:ascii="Times New Roman" w:hAnsi="Times New Roman" w:cs="Times New Roman"/>
          <w:sz w:val="24"/>
          <w:szCs w:val="24"/>
        </w:rPr>
        <w:t>мест отдыха, иных объектов должно соответствовать санитарным нормам и правилам.</w:t>
      </w:r>
    </w:p>
    <w:p w:rsidR="000155AB" w:rsidRPr="00EC34AA" w:rsidRDefault="000155AB" w:rsidP="000155AB">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Площадки для ТКО должны иметь подъездной путь, твердое (асфальтовое, бетонное) покрытие с уклоном для отведения талых и дождевых сточных вод, </w:t>
      </w:r>
      <w:r>
        <w:rPr>
          <w:rFonts w:ascii="Times New Roman" w:hAnsi="Times New Roman" w:cs="Times New Roman"/>
          <w:sz w:val="24"/>
          <w:szCs w:val="24"/>
        </w:rPr>
        <w:br/>
      </w:r>
      <w:r w:rsidRPr="00EC34AA">
        <w:rPr>
          <w:rFonts w:ascii="Times New Roman" w:hAnsi="Times New Roman" w:cs="Times New Roman"/>
          <w:sz w:val="24"/>
          <w:szCs w:val="24"/>
        </w:rPr>
        <w:t xml:space="preserve">а также ограждение, обеспечивающее предупреждение распространения отходов </w:t>
      </w:r>
      <w:r>
        <w:rPr>
          <w:rFonts w:ascii="Times New Roman" w:hAnsi="Times New Roman" w:cs="Times New Roman"/>
          <w:sz w:val="24"/>
          <w:szCs w:val="24"/>
        </w:rPr>
        <w:br/>
      </w:r>
      <w:r w:rsidRPr="00EC34AA">
        <w:rPr>
          <w:rFonts w:ascii="Times New Roman" w:hAnsi="Times New Roman" w:cs="Times New Roman"/>
          <w:sz w:val="24"/>
          <w:szCs w:val="24"/>
        </w:rPr>
        <w:t>за пределы контейнерной площадки.</w:t>
      </w:r>
    </w:p>
    <w:p w:rsidR="000155AB" w:rsidRPr="00EC34AA" w:rsidRDefault="000155AB" w:rsidP="000155AB">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Площадки для крупногабаритных отходов должны иметь подъездной путь, </w:t>
      </w:r>
      <w:r>
        <w:rPr>
          <w:rFonts w:ascii="Times New Roman" w:hAnsi="Times New Roman" w:cs="Times New Roman"/>
          <w:sz w:val="24"/>
          <w:szCs w:val="24"/>
        </w:rPr>
        <w:br/>
      </w:r>
      <w:r w:rsidRPr="00EC34AA">
        <w:rPr>
          <w:rFonts w:ascii="Times New Roman" w:hAnsi="Times New Roman" w:cs="Times New Roman"/>
          <w:sz w:val="24"/>
          <w:szCs w:val="24"/>
        </w:rPr>
        <w:t>твердое (асфальтовое, бетонное) покрытие с уклоном для отведения талых и дождевых сточных вод, а также ограждение с трех сторон высотой не менее одного метра.</w:t>
      </w:r>
    </w:p>
    <w:p w:rsidR="000155AB" w:rsidRPr="00EC34AA" w:rsidRDefault="000155AB" w:rsidP="000155AB">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Подъездные пути должны обеспечивать беспрепятственный проезд мусоровоза </w:t>
      </w:r>
      <w:r>
        <w:rPr>
          <w:rFonts w:ascii="Times New Roman" w:hAnsi="Times New Roman" w:cs="Times New Roman"/>
          <w:sz w:val="24"/>
          <w:szCs w:val="24"/>
        </w:rPr>
        <w:br/>
      </w:r>
      <w:r w:rsidRPr="00EC34AA">
        <w:rPr>
          <w:rFonts w:ascii="Times New Roman" w:hAnsi="Times New Roman" w:cs="Times New Roman"/>
          <w:sz w:val="24"/>
          <w:szCs w:val="24"/>
        </w:rPr>
        <w:t>и погрузку ТКО и крупногабаритных отходов, при необходимости осуществление свободного разворота мусоровоза.</w:t>
      </w:r>
    </w:p>
    <w:p w:rsidR="000155AB" w:rsidRPr="00EC34AA" w:rsidRDefault="000155AB" w:rsidP="000155AB">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 использовании контейнеров на колесах площадка должна иметь ограждение (бордюр), исключающее возможность скатывания контейнеров на проезжую часть, </w:t>
      </w:r>
      <w:r>
        <w:rPr>
          <w:rFonts w:ascii="Times New Roman" w:hAnsi="Times New Roman" w:cs="Times New Roman"/>
          <w:sz w:val="24"/>
          <w:szCs w:val="24"/>
        </w:rPr>
        <w:br/>
      </w:r>
      <w:r w:rsidRPr="00EC34AA">
        <w:rPr>
          <w:rFonts w:ascii="Times New Roman" w:hAnsi="Times New Roman" w:cs="Times New Roman"/>
          <w:sz w:val="24"/>
          <w:szCs w:val="24"/>
        </w:rPr>
        <w:t>а при наличии основания площадки выше уровня земли - пандус от проезжей части, позволяющий осуществлять выкатывание контейнеров на колесах к месту разгрузки.</w:t>
      </w:r>
    </w:p>
    <w:p w:rsidR="000155AB" w:rsidRPr="00EC34AA" w:rsidRDefault="000155AB" w:rsidP="000155AB">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Допускается изготовление контейнерных площадок закрытого типа </w:t>
      </w:r>
      <w:r>
        <w:rPr>
          <w:rFonts w:ascii="Times New Roman" w:hAnsi="Times New Roman" w:cs="Times New Roman"/>
          <w:sz w:val="24"/>
          <w:szCs w:val="24"/>
        </w:rPr>
        <w:br/>
      </w:r>
      <w:r w:rsidRPr="00EC34AA">
        <w:rPr>
          <w:rFonts w:ascii="Times New Roman" w:hAnsi="Times New Roman" w:cs="Times New Roman"/>
          <w:sz w:val="24"/>
          <w:szCs w:val="24"/>
        </w:rPr>
        <w:t xml:space="preserve">по индивидуальным проектам (эскизам), разработанным и согласованным </w:t>
      </w:r>
      <w:r>
        <w:rPr>
          <w:rFonts w:ascii="Times New Roman" w:hAnsi="Times New Roman" w:cs="Times New Roman"/>
          <w:sz w:val="24"/>
          <w:szCs w:val="24"/>
        </w:rPr>
        <w:br/>
      </w:r>
      <w:r w:rsidRPr="00EC34AA">
        <w:rPr>
          <w:rFonts w:ascii="Times New Roman" w:hAnsi="Times New Roman" w:cs="Times New Roman"/>
          <w:sz w:val="24"/>
          <w:szCs w:val="24"/>
        </w:rPr>
        <w:t>в установленном порядке.</w:t>
      </w:r>
    </w:p>
    <w:p w:rsidR="000155AB" w:rsidRPr="00EC34AA" w:rsidRDefault="000155AB" w:rsidP="000155AB">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Площадки для накопления ТКО могут быть совмещены с площадками </w:t>
      </w:r>
      <w:r>
        <w:rPr>
          <w:rFonts w:ascii="Times New Roman" w:hAnsi="Times New Roman" w:cs="Times New Roman"/>
          <w:sz w:val="24"/>
          <w:szCs w:val="24"/>
        </w:rPr>
        <w:br/>
      </w:r>
      <w:r w:rsidRPr="00EC34AA">
        <w:rPr>
          <w:rFonts w:ascii="Times New Roman" w:hAnsi="Times New Roman" w:cs="Times New Roman"/>
          <w:sz w:val="24"/>
          <w:szCs w:val="24"/>
        </w:rPr>
        <w:t>для складирования крупногабаритных отходов.</w:t>
      </w:r>
    </w:p>
    <w:p w:rsidR="000155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0155AB">
        <w:rPr>
          <w:rFonts w:ascii="Times New Roman" w:hAnsi="Times New Roman" w:cs="Times New Roman"/>
          <w:sz w:val="24"/>
          <w:szCs w:val="24"/>
        </w:rPr>
        <w:t xml:space="preserve">На территории многоквартирных домовладений контейнерные площадки обустраиваются из расчета 0,03 кв. м на </w:t>
      </w:r>
      <w:r w:rsidR="000155AB" w:rsidRPr="000155AB">
        <w:rPr>
          <w:rFonts w:ascii="Times New Roman" w:hAnsi="Times New Roman" w:cs="Times New Roman"/>
          <w:sz w:val="24"/>
          <w:szCs w:val="24"/>
        </w:rPr>
        <w:t>одного</w:t>
      </w:r>
      <w:r w:rsidRPr="000155AB">
        <w:rPr>
          <w:rFonts w:ascii="Times New Roman" w:hAnsi="Times New Roman" w:cs="Times New Roman"/>
          <w:sz w:val="24"/>
          <w:szCs w:val="24"/>
        </w:rPr>
        <w:t xml:space="preserve"> жителя или </w:t>
      </w:r>
      <w:r w:rsidR="000155AB" w:rsidRPr="000155AB">
        <w:rPr>
          <w:rFonts w:ascii="Times New Roman" w:hAnsi="Times New Roman" w:cs="Times New Roman"/>
          <w:sz w:val="24"/>
          <w:szCs w:val="24"/>
        </w:rPr>
        <w:t>одна</w:t>
      </w:r>
      <w:r w:rsidRPr="000155AB">
        <w:rPr>
          <w:rFonts w:ascii="Times New Roman" w:hAnsi="Times New Roman" w:cs="Times New Roman"/>
          <w:sz w:val="24"/>
          <w:szCs w:val="24"/>
        </w:rPr>
        <w:t xml:space="preserve"> площадка </w:t>
      </w:r>
      <w:r w:rsidR="000155AB" w:rsidRPr="000155AB">
        <w:rPr>
          <w:rFonts w:ascii="Times New Roman" w:hAnsi="Times New Roman" w:cs="Times New Roman"/>
          <w:sz w:val="24"/>
          <w:szCs w:val="24"/>
        </w:rPr>
        <w:br/>
      </w:r>
      <w:r w:rsidRPr="000155AB">
        <w:rPr>
          <w:rFonts w:ascii="Times New Roman" w:hAnsi="Times New Roman" w:cs="Times New Roman"/>
          <w:sz w:val="24"/>
          <w:szCs w:val="24"/>
        </w:rPr>
        <w:t xml:space="preserve">на 6-8 подъездов жилых домов, при меньшем количестве подъездов </w:t>
      </w:r>
      <w:r w:rsidR="000155AB" w:rsidRPr="000155AB">
        <w:rPr>
          <w:rFonts w:ascii="Times New Roman" w:hAnsi="Times New Roman" w:cs="Times New Roman"/>
          <w:sz w:val="24"/>
          <w:szCs w:val="24"/>
        </w:rPr>
        <w:t>–</w:t>
      </w:r>
      <w:r w:rsidRPr="000155AB">
        <w:rPr>
          <w:rFonts w:ascii="Times New Roman" w:hAnsi="Times New Roman" w:cs="Times New Roman"/>
          <w:sz w:val="24"/>
          <w:szCs w:val="24"/>
        </w:rPr>
        <w:t xml:space="preserve"> одна</w:t>
      </w:r>
      <w:r w:rsidR="000155AB" w:rsidRPr="000155AB">
        <w:rPr>
          <w:rFonts w:ascii="Times New Roman" w:hAnsi="Times New Roman" w:cs="Times New Roman"/>
          <w:sz w:val="24"/>
          <w:szCs w:val="24"/>
        </w:rPr>
        <w:t xml:space="preserve"> </w:t>
      </w:r>
      <w:r w:rsidRPr="000155AB">
        <w:rPr>
          <w:rFonts w:ascii="Times New Roman" w:hAnsi="Times New Roman" w:cs="Times New Roman"/>
          <w:sz w:val="24"/>
          <w:szCs w:val="24"/>
        </w:rPr>
        <w:t xml:space="preserve">площадка </w:t>
      </w:r>
      <w:r w:rsidR="000155AB" w:rsidRPr="000155AB">
        <w:rPr>
          <w:rFonts w:ascii="Times New Roman" w:hAnsi="Times New Roman" w:cs="Times New Roman"/>
          <w:sz w:val="24"/>
          <w:szCs w:val="24"/>
        </w:rPr>
        <w:br/>
      </w:r>
      <w:r w:rsidRPr="000155AB">
        <w:rPr>
          <w:rFonts w:ascii="Times New Roman" w:hAnsi="Times New Roman" w:cs="Times New Roman"/>
          <w:sz w:val="24"/>
          <w:szCs w:val="24"/>
        </w:rPr>
        <w:t>при каждом доме.</w:t>
      </w:r>
    </w:p>
    <w:p w:rsidR="000155AB" w:rsidRPr="00EC34AA" w:rsidRDefault="000155AB" w:rsidP="000155AB">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 территории многоквартирных домовладений со сложившейся застройкой, </w:t>
      </w:r>
      <w:r>
        <w:rPr>
          <w:rFonts w:ascii="Times New Roman" w:hAnsi="Times New Roman" w:cs="Times New Roman"/>
          <w:sz w:val="24"/>
          <w:szCs w:val="24"/>
        </w:rPr>
        <w:br/>
      </w:r>
      <w:r w:rsidRPr="00EC34AA">
        <w:rPr>
          <w:rFonts w:ascii="Times New Roman" w:hAnsi="Times New Roman" w:cs="Times New Roman"/>
          <w:sz w:val="24"/>
          <w:szCs w:val="24"/>
        </w:rPr>
        <w:t xml:space="preserve">в отсутствие возможности соблюдения санитарных разрывов до контейнерной площадки допустимо размещение одной контейнерной площадки на несколько жилых домов </w:t>
      </w:r>
      <w:r>
        <w:rPr>
          <w:rFonts w:ascii="Times New Roman" w:hAnsi="Times New Roman" w:cs="Times New Roman"/>
          <w:sz w:val="24"/>
          <w:szCs w:val="24"/>
        </w:rPr>
        <w:br/>
      </w:r>
      <w:r w:rsidRPr="00EC34AA">
        <w:rPr>
          <w:rFonts w:ascii="Times New Roman" w:hAnsi="Times New Roman" w:cs="Times New Roman"/>
          <w:sz w:val="24"/>
          <w:szCs w:val="24"/>
        </w:rPr>
        <w:t xml:space="preserve">при соблюдении нормы накопления ТКО и ее долевое создание, использование </w:t>
      </w:r>
      <w:r>
        <w:rPr>
          <w:rFonts w:ascii="Times New Roman" w:hAnsi="Times New Roman" w:cs="Times New Roman"/>
          <w:sz w:val="24"/>
          <w:szCs w:val="24"/>
        </w:rPr>
        <w:br/>
      </w:r>
      <w:r w:rsidRPr="00EC34AA">
        <w:rPr>
          <w:rFonts w:ascii="Times New Roman" w:hAnsi="Times New Roman" w:cs="Times New Roman"/>
          <w:sz w:val="24"/>
          <w:szCs w:val="24"/>
        </w:rPr>
        <w:t>и содержание.</w:t>
      </w:r>
    </w:p>
    <w:p w:rsidR="000462AB" w:rsidRPr="000155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0155AB">
        <w:rPr>
          <w:rFonts w:ascii="Times New Roman" w:hAnsi="Times New Roman" w:cs="Times New Roman"/>
          <w:b/>
          <w:sz w:val="24"/>
          <w:szCs w:val="24"/>
        </w:rPr>
        <w:t xml:space="preserve">Юридические лица и индивидуальные предприниматели - собственники отходов от использования потребительских товаров и упаковки, утративших </w:t>
      </w:r>
      <w:r w:rsidR="000155AB">
        <w:rPr>
          <w:rFonts w:ascii="Times New Roman" w:hAnsi="Times New Roman" w:cs="Times New Roman"/>
          <w:b/>
          <w:sz w:val="24"/>
          <w:szCs w:val="24"/>
        </w:rPr>
        <w:br/>
      </w:r>
      <w:r w:rsidRPr="000155AB">
        <w:rPr>
          <w:rFonts w:ascii="Times New Roman" w:hAnsi="Times New Roman" w:cs="Times New Roman"/>
          <w:b/>
          <w:sz w:val="24"/>
          <w:szCs w:val="24"/>
        </w:rPr>
        <w:t xml:space="preserve">свои потребительские свойства, входящих в состав ТКО, не получившие разрешение регионального оператора ТКО на складирование отходов на контейнерных площадках и площадках для складирования крупногабаритных отходов, обязаны оборудовать отдельную контейнерную площадку для своих отходов либо заключить договор на использование контейнерной площадки, с собственником такой контейнерной площадки в соответствии с законодательством. </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0155AB">
        <w:rPr>
          <w:rFonts w:ascii="Times New Roman" w:hAnsi="Times New Roman" w:cs="Times New Roman"/>
          <w:sz w:val="24"/>
          <w:szCs w:val="24"/>
        </w:rPr>
        <w:t xml:space="preserve">Накопление ТКО с территорий объектов торговли, общественного питания          и бытового обслуживания населения, дошкольных образовательных организаций </w:t>
      </w:r>
      <w:r w:rsidR="00BE4C41">
        <w:rPr>
          <w:rFonts w:ascii="Times New Roman" w:hAnsi="Times New Roman" w:cs="Times New Roman"/>
          <w:sz w:val="24"/>
          <w:szCs w:val="24"/>
        </w:rPr>
        <w:t xml:space="preserve">               </w:t>
      </w:r>
      <w:r w:rsidRPr="000155AB">
        <w:rPr>
          <w:rFonts w:ascii="Times New Roman" w:hAnsi="Times New Roman" w:cs="Times New Roman"/>
          <w:sz w:val="24"/>
          <w:szCs w:val="24"/>
        </w:rPr>
        <w:t>и общеобразовательных организаций, медицинских учреждений осуществляется</w:t>
      </w:r>
      <w:r w:rsidR="00BE4C41">
        <w:rPr>
          <w:rFonts w:ascii="Times New Roman" w:hAnsi="Times New Roman" w:cs="Times New Roman"/>
          <w:sz w:val="24"/>
          <w:szCs w:val="24"/>
        </w:rPr>
        <w:t xml:space="preserve">                </w:t>
      </w:r>
      <w:r w:rsidRPr="000155AB">
        <w:rPr>
          <w:rFonts w:ascii="Times New Roman" w:hAnsi="Times New Roman" w:cs="Times New Roman"/>
          <w:sz w:val="24"/>
          <w:szCs w:val="24"/>
        </w:rPr>
        <w:t xml:space="preserve"> с соблюдением санитарных норм и правил, регулирующих соответствующую сферу деятельности.</w:t>
      </w:r>
    </w:p>
    <w:p w:rsidR="00881274" w:rsidRPr="00EC34AA" w:rsidRDefault="00881274" w:rsidP="00881274">
      <w:pPr>
        <w:widowControl w:val="0"/>
        <w:autoSpaceDE w:val="0"/>
        <w:autoSpaceDN w:val="0"/>
        <w:jc w:val="both"/>
      </w:pPr>
      <w:r w:rsidRPr="00EC34AA">
        <w:t>Накопление ТКО от нестационарных</w:t>
      </w:r>
      <w:r w:rsidRPr="00EC34AA">
        <w:rPr>
          <w:b/>
        </w:rPr>
        <w:t xml:space="preserve"> торговых объектов, нестационарных объектов для оказания услуг общественного питания (сезонные (летние) кафе предприятий общественного питания), бытовых услуг</w:t>
      </w:r>
      <w:r w:rsidRPr="00EC34AA">
        <w:t xml:space="preserve"> производится в контейнеры для отходов, оборудованные плотно закрывающейся крышкой.</w:t>
      </w:r>
    </w:p>
    <w:p w:rsidR="00881274" w:rsidRPr="00EC34AA" w:rsidRDefault="00881274" w:rsidP="00881274">
      <w:pPr>
        <w:pStyle w:val="ConsPlusNormal"/>
        <w:spacing w:after="80"/>
        <w:ind w:firstLine="709"/>
        <w:jc w:val="both"/>
        <w:rPr>
          <w:rFonts w:ascii="Times New Roman" w:hAnsi="Times New Roman" w:cs="Times New Roman"/>
          <w:sz w:val="24"/>
          <w:szCs w:val="24"/>
          <w:shd w:val="clear" w:color="auto" w:fill="FFFFFF" w:themeFill="background1"/>
        </w:rPr>
      </w:pPr>
      <w:r w:rsidRPr="00EC34AA">
        <w:rPr>
          <w:rFonts w:ascii="Times New Roman" w:hAnsi="Times New Roman" w:cs="Times New Roman"/>
          <w:sz w:val="24"/>
          <w:szCs w:val="24"/>
          <w:shd w:val="clear" w:color="auto" w:fill="FFFFFF" w:themeFill="background1"/>
        </w:rPr>
        <w:t xml:space="preserve">Допускается накопление ТКО от </w:t>
      </w:r>
      <w:r w:rsidRPr="00EC34AA">
        <w:rPr>
          <w:rFonts w:ascii="Times New Roman" w:hAnsi="Times New Roman" w:cs="Times New Roman"/>
          <w:b/>
          <w:sz w:val="24"/>
          <w:szCs w:val="24"/>
          <w:shd w:val="clear" w:color="auto" w:fill="FFFFFF" w:themeFill="background1"/>
        </w:rPr>
        <w:t xml:space="preserve">нестационарных торговых </w:t>
      </w:r>
      <w:r w:rsidRPr="00EC34AA">
        <w:rPr>
          <w:rFonts w:ascii="Times New Roman" w:hAnsi="Times New Roman" w:cs="Times New Roman"/>
          <w:sz w:val="24"/>
          <w:szCs w:val="24"/>
          <w:shd w:val="clear" w:color="auto" w:fill="FFFFFF" w:themeFill="background1"/>
        </w:rPr>
        <w:t>объектов,</w:t>
      </w:r>
      <w:r w:rsidRPr="00EC34AA">
        <w:rPr>
          <w:rFonts w:ascii="Times New Roman" w:hAnsi="Times New Roman" w:cs="Times New Roman"/>
          <w:b/>
          <w:sz w:val="24"/>
          <w:szCs w:val="24"/>
          <w:shd w:val="clear" w:color="auto" w:fill="FFFFFF" w:themeFill="background1"/>
        </w:rPr>
        <w:t xml:space="preserve"> нестационарных объектов для оказания услуг общественного питания (сезонные</w:t>
      </w:r>
      <w:r w:rsidRPr="00EC34AA">
        <w:rPr>
          <w:rFonts w:ascii="Times New Roman" w:hAnsi="Times New Roman" w:cs="Times New Roman"/>
          <w:b/>
          <w:sz w:val="24"/>
          <w:szCs w:val="24"/>
          <w:shd w:val="clear" w:color="auto" w:fill="FFFF00"/>
        </w:rPr>
        <w:t xml:space="preserve"> </w:t>
      </w:r>
      <w:r w:rsidRPr="00EC34AA">
        <w:rPr>
          <w:rFonts w:ascii="Times New Roman" w:hAnsi="Times New Roman" w:cs="Times New Roman"/>
          <w:b/>
          <w:sz w:val="24"/>
          <w:szCs w:val="24"/>
          <w:shd w:val="clear" w:color="auto" w:fill="FFFFFF" w:themeFill="background1"/>
        </w:rPr>
        <w:t>(летние) кафе предприятий общественного питания), бытовых услуг</w:t>
      </w:r>
      <w:r w:rsidRPr="00EC34AA">
        <w:rPr>
          <w:rFonts w:ascii="Times New Roman" w:hAnsi="Times New Roman" w:cs="Times New Roman"/>
          <w:sz w:val="24"/>
          <w:szCs w:val="24"/>
          <w:shd w:val="clear" w:color="auto" w:fill="FFFFFF" w:themeFill="background1"/>
        </w:rPr>
        <w:t xml:space="preserve"> (за исключением</w:t>
      </w:r>
      <w:r w:rsidRPr="00EC34AA">
        <w:rPr>
          <w:rFonts w:ascii="Times New Roman" w:hAnsi="Times New Roman" w:cs="Times New Roman"/>
          <w:sz w:val="24"/>
          <w:szCs w:val="24"/>
          <w:shd w:val="clear" w:color="auto" w:fill="FFFF00"/>
        </w:rPr>
        <w:t xml:space="preserve"> </w:t>
      </w:r>
      <w:r w:rsidRPr="00EC34AA">
        <w:rPr>
          <w:rFonts w:ascii="Times New Roman" w:hAnsi="Times New Roman" w:cs="Times New Roman"/>
          <w:sz w:val="24"/>
          <w:szCs w:val="24"/>
          <w:shd w:val="clear" w:color="auto" w:fill="FFFFFF" w:themeFill="background1"/>
        </w:rPr>
        <w:t>опасных ТКО) в находящиеся рядом контейнеры для ТКО по договору с собственниками контейнерных площадок при соблюдении норм накопления.</w:t>
      </w:r>
    </w:p>
    <w:p w:rsidR="00C223E9" w:rsidRPr="00F4580B" w:rsidRDefault="000462AB" w:rsidP="00F4580B">
      <w:pPr>
        <w:pStyle w:val="ConsPlusNormal"/>
        <w:numPr>
          <w:ilvl w:val="0"/>
          <w:numId w:val="2"/>
        </w:numPr>
        <w:tabs>
          <w:tab w:val="left" w:pos="1134"/>
        </w:tabs>
        <w:ind w:left="0" w:firstLine="709"/>
        <w:jc w:val="both"/>
        <w:rPr>
          <w:rFonts w:ascii="Times New Roman" w:hAnsi="Times New Roman" w:cs="Times New Roman"/>
          <w:sz w:val="24"/>
          <w:szCs w:val="24"/>
        </w:rPr>
      </w:pPr>
      <w:r w:rsidRPr="00881274">
        <w:rPr>
          <w:rFonts w:ascii="Times New Roman" w:hAnsi="Times New Roman" w:cs="Times New Roman"/>
          <w:sz w:val="24"/>
          <w:szCs w:val="24"/>
        </w:rPr>
        <w:t>Создание и содержание контейнерных площадок для накопления ТКО, образуемых юридическими лицами и индивидуальными предпринимателями, занимающими отдельно стоящие здания (земельные участки), осуществляют собственники таких отходов либо собственники зданий (земельных участков) по договору с собственниками ТКО (организации, осуществляющие управление зданиями (земельными участками), если собственниками помещений в здании (землевладельцами) заключен договор на управление/эксплуатацию здания (земельного участка).</w:t>
      </w:r>
    </w:p>
    <w:p w:rsidR="00881274" w:rsidRPr="00EC34AA" w:rsidRDefault="00881274" w:rsidP="0088127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Создание и содержание контейнерных площадок для накопления ТКО, образующихся в многоквартирных домовладениях, осуществляют собственники помещений в многоквартирном доме (организации, обслуживающие жилищный фонд, если собственниками заключен договор на управление/эксплуатацию многоквартирным домом):</w:t>
      </w:r>
    </w:p>
    <w:p w:rsidR="00881274" w:rsidRPr="00EC34AA" w:rsidRDefault="00881274" w:rsidP="0088127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1) на придомовых территориях, вне зависимости от постановки данного земельного участка на кадастровый учет;</w:t>
      </w:r>
    </w:p>
    <w:p w:rsidR="00881274" w:rsidRPr="00EC34AA" w:rsidRDefault="00881274" w:rsidP="0088127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2) на земельных участках, входящих в состав общего имущества собственников помещений в многоквартирном доме;</w:t>
      </w:r>
    </w:p>
    <w:p w:rsidR="00881274" w:rsidRPr="00EC34AA" w:rsidRDefault="00881274" w:rsidP="0088127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3) на земельных участках, находящихся в муниципальной собственности, </w:t>
      </w:r>
      <w:r>
        <w:rPr>
          <w:rFonts w:ascii="Times New Roman" w:hAnsi="Times New Roman" w:cs="Times New Roman"/>
          <w:sz w:val="24"/>
          <w:szCs w:val="24"/>
        </w:rPr>
        <w:br/>
      </w:r>
      <w:r w:rsidRPr="00EC34AA">
        <w:rPr>
          <w:rFonts w:ascii="Times New Roman" w:hAnsi="Times New Roman" w:cs="Times New Roman"/>
          <w:sz w:val="24"/>
          <w:szCs w:val="24"/>
        </w:rPr>
        <w:t xml:space="preserve">и земельных участках, государственная собственность на которые не разграничена, </w:t>
      </w:r>
      <w:r>
        <w:rPr>
          <w:rFonts w:ascii="Times New Roman" w:hAnsi="Times New Roman" w:cs="Times New Roman"/>
          <w:sz w:val="24"/>
          <w:szCs w:val="24"/>
        </w:rPr>
        <w:br/>
      </w:r>
      <w:r w:rsidRPr="00EC34AA">
        <w:rPr>
          <w:rFonts w:ascii="Times New Roman" w:hAnsi="Times New Roman" w:cs="Times New Roman"/>
          <w:sz w:val="24"/>
          <w:szCs w:val="24"/>
        </w:rPr>
        <w:t xml:space="preserve">на основании разрешения на использование земель или земельных участков, </w:t>
      </w:r>
      <w:r>
        <w:rPr>
          <w:rFonts w:ascii="Times New Roman" w:hAnsi="Times New Roman" w:cs="Times New Roman"/>
          <w:sz w:val="24"/>
          <w:szCs w:val="24"/>
        </w:rPr>
        <w:br/>
      </w:r>
      <w:r w:rsidRPr="00EC34AA">
        <w:rPr>
          <w:rFonts w:ascii="Times New Roman" w:hAnsi="Times New Roman" w:cs="Times New Roman"/>
          <w:sz w:val="24"/>
          <w:szCs w:val="24"/>
        </w:rPr>
        <w:t>находящихся в муниципальной собственности города Челябинска, без предоставления земельных участков и установления сервитута, публичного сервитута в порядке, установленном правовым актом Администрации города Челябинска.</w:t>
      </w:r>
    </w:p>
    <w:p w:rsidR="00881274" w:rsidRPr="00EC34AA" w:rsidRDefault="00881274" w:rsidP="0088127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Создание и содержание контейнерных площадок на территории индивидуальной жилой застройки организует уполномоченный орган Администрации города.</w:t>
      </w:r>
    </w:p>
    <w:p w:rsidR="00881274" w:rsidRPr="00EC34AA" w:rsidRDefault="00881274" w:rsidP="0088127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Создание и содержание контейнерных площадок для накопления ТКО, образующихся в зданиях, строениях, сооружениях, на земельных участках, находящихся </w:t>
      </w:r>
      <w:r>
        <w:rPr>
          <w:rFonts w:ascii="Times New Roman" w:hAnsi="Times New Roman" w:cs="Times New Roman"/>
          <w:sz w:val="24"/>
          <w:szCs w:val="24"/>
        </w:rPr>
        <w:br/>
      </w:r>
      <w:r w:rsidRPr="00EC34AA">
        <w:rPr>
          <w:rFonts w:ascii="Times New Roman" w:hAnsi="Times New Roman" w:cs="Times New Roman"/>
          <w:sz w:val="24"/>
          <w:szCs w:val="24"/>
        </w:rPr>
        <w:t xml:space="preserve">в государственной либо муниципальной собственности, осуществляют правообладатели зданий, строений, сооружений, земельных участков либо организации, отвечающие </w:t>
      </w:r>
      <w:r>
        <w:rPr>
          <w:rFonts w:ascii="Times New Roman" w:hAnsi="Times New Roman" w:cs="Times New Roman"/>
          <w:sz w:val="24"/>
          <w:szCs w:val="24"/>
        </w:rPr>
        <w:br/>
      </w:r>
      <w:r w:rsidRPr="00EC34AA">
        <w:rPr>
          <w:rFonts w:ascii="Times New Roman" w:hAnsi="Times New Roman" w:cs="Times New Roman"/>
          <w:sz w:val="24"/>
          <w:szCs w:val="24"/>
        </w:rPr>
        <w:t xml:space="preserve">за управление/эксплуатацию таких зданий, строений, сооружений, земельных участков </w:t>
      </w:r>
      <w:r>
        <w:rPr>
          <w:rFonts w:ascii="Times New Roman" w:hAnsi="Times New Roman" w:cs="Times New Roman"/>
          <w:sz w:val="24"/>
          <w:szCs w:val="24"/>
        </w:rPr>
        <w:br/>
      </w:r>
      <w:r w:rsidRPr="00EC34AA">
        <w:rPr>
          <w:rFonts w:ascii="Times New Roman" w:hAnsi="Times New Roman" w:cs="Times New Roman"/>
          <w:sz w:val="24"/>
          <w:szCs w:val="24"/>
        </w:rPr>
        <w:t>по договору с правообладателями.</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881274">
        <w:rPr>
          <w:rFonts w:ascii="Times New Roman" w:hAnsi="Times New Roman" w:cs="Times New Roman"/>
          <w:sz w:val="24"/>
          <w:szCs w:val="24"/>
        </w:rPr>
        <w:t>На территории города запрещается:</w:t>
      </w:r>
    </w:p>
    <w:p w:rsidR="00881274" w:rsidRDefault="00881274" w:rsidP="00553A32">
      <w:pPr>
        <w:pStyle w:val="ConsPlusNormal"/>
        <w:numPr>
          <w:ilvl w:val="0"/>
          <w:numId w:val="36"/>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эксплуатация контейнерных площадок, площадок для складирования крупногабаритных отходов, контейнеров, бункеров в технически неисправном состоянии или состоянии, не соответствующем санитарным нормам и правилам;</w:t>
      </w:r>
    </w:p>
    <w:p w:rsidR="00881274" w:rsidRDefault="00881274" w:rsidP="00553A32">
      <w:pPr>
        <w:pStyle w:val="ConsPlusNormal"/>
        <w:numPr>
          <w:ilvl w:val="0"/>
          <w:numId w:val="36"/>
        </w:numPr>
        <w:tabs>
          <w:tab w:val="left" w:pos="1134"/>
        </w:tabs>
        <w:ind w:left="0" w:firstLine="709"/>
        <w:jc w:val="both"/>
        <w:rPr>
          <w:rFonts w:ascii="Times New Roman" w:hAnsi="Times New Roman" w:cs="Times New Roman"/>
          <w:sz w:val="24"/>
          <w:szCs w:val="24"/>
        </w:rPr>
      </w:pPr>
      <w:r w:rsidRPr="00881274">
        <w:rPr>
          <w:rFonts w:ascii="Times New Roman" w:hAnsi="Times New Roman" w:cs="Times New Roman"/>
          <w:sz w:val="24"/>
          <w:szCs w:val="24"/>
        </w:rPr>
        <w:t>переполнение ТКО контейнеров, бункеров, пакетов и других емкостей, прессование и уплотнение ТКО в контейнерах, бункерах;</w:t>
      </w:r>
    </w:p>
    <w:p w:rsidR="00881274" w:rsidRDefault="00881274" w:rsidP="00553A32">
      <w:pPr>
        <w:pStyle w:val="ConsPlusNormal"/>
        <w:numPr>
          <w:ilvl w:val="0"/>
          <w:numId w:val="36"/>
        </w:numPr>
        <w:tabs>
          <w:tab w:val="left" w:pos="1134"/>
        </w:tabs>
        <w:ind w:left="0" w:firstLine="709"/>
        <w:jc w:val="both"/>
        <w:rPr>
          <w:rFonts w:ascii="Times New Roman" w:hAnsi="Times New Roman" w:cs="Times New Roman"/>
          <w:sz w:val="24"/>
          <w:szCs w:val="24"/>
        </w:rPr>
      </w:pPr>
      <w:r w:rsidRPr="00881274">
        <w:rPr>
          <w:rFonts w:ascii="Times New Roman" w:hAnsi="Times New Roman" w:cs="Times New Roman"/>
          <w:sz w:val="24"/>
          <w:szCs w:val="24"/>
        </w:rPr>
        <w:t xml:space="preserve">выгрузка отходов из контейнеров, бункеров в специально непредназначенные </w:t>
      </w:r>
      <w:r>
        <w:rPr>
          <w:rFonts w:ascii="Times New Roman" w:hAnsi="Times New Roman" w:cs="Times New Roman"/>
          <w:sz w:val="24"/>
          <w:szCs w:val="24"/>
        </w:rPr>
        <w:br/>
      </w:r>
      <w:r w:rsidRPr="00881274">
        <w:rPr>
          <w:rFonts w:ascii="Times New Roman" w:hAnsi="Times New Roman" w:cs="Times New Roman"/>
          <w:sz w:val="24"/>
          <w:szCs w:val="24"/>
        </w:rPr>
        <w:t>и необорудованные для этих целей транспортные средства;</w:t>
      </w:r>
    </w:p>
    <w:p w:rsidR="00881274" w:rsidRDefault="00881274" w:rsidP="00553A32">
      <w:pPr>
        <w:pStyle w:val="ConsPlusNormal"/>
        <w:numPr>
          <w:ilvl w:val="0"/>
          <w:numId w:val="36"/>
        </w:numPr>
        <w:tabs>
          <w:tab w:val="left" w:pos="1134"/>
        </w:tabs>
        <w:ind w:left="0" w:firstLine="709"/>
        <w:jc w:val="both"/>
        <w:rPr>
          <w:rFonts w:ascii="Times New Roman" w:hAnsi="Times New Roman" w:cs="Times New Roman"/>
          <w:sz w:val="24"/>
          <w:szCs w:val="24"/>
        </w:rPr>
      </w:pPr>
      <w:r w:rsidRPr="00881274">
        <w:rPr>
          <w:rFonts w:ascii="Times New Roman" w:hAnsi="Times New Roman" w:cs="Times New Roman"/>
          <w:sz w:val="24"/>
          <w:szCs w:val="24"/>
        </w:rPr>
        <w:t>размещение контейнеров, бункеров вне специально оборудованных контейнерных площадок;</w:t>
      </w:r>
    </w:p>
    <w:p w:rsidR="00881274" w:rsidRDefault="00881274" w:rsidP="00553A32">
      <w:pPr>
        <w:pStyle w:val="ConsPlusNormal"/>
        <w:numPr>
          <w:ilvl w:val="0"/>
          <w:numId w:val="36"/>
        </w:numPr>
        <w:tabs>
          <w:tab w:val="left" w:pos="1134"/>
        </w:tabs>
        <w:ind w:left="0" w:firstLine="709"/>
        <w:jc w:val="both"/>
        <w:rPr>
          <w:rFonts w:ascii="Times New Roman" w:hAnsi="Times New Roman" w:cs="Times New Roman"/>
          <w:sz w:val="24"/>
          <w:szCs w:val="24"/>
        </w:rPr>
      </w:pPr>
      <w:r w:rsidRPr="00881274">
        <w:rPr>
          <w:rFonts w:ascii="Times New Roman" w:hAnsi="Times New Roman" w:cs="Times New Roman"/>
          <w:sz w:val="24"/>
          <w:szCs w:val="24"/>
        </w:rPr>
        <w:t xml:space="preserve">размещение новых контейнерных площадок в местах, не согласованных </w:t>
      </w:r>
      <w:r>
        <w:rPr>
          <w:rFonts w:ascii="Times New Roman" w:hAnsi="Times New Roman" w:cs="Times New Roman"/>
          <w:sz w:val="24"/>
          <w:szCs w:val="24"/>
        </w:rPr>
        <w:br/>
      </w:r>
      <w:r w:rsidRPr="00881274">
        <w:rPr>
          <w:rFonts w:ascii="Times New Roman" w:hAnsi="Times New Roman" w:cs="Times New Roman"/>
          <w:sz w:val="24"/>
          <w:szCs w:val="24"/>
        </w:rPr>
        <w:t>с уполномоченным органом местного самоуправления;</w:t>
      </w:r>
    </w:p>
    <w:p w:rsidR="00881274" w:rsidRDefault="00881274" w:rsidP="00553A32">
      <w:pPr>
        <w:pStyle w:val="ConsPlusNormal"/>
        <w:numPr>
          <w:ilvl w:val="0"/>
          <w:numId w:val="36"/>
        </w:numPr>
        <w:tabs>
          <w:tab w:val="left" w:pos="1134"/>
        </w:tabs>
        <w:ind w:left="0" w:firstLine="709"/>
        <w:jc w:val="both"/>
        <w:rPr>
          <w:rFonts w:ascii="Times New Roman" w:hAnsi="Times New Roman" w:cs="Times New Roman"/>
          <w:sz w:val="24"/>
          <w:szCs w:val="24"/>
        </w:rPr>
      </w:pPr>
      <w:r w:rsidRPr="00881274">
        <w:rPr>
          <w:rFonts w:ascii="Times New Roman" w:hAnsi="Times New Roman" w:cs="Times New Roman"/>
          <w:sz w:val="24"/>
          <w:szCs w:val="24"/>
        </w:rPr>
        <w:t>транспортирование отходов способом, допускающим загрязнение территорий по пути следования транспортного средства, перевозящего отходы;</w:t>
      </w:r>
    </w:p>
    <w:p w:rsidR="00881274" w:rsidRDefault="00881274" w:rsidP="00553A32">
      <w:pPr>
        <w:pStyle w:val="ConsPlusNormal"/>
        <w:numPr>
          <w:ilvl w:val="0"/>
          <w:numId w:val="36"/>
        </w:numPr>
        <w:tabs>
          <w:tab w:val="left" w:pos="1134"/>
        </w:tabs>
        <w:ind w:left="0" w:firstLine="709"/>
        <w:jc w:val="both"/>
        <w:rPr>
          <w:rFonts w:ascii="Times New Roman" w:hAnsi="Times New Roman" w:cs="Times New Roman"/>
          <w:sz w:val="24"/>
          <w:szCs w:val="24"/>
        </w:rPr>
      </w:pPr>
      <w:r w:rsidRPr="00881274">
        <w:rPr>
          <w:rFonts w:ascii="Times New Roman" w:hAnsi="Times New Roman" w:cs="Times New Roman"/>
          <w:sz w:val="24"/>
          <w:szCs w:val="24"/>
        </w:rPr>
        <w:t xml:space="preserve">складирование ТКО на контейнерных площадках, не указанных в договоре </w:t>
      </w:r>
      <w:r>
        <w:rPr>
          <w:rFonts w:ascii="Times New Roman" w:hAnsi="Times New Roman" w:cs="Times New Roman"/>
          <w:sz w:val="24"/>
          <w:szCs w:val="24"/>
        </w:rPr>
        <w:br/>
      </w:r>
      <w:r w:rsidRPr="00881274">
        <w:rPr>
          <w:rFonts w:ascii="Times New Roman" w:hAnsi="Times New Roman" w:cs="Times New Roman"/>
          <w:sz w:val="24"/>
          <w:szCs w:val="24"/>
        </w:rPr>
        <w:t>на оказание услуг по обращению с ТКО, заключенном с региональным оператором ТКО;</w:t>
      </w:r>
    </w:p>
    <w:p w:rsidR="00881274" w:rsidRDefault="00881274" w:rsidP="00553A32">
      <w:pPr>
        <w:pStyle w:val="ConsPlusNormal"/>
        <w:numPr>
          <w:ilvl w:val="0"/>
          <w:numId w:val="36"/>
        </w:numPr>
        <w:tabs>
          <w:tab w:val="left" w:pos="1134"/>
        </w:tabs>
        <w:ind w:left="0" w:firstLine="709"/>
        <w:jc w:val="both"/>
        <w:rPr>
          <w:rFonts w:ascii="Times New Roman" w:hAnsi="Times New Roman" w:cs="Times New Roman"/>
          <w:sz w:val="24"/>
          <w:szCs w:val="24"/>
        </w:rPr>
      </w:pPr>
      <w:r w:rsidRPr="00881274">
        <w:rPr>
          <w:rFonts w:ascii="Times New Roman" w:hAnsi="Times New Roman" w:cs="Times New Roman"/>
          <w:sz w:val="24"/>
          <w:szCs w:val="24"/>
        </w:rPr>
        <w:t>складирование ТКО вне контейнеров или в контейнеры, не предназначенные для таких видов отходов, за исключением случаев, установленных законодательством Российской Федерации;</w:t>
      </w:r>
    </w:p>
    <w:p w:rsidR="00881274" w:rsidRDefault="00881274" w:rsidP="00553A32">
      <w:pPr>
        <w:pStyle w:val="ConsPlusNormal"/>
        <w:numPr>
          <w:ilvl w:val="0"/>
          <w:numId w:val="36"/>
        </w:numPr>
        <w:tabs>
          <w:tab w:val="left" w:pos="1134"/>
        </w:tabs>
        <w:ind w:left="0" w:firstLine="709"/>
        <w:jc w:val="both"/>
        <w:rPr>
          <w:rFonts w:ascii="Times New Roman" w:hAnsi="Times New Roman" w:cs="Times New Roman"/>
          <w:sz w:val="24"/>
          <w:szCs w:val="24"/>
        </w:rPr>
      </w:pPr>
      <w:r w:rsidRPr="00881274">
        <w:rPr>
          <w:rFonts w:ascii="Times New Roman" w:hAnsi="Times New Roman" w:cs="Times New Roman"/>
          <w:sz w:val="24"/>
          <w:szCs w:val="24"/>
        </w:rPr>
        <w:t xml:space="preserve">складирование в контейнерах для ТКО горящих, раскаленных или горячих отходов, крупногабаритных отходов, снега и льда, осветительных приборов </w:t>
      </w:r>
      <w:r>
        <w:rPr>
          <w:rFonts w:ascii="Times New Roman" w:hAnsi="Times New Roman" w:cs="Times New Roman"/>
          <w:sz w:val="24"/>
          <w:szCs w:val="24"/>
        </w:rPr>
        <w:br/>
      </w:r>
      <w:r w:rsidRPr="00881274">
        <w:rPr>
          <w:rFonts w:ascii="Times New Roman" w:hAnsi="Times New Roman" w:cs="Times New Roman"/>
          <w:sz w:val="24"/>
          <w:szCs w:val="24"/>
        </w:rPr>
        <w:t>и электрических ламп, содержащих ртуть, батарей и аккумуляторов, медицинских отходов, а также иных отходов,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обезвреживанию, утилизации, захоронению ТКО;</w:t>
      </w:r>
    </w:p>
    <w:p w:rsidR="00881274" w:rsidRDefault="00881274" w:rsidP="00553A32">
      <w:pPr>
        <w:pStyle w:val="ConsPlusNormal"/>
        <w:numPr>
          <w:ilvl w:val="0"/>
          <w:numId w:val="36"/>
        </w:numPr>
        <w:tabs>
          <w:tab w:val="left" w:pos="1134"/>
        </w:tabs>
        <w:ind w:left="0" w:firstLine="709"/>
        <w:jc w:val="both"/>
        <w:rPr>
          <w:rFonts w:ascii="Times New Roman" w:hAnsi="Times New Roman" w:cs="Times New Roman"/>
          <w:sz w:val="24"/>
          <w:szCs w:val="24"/>
        </w:rPr>
      </w:pPr>
      <w:r w:rsidRPr="00881274">
        <w:rPr>
          <w:rFonts w:ascii="Times New Roman" w:hAnsi="Times New Roman" w:cs="Times New Roman"/>
          <w:sz w:val="24"/>
          <w:szCs w:val="24"/>
        </w:rPr>
        <w:t xml:space="preserve">организация мест (площадок) накопления отходов от использования потребительских товаров и упаковки, утративших свои потребительские свойства, входящих в состав ТКО, на контейнерных площадках и специальных площадках </w:t>
      </w:r>
      <w:r>
        <w:rPr>
          <w:rFonts w:ascii="Times New Roman" w:hAnsi="Times New Roman" w:cs="Times New Roman"/>
          <w:sz w:val="24"/>
          <w:szCs w:val="24"/>
        </w:rPr>
        <w:br/>
      </w:r>
      <w:r w:rsidRPr="00881274">
        <w:rPr>
          <w:rFonts w:ascii="Times New Roman" w:hAnsi="Times New Roman" w:cs="Times New Roman"/>
          <w:sz w:val="24"/>
          <w:szCs w:val="24"/>
        </w:rPr>
        <w:t>для складирования крупногабаритных отходов без письменного согласия регионального оператора ТКО;</w:t>
      </w:r>
    </w:p>
    <w:p w:rsidR="00881274" w:rsidRPr="00881274" w:rsidRDefault="00881274" w:rsidP="00553A32">
      <w:pPr>
        <w:pStyle w:val="ConsPlusNormal"/>
        <w:numPr>
          <w:ilvl w:val="0"/>
          <w:numId w:val="36"/>
        </w:numPr>
        <w:tabs>
          <w:tab w:val="left" w:pos="1134"/>
        </w:tabs>
        <w:spacing w:after="80"/>
        <w:ind w:left="0" w:firstLine="709"/>
        <w:jc w:val="both"/>
        <w:rPr>
          <w:rFonts w:ascii="Times New Roman" w:hAnsi="Times New Roman" w:cs="Times New Roman"/>
          <w:sz w:val="24"/>
          <w:szCs w:val="24"/>
        </w:rPr>
      </w:pPr>
      <w:r w:rsidRPr="00881274">
        <w:rPr>
          <w:rFonts w:ascii="Times New Roman" w:hAnsi="Times New Roman" w:cs="Times New Roman"/>
          <w:sz w:val="24"/>
          <w:szCs w:val="24"/>
        </w:rPr>
        <w:t xml:space="preserve">складирование мусора, грунта, отходов строительного производства </w:t>
      </w:r>
      <w:r>
        <w:rPr>
          <w:rFonts w:ascii="Times New Roman" w:hAnsi="Times New Roman" w:cs="Times New Roman"/>
          <w:sz w:val="24"/>
          <w:szCs w:val="24"/>
        </w:rPr>
        <w:br/>
      </w:r>
      <w:r w:rsidRPr="00881274">
        <w:rPr>
          <w:rFonts w:ascii="Times New Roman" w:hAnsi="Times New Roman" w:cs="Times New Roman"/>
          <w:sz w:val="24"/>
          <w:szCs w:val="24"/>
        </w:rPr>
        <w:t xml:space="preserve">вне специально отведенных мест (площадок) накопления таких отходов, </w:t>
      </w:r>
      <w:r>
        <w:rPr>
          <w:rFonts w:ascii="Times New Roman" w:hAnsi="Times New Roman" w:cs="Times New Roman"/>
          <w:sz w:val="24"/>
          <w:szCs w:val="24"/>
        </w:rPr>
        <w:br/>
      </w:r>
      <w:r w:rsidRPr="00881274">
        <w:rPr>
          <w:rFonts w:ascii="Times New Roman" w:hAnsi="Times New Roman" w:cs="Times New Roman"/>
          <w:sz w:val="24"/>
          <w:szCs w:val="24"/>
        </w:rPr>
        <w:t>а также на контейнерных площадках для накопления ТКО.</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881274">
        <w:rPr>
          <w:rFonts w:ascii="Times New Roman" w:hAnsi="Times New Roman" w:cs="Times New Roman"/>
          <w:sz w:val="24"/>
          <w:szCs w:val="24"/>
        </w:rPr>
        <w:t>Сбор, транспортирование, обработка, утилизация, обезвреживание, размещение отходов производства и потребления осуществляется специализированными организациями, уполномоченными на проведение указанных работ, в установленном законодательством порядке.</w:t>
      </w:r>
    </w:p>
    <w:p w:rsidR="000462AB" w:rsidRPr="00881274"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881274">
        <w:rPr>
          <w:rFonts w:ascii="Times New Roman" w:hAnsi="Times New Roman" w:cs="Times New Roman"/>
          <w:b/>
          <w:sz w:val="24"/>
          <w:szCs w:val="24"/>
        </w:rPr>
        <w:t xml:space="preserve">На вокзалах, рынках, в аэропортах, парках, садах, зонах отдыха, учреждениях образования, здравоохранения и других местах массового посещения населением, на улицах, у подъездов многоквартирных домов, на остановках городского пассажирского транспорта, у входов в торговые объекты и предприятия общественного питания, а также оказывающие бытовые, развлекательные </w:t>
      </w:r>
      <w:r w:rsidR="00881274">
        <w:rPr>
          <w:rFonts w:ascii="Times New Roman" w:hAnsi="Times New Roman" w:cs="Times New Roman"/>
          <w:b/>
          <w:sz w:val="24"/>
          <w:szCs w:val="24"/>
        </w:rPr>
        <w:br/>
      </w:r>
      <w:r w:rsidRPr="00881274">
        <w:rPr>
          <w:rFonts w:ascii="Times New Roman" w:hAnsi="Times New Roman" w:cs="Times New Roman"/>
          <w:b/>
          <w:sz w:val="24"/>
          <w:szCs w:val="24"/>
        </w:rPr>
        <w:t xml:space="preserve">и иные услуги населению, устанавливаются урны. Урны устанавливаются </w:t>
      </w:r>
      <w:r w:rsidR="00881274">
        <w:rPr>
          <w:rFonts w:ascii="Times New Roman" w:hAnsi="Times New Roman" w:cs="Times New Roman"/>
          <w:b/>
          <w:sz w:val="24"/>
          <w:szCs w:val="24"/>
        </w:rPr>
        <w:br/>
      </w:r>
      <w:r w:rsidRPr="00881274">
        <w:rPr>
          <w:rFonts w:ascii="Times New Roman" w:hAnsi="Times New Roman" w:cs="Times New Roman"/>
          <w:b/>
          <w:sz w:val="24"/>
          <w:szCs w:val="24"/>
        </w:rPr>
        <w:t xml:space="preserve">на расстоянии 60 метров одна от другой на объектах 1 и 2 категории, рынках, вокзалах и других местах массового посещения населением, на объектах 3 и 4 категории и других территориях </w:t>
      </w:r>
      <w:r w:rsidR="00881274">
        <w:rPr>
          <w:rFonts w:ascii="Times New Roman" w:hAnsi="Times New Roman" w:cs="Times New Roman"/>
          <w:b/>
          <w:sz w:val="24"/>
          <w:szCs w:val="24"/>
        </w:rPr>
        <w:t>–</w:t>
      </w:r>
      <w:r w:rsidRPr="00881274">
        <w:rPr>
          <w:rFonts w:ascii="Times New Roman" w:hAnsi="Times New Roman" w:cs="Times New Roman"/>
          <w:b/>
          <w:sz w:val="24"/>
          <w:szCs w:val="24"/>
        </w:rPr>
        <w:t xml:space="preserve"> на</w:t>
      </w:r>
      <w:r w:rsidR="00881274" w:rsidRPr="00881274">
        <w:rPr>
          <w:rFonts w:ascii="Times New Roman" w:hAnsi="Times New Roman" w:cs="Times New Roman"/>
          <w:b/>
          <w:sz w:val="24"/>
          <w:szCs w:val="24"/>
        </w:rPr>
        <w:t xml:space="preserve"> </w:t>
      </w:r>
      <w:r w:rsidRPr="00881274">
        <w:rPr>
          <w:rFonts w:ascii="Times New Roman" w:hAnsi="Times New Roman" w:cs="Times New Roman"/>
          <w:b/>
          <w:sz w:val="24"/>
          <w:szCs w:val="24"/>
        </w:rPr>
        <w:t>расстоянии до 100 метров.</w:t>
      </w:r>
    </w:p>
    <w:p w:rsidR="00881274" w:rsidRPr="00EC34AA" w:rsidRDefault="00881274" w:rsidP="0088127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Установка урн осуществляется с учетом обеспечения беспрепятственного передвижения пешеходов, проезда инвалидных и детских колясок, </w:t>
      </w:r>
      <w:r w:rsidRPr="00EC34AA">
        <w:rPr>
          <w:rFonts w:ascii="Times New Roman" w:eastAsia="Times New Roman" w:hAnsi="Times New Roman" w:cs="Times New Roman"/>
          <w:b/>
          <w:color w:val="000000"/>
          <w:sz w:val="24"/>
          <w:szCs w:val="24"/>
          <w:shd w:val="clear" w:color="auto" w:fill="FFFFFF"/>
        </w:rPr>
        <w:t xml:space="preserve">безопасности </w:t>
      </w:r>
      <w:r>
        <w:rPr>
          <w:rFonts w:ascii="Times New Roman" w:eastAsia="Times New Roman" w:hAnsi="Times New Roman" w:cs="Times New Roman"/>
          <w:b/>
          <w:color w:val="000000"/>
          <w:sz w:val="24"/>
          <w:szCs w:val="24"/>
          <w:shd w:val="clear" w:color="auto" w:fill="FFFFFF"/>
        </w:rPr>
        <w:br/>
      </w:r>
      <w:r w:rsidR="00485C38">
        <w:rPr>
          <w:rFonts w:ascii="Times New Roman" w:eastAsia="Times New Roman" w:hAnsi="Times New Roman" w:cs="Times New Roman"/>
          <w:b/>
          <w:color w:val="000000"/>
          <w:sz w:val="24"/>
          <w:szCs w:val="24"/>
          <w:shd w:val="clear" w:color="auto" w:fill="FFFFFF"/>
        </w:rPr>
        <w:t>в эксплуатаци</w:t>
      </w:r>
      <w:r w:rsidR="00485C38" w:rsidRPr="00485C38">
        <w:rPr>
          <w:rFonts w:ascii="Times New Roman" w:eastAsia="Times New Roman" w:hAnsi="Times New Roman" w:cs="Times New Roman"/>
          <w:b/>
          <w:color w:val="FF0000"/>
          <w:sz w:val="24"/>
          <w:szCs w:val="24"/>
          <w:shd w:val="clear" w:color="auto" w:fill="FFFFFF"/>
        </w:rPr>
        <w:t>и.</w:t>
      </w:r>
    </w:p>
    <w:p w:rsidR="00881274" w:rsidRPr="00EC34AA" w:rsidRDefault="00881274" w:rsidP="0088127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Очистка урн производится собственниками или лицами, осуществляющими </w:t>
      </w:r>
      <w:r>
        <w:rPr>
          <w:rFonts w:ascii="Times New Roman" w:hAnsi="Times New Roman" w:cs="Times New Roman"/>
          <w:sz w:val="24"/>
          <w:szCs w:val="24"/>
        </w:rPr>
        <w:br/>
      </w:r>
      <w:r w:rsidRPr="00EC34AA">
        <w:rPr>
          <w:rFonts w:ascii="Times New Roman" w:hAnsi="Times New Roman" w:cs="Times New Roman"/>
          <w:sz w:val="24"/>
          <w:szCs w:val="24"/>
        </w:rPr>
        <w:t>по договору содержание территорий, по мере их заполнения.</w:t>
      </w:r>
    </w:p>
    <w:p w:rsidR="00881274" w:rsidRPr="00EC34AA" w:rsidRDefault="00881274" w:rsidP="00881274">
      <w:pPr>
        <w:pStyle w:val="ConsPlusNormal"/>
        <w:ind w:firstLine="709"/>
        <w:jc w:val="both"/>
        <w:rPr>
          <w:rFonts w:ascii="Times New Roman" w:hAnsi="Times New Roman" w:cs="Times New Roman"/>
          <w:sz w:val="24"/>
          <w:szCs w:val="24"/>
        </w:rPr>
      </w:pPr>
      <w:r w:rsidRPr="00EC34AA">
        <w:rPr>
          <w:rFonts w:ascii="Times New Roman" w:eastAsia="Times New Roman" w:hAnsi="Times New Roman" w:cs="Times New Roman"/>
          <w:b/>
          <w:color w:val="000000"/>
          <w:sz w:val="24"/>
          <w:szCs w:val="24"/>
          <w:shd w:val="clear" w:color="auto" w:fill="FFFFFF"/>
        </w:rPr>
        <w:t>Размещение рекламных или информационных материалов на внешних поверхностях урн не допускается.</w:t>
      </w:r>
    </w:p>
    <w:p w:rsidR="00881274" w:rsidRPr="00EC34AA" w:rsidRDefault="00881274" w:rsidP="0088127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При организации мелкорозничной торговли книгами, печатной продукцией, товарами в фабричной упаковке допускается использование емкостей для сбора мусора, удаляемых по окончании торговли вместе с объектом торговли.</w:t>
      </w:r>
    </w:p>
    <w:p w:rsidR="000462AB" w:rsidRPr="00881274"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881274">
        <w:rPr>
          <w:rFonts w:ascii="Times New Roman" w:hAnsi="Times New Roman" w:cs="Times New Roman"/>
          <w:b/>
          <w:color w:val="000000"/>
          <w:sz w:val="24"/>
          <w:szCs w:val="24"/>
          <w:shd w:val="clear" w:color="auto" w:fill="FFFFFF"/>
        </w:rPr>
        <w:t xml:space="preserve">Урны, </w:t>
      </w:r>
      <w:r w:rsidRPr="00881274">
        <w:rPr>
          <w:rFonts w:ascii="Times New Roman" w:hAnsi="Times New Roman" w:cs="Times New Roman"/>
          <w:b/>
          <w:sz w:val="24"/>
          <w:szCs w:val="24"/>
        </w:rPr>
        <w:t>превышающие объем более 0,10 куб.</w:t>
      </w:r>
      <w:r w:rsidR="00BE4C41">
        <w:rPr>
          <w:rFonts w:ascii="Times New Roman" w:hAnsi="Times New Roman" w:cs="Times New Roman"/>
          <w:b/>
          <w:sz w:val="24"/>
          <w:szCs w:val="24"/>
        </w:rPr>
        <w:t> </w:t>
      </w:r>
      <w:r w:rsidRPr="00881274">
        <w:rPr>
          <w:rFonts w:ascii="Times New Roman" w:hAnsi="Times New Roman" w:cs="Times New Roman"/>
          <w:b/>
          <w:sz w:val="24"/>
          <w:szCs w:val="24"/>
        </w:rPr>
        <w:t>м</w:t>
      </w:r>
      <w:r w:rsidRPr="00881274">
        <w:rPr>
          <w:rFonts w:ascii="Times New Roman" w:hAnsi="Times New Roman" w:cs="Times New Roman"/>
          <w:b/>
          <w:color w:val="000000"/>
          <w:sz w:val="24"/>
          <w:szCs w:val="24"/>
          <w:shd w:val="clear" w:color="auto" w:fill="FFFFFF"/>
        </w:rPr>
        <w:t xml:space="preserve"> устанавливаются </w:t>
      </w:r>
      <w:r w:rsidR="00881274">
        <w:rPr>
          <w:rFonts w:ascii="Times New Roman" w:hAnsi="Times New Roman" w:cs="Times New Roman"/>
          <w:b/>
          <w:color w:val="000000"/>
          <w:sz w:val="24"/>
          <w:szCs w:val="24"/>
          <w:shd w:val="clear" w:color="auto" w:fill="FFFFFF"/>
        </w:rPr>
        <w:br/>
      </w:r>
      <w:r w:rsidRPr="00881274">
        <w:rPr>
          <w:rFonts w:ascii="Times New Roman" w:hAnsi="Times New Roman" w:cs="Times New Roman"/>
          <w:b/>
          <w:color w:val="000000"/>
          <w:sz w:val="24"/>
          <w:szCs w:val="24"/>
          <w:shd w:val="clear" w:color="auto" w:fill="FFFFFF"/>
        </w:rPr>
        <w:t xml:space="preserve">в соответствии с типовыми эскизными проектами урн, </w:t>
      </w:r>
      <w:r w:rsidR="00EC4A52" w:rsidRPr="00881274">
        <w:rPr>
          <w:rFonts w:ascii="Times New Roman" w:hAnsi="Times New Roman" w:cs="Times New Roman"/>
          <w:b/>
          <w:color w:val="000000"/>
          <w:sz w:val="24"/>
          <w:szCs w:val="24"/>
          <w:shd w:val="clear" w:color="auto" w:fill="FFFFFF"/>
        </w:rPr>
        <w:t xml:space="preserve">утвержденными </w:t>
      </w:r>
      <w:r w:rsidR="00EC4A52" w:rsidRPr="00881274">
        <w:rPr>
          <w:rFonts w:ascii="Times New Roman" w:hAnsi="Times New Roman" w:cs="Times New Roman"/>
          <w:b/>
          <w:bCs/>
          <w:sz w:val="24"/>
          <w:szCs w:val="24"/>
        </w:rPr>
        <w:t>должностным лицом У</w:t>
      </w:r>
      <w:r w:rsidR="00F73456">
        <w:rPr>
          <w:rFonts w:ascii="Times New Roman" w:hAnsi="Times New Roman" w:cs="Times New Roman"/>
          <w:b/>
          <w:bCs/>
          <w:sz w:val="24"/>
          <w:szCs w:val="24"/>
        </w:rPr>
        <w:t xml:space="preserve">правления </w:t>
      </w:r>
      <w:r w:rsidR="00EC4A52" w:rsidRPr="00881274">
        <w:rPr>
          <w:rFonts w:ascii="Times New Roman" w:hAnsi="Times New Roman" w:cs="Times New Roman"/>
          <w:b/>
          <w:bCs/>
          <w:sz w:val="24"/>
          <w:szCs w:val="24"/>
        </w:rPr>
        <w:t xml:space="preserve">АГП  и </w:t>
      </w:r>
      <w:r w:rsidRPr="00881274">
        <w:rPr>
          <w:rFonts w:ascii="Times New Roman" w:hAnsi="Times New Roman" w:cs="Times New Roman"/>
          <w:b/>
          <w:color w:val="000000"/>
          <w:sz w:val="24"/>
          <w:szCs w:val="24"/>
          <w:shd w:val="clear" w:color="auto" w:fill="FFFFFF"/>
        </w:rPr>
        <w:t>размещенными на сайте Управления АГП</w:t>
      </w:r>
      <w:r w:rsidRPr="00881274">
        <w:rPr>
          <w:rFonts w:ascii="Times New Roman" w:hAnsi="Times New Roman" w:cs="Times New Roman"/>
          <w:b/>
          <w:sz w:val="24"/>
          <w:szCs w:val="24"/>
        </w:rPr>
        <w:t xml:space="preserve"> в информационно-телекоммуникационной сети Интернет</w:t>
      </w:r>
      <w:r w:rsidRPr="00881274">
        <w:rPr>
          <w:rFonts w:ascii="Times New Roman" w:hAnsi="Times New Roman" w:cs="Times New Roman"/>
          <w:b/>
          <w:color w:val="000000"/>
          <w:sz w:val="24"/>
          <w:szCs w:val="24"/>
          <w:shd w:val="clear" w:color="auto" w:fill="FFFFFF"/>
        </w:rPr>
        <w:t xml:space="preserve">, </w:t>
      </w:r>
      <w:r w:rsidR="00EC4A52" w:rsidRPr="00881274">
        <w:rPr>
          <w:rFonts w:ascii="Times New Roman" w:hAnsi="Times New Roman" w:cs="Times New Roman"/>
          <w:b/>
          <w:color w:val="000000"/>
          <w:sz w:val="24"/>
          <w:szCs w:val="24"/>
          <w:shd w:val="clear" w:color="auto" w:fill="FFFFFF"/>
        </w:rPr>
        <w:t xml:space="preserve"> </w:t>
      </w:r>
      <w:r w:rsidR="00D101AF" w:rsidRPr="00881274">
        <w:rPr>
          <w:rFonts w:ascii="Times New Roman" w:hAnsi="Times New Roman" w:cs="Times New Roman"/>
          <w:b/>
          <w:color w:val="000000"/>
          <w:sz w:val="24"/>
          <w:szCs w:val="24"/>
          <w:shd w:val="clear" w:color="auto" w:fill="FFFFFF"/>
        </w:rPr>
        <w:t xml:space="preserve">или </w:t>
      </w:r>
      <w:r w:rsidR="00BE4C41">
        <w:rPr>
          <w:rFonts w:ascii="Times New Roman" w:hAnsi="Times New Roman" w:cs="Times New Roman"/>
          <w:b/>
          <w:color w:val="000000"/>
          <w:sz w:val="24"/>
          <w:szCs w:val="24"/>
          <w:shd w:val="clear" w:color="auto" w:fill="FFFFFF"/>
        </w:rPr>
        <w:t xml:space="preserve">      </w:t>
      </w:r>
      <w:r w:rsidRPr="00881274">
        <w:rPr>
          <w:rFonts w:ascii="Times New Roman" w:hAnsi="Times New Roman" w:cs="Times New Roman"/>
          <w:b/>
          <w:color w:val="000000"/>
          <w:sz w:val="24"/>
          <w:szCs w:val="24"/>
          <w:shd w:val="clear" w:color="auto" w:fill="FFFFFF"/>
        </w:rPr>
        <w:t xml:space="preserve">в соответствии </w:t>
      </w:r>
      <w:r w:rsidRPr="00881274">
        <w:rPr>
          <w:rFonts w:ascii="Times New Roman" w:hAnsi="Times New Roman" w:cs="Times New Roman"/>
          <w:b/>
          <w:sz w:val="24"/>
          <w:szCs w:val="24"/>
          <w:shd w:val="clear" w:color="auto" w:fill="FFFFFF"/>
        </w:rPr>
        <w:t>с самостоятельно разработанными</w:t>
      </w:r>
      <w:r w:rsidRPr="00881274">
        <w:rPr>
          <w:rFonts w:ascii="Times New Roman" w:hAnsi="Times New Roman" w:cs="Times New Roman"/>
          <w:b/>
          <w:color w:val="000000"/>
          <w:sz w:val="24"/>
          <w:szCs w:val="24"/>
          <w:shd w:val="clear" w:color="auto" w:fill="FFFFFF"/>
        </w:rPr>
        <w:t xml:space="preserve"> эскизными проектами урн, содержащими информацию об общем виде, габаритных размерах, цвете, материале, </w:t>
      </w:r>
      <w:r w:rsidR="00881274">
        <w:rPr>
          <w:rFonts w:ascii="Times New Roman" w:hAnsi="Times New Roman" w:cs="Times New Roman"/>
          <w:b/>
          <w:color w:val="000000"/>
          <w:sz w:val="24"/>
          <w:szCs w:val="24"/>
          <w:shd w:val="clear" w:color="auto" w:fill="FFFFFF"/>
        </w:rPr>
        <w:br/>
      </w:r>
      <w:r w:rsidRPr="00881274">
        <w:rPr>
          <w:rFonts w:ascii="Times New Roman" w:hAnsi="Times New Roman" w:cs="Times New Roman"/>
          <w:b/>
          <w:color w:val="000000"/>
          <w:sz w:val="24"/>
          <w:szCs w:val="24"/>
          <w:shd w:val="clear" w:color="auto" w:fill="FFFFFF"/>
        </w:rPr>
        <w:t xml:space="preserve">месте установки (схема благоустройства), способах крепления урн, согласованными </w:t>
      </w:r>
      <w:r w:rsidR="00EC4A52" w:rsidRPr="00881274">
        <w:rPr>
          <w:rFonts w:ascii="Times New Roman" w:hAnsi="Times New Roman" w:cs="Times New Roman"/>
          <w:b/>
          <w:bCs/>
          <w:sz w:val="24"/>
          <w:szCs w:val="24"/>
        </w:rPr>
        <w:t xml:space="preserve">в определенном должностным лицом </w:t>
      </w:r>
      <w:r w:rsidR="00F73456" w:rsidRPr="00881274">
        <w:rPr>
          <w:rFonts w:ascii="Times New Roman" w:hAnsi="Times New Roman" w:cs="Times New Roman"/>
          <w:b/>
          <w:bCs/>
          <w:sz w:val="24"/>
          <w:szCs w:val="24"/>
        </w:rPr>
        <w:t>У</w:t>
      </w:r>
      <w:r w:rsidR="00F73456">
        <w:rPr>
          <w:rFonts w:ascii="Times New Roman" w:hAnsi="Times New Roman" w:cs="Times New Roman"/>
          <w:b/>
          <w:bCs/>
          <w:sz w:val="24"/>
          <w:szCs w:val="24"/>
        </w:rPr>
        <w:t>правления</w:t>
      </w:r>
      <w:r w:rsidR="00F73456" w:rsidRPr="00881274">
        <w:rPr>
          <w:rFonts w:ascii="Times New Roman" w:hAnsi="Times New Roman" w:cs="Times New Roman"/>
          <w:b/>
          <w:bCs/>
          <w:sz w:val="24"/>
          <w:szCs w:val="24"/>
        </w:rPr>
        <w:t xml:space="preserve"> </w:t>
      </w:r>
      <w:r w:rsidR="00EC4A52" w:rsidRPr="00881274">
        <w:rPr>
          <w:rFonts w:ascii="Times New Roman" w:hAnsi="Times New Roman" w:cs="Times New Roman"/>
          <w:b/>
          <w:bCs/>
          <w:sz w:val="24"/>
          <w:szCs w:val="24"/>
        </w:rPr>
        <w:t>АГП  порядке.</w:t>
      </w:r>
    </w:p>
    <w:p w:rsidR="000462AB" w:rsidRPr="00881274"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881274">
        <w:rPr>
          <w:rFonts w:ascii="Times New Roman" w:hAnsi="Times New Roman" w:cs="Times New Roman"/>
          <w:b/>
          <w:color w:val="000000"/>
          <w:sz w:val="24"/>
          <w:szCs w:val="24"/>
          <w:shd w:val="clear" w:color="auto" w:fill="FFFFFF"/>
        </w:rPr>
        <w:t>Требования к установке, конструкции и внешнему виду урн</w:t>
      </w:r>
      <w:r w:rsidR="00881274">
        <w:rPr>
          <w:rFonts w:ascii="Times New Roman" w:hAnsi="Times New Roman" w:cs="Times New Roman"/>
          <w:b/>
          <w:color w:val="000000"/>
          <w:sz w:val="24"/>
          <w:szCs w:val="24"/>
          <w:shd w:val="clear" w:color="auto" w:fill="FFFFFF"/>
        </w:rPr>
        <w:t>,</w:t>
      </w:r>
      <w:r w:rsidRPr="00881274">
        <w:rPr>
          <w:rFonts w:ascii="Times New Roman" w:hAnsi="Times New Roman" w:cs="Times New Roman"/>
          <w:b/>
          <w:sz w:val="24"/>
          <w:szCs w:val="24"/>
        </w:rPr>
        <w:t xml:space="preserve"> превышающих объем более 0,10 куб. м</w:t>
      </w:r>
      <w:r w:rsidRPr="00881274">
        <w:rPr>
          <w:rFonts w:ascii="Times New Roman" w:hAnsi="Times New Roman" w:cs="Times New Roman"/>
          <w:b/>
          <w:color w:val="000000"/>
          <w:sz w:val="24"/>
          <w:szCs w:val="24"/>
          <w:shd w:val="clear" w:color="auto" w:fill="FFFFFF"/>
        </w:rPr>
        <w:t>:</w:t>
      </w:r>
    </w:p>
    <w:p w:rsidR="00D167D6" w:rsidRPr="00C223E9" w:rsidRDefault="00881274" w:rsidP="00C223E9">
      <w:pPr>
        <w:pStyle w:val="a3"/>
        <w:widowControl w:val="0"/>
        <w:numPr>
          <w:ilvl w:val="0"/>
          <w:numId w:val="37"/>
        </w:numPr>
        <w:tabs>
          <w:tab w:val="left" w:pos="1134"/>
        </w:tabs>
        <w:autoSpaceDE w:val="0"/>
        <w:autoSpaceDN w:val="0"/>
        <w:ind w:left="0" w:firstLine="709"/>
        <w:contextualSpacing w:val="0"/>
        <w:jc w:val="both"/>
        <w:rPr>
          <w:rFonts w:eastAsia="Times New Roman"/>
          <w:b/>
          <w:color w:val="000000"/>
          <w:shd w:val="clear" w:color="auto" w:fill="FFFFFF"/>
          <w:lang w:eastAsia="ru-RU"/>
        </w:rPr>
      </w:pPr>
      <w:r w:rsidRPr="00881274">
        <w:rPr>
          <w:rFonts w:eastAsia="Times New Roman"/>
          <w:b/>
          <w:color w:val="000000"/>
          <w:shd w:val="clear" w:color="auto" w:fill="FFFFFF"/>
          <w:lang w:eastAsia="ru-RU"/>
        </w:rPr>
        <w:t>на территории города устанавливаются урны заводского изготовления. Материалы исполнения конструктивных элементов урн: металл, архитектурный бетон, натуральный камень, древесно-полимерный композит, чугун;</w:t>
      </w:r>
    </w:p>
    <w:p w:rsidR="00881274" w:rsidRPr="00881274" w:rsidRDefault="00881274" w:rsidP="00553A32">
      <w:pPr>
        <w:pStyle w:val="a3"/>
        <w:widowControl w:val="0"/>
        <w:numPr>
          <w:ilvl w:val="0"/>
          <w:numId w:val="37"/>
        </w:numPr>
        <w:tabs>
          <w:tab w:val="left" w:pos="1134"/>
        </w:tabs>
        <w:autoSpaceDE w:val="0"/>
        <w:autoSpaceDN w:val="0"/>
        <w:ind w:left="0" w:firstLine="709"/>
        <w:contextualSpacing w:val="0"/>
        <w:jc w:val="both"/>
        <w:rPr>
          <w:rFonts w:eastAsia="Times New Roman"/>
          <w:b/>
          <w:color w:val="00000A"/>
          <w:lang w:eastAsia="ru-RU"/>
        </w:rPr>
      </w:pPr>
      <w:r w:rsidRPr="00881274">
        <w:rPr>
          <w:rFonts w:eastAsia="Times New Roman"/>
          <w:b/>
          <w:color w:val="000000"/>
          <w:shd w:val="clear" w:color="auto" w:fill="FFFFFF"/>
          <w:lang w:eastAsia="ru-RU"/>
        </w:rPr>
        <w:t xml:space="preserve">высота урн, размещаемых вдоль территорий улично-дорожной сети, </w:t>
      </w:r>
      <w:r>
        <w:rPr>
          <w:rFonts w:eastAsia="Times New Roman"/>
          <w:b/>
          <w:color w:val="000000"/>
          <w:shd w:val="clear" w:color="auto" w:fill="FFFFFF"/>
          <w:lang w:eastAsia="ru-RU"/>
        </w:rPr>
        <w:br/>
      </w:r>
      <w:r w:rsidRPr="00881274">
        <w:rPr>
          <w:rFonts w:eastAsia="Times New Roman"/>
          <w:b/>
          <w:color w:val="000000"/>
          <w:shd w:val="clear" w:color="auto" w:fill="FFFFFF"/>
          <w:lang w:eastAsia="ru-RU"/>
        </w:rPr>
        <w:t xml:space="preserve">не должна превышать 700 мм, высота урн на территориях парков и скверов </w:t>
      </w:r>
      <w:r>
        <w:rPr>
          <w:rFonts w:eastAsia="Times New Roman"/>
          <w:b/>
          <w:color w:val="000000"/>
          <w:shd w:val="clear" w:color="auto" w:fill="FFFFFF"/>
          <w:lang w:eastAsia="ru-RU"/>
        </w:rPr>
        <w:br/>
      </w:r>
      <w:r w:rsidRPr="00881274">
        <w:rPr>
          <w:rFonts w:eastAsia="Times New Roman"/>
          <w:b/>
          <w:color w:val="000000"/>
          <w:shd w:val="clear" w:color="auto" w:fill="FFFFFF"/>
          <w:lang w:eastAsia="ru-RU"/>
        </w:rPr>
        <w:t>не должна превышать 1000 мм;</w:t>
      </w:r>
    </w:p>
    <w:p w:rsidR="00881274" w:rsidRPr="00881274" w:rsidRDefault="00881274" w:rsidP="00553A32">
      <w:pPr>
        <w:pStyle w:val="a3"/>
        <w:widowControl w:val="0"/>
        <w:numPr>
          <w:ilvl w:val="0"/>
          <w:numId w:val="37"/>
        </w:numPr>
        <w:tabs>
          <w:tab w:val="left" w:pos="1134"/>
        </w:tabs>
        <w:autoSpaceDE w:val="0"/>
        <w:autoSpaceDN w:val="0"/>
        <w:ind w:left="0" w:firstLine="709"/>
        <w:contextualSpacing w:val="0"/>
        <w:jc w:val="both"/>
        <w:rPr>
          <w:rFonts w:eastAsia="Times New Roman"/>
          <w:b/>
          <w:color w:val="00000A"/>
          <w:lang w:eastAsia="ru-RU"/>
        </w:rPr>
      </w:pPr>
      <w:r w:rsidRPr="00881274">
        <w:rPr>
          <w:rFonts w:eastAsia="Times New Roman"/>
          <w:b/>
          <w:color w:val="000000"/>
          <w:shd w:val="clear" w:color="auto" w:fill="FFFFFF"/>
          <w:lang w:eastAsia="ru-RU"/>
        </w:rPr>
        <w:t>габариты урн не должны превышать 450 мм на 450 мм, за исключением урн для раздельного сбора мусора, для которых габариты не должны превышать 1200 мм на 450 мм;</w:t>
      </w:r>
    </w:p>
    <w:p w:rsidR="00881274" w:rsidRPr="00881274" w:rsidRDefault="00881274" w:rsidP="00553A32">
      <w:pPr>
        <w:pStyle w:val="a3"/>
        <w:widowControl w:val="0"/>
        <w:numPr>
          <w:ilvl w:val="0"/>
          <w:numId w:val="37"/>
        </w:numPr>
        <w:tabs>
          <w:tab w:val="left" w:pos="1134"/>
        </w:tabs>
        <w:autoSpaceDE w:val="0"/>
        <w:autoSpaceDN w:val="0"/>
        <w:ind w:left="0" w:firstLine="709"/>
        <w:contextualSpacing w:val="0"/>
        <w:jc w:val="both"/>
        <w:rPr>
          <w:rFonts w:eastAsia="Times New Roman"/>
          <w:b/>
          <w:color w:val="00000A"/>
          <w:lang w:eastAsia="ru-RU"/>
        </w:rPr>
      </w:pPr>
      <w:r w:rsidRPr="00881274">
        <w:rPr>
          <w:rFonts w:eastAsia="Times New Roman"/>
          <w:b/>
          <w:color w:val="000000"/>
          <w:shd w:val="clear" w:color="auto" w:fill="FFFFFF"/>
          <w:lang w:eastAsia="ru-RU"/>
        </w:rPr>
        <w:t xml:space="preserve">дизайн урны должен соответствовать стилистическому решению, внешнему виду иных малых архитектурных форм, расположенных в месте предполагаемого размещения урны, стилевому единству городской среды </w:t>
      </w:r>
      <w:r>
        <w:rPr>
          <w:rFonts w:eastAsia="Times New Roman"/>
          <w:b/>
          <w:color w:val="000000"/>
          <w:shd w:val="clear" w:color="auto" w:fill="FFFFFF"/>
          <w:lang w:eastAsia="ru-RU"/>
        </w:rPr>
        <w:br/>
      </w:r>
      <w:r w:rsidRPr="00881274">
        <w:rPr>
          <w:rFonts w:eastAsia="Times New Roman"/>
          <w:b/>
          <w:color w:val="000000"/>
          <w:shd w:val="clear" w:color="auto" w:fill="FFFFFF"/>
          <w:lang w:eastAsia="ru-RU"/>
        </w:rPr>
        <w:t>и застройки;</w:t>
      </w:r>
    </w:p>
    <w:p w:rsidR="00881274" w:rsidRPr="00881274" w:rsidRDefault="00881274" w:rsidP="00553A32">
      <w:pPr>
        <w:pStyle w:val="a3"/>
        <w:widowControl w:val="0"/>
        <w:numPr>
          <w:ilvl w:val="0"/>
          <w:numId w:val="37"/>
        </w:numPr>
        <w:tabs>
          <w:tab w:val="left" w:pos="1134"/>
        </w:tabs>
        <w:autoSpaceDE w:val="0"/>
        <w:autoSpaceDN w:val="0"/>
        <w:ind w:left="0" w:firstLine="709"/>
        <w:contextualSpacing w:val="0"/>
        <w:jc w:val="both"/>
        <w:rPr>
          <w:rFonts w:eastAsia="Times New Roman"/>
          <w:b/>
          <w:color w:val="00000A"/>
          <w:lang w:eastAsia="ru-RU"/>
        </w:rPr>
      </w:pPr>
      <w:r w:rsidRPr="00881274">
        <w:rPr>
          <w:rFonts w:eastAsia="Times New Roman"/>
          <w:b/>
          <w:color w:val="000000"/>
          <w:shd w:val="clear" w:color="auto" w:fill="FFFFFF"/>
          <w:lang w:eastAsia="ru-RU"/>
        </w:rPr>
        <w:t xml:space="preserve">урны выполняются в нейтральной цветовой гамме (оттенки серого, черный, цвет натурального дерева или камня (в случае применения камня </w:t>
      </w:r>
      <w:r>
        <w:rPr>
          <w:rFonts w:eastAsia="Times New Roman"/>
          <w:b/>
          <w:color w:val="000000"/>
          <w:shd w:val="clear" w:color="auto" w:fill="FFFFFF"/>
          <w:lang w:eastAsia="ru-RU"/>
        </w:rPr>
        <w:br/>
      </w:r>
      <w:r w:rsidRPr="00881274">
        <w:rPr>
          <w:rFonts w:eastAsia="Times New Roman"/>
          <w:b/>
          <w:color w:val="000000"/>
          <w:shd w:val="clear" w:color="auto" w:fill="FFFFFF"/>
          <w:lang w:eastAsia="ru-RU"/>
        </w:rPr>
        <w:t xml:space="preserve">в качестве материала для изготовления, отделки урны; в случае применения дерева, имитации дерева в качестве материала для отделки урн). </w:t>
      </w:r>
    </w:p>
    <w:p w:rsidR="00881274" w:rsidRPr="00EC34AA" w:rsidRDefault="00881274" w:rsidP="00881274">
      <w:pPr>
        <w:spacing w:after="80"/>
        <w:jc w:val="both"/>
        <w:rPr>
          <w:rFonts w:eastAsia="Times New Roman"/>
          <w:b/>
          <w:color w:val="00000A"/>
          <w:lang w:eastAsia="ru-RU"/>
        </w:rPr>
      </w:pPr>
      <w:r w:rsidRPr="00EC34AA">
        <w:rPr>
          <w:rFonts w:eastAsia="Times New Roman"/>
          <w:b/>
          <w:color w:val="000000"/>
          <w:shd w:val="clear" w:color="auto" w:fill="FFFFFF"/>
          <w:lang w:eastAsia="ru-RU"/>
        </w:rPr>
        <w:t>В случае установки урн для раздельного сбора мусора вдоль территорий улично-дорожной сети, на поверхности контейнеров для сбора мусора допускается наличие цветных пиктограмм для дифференциации отходов. На территориях парков допускается установка урн для раздельного сбора мусора, для которых дифференциация отходов обозначена различным цветом контейнеров для сбора мусора.</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881274">
        <w:rPr>
          <w:rFonts w:ascii="Times New Roman" w:hAnsi="Times New Roman" w:cs="Times New Roman"/>
          <w:sz w:val="24"/>
          <w:szCs w:val="24"/>
        </w:rPr>
        <w:t xml:space="preserve">В дни проведения культурных, публичных, массовых мероприятий </w:t>
      </w:r>
      <w:r w:rsidR="00881274">
        <w:rPr>
          <w:rFonts w:ascii="Times New Roman" w:hAnsi="Times New Roman" w:cs="Times New Roman"/>
          <w:sz w:val="24"/>
          <w:szCs w:val="24"/>
        </w:rPr>
        <w:br/>
      </w:r>
      <w:r w:rsidRPr="00881274">
        <w:rPr>
          <w:rFonts w:ascii="Times New Roman" w:hAnsi="Times New Roman" w:cs="Times New Roman"/>
          <w:sz w:val="24"/>
          <w:szCs w:val="24"/>
        </w:rPr>
        <w:t xml:space="preserve">их организаторы обеспечивают установку временных контейнеров (бункеров) </w:t>
      </w:r>
      <w:r w:rsidR="00881274">
        <w:rPr>
          <w:rFonts w:ascii="Times New Roman" w:hAnsi="Times New Roman" w:cs="Times New Roman"/>
          <w:sz w:val="24"/>
          <w:szCs w:val="24"/>
        </w:rPr>
        <w:br/>
      </w:r>
      <w:r w:rsidRPr="00881274">
        <w:rPr>
          <w:rFonts w:ascii="Times New Roman" w:hAnsi="Times New Roman" w:cs="Times New Roman"/>
          <w:sz w:val="24"/>
          <w:szCs w:val="24"/>
        </w:rPr>
        <w:t>для накопления отходов в соответствии с законодательством.</w:t>
      </w:r>
    </w:p>
    <w:p w:rsidR="00F4580B" w:rsidRDefault="00F4580B" w:rsidP="00F4580B">
      <w:pPr>
        <w:pStyle w:val="ConsPlusNormal"/>
        <w:tabs>
          <w:tab w:val="left" w:pos="1134"/>
        </w:tabs>
        <w:spacing w:after="80"/>
        <w:ind w:left="709"/>
        <w:jc w:val="both"/>
        <w:rPr>
          <w:rFonts w:ascii="Times New Roman" w:hAnsi="Times New Roman" w:cs="Times New Roman"/>
          <w:sz w:val="24"/>
          <w:szCs w:val="24"/>
        </w:rPr>
      </w:pPr>
    </w:p>
    <w:p w:rsidR="00881274" w:rsidRDefault="000462AB" w:rsidP="00BE4C41">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881274">
        <w:rPr>
          <w:rFonts w:ascii="Times New Roman" w:hAnsi="Times New Roman" w:cs="Times New Roman"/>
          <w:sz w:val="24"/>
          <w:szCs w:val="24"/>
        </w:rPr>
        <w:t>Обращение с отработанными ртутьсодержащими лампами осуществляется</w:t>
      </w:r>
      <w:r w:rsidR="007C32D1" w:rsidRPr="00881274">
        <w:rPr>
          <w:rFonts w:ascii="Times New Roman" w:hAnsi="Times New Roman" w:cs="Times New Roman"/>
          <w:sz w:val="24"/>
          <w:szCs w:val="24"/>
        </w:rPr>
        <w:t xml:space="preserve"> </w:t>
      </w:r>
      <w:r w:rsidR="00881274">
        <w:rPr>
          <w:rFonts w:ascii="Times New Roman" w:hAnsi="Times New Roman" w:cs="Times New Roman"/>
          <w:sz w:val="24"/>
          <w:szCs w:val="24"/>
        </w:rPr>
        <w:br/>
      </w:r>
      <w:r w:rsidRPr="00881274">
        <w:rPr>
          <w:rFonts w:ascii="Times New Roman" w:hAnsi="Times New Roman" w:cs="Times New Roman"/>
          <w:sz w:val="24"/>
          <w:szCs w:val="24"/>
        </w:rPr>
        <w:t>в соответствии с требованиями, установленными нормативными правовыми актами Российской Федерации и Челябинской области.</w:t>
      </w:r>
    </w:p>
    <w:p w:rsidR="00C223E9" w:rsidRPr="00BE4C41" w:rsidRDefault="00C223E9" w:rsidP="00C223E9">
      <w:pPr>
        <w:pStyle w:val="ConsPlusNormal"/>
        <w:tabs>
          <w:tab w:val="left" w:pos="1134"/>
        </w:tabs>
        <w:spacing w:after="80"/>
        <w:ind w:left="709"/>
        <w:jc w:val="both"/>
        <w:rPr>
          <w:rFonts w:ascii="Times New Roman" w:hAnsi="Times New Roman" w:cs="Times New Roman"/>
          <w:sz w:val="24"/>
          <w:szCs w:val="24"/>
        </w:rPr>
      </w:pPr>
    </w:p>
    <w:p w:rsidR="00C223E9" w:rsidRPr="00F4580B" w:rsidRDefault="00881274" w:rsidP="00881274">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6. СОДЕРЖАНИЕ ИНЖЕНЕРНЫХ СООРУЖЕНИЙ</w:t>
      </w:r>
      <w:r>
        <w:rPr>
          <w:rFonts w:ascii="Times New Roman" w:hAnsi="Times New Roman" w:cs="Times New Roman"/>
          <w:sz w:val="24"/>
          <w:szCs w:val="24"/>
        </w:rPr>
        <w:t xml:space="preserve"> </w:t>
      </w:r>
      <w:r w:rsidRPr="00EC34AA">
        <w:rPr>
          <w:rFonts w:ascii="Times New Roman" w:hAnsi="Times New Roman" w:cs="Times New Roman"/>
          <w:sz w:val="24"/>
          <w:szCs w:val="24"/>
        </w:rPr>
        <w:t>И КОММУНИКАЦИЙ, ВОЗДУШНЫХ ЛИНИЙ СВЯЗИ</w:t>
      </w:r>
    </w:p>
    <w:p w:rsidR="000462AB" w:rsidRDefault="000462AB" w:rsidP="00553A32">
      <w:pPr>
        <w:pStyle w:val="ConsPlusNormal"/>
        <w:numPr>
          <w:ilvl w:val="0"/>
          <w:numId w:val="2"/>
        </w:numPr>
        <w:tabs>
          <w:tab w:val="left" w:pos="1134"/>
        </w:tabs>
        <w:ind w:left="0" w:firstLine="709"/>
        <w:jc w:val="both"/>
        <w:rPr>
          <w:rFonts w:ascii="Times New Roman" w:hAnsi="Times New Roman" w:cs="Times New Roman"/>
          <w:sz w:val="24"/>
          <w:szCs w:val="24"/>
        </w:rPr>
      </w:pPr>
      <w:r w:rsidRPr="00393037">
        <w:rPr>
          <w:rFonts w:ascii="Times New Roman" w:hAnsi="Times New Roman" w:cs="Times New Roman"/>
          <w:sz w:val="24"/>
          <w:szCs w:val="24"/>
        </w:rPr>
        <w:t>Пользователи (собственники) подземных инженерных коммуникаций:</w:t>
      </w:r>
    </w:p>
    <w:p w:rsidR="00393037" w:rsidRDefault="00393037" w:rsidP="00553A32">
      <w:pPr>
        <w:pStyle w:val="ConsPlusNormal"/>
        <w:numPr>
          <w:ilvl w:val="0"/>
          <w:numId w:val="3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содержат и ремонтируют подземные коммуникации, обеспечивают содержание территорий в границах охранных зон коммуникаций, в том числе расположенных </w:t>
      </w:r>
      <w:r>
        <w:rPr>
          <w:rFonts w:ascii="Times New Roman" w:hAnsi="Times New Roman" w:cs="Times New Roman"/>
          <w:sz w:val="24"/>
          <w:szCs w:val="24"/>
        </w:rPr>
        <w:br/>
      </w:r>
      <w:r w:rsidRPr="00EC34AA">
        <w:rPr>
          <w:rFonts w:ascii="Times New Roman" w:hAnsi="Times New Roman" w:cs="Times New Roman"/>
          <w:sz w:val="24"/>
          <w:szCs w:val="24"/>
        </w:rPr>
        <w:t>в пределах санитарно-защитных зон промышленных объектов, своевременно производят очистку колодцев и коллекторов;</w:t>
      </w:r>
    </w:p>
    <w:p w:rsidR="00393037" w:rsidRPr="00393037" w:rsidRDefault="00393037" w:rsidP="00553A32">
      <w:pPr>
        <w:pStyle w:val="ConsPlusNormal"/>
        <w:numPr>
          <w:ilvl w:val="0"/>
          <w:numId w:val="38"/>
        </w:numPr>
        <w:tabs>
          <w:tab w:val="left" w:pos="1134"/>
        </w:tabs>
        <w:ind w:left="0" w:firstLine="709"/>
        <w:jc w:val="both"/>
        <w:rPr>
          <w:rFonts w:ascii="Times New Roman" w:hAnsi="Times New Roman" w:cs="Times New Roman"/>
          <w:sz w:val="24"/>
          <w:szCs w:val="24"/>
        </w:rPr>
      </w:pPr>
      <w:r w:rsidRPr="00393037">
        <w:rPr>
          <w:rFonts w:ascii="Times New Roman" w:hAnsi="Times New Roman" w:cs="Times New Roman"/>
          <w:color w:val="000000"/>
          <w:sz w:val="24"/>
          <w:szCs w:val="24"/>
        </w:rPr>
        <w:t>обеспечивают ремонт колодцев, люков, а также покрытий тротуаров</w:t>
      </w:r>
      <w:r w:rsidRPr="00393037">
        <w:rPr>
          <w:rFonts w:ascii="Times New Roman" w:hAnsi="Times New Roman" w:cs="Times New Roman"/>
          <w:b/>
          <w:sz w:val="24"/>
          <w:szCs w:val="24"/>
        </w:rPr>
        <w:t>, газонов</w:t>
      </w:r>
      <w:r w:rsidRPr="00393037">
        <w:rPr>
          <w:rFonts w:ascii="Times New Roman" w:hAnsi="Times New Roman" w:cs="Times New Roman"/>
          <w:color w:val="FF0000"/>
          <w:sz w:val="24"/>
          <w:szCs w:val="24"/>
        </w:rPr>
        <w:t xml:space="preserve"> </w:t>
      </w:r>
      <w:r>
        <w:rPr>
          <w:rFonts w:ascii="Times New Roman" w:hAnsi="Times New Roman" w:cs="Times New Roman"/>
          <w:color w:val="FF0000"/>
          <w:sz w:val="24"/>
          <w:szCs w:val="24"/>
        </w:rPr>
        <w:br/>
      </w:r>
      <w:r w:rsidRPr="00393037">
        <w:rPr>
          <w:rFonts w:ascii="Times New Roman" w:hAnsi="Times New Roman" w:cs="Times New Roman"/>
          <w:color w:val="000000"/>
          <w:sz w:val="24"/>
          <w:szCs w:val="24"/>
        </w:rPr>
        <w:t>и проезжих частей, примыкающих к колодцам и люкам, в случае их повреждений, возникших в результате эксплуатации либо вследствие неудовлетворительного состояния коммуникаций</w:t>
      </w:r>
      <w:r w:rsidRPr="00393037">
        <w:rPr>
          <w:rFonts w:ascii="Times New Roman" w:hAnsi="Times New Roman" w:cs="Times New Roman"/>
          <w:b/>
          <w:color w:val="000000"/>
          <w:sz w:val="24"/>
          <w:szCs w:val="24"/>
        </w:rPr>
        <w:t>.</w:t>
      </w:r>
    </w:p>
    <w:p w:rsidR="00393037" w:rsidRPr="00EC34AA" w:rsidRDefault="00393037" w:rsidP="00393037">
      <w:pPr>
        <w:widowControl w:val="0"/>
        <w:pBdr>
          <w:top w:val="nil"/>
          <w:left w:val="nil"/>
          <w:bottom w:val="nil"/>
          <w:right w:val="nil"/>
          <w:between w:val="nil"/>
        </w:pBdr>
        <w:jc w:val="both"/>
        <w:rPr>
          <w:b/>
        </w:rPr>
      </w:pPr>
      <w:r w:rsidRPr="00EC34AA">
        <w:rPr>
          <w:b/>
        </w:rPr>
        <w:t>Несут ответственность за техническое состояние и ремонт инженерных сетей, при обнаружении провалов (просадок) над подземными инженерными сетями, связанных с нарушением их эксплуатационного технического состояния (проседание грунтов и оснований в результате некачественного уплотнения или вымывания грунтов или материалов на участках обратной засыпки траншей, колодцев, котлованов при прокладке и ремонте участков сетей), незамедлительно принимают меры по обеспечению безопасности дорожного движения и передвижения пешеходов в районе провала (просадки) и устранению деформации.</w:t>
      </w:r>
    </w:p>
    <w:p w:rsidR="00393037" w:rsidRPr="00EC34AA" w:rsidRDefault="00393037" w:rsidP="00393037">
      <w:pPr>
        <w:widowControl w:val="0"/>
        <w:pBdr>
          <w:top w:val="nil"/>
          <w:left w:val="nil"/>
          <w:bottom w:val="nil"/>
          <w:right w:val="nil"/>
          <w:between w:val="nil"/>
        </w:pBdr>
        <w:jc w:val="both"/>
        <w:rPr>
          <w:color w:val="000000"/>
        </w:rPr>
      </w:pPr>
      <w:r w:rsidRPr="00EC34AA">
        <w:rPr>
          <w:color w:val="000000"/>
        </w:rPr>
        <w:t>При строительстве (ремонте) подземных коммуникаций обязаны устанавливать люки смотровых колодцев в одном уровне с покрытием тротуаров, проезжих частей.</w:t>
      </w:r>
    </w:p>
    <w:p w:rsidR="00393037" w:rsidRPr="00EC34AA" w:rsidRDefault="00393037" w:rsidP="00393037">
      <w:pPr>
        <w:widowControl w:val="0"/>
        <w:pBdr>
          <w:top w:val="nil"/>
          <w:left w:val="nil"/>
          <w:bottom w:val="nil"/>
          <w:right w:val="nil"/>
          <w:between w:val="nil"/>
        </w:pBdr>
        <w:shd w:val="clear" w:color="auto" w:fill="FFFFFF" w:themeFill="background1"/>
        <w:jc w:val="both"/>
        <w:rPr>
          <w:b/>
        </w:rPr>
      </w:pPr>
      <w:r w:rsidRPr="00EC34AA">
        <w:rPr>
          <w:color w:val="000000"/>
        </w:rPr>
        <w:t xml:space="preserve">При выявлении недостатков в размещении крышки люка или решетки дождеприемника обеспечивают их устранение и приведение в соответствие </w:t>
      </w:r>
      <w:r>
        <w:rPr>
          <w:color w:val="000000"/>
        </w:rPr>
        <w:br/>
      </w:r>
      <w:r w:rsidRPr="00EC34AA">
        <w:rPr>
          <w:b/>
        </w:rPr>
        <w:t xml:space="preserve">с нормативными документами, </w:t>
      </w:r>
      <w:r w:rsidRPr="00EC34AA">
        <w:rPr>
          <w:b/>
          <w:bCs/>
        </w:rPr>
        <w:t xml:space="preserve">устанавливающими требования </w:t>
      </w:r>
      <w:r>
        <w:rPr>
          <w:b/>
          <w:bCs/>
        </w:rPr>
        <w:br/>
      </w:r>
      <w:r w:rsidRPr="00EC34AA">
        <w:rPr>
          <w:b/>
          <w:bCs/>
        </w:rPr>
        <w:t>к эксплуатационному состоянию автомобильных дорог.</w:t>
      </w:r>
    </w:p>
    <w:p w:rsidR="00393037" w:rsidRPr="00EC34AA" w:rsidRDefault="00BE4C41" w:rsidP="00BE4C41">
      <w:pPr>
        <w:spacing w:line="240" w:lineRule="atLeast"/>
        <w:ind w:left="-57" w:right="-57" w:firstLine="0"/>
        <w:jc w:val="both"/>
        <w:rPr>
          <w:color w:val="000000"/>
        </w:rPr>
      </w:pPr>
      <w:r>
        <w:rPr>
          <w:color w:val="000000"/>
        </w:rPr>
        <w:tab/>
      </w:r>
      <w:r>
        <w:rPr>
          <w:color w:val="000000"/>
        </w:rPr>
        <w:tab/>
      </w:r>
      <w:r w:rsidR="00393037" w:rsidRPr="00EC34AA">
        <w:rPr>
          <w:color w:val="000000"/>
        </w:rPr>
        <w:t>При выполнении ремонта усовершенствованного покрытия тротуаров и проезжих частей расположение люков и колодцев в одном уровне с существующим покрытием обеспечивает уполномоченный орган, ответственный за содержание тротуаров и проезжих частей.</w:t>
      </w:r>
    </w:p>
    <w:p w:rsidR="00393037" w:rsidRDefault="00393037" w:rsidP="00553A32">
      <w:pPr>
        <w:pStyle w:val="ConsPlusNormal"/>
        <w:numPr>
          <w:ilvl w:val="0"/>
          <w:numId w:val="38"/>
        </w:numPr>
        <w:tabs>
          <w:tab w:val="left" w:pos="1134"/>
        </w:tabs>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осуществляют контроль за наличием и исправным состоянием люков </w:t>
      </w:r>
      <w:r>
        <w:rPr>
          <w:rFonts w:ascii="Times New Roman" w:hAnsi="Times New Roman" w:cs="Times New Roman"/>
          <w:sz w:val="24"/>
          <w:szCs w:val="24"/>
        </w:rPr>
        <w:br/>
      </w:r>
      <w:r w:rsidRPr="00393037">
        <w:rPr>
          <w:rFonts w:ascii="Times New Roman" w:hAnsi="Times New Roman" w:cs="Times New Roman"/>
          <w:sz w:val="24"/>
          <w:szCs w:val="24"/>
        </w:rPr>
        <w:t xml:space="preserve">на колодцах, их замену при неисправности и восстановление в случае утраты </w:t>
      </w:r>
      <w:r>
        <w:rPr>
          <w:rFonts w:ascii="Times New Roman" w:hAnsi="Times New Roman" w:cs="Times New Roman"/>
          <w:sz w:val="24"/>
          <w:szCs w:val="24"/>
        </w:rPr>
        <w:t>–</w:t>
      </w:r>
      <w:r w:rsidRPr="00393037">
        <w:rPr>
          <w:rFonts w:ascii="Times New Roman" w:hAnsi="Times New Roman" w:cs="Times New Roman"/>
          <w:sz w:val="24"/>
          <w:szCs w:val="24"/>
        </w:rPr>
        <w:t xml:space="preserve"> незамедлительно с момента обнаружения неисправности (утраты) или поступления информации о неисправности/отсутствии люка;</w:t>
      </w:r>
    </w:p>
    <w:p w:rsidR="00393037" w:rsidRDefault="00393037" w:rsidP="00553A32">
      <w:pPr>
        <w:pStyle w:val="ConsPlusNormal"/>
        <w:numPr>
          <w:ilvl w:val="0"/>
          <w:numId w:val="38"/>
        </w:numPr>
        <w:tabs>
          <w:tab w:val="left" w:pos="1134"/>
        </w:tabs>
        <w:ind w:left="0" w:firstLine="709"/>
        <w:jc w:val="both"/>
        <w:rPr>
          <w:rFonts w:ascii="Times New Roman" w:hAnsi="Times New Roman" w:cs="Times New Roman"/>
          <w:sz w:val="24"/>
          <w:szCs w:val="24"/>
        </w:rPr>
      </w:pPr>
      <w:r w:rsidRPr="00393037">
        <w:rPr>
          <w:rFonts w:ascii="Times New Roman" w:hAnsi="Times New Roman" w:cs="Times New Roman"/>
          <w:color w:val="000000"/>
          <w:sz w:val="24"/>
          <w:szCs w:val="24"/>
        </w:rPr>
        <w:t xml:space="preserve">в течение суток после ликвидации аварии обеспечивают устранение последствий, связанных с функционированием коммуникаций (снежные валы, наледь, грязь и иные), в том числе в период отрицательных температур на элементах автомобильных дорог, улиц (проезжая часть, тротуары, пешеходные дорожки). Ликвидация зимней скользкости и снегоочистка осуществляются в сроки, установленные </w:t>
      </w:r>
      <w:r w:rsidRPr="00393037">
        <w:rPr>
          <w:rFonts w:ascii="Times New Roman" w:hAnsi="Times New Roman" w:cs="Times New Roman"/>
          <w:sz w:val="24"/>
          <w:szCs w:val="24"/>
        </w:rPr>
        <w:t>ГОСТ Р 50597-2017 «Автомобильные дороги и улицы. Требования к эксплуатационному состоянию, допустимому по условиям обеспечения безопасности дорожного движения»;</w:t>
      </w:r>
    </w:p>
    <w:p w:rsidR="00393037" w:rsidRDefault="00393037" w:rsidP="00553A32">
      <w:pPr>
        <w:pStyle w:val="ConsPlusNormal"/>
        <w:numPr>
          <w:ilvl w:val="0"/>
          <w:numId w:val="38"/>
        </w:numPr>
        <w:tabs>
          <w:tab w:val="left" w:pos="1134"/>
        </w:tabs>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обеспечивают безопасность движения транспортных средств и пешеходов </w:t>
      </w:r>
      <w:r>
        <w:rPr>
          <w:rFonts w:ascii="Times New Roman" w:hAnsi="Times New Roman" w:cs="Times New Roman"/>
          <w:sz w:val="24"/>
          <w:szCs w:val="24"/>
        </w:rPr>
        <w:br/>
      </w:r>
      <w:r w:rsidRPr="00393037">
        <w:rPr>
          <w:rFonts w:ascii="Times New Roman" w:hAnsi="Times New Roman" w:cs="Times New Roman"/>
          <w:sz w:val="24"/>
          <w:szCs w:val="24"/>
        </w:rPr>
        <w:t xml:space="preserve">в период ремонта и ликвидации аварий подземных коммуникаций, колодцев, </w:t>
      </w:r>
      <w:r>
        <w:rPr>
          <w:rFonts w:ascii="Times New Roman" w:hAnsi="Times New Roman" w:cs="Times New Roman"/>
          <w:sz w:val="24"/>
          <w:szCs w:val="24"/>
        </w:rPr>
        <w:br/>
      </w:r>
      <w:r w:rsidRPr="00393037">
        <w:rPr>
          <w:rFonts w:ascii="Times New Roman" w:hAnsi="Times New Roman" w:cs="Times New Roman"/>
          <w:sz w:val="24"/>
          <w:szCs w:val="24"/>
        </w:rPr>
        <w:t>установки люков, в том числе осуществляют, в необходимых случаях, установку ограждений и соответствующих дорожных знаков, обеспечивают освещение мест аварий в темное время суток, оповещают население через средства массовой информации;</w:t>
      </w:r>
    </w:p>
    <w:p w:rsidR="00393037" w:rsidRDefault="00393037" w:rsidP="00553A32">
      <w:pPr>
        <w:pStyle w:val="ConsPlusNormal"/>
        <w:numPr>
          <w:ilvl w:val="0"/>
          <w:numId w:val="38"/>
        </w:numPr>
        <w:tabs>
          <w:tab w:val="left" w:pos="1134"/>
        </w:tabs>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обеспечивают предотвращение аварийных и плановых сливов воды в ливневую канализацию, на проезжую часть дорог и улиц города. Уведомляют организации, осуществляющие содержание улично-дорожной сети города, и организации, обслуживающие ливневую канализацию, о возникновении указанных ситуаций. </w:t>
      </w:r>
      <w:r>
        <w:rPr>
          <w:rFonts w:ascii="Times New Roman" w:hAnsi="Times New Roman" w:cs="Times New Roman"/>
          <w:sz w:val="24"/>
          <w:szCs w:val="24"/>
        </w:rPr>
        <w:br/>
      </w:r>
      <w:r w:rsidRPr="00393037">
        <w:rPr>
          <w:rFonts w:ascii="Times New Roman" w:hAnsi="Times New Roman" w:cs="Times New Roman"/>
          <w:sz w:val="24"/>
          <w:szCs w:val="24"/>
        </w:rPr>
        <w:t>При проведении плановых и аварийных работ возможно использование ливневой канализации для слива водопроводной, теплосетевой воды из сетей водоснабжения, теплоснабжения;</w:t>
      </w:r>
    </w:p>
    <w:p w:rsidR="00393037" w:rsidRDefault="00393037" w:rsidP="00553A32">
      <w:pPr>
        <w:pStyle w:val="ConsPlusNormal"/>
        <w:numPr>
          <w:ilvl w:val="0"/>
          <w:numId w:val="38"/>
        </w:numPr>
        <w:tabs>
          <w:tab w:val="left" w:pos="1134"/>
        </w:tabs>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имеют право производить ремонт и реконструкцию подземных коммуникаций на дорогах, в отношении которых в текущем календарном году запланированы работы </w:t>
      </w:r>
      <w:r>
        <w:rPr>
          <w:rFonts w:ascii="Times New Roman" w:hAnsi="Times New Roman" w:cs="Times New Roman"/>
          <w:sz w:val="24"/>
          <w:szCs w:val="24"/>
        </w:rPr>
        <w:br/>
      </w:r>
      <w:r w:rsidRPr="00393037">
        <w:rPr>
          <w:rFonts w:ascii="Times New Roman" w:hAnsi="Times New Roman" w:cs="Times New Roman"/>
          <w:sz w:val="24"/>
          <w:szCs w:val="24"/>
        </w:rPr>
        <w:t>по ремонту или реконструкции, только до проведения соответствующих работ. Исключением из данного правила являются аварийные работы;</w:t>
      </w:r>
    </w:p>
    <w:p w:rsidR="00393037" w:rsidRPr="00393037" w:rsidRDefault="00393037" w:rsidP="00553A32">
      <w:pPr>
        <w:pStyle w:val="ConsPlusNormal"/>
        <w:numPr>
          <w:ilvl w:val="0"/>
          <w:numId w:val="38"/>
        </w:numPr>
        <w:tabs>
          <w:tab w:val="left" w:pos="1134"/>
        </w:tabs>
        <w:spacing w:after="80"/>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уведомляют собственников помещений в многоквартирных домах или лиц, осуществляющих по договору управление/эксплуатацию многоквартирными домами, </w:t>
      </w:r>
      <w:r>
        <w:rPr>
          <w:rFonts w:ascii="Times New Roman" w:hAnsi="Times New Roman" w:cs="Times New Roman"/>
          <w:sz w:val="24"/>
          <w:szCs w:val="24"/>
        </w:rPr>
        <w:br/>
      </w:r>
      <w:r w:rsidRPr="00393037">
        <w:rPr>
          <w:rFonts w:ascii="Times New Roman" w:hAnsi="Times New Roman" w:cs="Times New Roman"/>
          <w:sz w:val="24"/>
          <w:szCs w:val="24"/>
        </w:rPr>
        <w:t>о плановых работах.</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Организации, осуществляющие работы, связанные с пересечением инженерными сетями, в том числе трубопроводами, проезжих частей улиц и тротуаров, обеспечивают бестраншейный способ прокладки. В исключительных случаях, </w:t>
      </w:r>
      <w:r w:rsidR="00393037">
        <w:rPr>
          <w:rFonts w:ascii="Times New Roman" w:hAnsi="Times New Roman" w:cs="Times New Roman"/>
          <w:sz w:val="24"/>
          <w:szCs w:val="24"/>
        </w:rPr>
        <w:br/>
      </w:r>
      <w:r w:rsidRPr="00393037">
        <w:rPr>
          <w:rFonts w:ascii="Times New Roman" w:hAnsi="Times New Roman" w:cs="Times New Roman"/>
          <w:sz w:val="24"/>
          <w:szCs w:val="24"/>
        </w:rPr>
        <w:t>при невозможности использования бестраншейного способа прокладки коммуникаций, выполняют работы способом, согласованным с Администрацией города.</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393037">
        <w:rPr>
          <w:rFonts w:ascii="Times New Roman" w:hAnsi="Times New Roman" w:cs="Times New Roman"/>
          <w:sz w:val="24"/>
          <w:szCs w:val="24"/>
        </w:rPr>
        <w:t>Размещение инженерных сетей под проезжей частью улиц и дорог осуществляется в тоннелях и проходных каналах.</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393037">
        <w:rPr>
          <w:rFonts w:ascii="Times New Roman" w:hAnsi="Times New Roman" w:cs="Times New Roman"/>
          <w:sz w:val="24"/>
          <w:szCs w:val="24"/>
        </w:rPr>
        <w:t>Профилактическое обследование смотровых и дождеприемных колодцев ливневой канализации города и их очистка производятся специализированными организациями, обслуживающими эти сооружения, по утвержденным графикам.</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Решетки дождеприемных колодцев должны постоянно находиться </w:t>
      </w:r>
      <w:r w:rsidR="00393037">
        <w:rPr>
          <w:rFonts w:ascii="Times New Roman" w:hAnsi="Times New Roman" w:cs="Times New Roman"/>
          <w:sz w:val="24"/>
          <w:szCs w:val="24"/>
        </w:rPr>
        <w:br/>
      </w:r>
      <w:r w:rsidRPr="00393037">
        <w:rPr>
          <w:rFonts w:ascii="Times New Roman" w:hAnsi="Times New Roman" w:cs="Times New Roman"/>
          <w:sz w:val="24"/>
          <w:szCs w:val="24"/>
        </w:rPr>
        <w:t>в рабочем состоянии.</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393037">
        <w:rPr>
          <w:rFonts w:ascii="Times New Roman" w:hAnsi="Times New Roman" w:cs="Times New Roman"/>
          <w:sz w:val="24"/>
          <w:szCs w:val="24"/>
        </w:rPr>
        <w:t>Не допускается засорение, заиливание решеток и колодцев, ограничивающее их пропускную способность.</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В случаях обильных осадков при возникновении подтоплений проезжей части дорог, тоннелей (из-за нарушений работы ливневой канализации) ликвидация подтоплений проводится организацией, обслуживающей ливневую канализацию. </w:t>
      </w:r>
      <w:r w:rsidR="00393037">
        <w:rPr>
          <w:rFonts w:ascii="Times New Roman" w:hAnsi="Times New Roman" w:cs="Times New Roman"/>
          <w:sz w:val="24"/>
          <w:szCs w:val="24"/>
        </w:rPr>
        <w:br/>
      </w:r>
      <w:r w:rsidRPr="00393037">
        <w:rPr>
          <w:rFonts w:ascii="Times New Roman" w:hAnsi="Times New Roman" w:cs="Times New Roman"/>
          <w:sz w:val="24"/>
          <w:szCs w:val="24"/>
        </w:rPr>
        <w:t>При возникновении подтоплений, а в зимний период - при образовании наледи ответственность за их ликвидацию возлагается на лиц, допустивших нарушения.</w:t>
      </w:r>
    </w:p>
    <w:p w:rsidR="000462AB" w:rsidRDefault="000462AB" w:rsidP="00553A32">
      <w:pPr>
        <w:pStyle w:val="ConsPlusNormal"/>
        <w:numPr>
          <w:ilvl w:val="0"/>
          <w:numId w:val="2"/>
        </w:numPr>
        <w:tabs>
          <w:tab w:val="left" w:pos="1134"/>
        </w:tabs>
        <w:spacing w:after="80"/>
        <w:ind w:left="0" w:firstLine="709"/>
        <w:jc w:val="both"/>
        <w:rPr>
          <w:rFonts w:ascii="Times New Roman" w:hAnsi="Times New Roman" w:cs="Times New Roman"/>
          <w:sz w:val="24"/>
          <w:szCs w:val="24"/>
        </w:rPr>
      </w:pPr>
      <w:r w:rsidRPr="00393037">
        <w:rPr>
          <w:rFonts w:ascii="Times New Roman" w:hAnsi="Times New Roman" w:cs="Times New Roman"/>
          <w:sz w:val="24"/>
          <w:szCs w:val="24"/>
        </w:rPr>
        <w:t>Запрещается самовольное присоединение к системам ливневой канализации.</w:t>
      </w:r>
    </w:p>
    <w:p w:rsidR="000462AB" w:rsidRDefault="000462AB" w:rsidP="00553A32">
      <w:pPr>
        <w:pStyle w:val="ConsPlusNormal"/>
        <w:numPr>
          <w:ilvl w:val="0"/>
          <w:numId w:val="2"/>
        </w:numPr>
        <w:tabs>
          <w:tab w:val="left" w:pos="1418"/>
        </w:tabs>
        <w:ind w:left="0" w:firstLine="709"/>
        <w:jc w:val="both"/>
        <w:rPr>
          <w:rFonts w:ascii="Times New Roman" w:hAnsi="Times New Roman" w:cs="Times New Roman"/>
          <w:sz w:val="24"/>
          <w:szCs w:val="24"/>
        </w:rPr>
      </w:pPr>
      <w:r w:rsidRPr="00393037">
        <w:rPr>
          <w:rFonts w:ascii="Times New Roman" w:hAnsi="Times New Roman" w:cs="Times New Roman"/>
          <w:sz w:val="24"/>
          <w:szCs w:val="24"/>
        </w:rPr>
        <w:t>Запрещается сброс сточных вод, не соответствующих установленным нормативам качества, а также сброс в систему ливневой канализации города:</w:t>
      </w:r>
    </w:p>
    <w:p w:rsidR="00393037" w:rsidRDefault="00393037" w:rsidP="00553A32">
      <w:pPr>
        <w:pStyle w:val="ConsPlusNormal"/>
        <w:numPr>
          <w:ilvl w:val="0"/>
          <w:numId w:val="39"/>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сточных вод, содержащих вещества, ухудшающие техническое состояние ливневой канализации, вызывающие разрушающее действие на материал труб и элементы сооружений, представляющие угрозу для обслуживающего сооружения персонала;</w:t>
      </w:r>
    </w:p>
    <w:p w:rsidR="00393037" w:rsidRDefault="00393037" w:rsidP="00553A32">
      <w:pPr>
        <w:pStyle w:val="ConsPlusNormal"/>
        <w:numPr>
          <w:ilvl w:val="0"/>
          <w:numId w:val="39"/>
        </w:numPr>
        <w:tabs>
          <w:tab w:val="left" w:pos="1134"/>
        </w:tabs>
        <w:ind w:left="0" w:firstLine="709"/>
        <w:jc w:val="both"/>
        <w:rPr>
          <w:rFonts w:ascii="Times New Roman" w:hAnsi="Times New Roman" w:cs="Times New Roman"/>
          <w:sz w:val="24"/>
          <w:szCs w:val="24"/>
        </w:rPr>
      </w:pPr>
      <w:r w:rsidRPr="00393037">
        <w:rPr>
          <w:rFonts w:ascii="Times New Roman" w:hAnsi="Times New Roman" w:cs="Times New Roman"/>
          <w:sz w:val="24"/>
          <w:szCs w:val="24"/>
        </w:rPr>
        <w:t>кислот, горючих примесей, токсичных и растворимых газообразных веществ, способных образовывать в сетях и сооружениях токсичные газы (сероводород, сероуглерод, цианистый водород и прочие);</w:t>
      </w:r>
    </w:p>
    <w:p w:rsidR="00393037" w:rsidRPr="00393037" w:rsidRDefault="00393037" w:rsidP="00553A32">
      <w:pPr>
        <w:pStyle w:val="ConsPlusNormal"/>
        <w:numPr>
          <w:ilvl w:val="0"/>
          <w:numId w:val="39"/>
        </w:numPr>
        <w:tabs>
          <w:tab w:val="left" w:pos="1134"/>
        </w:tabs>
        <w:spacing w:after="80"/>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веществ, способных засорять трубы, колодцы, решетки, производственных </w:t>
      </w:r>
      <w:r>
        <w:rPr>
          <w:rFonts w:ascii="Times New Roman" w:hAnsi="Times New Roman" w:cs="Times New Roman"/>
          <w:sz w:val="24"/>
          <w:szCs w:val="24"/>
        </w:rPr>
        <w:br/>
      </w:r>
      <w:r w:rsidRPr="00393037">
        <w:rPr>
          <w:rFonts w:ascii="Times New Roman" w:hAnsi="Times New Roman" w:cs="Times New Roman"/>
          <w:sz w:val="24"/>
          <w:szCs w:val="24"/>
        </w:rPr>
        <w:t xml:space="preserve">и хозяйственных отходов (окалина, известь, песок, гипс, металлическая стружка, </w:t>
      </w:r>
      <w:r>
        <w:rPr>
          <w:rFonts w:ascii="Times New Roman" w:hAnsi="Times New Roman" w:cs="Times New Roman"/>
          <w:sz w:val="24"/>
          <w:szCs w:val="24"/>
        </w:rPr>
        <w:br/>
      </w:r>
      <w:r w:rsidRPr="00393037">
        <w:rPr>
          <w:rFonts w:ascii="Times New Roman" w:hAnsi="Times New Roman" w:cs="Times New Roman"/>
          <w:sz w:val="24"/>
          <w:szCs w:val="24"/>
        </w:rPr>
        <w:t>волокна, шлам, зола, грунт, строительный и бытовой мусор, нерастворимые масла, смолы, мазут и прочее).</w:t>
      </w:r>
    </w:p>
    <w:p w:rsidR="000462AB" w:rsidRDefault="000462AB" w:rsidP="00553A32">
      <w:pPr>
        <w:pStyle w:val="ConsPlusNormal"/>
        <w:numPr>
          <w:ilvl w:val="0"/>
          <w:numId w:val="2"/>
        </w:numPr>
        <w:tabs>
          <w:tab w:val="left" w:pos="1418"/>
        </w:tabs>
        <w:spacing w:after="80"/>
        <w:ind w:left="0" w:firstLine="709"/>
        <w:jc w:val="both"/>
        <w:rPr>
          <w:rFonts w:ascii="Times New Roman" w:hAnsi="Times New Roman" w:cs="Times New Roman"/>
          <w:sz w:val="24"/>
          <w:szCs w:val="24"/>
        </w:rPr>
      </w:pPr>
      <w:r w:rsidRPr="00393037">
        <w:rPr>
          <w:rFonts w:ascii="Times New Roman" w:hAnsi="Times New Roman" w:cs="Times New Roman"/>
          <w:sz w:val="24"/>
          <w:szCs w:val="24"/>
        </w:rPr>
        <w:t>Присоединение к системе ливневой канализации регламентируется Порядком, установленным правовым актом Администрации города.</w:t>
      </w:r>
    </w:p>
    <w:p w:rsidR="000462AB" w:rsidRDefault="000462AB" w:rsidP="00553A32">
      <w:pPr>
        <w:pStyle w:val="ConsPlusNormal"/>
        <w:numPr>
          <w:ilvl w:val="0"/>
          <w:numId w:val="2"/>
        </w:numPr>
        <w:tabs>
          <w:tab w:val="left" w:pos="1418"/>
        </w:tabs>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Собственники проводных линий связи, операторы связи, интернет-провайдеры и другие собственники информационно-телекоммуникационных сетей </w:t>
      </w:r>
      <w:r w:rsidR="00393037">
        <w:rPr>
          <w:rFonts w:ascii="Times New Roman" w:hAnsi="Times New Roman" w:cs="Times New Roman"/>
          <w:sz w:val="24"/>
          <w:szCs w:val="24"/>
        </w:rPr>
        <w:br/>
      </w:r>
      <w:r w:rsidRPr="00393037">
        <w:rPr>
          <w:rFonts w:ascii="Times New Roman" w:hAnsi="Times New Roman" w:cs="Times New Roman"/>
          <w:sz w:val="24"/>
          <w:szCs w:val="24"/>
        </w:rPr>
        <w:t>и оборудования на территории города без согласования с собственниками объектов благоустройства не должны:</w:t>
      </w:r>
    </w:p>
    <w:p w:rsidR="00393037" w:rsidRDefault="00393037" w:rsidP="00553A32">
      <w:pPr>
        <w:pStyle w:val="ConsPlusNormal"/>
        <w:numPr>
          <w:ilvl w:val="0"/>
          <w:numId w:val="40"/>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использовать для крепления кабелей связи элементы фасадов, крыш, </w:t>
      </w:r>
      <w:r>
        <w:rPr>
          <w:rFonts w:ascii="Times New Roman" w:hAnsi="Times New Roman" w:cs="Times New Roman"/>
          <w:sz w:val="24"/>
          <w:szCs w:val="24"/>
        </w:rPr>
        <w:br/>
      </w:r>
      <w:r w:rsidRPr="00EC34AA">
        <w:rPr>
          <w:rFonts w:ascii="Times New Roman" w:hAnsi="Times New Roman" w:cs="Times New Roman"/>
          <w:sz w:val="24"/>
          <w:szCs w:val="24"/>
        </w:rPr>
        <w:t xml:space="preserve">стен зданий, а также иных сооружений и конструкций (дымоходы, вентиляционные конструкции, фронтоны, козырьки, двери, окна, антенны коллективного теле- </w:t>
      </w:r>
      <w:r>
        <w:rPr>
          <w:rFonts w:ascii="Times New Roman" w:hAnsi="Times New Roman" w:cs="Times New Roman"/>
          <w:sz w:val="24"/>
          <w:szCs w:val="24"/>
        </w:rPr>
        <w:br/>
      </w:r>
      <w:r w:rsidRPr="00EC34AA">
        <w:rPr>
          <w:rFonts w:ascii="Times New Roman" w:hAnsi="Times New Roman" w:cs="Times New Roman"/>
          <w:sz w:val="24"/>
          <w:szCs w:val="24"/>
        </w:rPr>
        <w:t xml:space="preserve">и радиоприема, антенны систем связи, мачты для установки антенн, размещенные </w:t>
      </w:r>
      <w:r>
        <w:rPr>
          <w:rFonts w:ascii="Times New Roman" w:hAnsi="Times New Roman" w:cs="Times New Roman"/>
          <w:sz w:val="24"/>
          <w:szCs w:val="24"/>
        </w:rPr>
        <w:br/>
      </w:r>
      <w:r w:rsidRPr="00EC34AA">
        <w:rPr>
          <w:rFonts w:ascii="Times New Roman" w:hAnsi="Times New Roman" w:cs="Times New Roman"/>
          <w:sz w:val="24"/>
          <w:szCs w:val="24"/>
        </w:rPr>
        <w:t>на зданиях);</w:t>
      </w:r>
    </w:p>
    <w:p w:rsidR="00393037" w:rsidRDefault="00393037" w:rsidP="00553A32">
      <w:pPr>
        <w:pStyle w:val="ConsPlusNormal"/>
        <w:numPr>
          <w:ilvl w:val="0"/>
          <w:numId w:val="40"/>
        </w:numPr>
        <w:tabs>
          <w:tab w:val="left" w:pos="1134"/>
        </w:tabs>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использовать для крепления кабелей связи опоры и элементы подвеса </w:t>
      </w:r>
      <w:r>
        <w:rPr>
          <w:rFonts w:ascii="Times New Roman" w:hAnsi="Times New Roman" w:cs="Times New Roman"/>
          <w:sz w:val="24"/>
          <w:szCs w:val="24"/>
        </w:rPr>
        <w:br/>
      </w:r>
      <w:r w:rsidRPr="00393037">
        <w:rPr>
          <w:rFonts w:ascii="Times New Roman" w:hAnsi="Times New Roman" w:cs="Times New Roman"/>
          <w:sz w:val="24"/>
          <w:szCs w:val="24"/>
        </w:rPr>
        <w:t xml:space="preserve">линий электропередачи, опоры уличного освещения и конструкции, относящиеся </w:t>
      </w:r>
      <w:r>
        <w:rPr>
          <w:rFonts w:ascii="Times New Roman" w:hAnsi="Times New Roman" w:cs="Times New Roman"/>
          <w:sz w:val="24"/>
          <w:szCs w:val="24"/>
        </w:rPr>
        <w:br/>
      </w:r>
      <w:r w:rsidRPr="00393037">
        <w:rPr>
          <w:rFonts w:ascii="Times New Roman" w:hAnsi="Times New Roman" w:cs="Times New Roman"/>
          <w:sz w:val="24"/>
          <w:szCs w:val="24"/>
        </w:rPr>
        <w:t>к системам уличного освещения, опоры и элементы подвеса контактных сетей электрифицированного транспорта, рекламных щитов и иных рекламных конструкций;</w:t>
      </w:r>
    </w:p>
    <w:p w:rsidR="00393037" w:rsidRPr="00393037" w:rsidRDefault="00393037" w:rsidP="00553A32">
      <w:pPr>
        <w:pStyle w:val="ConsPlusNormal"/>
        <w:numPr>
          <w:ilvl w:val="0"/>
          <w:numId w:val="40"/>
        </w:numPr>
        <w:tabs>
          <w:tab w:val="left" w:pos="1134"/>
        </w:tabs>
        <w:spacing w:after="80"/>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использовать для крепления кабелей связи сооружения и конструкции, предназначенные для обеспечения и регулирования дорожного движения, опоры </w:t>
      </w:r>
      <w:r>
        <w:rPr>
          <w:rFonts w:ascii="Times New Roman" w:hAnsi="Times New Roman" w:cs="Times New Roman"/>
          <w:sz w:val="24"/>
          <w:szCs w:val="24"/>
        </w:rPr>
        <w:br/>
      </w:r>
      <w:r w:rsidRPr="00393037">
        <w:rPr>
          <w:rFonts w:ascii="Times New Roman" w:hAnsi="Times New Roman" w:cs="Times New Roman"/>
          <w:sz w:val="24"/>
          <w:szCs w:val="24"/>
        </w:rPr>
        <w:t>и конструкции, предназначенные для размещения дорожных знаков, светофоров, информационных панелей.</w:t>
      </w:r>
    </w:p>
    <w:p w:rsidR="00393037" w:rsidRDefault="000462AB" w:rsidP="00553A32">
      <w:pPr>
        <w:pStyle w:val="ConsPlusNormal"/>
        <w:numPr>
          <w:ilvl w:val="0"/>
          <w:numId w:val="2"/>
        </w:numPr>
        <w:tabs>
          <w:tab w:val="left" w:pos="1418"/>
        </w:tabs>
        <w:spacing w:after="80"/>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Собственники проводных линий связи, операторы связи, интернет-провайдеры и другие собственники информационно-телекоммуникационных сетей </w:t>
      </w:r>
      <w:r w:rsidR="00393037">
        <w:rPr>
          <w:rFonts w:ascii="Times New Roman" w:hAnsi="Times New Roman" w:cs="Times New Roman"/>
          <w:sz w:val="24"/>
          <w:szCs w:val="24"/>
        </w:rPr>
        <w:br/>
      </w:r>
      <w:r w:rsidRPr="00393037">
        <w:rPr>
          <w:rFonts w:ascii="Times New Roman" w:hAnsi="Times New Roman" w:cs="Times New Roman"/>
          <w:sz w:val="24"/>
          <w:szCs w:val="24"/>
        </w:rPr>
        <w:t>и оборудования, на территории города должны размещать линии связи и другие информационно-телекоммуникационные сети и оборудование в увязке с архитектурным решением фасада, комплексным обо</w:t>
      </w:r>
      <w:r w:rsidR="00393037">
        <w:rPr>
          <w:rFonts w:ascii="Times New Roman" w:hAnsi="Times New Roman" w:cs="Times New Roman"/>
          <w:sz w:val="24"/>
          <w:szCs w:val="24"/>
        </w:rPr>
        <w:t>рудованием и оформлением здания.</w:t>
      </w:r>
    </w:p>
    <w:p w:rsidR="000462AB" w:rsidRDefault="000462AB" w:rsidP="00553A32">
      <w:pPr>
        <w:pStyle w:val="ConsPlusNormal"/>
        <w:numPr>
          <w:ilvl w:val="0"/>
          <w:numId w:val="2"/>
        </w:numPr>
        <w:tabs>
          <w:tab w:val="left" w:pos="1418"/>
        </w:tabs>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Собственники проводных линий связи, операторы связи, интернет-провайдеры и другие собственники информационно-телекоммуникационных сетей </w:t>
      </w:r>
      <w:r w:rsidR="00393037">
        <w:rPr>
          <w:rFonts w:ascii="Times New Roman" w:hAnsi="Times New Roman" w:cs="Times New Roman"/>
          <w:sz w:val="24"/>
          <w:szCs w:val="24"/>
        </w:rPr>
        <w:br/>
      </w:r>
      <w:r w:rsidRPr="00393037">
        <w:rPr>
          <w:rFonts w:ascii="Times New Roman" w:hAnsi="Times New Roman" w:cs="Times New Roman"/>
          <w:sz w:val="24"/>
          <w:szCs w:val="24"/>
        </w:rPr>
        <w:t>и оборудования:</w:t>
      </w:r>
    </w:p>
    <w:p w:rsidR="00393037" w:rsidRDefault="00393037" w:rsidP="00553A32">
      <w:pPr>
        <w:pStyle w:val="ConsPlusNormal"/>
        <w:numPr>
          <w:ilvl w:val="0"/>
          <w:numId w:val="41"/>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осуществляют монтаж, реконструкцию сетей и оборудования с внешней </w:t>
      </w:r>
      <w:r>
        <w:rPr>
          <w:rFonts w:ascii="Times New Roman" w:hAnsi="Times New Roman" w:cs="Times New Roman"/>
          <w:sz w:val="24"/>
          <w:szCs w:val="24"/>
        </w:rPr>
        <w:br/>
      </w:r>
      <w:r w:rsidRPr="00EC34AA">
        <w:rPr>
          <w:rFonts w:ascii="Times New Roman" w:hAnsi="Times New Roman" w:cs="Times New Roman"/>
          <w:sz w:val="24"/>
          <w:szCs w:val="24"/>
        </w:rPr>
        <w:t xml:space="preserve">и внутренней стороны зданий, многоквартирных домов по решению собственников </w:t>
      </w:r>
      <w:r>
        <w:rPr>
          <w:rFonts w:ascii="Times New Roman" w:hAnsi="Times New Roman" w:cs="Times New Roman"/>
          <w:sz w:val="24"/>
          <w:szCs w:val="24"/>
        </w:rPr>
        <w:br/>
      </w:r>
      <w:r w:rsidRPr="00EC34AA">
        <w:rPr>
          <w:rFonts w:ascii="Times New Roman" w:hAnsi="Times New Roman" w:cs="Times New Roman"/>
          <w:sz w:val="24"/>
          <w:szCs w:val="24"/>
        </w:rPr>
        <w:t>и после согласования технических условий на производство работ с собственниками помещений с учетом выбранного способа управления многоквартирным домом;</w:t>
      </w:r>
    </w:p>
    <w:p w:rsidR="00393037" w:rsidRDefault="00393037" w:rsidP="00553A32">
      <w:pPr>
        <w:pStyle w:val="ConsPlusNormal"/>
        <w:numPr>
          <w:ilvl w:val="0"/>
          <w:numId w:val="41"/>
        </w:numPr>
        <w:tabs>
          <w:tab w:val="left" w:pos="1134"/>
        </w:tabs>
        <w:ind w:left="0" w:firstLine="709"/>
        <w:jc w:val="both"/>
        <w:rPr>
          <w:rFonts w:ascii="Times New Roman" w:hAnsi="Times New Roman" w:cs="Times New Roman"/>
          <w:sz w:val="24"/>
          <w:szCs w:val="24"/>
        </w:rPr>
      </w:pPr>
      <w:r w:rsidRPr="00393037">
        <w:rPr>
          <w:rFonts w:ascii="Times New Roman" w:hAnsi="Times New Roman" w:cs="Times New Roman"/>
          <w:sz w:val="24"/>
          <w:szCs w:val="24"/>
        </w:rPr>
        <w:t>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связи и собственников;</w:t>
      </w:r>
    </w:p>
    <w:p w:rsidR="00393037" w:rsidRDefault="00393037" w:rsidP="00553A32">
      <w:pPr>
        <w:pStyle w:val="ConsPlusNormal"/>
        <w:numPr>
          <w:ilvl w:val="0"/>
          <w:numId w:val="41"/>
        </w:numPr>
        <w:tabs>
          <w:tab w:val="left" w:pos="1134"/>
        </w:tabs>
        <w:ind w:left="0" w:firstLine="709"/>
        <w:jc w:val="both"/>
        <w:rPr>
          <w:rFonts w:ascii="Times New Roman" w:hAnsi="Times New Roman" w:cs="Times New Roman"/>
          <w:sz w:val="24"/>
          <w:szCs w:val="24"/>
        </w:rPr>
      </w:pPr>
      <w:r w:rsidRPr="00393037">
        <w:rPr>
          <w:rFonts w:ascii="Times New Roman" w:hAnsi="Times New Roman" w:cs="Times New Roman"/>
          <w:sz w:val="24"/>
          <w:szCs w:val="24"/>
        </w:rPr>
        <w:t xml:space="preserve">осуществляют эксплуатацию существующих сетей и оборудования, размещенных в многоквартирных домах, при наличии акта обследования, </w:t>
      </w:r>
      <w:r>
        <w:rPr>
          <w:rFonts w:ascii="Times New Roman" w:hAnsi="Times New Roman" w:cs="Times New Roman"/>
          <w:sz w:val="24"/>
          <w:szCs w:val="24"/>
        </w:rPr>
        <w:br/>
      </w:r>
      <w:r w:rsidRPr="00393037">
        <w:rPr>
          <w:rFonts w:ascii="Times New Roman" w:hAnsi="Times New Roman" w:cs="Times New Roman"/>
          <w:sz w:val="24"/>
          <w:szCs w:val="24"/>
        </w:rPr>
        <w:t>утвержденного лицами или организациями, ответственными за управление/эксплуатацию зданий, многоквартирных домов, на соответствие нормам и правилам эксплуатации зданий, сооружений, сетей и оборудования;</w:t>
      </w:r>
    </w:p>
    <w:p w:rsidR="00393037" w:rsidRPr="00393037" w:rsidRDefault="00393037" w:rsidP="00553A32">
      <w:pPr>
        <w:pStyle w:val="ConsPlusNormal"/>
        <w:numPr>
          <w:ilvl w:val="0"/>
          <w:numId w:val="41"/>
        </w:numPr>
        <w:tabs>
          <w:tab w:val="left" w:pos="1134"/>
        </w:tabs>
        <w:spacing w:after="80"/>
        <w:ind w:left="0" w:firstLine="709"/>
        <w:jc w:val="both"/>
        <w:rPr>
          <w:rFonts w:ascii="Times New Roman" w:hAnsi="Times New Roman" w:cs="Times New Roman"/>
          <w:sz w:val="24"/>
          <w:szCs w:val="24"/>
        </w:rPr>
      </w:pPr>
      <w:r w:rsidRPr="00393037">
        <w:rPr>
          <w:rFonts w:ascii="Times New Roman" w:hAnsi="Times New Roman" w:cs="Times New Roman"/>
          <w:b/>
          <w:sz w:val="24"/>
          <w:szCs w:val="24"/>
          <w:shd w:val="clear" w:color="auto" w:fill="FFFFFF"/>
        </w:rPr>
        <w:t xml:space="preserve">осуществляют постоянный контроль за состоянием сетей и оборудования, приводят их в нормативное состояние. В случае повреждения общего имущества собственников помещений в многоквартирном доме принимают меры </w:t>
      </w:r>
      <w:r>
        <w:rPr>
          <w:rFonts w:ascii="Times New Roman" w:hAnsi="Times New Roman" w:cs="Times New Roman"/>
          <w:b/>
          <w:sz w:val="24"/>
          <w:szCs w:val="24"/>
          <w:shd w:val="clear" w:color="auto" w:fill="FFFFFF"/>
        </w:rPr>
        <w:br/>
      </w:r>
      <w:r w:rsidRPr="00393037">
        <w:rPr>
          <w:rFonts w:ascii="Times New Roman" w:hAnsi="Times New Roman" w:cs="Times New Roman"/>
          <w:b/>
          <w:sz w:val="24"/>
          <w:szCs w:val="24"/>
          <w:shd w:val="clear" w:color="auto" w:fill="FFFFFF"/>
        </w:rPr>
        <w:t>по незамедлительному восстановлению и приведению имущества</w:t>
      </w:r>
      <w:r w:rsidRPr="00393037">
        <w:rPr>
          <w:rFonts w:ascii="Times New Roman" w:hAnsi="Times New Roman" w:cs="Times New Roman"/>
          <w:b/>
          <w:i/>
          <w:sz w:val="24"/>
          <w:szCs w:val="24"/>
          <w:shd w:val="clear" w:color="auto" w:fill="FFFFFF"/>
        </w:rPr>
        <w:t xml:space="preserve"> </w:t>
      </w:r>
      <w:r w:rsidRPr="00393037">
        <w:rPr>
          <w:rFonts w:ascii="Times New Roman" w:hAnsi="Times New Roman" w:cs="Times New Roman"/>
          <w:b/>
          <w:sz w:val="24"/>
          <w:szCs w:val="24"/>
          <w:shd w:val="clear" w:color="auto" w:fill="FFFFFF"/>
        </w:rPr>
        <w:t>в нормативное состояние.</w:t>
      </w:r>
    </w:p>
    <w:p w:rsidR="00BA31E9" w:rsidRDefault="000462AB" w:rsidP="00553A32">
      <w:pPr>
        <w:pStyle w:val="ConsPlusNormal"/>
        <w:numPr>
          <w:ilvl w:val="0"/>
          <w:numId w:val="2"/>
        </w:numPr>
        <w:tabs>
          <w:tab w:val="left" w:pos="1418"/>
        </w:tabs>
        <w:spacing w:after="80"/>
        <w:ind w:left="0" w:firstLine="709"/>
        <w:jc w:val="both"/>
        <w:rPr>
          <w:rFonts w:ascii="Times New Roman" w:hAnsi="Times New Roman" w:cs="Times New Roman"/>
          <w:sz w:val="24"/>
          <w:szCs w:val="24"/>
        </w:rPr>
      </w:pPr>
      <w:r w:rsidRPr="00393037">
        <w:rPr>
          <w:rFonts w:ascii="Times New Roman" w:hAnsi="Times New Roman" w:cs="Times New Roman"/>
          <w:sz w:val="24"/>
          <w:szCs w:val="24"/>
        </w:rPr>
        <w:t>Самовольно проложенные воздушные, подземные, наземные линии и сети электроснабжения, связи и иные инженерные коммуникации с использованием конструкций зданий и сооружений, иных естественных и искусственных опор подлежат демонтажу за счет нарушителей.</w:t>
      </w:r>
    </w:p>
    <w:p w:rsidR="000462AB" w:rsidRPr="00393037" w:rsidRDefault="000462AB" w:rsidP="00553A32">
      <w:pPr>
        <w:pStyle w:val="ConsPlusNormal"/>
        <w:numPr>
          <w:ilvl w:val="0"/>
          <w:numId w:val="2"/>
        </w:numPr>
        <w:tabs>
          <w:tab w:val="left" w:pos="1418"/>
        </w:tabs>
        <w:ind w:left="0" w:firstLine="709"/>
        <w:jc w:val="both"/>
        <w:rPr>
          <w:rFonts w:ascii="Times New Roman" w:hAnsi="Times New Roman" w:cs="Times New Roman"/>
          <w:sz w:val="24"/>
          <w:szCs w:val="24"/>
        </w:rPr>
      </w:pPr>
      <w:r w:rsidRPr="00393037">
        <w:rPr>
          <w:rFonts w:ascii="Times New Roman" w:hAnsi="Times New Roman" w:cs="Times New Roman"/>
          <w:b/>
          <w:sz w:val="24"/>
          <w:szCs w:val="24"/>
        </w:rPr>
        <w:t>Собственники многофункциональных опор (далее</w:t>
      </w:r>
      <w:r w:rsidR="009C5035" w:rsidRPr="00393037">
        <w:rPr>
          <w:rFonts w:ascii="Times New Roman" w:hAnsi="Times New Roman" w:cs="Times New Roman"/>
          <w:b/>
          <w:sz w:val="24"/>
          <w:szCs w:val="24"/>
        </w:rPr>
        <w:t xml:space="preserve"> – </w:t>
      </w:r>
      <w:r w:rsidRPr="00393037">
        <w:rPr>
          <w:rFonts w:ascii="Times New Roman" w:hAnsi="Times New Roman" w:cs="Times New Roman"/>
          <w:b/>
          <w:sz w:val="24"/>
          <w:szCs w:val="24"/>
        </w:rPr>
        <w:t>МФО) на территории города должны размещать МФО в соответствии</w:t>
      </w:r>
      <w:r w:rsidR="00BE4C41">
        <w:rPr>
          <w:rFonts w:ascii="Times New Roman" w:hAnsi="Times New Roman" w:cs="Times New Roman"/>
          <w:b/>
          <w:sz w:val="24"/>
          <w:szCs w:val="24"/>
        </w:rPr>
        <w:t xml:space="preserve"> </w:t>
      </w:r>
      <w:r w:rsidRPr="00393037">
        <w:rPr>
          <w:rFonts w:ascii="Times New Roman" w:hAnsi="Times New Roman" w:cs="Times New Roman"/>
          <w:b/>
          <w:sz w:val="24"/>
          <w:szCs w:val="24"/>
        </w:rPr>
        <w:t>с санитарно-эпидемиологическими правилами и нормативами, после получения заключения экспертизы допустимого уровня электромагнитного излучения.</w:t>
      </w:r>
    </w:p>
    <w:p w:rsidR="00393037" w:rsidRPr="00EC34AA" w:rsidRDefault="00393037" w:rsidP="00393037">
      <w:pPr>
        <w:jc w:val="both"/>
        <w:rPr>
          <w:b/>
        </w:rPr>
      </w:pPr>
      <w:r w:rsidRPr="00EC34AA">
        <w:rPr>
          <w:b/>
        </w:rPr>
        <w:t xml:space="preserve">Минимальное расстояние МФО высотой 15 метров до опор – 15 метров, </w:t>
      </w:r>
      <w:r>
        <w:rPr>
          <w:b/>
        </w:rPr>
        <w:br/>
      </w:r>
      <w:r w:rsidRPr="00EC34AA">
        <w:rPr>
          <w:b/>
        </w:rPr>
        <w:t xml:space="preserve">до </w:t>
      </w:r>
      <w:r w:rsidR="007F686B" w:rsidRPr="007F686B">
        <w:rPr>
          <w:b/>
          <w:color w:val="FF0000"/>
        </w:rPr>
        <w:t xml:space="preserve">жилых </w:t>
      </w:r>
      <w:r w:rsidRPr="00EC34AA">
        <w:rPr>
          <w:b/>
        </w:rPr>
        <w:t>зданий</w:t>
      </w:r>
      <w:r w:rsidRPr="007F686B">
        <w:rPr>
          <w:b/>
          <w:strike/>
        </w:rPr>
        <w:t>, строений, сооружений</w:t>
      </w:r>
      <w:r w:rsidRPr="00EC34AA">
        <w:rPr>
          <w:b/>
        </w:rPr>
        <w:t xml:space="preserve"> – 20 метров, зданий детских садов, </w:t>
      </w:r>
      <w:r>
        <w:rPr>
          <w:b/>
        </w:rPr>
        <w:br/>
      </w:r>
      <w:r w:rsidRPr="00EC34AA">
        <w:rPr>
          <w:b/>
        </w:rPr>
        <w:t>школ – 30 метров, до МФО высотой 40 метров – 40 метров.</w:t>
      </w:r>
    </w:p>
    <w:p w:rsidR="00393037" w:rsidRPr="00EC34AA" w:rsidRDefault="00393037" w:rsidP="00393037">
      <w:pPr>
        <w:jc w:val="both"/>
        <w:rPr>
          <w:rFonts w:eastAsia="Times New Roman"/>
          <w:b/>
          <w:color w:val="000000"/>
          <w:lang w:eastAsia="ru-RU"/>
        </w:rPr>
      </w:pPr>
      <w:r w:rsidRPr="00EC34AA">
        <w:rPr>
          <w:b/>
        </w:rPr>
        <w:t xml:space="preserve">Минимальное расстояние МФО высотой 40 метров до опор – 30 метров, </w:t>
      </w:r>
      <w:r>
        <w:rPr>
          <w:b/>
        </w:rPr>
        <w:br/>
      </w:r>
      <w:r w:rsidRPr="00EC34AA">
        <w:rPr>
          <w:b/>
        </w:rPr>
        <w:t xml:space="preserve">до </w:t>
      </w:r>
      <w:r w:rsidR="007F686B" w:rsidRPr="007F686B">
        <w:rPr>
          <w:b/>
          <w:color w:val="FF0000"/>
        </w:rPr>
        <w:t>жилых</w:t>
      </w:r>
      <w:r w:rsidR="007F686B">
        <w:rPr>
          <w:b/>
        </w:rPr>
        <w:t xml:space="preserve"> </w:t>
      </w:r>
      <w:r w:rsidRPr="00EC34AA">
        <w:rPr>
          <w:b/>
        </w:rPr>
        <w:t xml:space="preserve">зданий, </w:t>
      </w:r>
      <w:r w:rsidRPr="007F686B">
        <w:rPr>
          <w:b/>
          <w:strike/>
        </w:rPr>
        <w:t>строений, сооружений</w:t>
      </w:r>
      <w:r w:rsidRPr="00EC34AA">
        <w:rPr>
          <w:b/>
        </w:rPr>
        <w:t xml:space="preserve"> – 30 метров, зданий детских садов, </w:t>
      </w:r>
      <w:r>
        <w:rPr>
          <w:b/>
        </w:rPr>
        <w:br/>
      </w:r>
      <w:r w:rsidRPr="00EC34AA">
        <w:rPr>
          <w:b/>
        </w:rPr>
        <w:t>школ – 50 метров, до МФО высотой 40 метров – 75 метров</w:t>
      </w:r>
      <w:r w:rsidRPr="00EC34AA">
        <w:rPr>
          <w:rFonts w:eastAsia="Times New Roman"/>
          <w:b/>
          <w:color w:val="000000"/>
          <w:lang w:eastAsia="ru-RU"/>
        </w:rPr>
        <w:t xml:space="preserve"> при размещении в жилых кварталах и не попадающих в зону прямой видимости, до МФО высотой 40 метров – 150 метров в зоне прямой видимости улично-дорожной сети. </w:t>
      </w:r>
    </w:p>
    <w:p w:rsidR="00393037" w:rsidRPr="00EC34AA" w:rsidRDefault="00393037" w:rsidP="00393037">
      <w:pPr>
        <w:pStyle w:val="ConsPlusNormal"/>
        <w:ind w:firstLine="709"/>
        <w:jc w:val="both"/>
        <w:rPr>
          <w:rFonts w:ascii="Times New Roman" w:eastAsia="Times New Roman" w:hAnsi="Times New Roman" w:cs="Times New Roman"/>
          <w:b/>
          <w:color w:val="000000"/>
          <w:sz w:val="24"/>
          <w:szCs w:val="24"/>
        </w:rPr>
      </w:pPr>
      <w:r w:rsidRPr="00EC34AA">
        <w:rPr>
          <w:rFonts w:ascii="Times New Roman" w:hAnsi="Times New Roman" w:cs="Times New Roman"/>
          <w:b/>
          <w:sz w:val="24"/>
          <w:szCs w:val="24"/>
        </w:rPr>
        <w:t>МФО высотой 15 метров</w:t>
      </w:r>
      <w:r w:rsidRPr="00EC34AA">
        <w:rPr>
          <w:rFonts w:ascii="Times New Roman" w:eastAsia="Times New Roman" w:hAnsi="Times New Roman" w:cs="Times New Roman"/>
          <w:b/>
          <w:color w:val="000000"/>
          <w:sz w:val="24"/>
          <w:szCs w:val="24"/>
        </w:rPr>
        <w:t xml:space="preserve"> размещаются через одну опору как вдоль </w:t>
      </w:r>
      <w:r>
        <w:rPr>
          <w:rFonts w:ascii="Times New Roman" w:eastAsia="Times New Roman" w:hAnsi="Times New Roman" w:cs="Times New Roman"/>
          <w:b/>
          <w:color w:val="000000"/>
          <w:sz w:val="24"/>
          <w:szCs w:val="24"/>
        </w:rPr>
        <w:br/>
      </w:r>
      <w:r w:rsidRPr="00EC34AA">
        <w:rPr>
          <w:rFonts w:ascii="Times New Roman" w:eastAsia="Times New Roman" w:hAnsi="Times New Roman" w:cs="Times New Roman"/>
          <w:b/>
          <w:color w:val="000000"/>
          <w:sz w:val="24"/>
          <w:szCs w:val="24"/>
        </w:rPr>
        <w:t>улично-дорожной сети, так и в общественных пространствах.</w:t>
      </w:r>
    </w:p>
    <w:p w:rsidR="00393037" w:rsidRPr="00EC34AA" w:rsidRDefault="00393037" w:rsidP="00393037">
      <w:pPr>
        <w:pStyle w:val="ConsPlusNormal"/>
        <w:spacing w:after="80"/>
        <w:ind w:firstLine="709"/>
        <w:jc w:val="both"/>
        <w:rPr>
          <w:rFonts w:ascii="Times New Roman" w:hAnsi="Times New Roman" w:cs="Times New Roman"/>
          <w:b/>
          <w:sz w:val="24"/>
          <w:szCs w:val="24"/>
        </w:rPr>
      </w:pPr>
      <w:r w:rsidRPr="00EC34AA">
        <w:rPr>
          <w:rFonts w:ascii="Times New Roman" w:eastAsia="Times New Roman" w:hAnsi="Times New Roman" w:cs="Times New Roman"/>
          <w:b/>
          <w:color w:val="000000"/>
          <w:sz w:val="24"/>
          <w:szCs w:val="24"/>
        </w:rPr>
        <w:t xml:space="preserve">Размещение МФО высотой до 40 метров осуществляется около зданий, </w:t>
      </w:r>
      <w:r w:rsidRPr="007F686B">
        <w:rPr>
          <w:rFonts w:ascii="Times New Roman" w:eastAsia="Times New Roman" w:hAnsi="Times New Roman" w:cs="Times New Roman"/>
          <w:b/>
          <w:strike/>
          <w:color w:val="000000"/>
          <w:sz w:val="24"/>
          <w:szCs w:val="24"/>
        </w:rPr>
        <w:t>строений, сооружений,</w:t>
      </w:r>
      <w:r w:rsidRPr="00EC34AA">
        <w:rPr>
          <w:rFonts w:ascii="Times New Roman" w:eastAsia="Times New Roman" w:hAnsi="Times New Roman" w:cs="Times New Roman"/>
          <w:b/>
          <w:color w:val="000000"/>
          <w:sz w:val="24"/>
          <w:szCs w:val="24"/>
        </w:rPr>
        <w:t xml:space="preserve"> если количество этажей указанных зданий, </w:t>
      </w:r>
      <w:r w:rsidRPr="007F686B">
        <w:rPr>
          <w:rFonts w:ascii="Times New Roman" w:eastAsia="Times New Roman" w:hAnsi="Times New Roman" w:cs="Times New Roman"/>
          <w:b/>
          <w:strike/>
          <w:color w:val="000000"/>
          <w:sz w:val="24"/>
          <w:szCs w:val="24"/>
        </w:rPr>
        <w:t>строений, сооружений</w:t>
      </w:r>
      <w:r w:rsidRPr="00EC34AA">
        <w:rPr>
          <w:rFonts w:ascii="Times New Roman" w:eastAsia="Times New Roman" w:hAnsi="Times New Roman" w:cs="Times New Roman"/>
          <w:b/>
          <w:color w:val="000000"/>
          <w:sz w:val="24"/>
          <w:szCs w:val="24"/>
        </w:rPr>
        <w:t xml:space="preserve"> составляет более чем 15. При количестве этажей менее чем 15, </w:t>
      </w:r>
      <w:r>
        <w:rPr>
          <w:rFonts w:ascii="Times New Roman" w:eastAsia="Times New Roman" w:hAnsi="Times New Roman" w:cs="Times New Roman"/>
          <w:b/>
          <w:color w:val="000000"/>
          <w:sz w:val="24"/>
          <w:szCs w:val="24"/>
        </w:rPr>
        <w:br/>
      </w:r>
      <w:r w:rsidRPr="00EC34AA">
        <w:rPr>
          <w:rFonts w:ascii="Times New Roman" w:eastAsia="Times New Roman" w:hAnsi="Times New Roman" w:cs="Times New Roman"/>
          <w:b/>
          <w:color w:val="000000"/>
          <w:sz w:val="24"/>
          <w:szCs w:val="24"/>
        </w:rPr>
        <w:t>высота МФО не должна превышать 32 метра.</w:t>
      </w:r>
    </w:p>
    <w:p w:rsidR="00393037" w:rsidRPr="00393037" w:rsidRDefault="000462AB" w:rsidP="00553A32">
      <w:pPr>
        <w:pStyle w:val="ConsPlusNormal"/>
        <w:numPr>
          <w:ilvl w:val="0"/>
          <w:numId w:val="2"/>
        </w:numPr>
        <w:tabs>
          <w:tab w:val="left" w:pos="1418"/>
        </w:tabs>
        <w:ind w:left="0" w:firstLine="709"/>
        <w:jc w:val="both"/>
        <w:rPr>
          <w:rFonts w:ascii="Times New Roman" w:hAnsi="Times New Roman" w:cs="Times New Roman"/>
          <w:sz w:val="24"/>
          <w:szCs w:val="24"/>
        </w:rPr>
      </w:pPr>
      <w:r w:rsidRPr="00393037">
        <w:rPr>
          <w:rFonts w:ascii="Times New Roman" w:hAnsi="Times New Roman" w:cs="Times New Roman"/>
          <w:b/>
          <w:sz w:val="24"/>
          <w:szCs w:val="24"/>
        </w:rPr>
        <w:t xml:space="preserve">Выделяются следующие </w:t>
      </w:r>
      <w:r w:rsidRPr="00393037">
        <w:rPr>
          <w:rFonts w:ascii="Times New Roman" w:eastAsia="Times New Roman" w:hAnsi="Times New Roman" w:cs="Times New Roman"/>
          <w:b/>
          <w:color w:val="000000"/>
          <w:sz w:val="24"/>
          <w:szCs w:val="24"/>
        </w:rPr>
        <w:t>типы МФО:</w:t>
      </w:r>
    </w:p>
    <w:p w:rsidR="00393037" w:rsidRPr="00393037" w:rsidRDefault="00393037" w:rsidP="00553A32">
      <w:pPr>
        <w:pStyle w:val="a3"/>
        <w:widowControl w:val="0"/>
        <w:numPr>
          <w:ilvl w:val="0"/>
          <w:numId w:val="42"/>
        </w:numPr>
        <w:tabs>
          <w:tab w:val="left" w:pos="1134"/>
        </w:tabs>
        <w:autoSpaceDE w:val="0"/>
        <w:autoSpaceDN w:val="0"/>
        <w:ind w:left="0" w:firstLine="709"/>
        <w:contextualSpacing w:val="0"/>
        <w:jc w:val="both"/>
        <w:rPr>
          <w:rFonts w:eastAsia="Times New Roman"/>
          <w:b/>
          <w:color w:val="000000"/>
          <w:lang w:eastAsia="ru-RU"/>
        </w:rPr>
      </w:pPr>
      <w:r w:rsidRPr="00393037">
        <w:rPr>
          <w:rFonts w:eastAsia="Times New Roman"/>
          <w:b/>
          <w:color w:val="000000"/>
          <w:lang w:eastAsia="ru-RU"/>
        </w:rPr>
        <w:t xml:space="preserve">тип 1 </w:t>
      </w:r>
      <w:r>
        <w:rPr>
          <w:rFonts w:eastAsia="Times New Roman"/>
          <w:b/>
          <w:color w:val="000000"/>
          <w:lang w:eastAsia="ru-RU"/>
        </w:rPr>
        <w:t>–</w:t>
      </w:r>
      <w:r w:rsidRPr="00393037">
        <w:rPr>
          <w:rFonts w:eastAsia="Times New Roman"/>
          <w:b/>
          <w:color w:val="000000"/>
          <w:lang w:eastAsia="ru-RU"/>
        </w:rPr>
        <w:t xml:space="preserve"> МФО высотой от 16 м до 40 м (для размещения за пределами гостевых маршрутов);</w:t>
      </w:r>
    </w:p>
    <w:p w:rsidR="00393037" w:rsidRPr="00393037" w:rsidRDefault="00393037" w:rsidP="00553A32">
      <w:pPr>
        <w:pStyle w:val="a3"/>
        <w:widowControl w:val="0"/>
        <w:numPr>
          <w:ilvl w:val="0"/>
          <w:numId w:val="42"/>
        </w:numPr>
        <w:tabs>
          <w:tab w:val="left" w:pos="1134"/>
        </w:tabs>
        <w:autoSpaceDE w:val="0"/>
        <w:autoSpaceDN w:val="0"/>
        <w:ind w:left="0" w:firstLine="709"/>
        <w:contextualSpacing w:val="0"/>
        <w:jc w:val="both"/>
        <w:rPr>
          <w:rFonts w:eastAsia="Times New Roman"/>
          <w:b/>
          <w:color w:val="000000"/>
          <w:lang w:eastAsia="ru-RU"/>
        </w:rPr>
      </w:pPr>
      <w:r w:rsidRPr="00393037">
        <w:rPr>
          <w:rFonts w:eastAsia="Times New Roman"/>
          <w:b/>
          <w:color w:val="000000"/>
          <w:lang w:eastAsia="ru-RU"/>
        </w:rPr>
        <w:t xml:space="preserve"> тип 1а </w:t>
      </w:r>
      <w:r>
        <w:rPr>
          <w:rFonts w:eastAsia="Times New Roman"/>
          <w:b/>
          <w:color w:val="000000"/>
          <w:lang w:eastAsia="ru-RU"/>
        </w:rPr>
        <w:t>–</w:t>
      </w:r>
      <w:r w:rsidRPr="00393037">
        <w:rPr>
          <w:rFonts w:eastAsia="Times New Roman"/>
          <w:b/>
          <w:color w:val="000000"/>
          <w:lang w:eastAsia="ru-RU"/>
        </w:rPr>
        <w:t xml:space="preserve"> МФО высотой от 16 м до 40 м без лестницы для обслуживания;</w:t>
      </w:r>
    </w:p>
    <w:p w:rsidR="00393037" w:rsidRPr="00393037" w:rsidRDefault="00393037" w:rsidP="00553A32">
      <w:pPr>
        <w:pStyle w:val="a3"/>
        <w:widowControl w:val="0"/>
        <w:numPr>
          <w:ilvl w:val="0"/>
          <w:numId w:val="42"/>
        </w:numPr>
        <w:tabs>
          <w:tab w:val="left" w:pos="1134"/>
        </w:tabs>
        <w:autoSpaceDE w:val="0"/>
        <w:autoSpaceDN w:val="0"/>
        <w:ind w:left="0" w:firstLine="709"/>
        <w:contextualSpacing w:val="0"/>
        <w:jc w:val="both"/>
        <w:rPr>
          <w:rFonts w:eastAsia="Times New Roman"/>
          <w:b/>
          <w:color w:val="000000"/>
          <w:lang w:eastAsia="ru-RU"/>
        </w:rPr>
      </w:pPr>
      <w:r w:rsidRPr="00393037">
        <w:rPr>
          <w:rFonts w:eastAsia="Times New Roman"/>
          <w:b/>
          <w:color w:val="000000"/>
          <w:lang w:eastAsia="ru-RU"/>
        </w:rPr>
        <w:t xml:space="preserve">тип 1б </w:t>
      </w:r>
      <w:r>
        <w:rPr>
          <w:rFonts w:eastAsia="Times New Roman"/>
          <w:b/>
          <w:color w:val="000000"/>
          <w:lang w:eastAsia="ru-RU"/>
        </w:rPr>
        <w:t>–</w:t>
      </w:r>
      <w:r w:rsidRPr="00393037">
        <w:rPr>
          <w:rFonts w:eastAsia="Times New Roman"/>
          <w:b/>
          <w:color w:val="000000"/>
          <w:lang w:eastAsia="ru-RU"/>
        </w:rPr>
        <w:t xml:space="preserve"> МФО высотой от 16 м до 40 м с лестницей для обслуживания;</w:t>
      </w:r>
    </w:p>
    <w:p w:rsidR="00393037" w:rsidRPr="00393037" w:rsidRDefault="00393037" w:rsidP="00553A32">
      <w:pPr>
        <w:pStyle w:val="a3"/>
        <w:widowControl w:val="0"/>
        <w:numPr>
          <w:ilvl w:val="0"/>
          <w:numId w:val="42"/>
        </w:numPr>
        <w:tabs>
          <w:tab w:val="left" w:pos="1134"/>
        </w:tabs>
        <w:autoSpaceDE w:val="0"/>
        <w:autoSpaceDN w:val="0"/>
        <w:ind w:left="0" w:firstLine="709"/>
        <w:contextualSpacing w:val="0"/>
        <w:jc w:val="both"/>
        <w:rPr>
          <w:rFonts w:eastAsia="Times New Roman"/>
          <w:b/>
          <w:color w:val="000000"/>
          <w:lang w:eastAsia="ru-RU"/>
        </w:rPr>
      </w:pPr>
      <w:r w:rsidRPr="00393037">
        <w:rPr>
          <w:rFonts w:eastAsia="Times New Roman"/>
          <w:b/>
          <w:color w:val="000000"/>
          <w:lang w:eastAsia="ru-RU"/>
        </w:rPr>
        <w:t xml:space="preserve">тип 2 </w:t>
      </w:r>
      <w:r>
        <w:rPr>
          <w:rFonts w:eastAsia="Times New Roman"/>
          <w:b/>
          <w:color w:val="000000"/>
          <w:lang w:eastAsia="ru-RU"/>
        </w:rPr>
        <w:t>–</w:t>
      </w:r>
      <w:r w:rsidRPr="00393037">
        <w:rPr>
          <w:rFonts w:eastAsia="Times New Roman"/>
          <w:b/>
          <w:color w:val="000000"/>
          <w:lang w:eastAsia="ru-RU"/>
        </w:rPr>
        <w:t xml:space="preserve"> МФО высотой до 15 м (для размещения на гостевых маршрутах, общественных пространствах, видовых и исторических местах в городе);</w:t>
      </w:r>
    </w:p>
    <w:p w:rsidR="00393037" w:rsidRPr="00393037" w:rsidRDefault="00393037" w:rsidP="00553A32">
      <w:pPr>
        <w:pStyle w:val="a3"/>
        <w:widowControl w:val="0"/>
        <w:numPr>
          <w:ilvl w:val="0"/>
          <w:numId w:val="42"/>
        </w:numPr>
        <w:tabs>
          <w:tab w:val="left" w:pos="1134"/>
        </w:tabs>
        <w:autoSpaceDE w:val="0"/>
        <w:autoSpaceDN w:val="0"/>
        <w:ind w:left="0" w:firstLine="709"/>
        <w:contextualSpacing w:val="0"/>
        <w:jc w:val="both"/>
        <w:rPr>
          <w:rFonts w:eastAsia="Times New Roman"/>
          <w:b/>
          <w:color w:val="000000"/>
          <w:lang w:eastAsia="ru-RU"/>
        </w:rPr>
      </w:pPr>
      <w:r w:rsidRPr="00393037">
        <w:rPr>
          <w:rFonts w:eastAsia="Times New Roman"/>
          <w:b/>
          <w:color w:val="000000"/>
          <w:lang w:eastAsia="ru-RU"/>
        </w:rPr>
        <w:t xml:space="preserve">тип 3 </w:t>
      </w:r>
      <w:r>
        <w:rPr>
          <w:rFonts w:eastAsia="Times New Roman"/>
          <w:b/>
          <w:color w:val="000000"/>
          <w:lang w:eastAsia="ru-RU"/>
        </w:rPr>
        <w:t>–</w:t>
      </w:r>
      <w:r w:rsidRPr="00393037">
        <w:rPr>
          <w:rFonts w:eastAsia="Times New Roman"/>
          <w:b/>
          <w:color w:val="000000"/>
          <w:lang w:eastAsia="ru-RU"/>
        </w:rPr>
        <w:t xml:space="preserve"> МФО по индивидуальному дизайн-проекту.</w:t>
      </w:r>
    </w:p>
    <w:p w:rsidR="00393037" w:rsidRPr="00EC34AA" w:rsidRDefault="00393037" w:rsidP="00393037">
      <w:pPr>
        <w:pStyle w:val="ConsPlusNormal"/>
        <w:ind w:firstLine="709"/>
        <w:jc w:val="both"/>
        <w:rPr>
          <w:rFonts w:ascii="Times New Roman" w:hAnsi="Times New Roman" w:cs="Times New Roman"/>
          <w:b/>
          <w:sz w:val="24"/>
          <w:szCs w:val="24"/>
        </w:rPr>
      </w:pPr>
      <w:r w:rsidRPr="00EC34AA">
        <w:rPr>
          <w:rFonts w:ascii="Times New Roman" w:hAnsi="Times New Roman" w:cs="Times New Roman"/>
          <w:b/>
          <w:sz w:val="24"/>
          <w:szCs w:val="24"/>
        </w:rPr>
        <w:t>Собственники МФО размещают МФО (тип 1, 1а, 1б, 2) в соответствии                с типовыми проектами, утвержденными дизайн-кодом многофункциональных опор.</w:t>
      </w:r>
    </w:p>
    <w:p w:rsidR="00393037" w:rsidRPr="00EC34AA" w:rsidRDefault="00393037" w:rsidP="00393037">
      <w:pPr>
        <w:pStyle w:val="western"/>
        <w:shd w:val="clear" w:color="auto" w:fill="FFFFFF"/>
        <w:spacing w:before="0" w:beforeAutospacing="0"/>
        <w:ind w:firstLine="709"/>
        <w:jc w:val="both"/>
        <w:rPr>
          <w:b/>
          <w:sz w:val="26"/>
          <w:szCs w:val="26"/>
          <w:shd w:val="clear" w:color="auto" w:fill="FFFFFF"/>
        </w:rPr>
      </w:pPr>
      <w:r w:rsidRPr="00EC34AA">
        <w:rPr>
          <w:rFonts w:ascii="Times New Roman" w:hAnsi="Times New Roman" w:cs="Times New Roman"/>
          <w:b/>
        </w:rPr>
        <w:t>Эскизный проект МФО типа 3 по индивидуальному дизайн-проекту должен соответствовать требованиям настоящих Правил, дизайн-коду МФО, не нарушать внешнего архитектурного облика сложившейся застройки</w:t>
      </w:r>
      <w:r w:rsidRPr="00EC34AA">
        <w:rPr>
          <w:rFonts w:ascii="Times New Roman" w:hAnsi="Times New Roman" w:cs="Times New Roman"/>
          <w:b/>
          <w:shd w:val="clear" w:color="auto" w:fill="FFFFFF"/>
        </w:rPr>
        <w:t>, соответствовать эстетическиим и архитектурным характеристикам МФО (форма, параметры (размеры), пропорции, цвет</w:t>
      </w:r>
      <w:r w:rsidRPr="00EC34AA">
        <w:rPr>
          <w:rFonts w:ascii="Times New Roman" w:hAnsi="Times New Roman" w:cs="Times New Roman"/>
          <w:b/>
        </w:rPr>
        <w:t>, наличие маскирующих элементов).</w:t>
      </w:r>
    </w:p>
    <w:p w:rsidR="00393037" w:rsidRPr="00EC34AA" w:rsidRDefault="00393037" w:rsidP="00393037">
      <w:pPr>
        <w:pStyle w:val="ConsPlusNormal"/>
        <w:ind w:firstLine="709"/>
        <w:jc w:val="both"/>
        <w:rPr>
          <w:rFonts w:ascii="Times New Roman" w:hAnsi="Times New Roman" w:cs="Times New Roman"/>
          <w:b/>
          <w:sz w:val="24"/>
          <w:szCs w:val="24"/>
        </w:rPr>
      </w:pPr>
      <w:r w:rsidRPr="00EC34AA">
        <w:rPr>
          <w:rFonts w:ascii="Times New Roman" w:hAnsi="Times New Roman" w:cs="Times New Roman"/>
          <w:b/>
          <w:sz w:val="24"/>
          <w:szCs w:val="24"/>
        </w:rPr>
        <w:t>Эскизный проект МФО типа 3 по индивидуальному дизайн-проекту подлежит согласованию с Управлением АГП г. Челябинска.</w:t>
      </w:r>
    </w:p>
    <w:p w:rsidR="00393037" w:rsidRPr="00EC34AA" w:rsidRDefault="00393037" w:rsidP="00393037">
      <w:pPr>
        <w:pStyle w:val="ConsPlusNormal"/>
        <w:spacing w:after="80"/>
        <w:ind w:firstLine="709"/>
        <w:jc w:val="both"/>
        <w:rPr>
          <w:rFonts w:ascii="Times New Roman" w:eastAsia="Times New Roman" w:hAnsi="Times New Roman" w:cs="Times New Roman"/>
          <w:b/>
          <w:color w:val="000000"/>
          <w:sz w:val="24"/>
          <w:szCs w:val="24"/>
        </w:rPr>
      </w:pPr>
      <w:r w:rsidRPr="00EC34AA">
        <w:rPr>
          <w:rFonts w:ascii="Times New Roman" w:eastAsia="Times New Roman" w:hAnsi="Times New Roman" w:cs="Times New Roman"/>
          <w:b/>
          <w:color w:val="000000"/>
          <w:sz w:val="24"/>
          <w:szCs w:val="24"/>
        </w:rPr>
        <w:t>Размещение МФО на территории города осуществляется по зонам размещения, в соответствии с типом МФО, и определено на карте-схеме зон размещения МФО</w:t>
      </w:r>
      <w:r>
        <w:rPr>
          <w:rFonts w:ascii="Times New Roman" w:eastAsia="Times New Roman" w:hAnsi="Times New Roman" w:cs="Times New Roman"/>
          <w:b/>
          <w:color w:val="000000"/>
          <w:sz w:val="24"/>
          <w:szCs w:val="24"/>
        </w:rPr>
        <w:t>,</w:t>
      </w:r>
      <w:r w:rsidRPr="00EC34AA">
        <w:rPr>
          <w:rFonts w:ascii="Times New Roman" w:eastAsia="Times New Roman" w:hAnsi="Times New Roman" w:cs="Times New Roman"/>
          <w:b/>
          <w:color w:val="000000"/>
          <w:sz w:val="24"/>
          <w:szCs w:val="24"/>
        </w:rPr>
        <w:t xml:space="preserve"> установленных дизайн-кодом МФО.</w:t>
      </w:r>
    </w:p>
    <w:p w:rsidR="000462AB" w:rsidRPr="0015787A"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393037">
        <w:rPr>
          <w:rFonts w:ascii="Times New Roman" w:hAnsi="Times New Roman" w:cs="Times New Roman"/>
          <w:b/>
          <w:sz w:val="24"/>
          <w:szCs w:val="24"/>
        </w:rPr>
        <w:t xml:space="preserve">Оборудование, включая климатические шкафы и крепеж, </w:t>
      </w:r>
      <w:r w:rsidR="0015787A">
        <w:rPr>
          <w:rFonts w:ascii="Times New Roman" w:hAnsi="Times New Roman" w:cs="Times New Roman"/>
          <w:b/>
          <w:sz w:val="24"/>
          <w:szCs w:val="24"/>
        </w:rPr>
        <w:br/>
      </w:r>
      <w:r w:rsidRPr="00393037">
        <w:rPr>
          <w:rFonts w:ascii="Times New Roman" w:hAnsi="Times New Roman" w:cs="Times New Roman"/>
          <w:b/>
          <w:sz w:val="24"/>
          <w:szCs w:val="24"/>
        </w:rPr>
        <w:t xml:space="preserve">должны быть окрашены в тон цвета МФО, за исключением информационных панелей, объективов видеокамер, солнечных панелей, антенн и т.п. </w:t>
      </w:r>
    </w:p>
    <w:p w:rsidR="00C223E9" w:rsidRPr="00F4580B" w:rsidRDefault="000462AB" w:rsidP="00F4580B">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b/>
          <w:sz w:val="24"/>
          <w:szCs w:val="24"/>
        </w:rPr>
        <w:t xml:space="preserve">Внешние кабели должны быть без муфт и без образования петель запаса, с минимально допустимыми радиусами изгиба. Кабельные трассы (фидер РРС, ВЧ, оптические кабели, электрические кабели и т. п.) должны быть проложены </w:t>
      </w:r>
      <w:r w:rsidR="0015787A">
        <w:rPr>
          <w:rFonts w:ascii="Times New Roman" w:hAnsi="Times New Roman" w:cs="Times New Roman"/>
          <w:b/>
          <w:sz w:val="24"/>
          <w:szCs w:val="24"/>
        </w:rPr>
        <w:br/>
      </w:r>
      <w:r w:rsidRPr="0015787A">
        <w:rPr>
          <w:rFonts w:ascii="Times New Roman" w:hAnsi="Times New Roman" w:cs="Times New Roman"/>
          <w:b/>
          <w:sz w:val="24"/>
          <w:szCs w:val="24"/>
        </w:rPr>
        <w:t>внутри тела опоры.</w:t>
      </w:r>
    </w:p>
    <w:p w:rsidR="0015787A"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b/>
          <w:sz w:val="24"/>
          <w:szCs w:val="24"/>
        </w:rPr>
        <w:t xml:space="preserve">Все малое оборудование сотовой связи должно быть размещено </w:t>
      </w:r>
      <w:r w:rsidR="0015787A">
        <w:rPr>
          <w:rFonts w:ascii="Times New Roman" w:hAnsi="Times New Roman" w:cs="Times New Roman"/>
          <w:b/>
          <w:sz w:val="24"/>
          <w:szCs w:val="24"/>
        </w:rPr>
        <w:br/>
      </w:r>
      <w:r w:rsidRPr="0015787A">
        <w:rPr>
          <w:rFonts w:ascii="Times New Roman" w:hAnsi="Times New Roman" w:cs="Times New Roman"/>
          <w:b/>
          <w:sz w:val="24"/>
          <w:szCs w:val="24"/>
        </w:rPr>
        <w:t xml:space="preserve">внутри тела опоры или спрятано за внешними маскирующими элементами. </w:t>
      </w:r>
      <w:r w:rsidR="0015787A">
        <w:rPr>
          <w:rFonts w:ascii="Times New Roman" w:hAnsi="Times New Roman" w:cs="Times New Roman"/>
          <w:b/>
          <w:sz w:val="24"/>
          <w:szCs w:val="24"/>
        </w:rPr>
        <w:br/>
      </w:r>
      <w:r w:rsidRPr="0015787A">
        <w:rPr>
          <w:rFonts w:ascii="Times New Roman" w:hAnsi="Times New Roman" w:cs="Times New Roman"/>
          <w:b/>
          <w:sz w:val="24"/>
          <w:szCs w:val="24"/>
        </w:rPr>
        <w:t xml:space="preserve">Все компоненты должны иметь размер, обеспечивающий эстетичный внешний вид. Нижнее фланцевое соединение МФО необходимо размещать ниже уровня земли </w:t>
      </w:r>
      <w:r w:rsidR="0015787A">
        <w:rPr>
          <w:rFonts w:ascii="Times New Roman" w:hAnsi="Times New Roman" w:cs="Times New Roman"/>
          <w:b/>
          <w:sz w:val="24"/>
          <w:szCs w:val="24"/>
        </w:rPr>
        <w:br/>
      </w:r>
      <w:r w:rsidRPr="0015787A">
        <w:rPr>
          <w:rFonts w:ascii="Times New Roman" w:hAnsi="Times New Roman" w:cs="Times New Roman"/>
          <w:b/>
          <w:sz w:val="24"/>
          <w:szCs w:val="24"/>
        </w:rPr>
        <w:t>либо закрывать декоративным колпаком в цвет МФО.</w:t>
      </w:r>
    </w:p>
    <w:p w:rsidR="000462AB" w:rsidRPr="0015787A"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b/>
          <w:sz w:val="24"/>
          <w:szCs w:val="24"/>
        </w:rPr>
        <w:t>Оборудование должно быть сгруппировано в одной горизонтальной плоскости по габаритам и расположено симметрично друг к другу относительно оси МФО.</w:t>
      </w:r>
    </w:p>
    <w:p w:rsidR="0015787A"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b/>
          <w:sz w:val="24"/>
          <w:szCs w:val="24"/>
        </w:rPr>
        <w:t>Все корпуса и оборудование, устанавливаемые на МФО, должны быть надежно закреплены.</w:t>
      </w:r>
    </w:p>
    <w:p w:rsidR="000462AB" w:rsidRPr="0015787A"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b/>
          <w:sz w:val="24"/>
          <w:szCs w:val="24"/>
        </w:rPr>
        <w:t>МФО должны соответствовать утвержденному дизайн-коду МФО, настоящим Правилам, нормативам градостроительного проектирования.</w:t>
      </w:r>
    </w:p>
    <w:p w:rsidR="000462AB" w:rsidRPr="0015787A"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b/>
          <w:sz w:val="24"/>
          <w:szCs w:val="24"/>
        </w:rPr>
        <w:t xml:space="preserve">На МФО не должно быть следов коррозии. Для защиты от коррозии </w:t>
      </w:r>
      <w:r w:rsidR="0015787A">
        <w:rPr>
          <w:rFonts w:ascii="Times New Roman" w:hAnsi="Times New Roman" w:cs="Times New Roman"/>
          <w:b/>
          <w:sz w:val="24"/>
          <w:szCs w:val="24"/>
        </w:rPr>
        <w:br/>
      </w:r>
      <w:r w:rsidRPr="0015787A">
        <w:rPr>
          <w:rFonts w:ascii="Times New Roman" w:hAnsi="Times New Roman" w:cs="Times New Roman"/>
          <w:b/>
          <w:sz w:val="24"/>
          <w:szCs w:val="24"/>
        </w:rPr>
        <w:t>все металлоконструкции должны быть оцинкованы или иметь защитное полимерное покрытие.</w:t>
      </w:r>
    </w:p>
    <w:p w:rsidR="0015787A" w:rsidRPr="0015787A"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b/>
          <w:sz w:val="24"/>
          <w:szCs w:val="24"/>
        </w:rPr>
        <w:t xml:space="preserve">На вновь устанавливаемых опорах возможно дополнительное размещение светильника на выносном консольном элементе. </w:t>
      </w:r>
    </w:p>
    <w:p w:rsidR="000462AB" w:rsidRPr="0015787A"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b/>
          <w:sz w:val="24"/>
          <w:szCs w:val="24"/>
        </w:rPr>
        <w:t xml:space="preserve">Размещение </w:t>
      </w:r>
      <w:r w:rsidR="00BA31E9" w:rsidRPr="0015787A">
        <w:rPr>
          <w:rFonts w:ascii="Times New Roman" w:hAnsi="Times New Roman" w:cs="Times New Roman"/>
          <w:b/>
          <w:sz w:val="24"/>
          <w:szCs w:val="24"/>
        </w:rPr>
        <w:t xml:space="preserve">элементов </w:t>
      </w:r>
      <w:r w:rsidRPr="0015787A">
        <w:rPr>
          <w:rFonts w:ascii="Times New Roman" w:hAnsi="Times New Roman" w:cs="Times New Roman"/>
          <w:b/>
          <w:sz w:val="24"/>
          <w:szCs w:val="24"/>
        </w:rPr>
        <w:t xml:space="preserve">праздничного </w:t>
      </w:r>
      <w:r w:rsidR="00BA31E9" w:rsidRPr="0015787A">
        <w:rPr>
          <w:rFonts w:ascii="Times New Roman" w:hAnsi="Times New Roman" w:cs="Times New Roman"/>
          <w:b/>
          <w:sz w:val="24"/>
          <w:szCs w:val="24"/>
        </w:rPr>
        <w:t xml:space="preserve">(тематического) </w:t>
      </w:r>
      <w:r w:rsidRPr="0015787A">
        <w:rPr>
          <w:rFonts w:ascii="Times New Roman" w:hAnsi="Times New Roman" w:cs="Times New Roman"/>
          <w:b/>
          <w:sz w:val="24"/>
          <w:szCs w:val="24"/>
        </w:rPr>
        <w:t xml:space="preserve">оформления </w:t>
      </w:r>
      <w:r w:rsidR="0015787A">
        <w:rPr>
          <w:rFonts w:ascii="Times New Roman" w:hAnsi="Times New Roman" w:cs="Times New Roman"/>
          <w:b/>
          <w:sz w:val="24"/>
          <w:szCs w:val="24"/>
        </w:rPr>
        <w:br/>
      </w:r>
      <w:r w:rsidR="00BA31E9" w:rsidRPr="0015787A">
        <w:rPr>
          <w:rFonts w:ascii="Times New Roman" w:hAnsi="Times New Roman" w:cs="Times New Roman"/>
          <w:b/>
          <w:sz w:val="24"/>
          <w:szCs w:val="24"/>
        </w:rPr>
        <w:t xml:space="preserve">на МФО </w:t>
      </w:r>
      <w:r w:rsidRPr="0015787A">
        <w:rPr>
          <w:rFonts w:ascii="Times New Roman" w:hAnsi="Times New Roman" w:cs="Times New Roman"/>
          <w:b/>
          <w:sz w:val="24"/>
          <w:szCs w:val="24"/>
        </w:rPr>
        <w:t>допускается по согласованию с Управлением АГП.</w:t>
      </w:r>
    </w:p>
    <w:p w:rsidR="0015787A" w:rsidRDefault="0015787A" w:rsidP="0015787A">
      <w:pPr>
        <w:pStyle w:val="ConsPlusNormal"/>
        <w:tabs>
          <w:tab w:val="left" w:pos="1276"/>
        </w:tabs>
        <w:spacing w:after="80"/>
        <w:ind w:left="709"/>
        <w:jc w:val="both"/>
        <w:rPr>
          <w:rFonts w:ascii="Times New Roman" w:hAnsi="Times New Roman" w:cs="Times New Roman"/>
          <w:b/>
          <w:sz w:val="24"/>
          <w:szCs w:val="24"/>
        </w:rPr>
      </w:pPr>
    </w:p>
    <w:p w:rsidR="00C223E9" w:rsidRPr="00EC34AA" w:rsidRDefault="0015787A" w:rsidP="0015787A">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7. СОДЕРЖАНИЕ СТРОИТЕЛЬНЫХ ОБЪЕКТОВ</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Благоустройство и содержание строительных площадок и прилегающих территорий, восстановление благоустройства после окончания строительных и ремонтных работ регламентируется правовыми актами Администрации города, утвержденными проектами организации производства земляных и строительных работ в городе Челябинске.</w:t>
      </w:r>
    </w:p>
    <w:p w:rsidR="000462AB" w:rsidRPr="0015787A"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b/>
          <w:sz w:val="24"/>
          <w:szCs w:val="24"/>
        </w:rPr>
        <w:t xml:space="preserve">Строительные площадки, объекты промышленности строительных материалов, в том числе заводы железобетонных изделий, растворные узлы, </w:t>
      </w:r>
      <w:r w:rsidR="0015787A">
        <w:rPr>
          <w:rFonts w:ascii="Times New Roman" w:hAnsi="Times New Roman"/>
          <w:b/>
          <w:sz w:val="24"/>
          <w:szCs w:val="24"/>
        </w:rPr>
        <w:br/>
      </w:r>
      <w:r w:rsidRPr="0015787A">
        <w:rPr>
          <w:rFonts w:ascii="Times New Roman" w:hAnsi="Times New Roman"/>
          <w:b/>
          <w:sz w:val="24"/>
          <w:szCs w:val="24"/>
        </w:rPr>
        <w:t>в обязательном порядке оборудуются пунктами очистк</w:t>
      </w:r>
      <w:r w:rsidR="0015787A">
        <w:rPr>
          <w:rFonts w:ascii="Times New Roman" w:hAnsi="Times New Roman"/>
          <w:b/>
          <w:sz w:val="24"/>
          <w:szCs w:val="24"/>
        </w:rPr>
        <w:t>и (мойки) колес автотранспорта.</w:t>
      </w:r>
    </w:p>
    <w:p w:rsidR="0015787A" w:rsidRPr="00EC34AA" w:rsidRDefault="0015787A" w:rsidP="0015787A">
      <w:pPr>
        <w:pStyle w:val="ConsPlusNormal"/>
        <w:ind w:firstLine="709"/>
        <w:jc w:val="both"/>
        <w:rPr>
          <w:rFonts w:ascii="Times New Roman" w:hAnsi="Times New Roman" w:cs="Times New Roman"/>
          <w:b/>
          <w:sz w:val="24"/>
          <w:szCs w:val="24"/>
        </w:rPr>
      </w:pPr>
      <w:r w:rsidRPr="00EC34AA">
        <w:rPr>
          <w:rFonts w:ascii="Times New Roman" w:hAnsi="Times New Roman"/>
          <w:b/>
          <w:sz w:val="24"/>
          <w:szCs w:val="24"/>
        </w:rPr>
        <w:t xml:space="preserve">Запрещается вынос грунта и грязи колесами автотранспорта </w:t>
      </w:r>
      <w:r>
        <w:rPr>
          <w:rFonts w:ascii="Times New Roman" w:hAnsi="Times New Roman"/>
          <w:b/>
          <w:sz w:val="24"/>
          <w:szCs w:val="24"/>
        </w:rPr>
        <w:br/>
      </w:r>
      <w:r w:rsidRPr="00EC34AA">
        <w:rPr>
          <w:rFonts w:ascii="Times New Roman" w:hAnsi="Times New Roman"/>
          <w:b/>
          <w:sz w:val="24"/>
          <w:szCs w:val="24"/>
        </w:rPr>
        <w:t>на территорию города.</w:t>
      </w:r>
    </w:p>
    <w:p w:rsidR="0015787A" w:rsidRPr="0015787A" w:rsidRDefault="0015787A" w:rsidP="0015787A">
      <w:pPr>
        <w:pStyle w:val="ConsPlusNormal"/>
        <w:spacing w:after="80"/>
        <w:ind w:firstLine="709"/>
        <w:jc w:val="both"/>
        <w:rPr>
          <w:rFonts w:ascii="Times New Roman" w:hAnsi="Times New Roman" w:cs="Times New Roman"/>
          <w:b/>
          <w:sz w:val="24"/>
          <w:szCs w:val="24"/>
        </w:rPr>
      </w:pPr>
      <w:r w:rsidRPr="00EC34AA">
        <w:rPr>
          <w:rFonts w:ascii="Times New Roman" w:hAnsi="Times New Roman" w:cs="Times New Roman"/>
          <w:b/>
          <w:sz w:val="24"/>
          <w:szCs w:val="24"/>
        </w:rPr>
        <w:t>Для осуществления контроля за выносом грязи и грунта колесами автотранспорта на территорию города строительные площадки и объекты промышленности строительных материалов оборудуются производителем работ (застройщик, подряд</w:t>
      </w:r>
      <w:r>
        <w:rPr>
          <w:rFonts w:ascii="Times New Roman" w:hAnsi="Times New Roman" w:cs="Times New Roman"/>
          <w:b/>
          <w:sz w:val="24"/>
          <w:szCs w:val="24"/>
        </w:rPr>
        <w:t>чик) системами видеонаблюдения.</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При архитектурно-строительном проектировании, строительстве, реконструкции, капитальном ремонте зданий, сооружений и иных объектов, </w:t>
      </w:r>
      <w:r w:rsidR="0015787A">
        <w:rPr>
          <w:rFonts w:ascii="Times New Roman" w:hAnsi="Times New Roman" w:cs="Times New Roman"/>
          <w:sz w:val="24"/>
          <w:szCs w:val="24"/>
        </w:rPr>
        <w:br/>
      </w:r>
      <w:r w:rsidRPr="0015787A">
        <w:rPr>
          <w:rFonts w:ascii="Times New Roman" w:hAnsi="Times New Roman" w:cs="Times New Roman"/>
          <w:sz w:val="24"/>
          <w:szCs w:val="24"/>
        </w:rPr>
        <w:t>в процессе эксплуатации которых образуются отходы, необходимо предусматривать места (площадки) накопления таких отходов в соответствии с законодательством.</w:t>
      </w:r>
    </w:p>
    <w:p w:rsidR="0015787A" w:rsidRPr="00EC34AA" w:rsidRDefault="0015787A" w:rsidP="0015787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b/>
          <w:sz w:val="24"/>
          <w:szCs w:val="24"/>
        </w:rPr>
        <w:t xml:space="preserve">Со строительных площадок необходимо осуществлять регулярный </w:t>
      </w:r>
      <w:r>
        <w:rPr>
          <w:rFonts w:ascii="Times New Roman" w:hAnsi="Times New Roman" w:cs="Times New Roman"/>
          <w:b/>
          <w:sz w:val="24"/>
          <w:szCs w:val="24"/>
        </w:rPr>
        <w:br/>
      </w:r>
      <w:r w:rsidRPr="00EC34AA">
        <w:rPr>
          <w:rFonts w:ascii="Times New Roman" w:hAnsi="Times New Roman" w:cs="Times New Roman"/>
          <w:b/>
          <w:sz w:val="24"/>
          <w:szCs w:val="24"/>
        </w:rPr>
        <w:t>(не реже одного раза в неделю) вывоз строительных отходов и твердых коммунальных отходов, на специально оборудованные полигоны (в случае необходимости увеличить периодичность такого вывоза).</w:t>
      </w:r>
    </w:p>
    <w:p w:rsidR="000462AB" w:rsidRDefault="000462AB" w:rsidP="006B770E">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При осуществлении ремонтных, строительных, земляных работ </w:t>
      </w:r>
      <w:r w:rsidR="0015787A">
        <w:rPr>
          <w:rFonts w:ascii="Times New Roman" w:hAnsi="Times New Roman" w:cs="Times New Roman"/>
          <w:sz w:val="24"/>
          <w:szCs w:val="24"/>
        </w:rPr>
        <w:br/>
      </w:r>
      <w:r w:rsidRPr="0015787A">
        <w:rPr>
          <w:rFonts w:ascii="Times New Roman" w:hAnsi="Times New Roman" w:cs="Times New Roman"/>
          <w:sz w:val="24"/>
          <w:szCs w:val="24"/>
        </w:rPr>
        <w:t xml:space="preserve">на территории города организации, ответственные за производство работ, </w:t>
      </w:r>
      <w:r w:rsidR="0015787A">
        <w:rPr>
          <w:rFonts w:ascii="Times New Roman" w:hAnsi="Times New Roman" w:cs="Times New Roman"/>
          <w:sz w:val="24"/>
          <w:szCs w:val="24"/>
        </w:rPr>
        <w:br/>
      </w:r>
      <w:r w:rsidRPr="0015787A">
        <w:rPr>
          <w:rFonts w:ascii="Times New Roman" w:hAnsi="Times New Roman" w:cs="Times New Roman"/>
          <w:sz w:val="24"/>
          <w:szCs w:val="24"/>
        </w:rPr>
        <w:t xml:space="preserve">обязаны обеспечить наличие аншлагов, освещаемых в темное время суток, </w:t>
      </w:r>
      <w:r w:rsidR="0015787A">
        <w:rPr>
          <w:rFonts w:ascii="Times New Roman" w:hAnsi="Times New Roman" w:cs="Times New Roman"/>
          <w:sz w:val="24"/>
          <w:szCs w:val="24"/>
        </w:rPr>
        <w:br/>
      </w:r>
      <w:r w:rsidRPr="0015787A">
        <w:rPr>
          <w:rFonts w:ascii="Times New Roman" w:hAnsi="Times New Roman" w:cs="Times New Roman"/>
          <w:sz w:val="24"/>
          <w:szCs w:val="24"/>
        </w:rPr>
        <w:t>содержащих сведения относительно реквизитов, контактных телефонов организаций, производящих работы, сроков производства работ.</w:t>
      </w:r>
    </w:p>
    <w:p w:rsidR="0015787A" w:rsidRPr="00EC34AA" w:rsidRDefault="0015787A" w:rsidP="0015787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При въезде на строительную площадку или на участок по ремонту инженерных коммуникаций должны быть установлены информационные щиты с указанием наименования объекта, схемы движения и места разворота транспорта, объектов пожарного водоснабжения, названия застройщика, исполнителя работ (подрядчика), фамилии, должности и номеров телефонов ответственного производителя работ, сроков начала и окончания работ. Строительная площадка и информационные щиты должны быть освещены в темное время суток.</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cs="Times New Roman"/>
          <w:sz w:val="24"/>
          <w:szCs w:val="24"/>
        </w:rPr>
        <w:t>Строительные площадки на территории города в обязательном порядке должны иметь ограждение в соответствии с установленными требованиями.</w:t>
      </w:r>
    </w:p>
    <w:p w:rsidR="0015787A" w:rsidRDefault="0015787A" w:rsidP="0015787A">
      <w:pPr>
        <w:pStyle w:val="ConsPlusNormal"/>
        <w:ind w:firstLine="709"/>
        <w:jc w:val="both"/>
        <w:rPr>
          <w:rFonts w:ascii="Times New Roman" w:hAnsi="Times New Roman" w:cs="Times New Roman"/>
          <w:b/>
          <w:sz w:val="24"/>
          <w:szCs w:val="24"/>
        </w:rPr>
      </w:pPr>
      <w:r w:rsidRPr="00EC34AA">
        <w:rPr>
          <w:rFonts w:ascii="Times New Roman" w:hAnsi="Times New Roman" w:cs="Times New Roman"/>
          <w:b/>
          <w:sz w:val="24"/>
          <w:szCs w:val="24"/>
        </w:rPr>
        <w:t>Не допускается отклонение ограждения от вертикали. Запрещается дальнейшая эксплуатация неисправного ограждения, а также ограждения, имеющего повреждения отдельных элементов,  без проведения срочного ремонта.</w:t>
      </w:r>
    </w:p>
    <w:p w:rsidR="00F4580B" w:rsidRPr="00EC34AA" w:rsidRDefault="00F4580B" w:rsidP="0015787A">
      <w:pPr>
        <w:pStyle w:val="ConsPlusNormal"/>
        <w:ind w:firstLine="709"/>
        <w:jc w:val="both"/>
        <w:rPr>
          <w:rFonts w:ascii="Times New Roman" w:hAnsi="Times New Roman" w:cs="Times New Roman"/>
          <w:sz w:val="24"/>
          <w:szCs w:val="24"/>
        </w:rPr>
      </w:pPr>
    </w:p>
    <w:p w:rsidR="0015787A" w:rsidRPr="00EC34AA" w:rsidRDefault="0015787A" w:rsidP="0015787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местах движения пешеходов ограждающая конструкция должна иметь козырек </w:t>
      </w:r>
      <w:r>
        <w:rPr>
          <w:rFonts w:ascii="Times New Roman" w:hAnsi="Times New Roman" w:cs="Times New Roman"/>
          <w:sz w:val="24"/>
          <w:szCs w:val="24"/>
        </w:rPr>
        <w:br/>
      </w:r>
      <w:r w:rsidRPr="00EC34AA">
        <w:rPr>
          <w:rFonts w:ascii="Times New Roman" w:hAnsi="Times New Roman" w:cs="Times New Roman"/>
          <w:sz w:val="24"/>
          <w:szCs w:val="24"/>
        </w:rPr>
        <w:t>и тротуар с ограждением от проезжей части улиц.</w:t>
      </w:r>
    </w:p>
    <w:p w:rsidR="0015787A" w:rsidRPr="00EC34AA" w:rsidRDefault="0015787A" w:rsidP="0015787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Содержание ограждений, козырьков, тротуаров, включая удаление мусора, осуществляется организациями, производящими строительные работы.</w:t>
      </w:r>
    </w:p>
    <w:p w:rsidR="0015787A" w:rsidRPr="00EC34AA" w:rsidRDefault="0015787A" w:rsidP="0015787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Запрещается размещение несанкционированной рекламы и объявлений </w:t>
      </w:r>
      <w:r>
        <w:rPr>
          <w:rFonts w:ascii="Times New Roman" w:hAnsi="Times New Roman" w:cs="Times New Roman"/>
          <w:sz w:val="24"/>
          <w:szCs w:val="24"/>
        </w:rPr>
        <w:br/>
      </w:r>
      <w:r w:rsidRPr="00EC34AA">
        <w:rPr>
          <w:rFonts w:ascii="Times New Roman" w:hAnsi="Times New Roman" w:cs="Times New Roman"/>
          <w:sz w:val="24"/>
          <w:szCs w:val="24"/>
        </w:rPr>
        <w:t>на ограждениях строительных площадок. Ограждения строительных площадок должны содержаться в чистоте, своевременно очищаться и окрашиваться.</w:t>
      </w:r>
    </w:p>
    <w:p w:rsidR="0015787A" w:rsidRPr="00EC34AA" w:rsidRDefault="0015787A" w:rsidP="0015787A">
      <w:pPr>
        <w:pStyle w:val="ConsPlusNormal"/>
        <w:spacing w:after="80"/>
        <w:ind w:firstLine="709"/>
        <w:jc w:val="both"/>
        <w:rPr>
          <w:rFonts w:ascii="Times New Roman" w:hAnsi="Times New Roman" w:cs="Times New Roman"/>
          <w:b/>
          <w:color w:val="FF0000"/>
          <w:sz w:val="24"/>
          <w:szCs w:val="24"/>
        </w:rPr>
      </w:pPr>
      <w:r w:rsidRPr="00EC34AA">
        <w:rPr>
          <w:rFonts w:ascii="Times New Roman" w:hAnsi="Times New Roman" w:cs="Times New Roman"/>
          <w:sz w:val="24"/>
          <w:szCs w:val="24"/>
        </w:rPr>
        <w:t xml:space="preserve">В случае установки ограждений строительных площадок с занятием под эти цели тротуаров, объектов озеленения, дорог обязательно согласовать данные действия </w:t>
      </w:r>
      <w:r>
        <w:rPr>
          <w:rFonts w:ascii="Times New Roman" w:hAnsi="Times New Roman" w:cs="Times New Roman"/>
          <w:sz w:val="24"/>
          <w:szCs w:val="24"/>
        </w:rPr>
        <w:br/>
      </w:r>
      <w:r w:rsidRPr="00EC34AA">
        <w:rPr>
          <w:rFonts w:ascii="Times New Roman" w:hAnsi="Times New Roman" w:cs="Times New Roman"/>
          <w:sz w:val="24"/>
          <w:szCs w:val="24"/>
        </w:rPr>
        <w:t xml:space="preserve">с администрацией соответствующего района </w:t>
      </w:r>
      <w:r w:rsidRPr="00EC34AA">
        <w:rPr>
          <w:rFonts w:ascii="Times New Roman" w:hAnsi="Times New Roman" w:cs="Times New Roman"/>
          <w:b/>
          <w:sz w:val="24"/>
          <w:szCs w:val="24"/>
        </w:rPr>
        <w:t>в городе</w:t>
      </w:r>
      <w:r w:rsidRPr="00EC34AA">
        <w:rPr>
          <w:rFonts w:ascii="Times New Roman" w:hAnsi="Times New Roman" w:cs="Times New Roman"/>
          <w:sz w:val="24"/>
          <w:szCs w:val="24"/>
        </w:rPr>
        <w:t xml:space="preserve"> (по месту расположения строительной площадки), организациями, выполняющими функции заказчика </w:t>
      </w:r>
      <w:r>
        <w:rPr>
          <w:rFonts w:ascii="Times New Roman" w:hAnsi="Times New Roman" w:cs="Times New Roman"/>
          <w:sz w:val="24"/>
          <w:szCs w:val="24"/>
        </w:rPr>
        <w:br/>
      </w:r>
      <w:r w:rsidRPr="00EC34AA">
        <w:rPr>
          <w:rFonts w:ascii="Times New Roman" w:hAnsi="Times New Roman" w:cs="Times New Roman"/>
          <w:sz w:val="24"/>
          <w:szCs w:val="24"/>
        </w:rPr>
        <w:t xml:space="preserve">по содержанию улично-дорожной сети города, а также разработать и согласовать </w:t>
      </w:r>
      <w:r>
        <w:rPr>
          <w:rFonts w:ascii="Times New Roman" w:hAnsi="Times New Roman" w:cs="Times New Roman"/>
          <w:sz w:val="24"/>
          <w:szCs w:val="24"/>
        </w:rPr>
        <w:br/>
      </w:r>
      <w:r w:rsidRPr="00EC34AA">
        <w:rPr>
          <w:rFonts w:ascii="Times New Roman" w:hAnsi="Times New Roman" w:cs="Times New Roman"/>
          <w:sz w:val="24"/>
          <w:szCs w:val="24"/>
        </w:rPr>
        <w:t xml:space="preserve">проект организации дорожного движения на период производства работ </w:t>
      </w:r>
      <w:r>
        <w:rPr>
          <w:rFonts w:ascii="Times New Roman" w:hAnsi="Times New Roman" w:cs="Times New Roman"/>
          <w:sz w:val="24"/>
          <w:szCs w:val="24"/>
        </w:rPr>
        <w:br/>
      </w:r>
      <w:r w:rsidRPr="00EC34AA">
        <w:rPr>
          <w:rFonts w:ascii="Times New Roman" w:hAnsi="Times New Roman" w:cs="Times New Roman"/>
          <w:sz w:val="24"/>
          <w:szCs w:val="24"/>
        </w:rPr>
        <w:t xml:space="preserve">в </w:t>
      </w:r>
      <w:r w:rsidRPr="00EC34AA">
        <w:rPr>
          <w:rFonts w:ascii="Times New Roman" w:hAnsi="Times New Roman" w:cs="Times New Roman"/>
          <w:b/>
          <w:sz w:val="24"/>
          <w:szCs w:val="24"/>
        </w:rPr>
        <w:t>Отделе Государственной инспекции безопасности дорожного движения</w:t>
      </w:r>
      <w:r w:rsidRPr="00EC34AA">
        <w:rPr>
          <w:rFonts w:ascii="Times New Roman" w:hAnsi="Times New Roman" w:cs="Times New Roman"/>
          <w:b/>
          <w:bCs/>
          <w:sz w:val="24"/>
          <w:szCs w:val="24"/>
        </w:rPr>
        <w:t xml:space="preserve"> Управления</w:t>
      </w:r>
      <w:r w:rsidRPr="00EC34AA">
        <w:rPr>
          <w:rFonts w:ascii="Times New Roman" w:hAnsi="Times New Roman" w:cs="Times New Roman"/>
          <w:b/>
          <w:sz w:val="24"/>
          <w:szCs w:val="24"/>
        </w:rPr>
        <w:t xml:space="preserve"> </w:t>
      </w:r>
      <w:r w:rsidRPr="00EC34AA">
        <w:rPr>
          <w:rFonts w:ascii="Times New Roman" w:hAnsi="Times New Roman" w:cs="Times New Roman"/>
          <w:b/>
          <w:bCs/>
          <w:sz w:val="24"/>
          <w:szCs w:val="24"/>
        </w:rPr>
        <w:t xml:space="preserve">Министерства внутренних дел России по городу Челябинску </w:t>
      </w:r>
      <w:r>
        <w:rPr>
          <w:rFonts w:ascii="Times New Roman" w:hAnsi="Times New Roman" w:cs="Times New Roman"/>
          <w:b/>
          <w:bCs/>
          <w:sz w:val="24"/>
          <w:szCs w:val="24"/>
        </w:rPr>
        <w:br/>
      </w:r>
      <w:r w:rsidRPr="00EC34AA">
        <w:rPr>
          <w:rFonts w:ascii="Times New Roman" w:hAnsi="Times New Roman" w:cs="Times New Roman"/>
          <w:b/>
          <w:bCs/>
          <w:sz w:val="24"/>
          <w:szCs w:val="24"/>
        </w:rPr>
        <w:t>(далее – Госавтоинспекция</w:t>
      </w:r>
      <w:r>
        <w:rPr>
          <w:rFonts w:ascii="Times New Roman" w:hAnsi="Times New Roman" w:cs="Times New Roman"/>
          <w:b/>
          <w:bCs/>
          <w:sz w:val="24"/>
          <w:szCs w:val="24"/>
        </w:rPr>
        <w:t xml:space="preserve"> </w:t>
      </w:r>
      <w:r w:rsidRPr="00EC34AA">
        <w:rPr>
          <w:rFonts w:ascii="Times New Roman" w:hAnsi="Times New Roman" w:cs="Times New Roman"/>
          <w:b/>
          <w:bCs/>
          <w:sz w:val="24"/>
          <w:szCs w:val="24"/>
        </w:rPr>
        <w:t>УМВД России по г. Челябинску)</w:t>
      </w:r>
      <w:r w:rsidRPr="00EC34AA">
        <w:rPr>
          <w:rFonts w:ascii="Times New Roman" w:hAnsi="Times New Roman" w:cs="Times New Roman"/>
          <w:b/>
          <w:color w:val="FF0000"/>
          <w:sz w:val="24"/>
          <w:szCs w:val="24"/>
        </w:rPr>
        <w:t xml:space="preserve"> </w:t>
      </w:r>
      <w:r w:rsidRPr="00EC34AA">
        <w:rPr>
          <w:rFonts w:ascii="Times New Roman" w:hAnsi="Times New Roman" w:cs="Times New Roman"/>
          <w:sz w:val="24"/>
          <w:szCs w:val="24"/>
        </w:rPr>
        <w:t xml:space="preserve">и Комитете дорожного хозяйства города Челябинска (далее </w:t>
      </w:r>
      <w:r>
        <w:rPr>
          <w:rFonts w:ascii="Times New Roman" w:hAnsi="Times New Roman" w:cs="Times New Roman"/>
          <w:sz w:val="24"/>
          <w:szCs w:val="24"/>
        </w:rPr>
        <w:t>–</w:t>
      </w:r>
      <w:r w:rsidRPr="00EC34AA">
        <w:rPr>
          <w:rFonts w:ascii="Times New Roman" w:hAnsi="Times New Roman" w:cs="Times New Roman"/>
          <w:sz w:val="24"/>
          <w:szCs w:val="24"/>
        </w:rPr>
        <w:t xml:space="preserve"> КДХ</w:t>
      </w:r>
      <w:r>
        <w:rPr>
          <w:rFonts w:ascii="Times New Roman" w:hAnsi="Times New Roman" w:cs="Times New Roman"/>
          <w:sz w:val="24"/>
          <w:szCs w:val="24"/>
        </w:rPr>
        <w:t xml:space="preserve"> </w:t>
      </w:r>
      <w:r w:rsidRPr="00EC34AA">
        <w:rPr>
          <w:rFonts w:ascii="Times New Roman" w:hAnsi="Times New Roman" w:cs="Times New Roman"/>
          <w:sz w:val="24"/>
          <w:szCs w:val="24"/>
        </w:rPr>
        <w:t>г. Челябинска).</w:t>
      </w:r>
    </w:p>
    <w:p w:rsidR="000462AB" w:rsidRPr="0015787A"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b/>
          <w:sz w:val="24"/>
          <w:szCs w:val="24"/>
        </w:rPr>
        <w:t xml:space="preserve">На территории строительной площадки не допускается </w:t>
      </w:r>
      <w:r w:rsidR="0015787A">
        <w:rPr>
          <w:rFonts w:ascii="Times New Roman" w:hAnsi="Times New Roman" w:cs="Times New Roman"/>
          <w:b/>
          <w:sz w:val="24"/>
          <w:szCs w:val="24"/>
        </w:rPr>
        <w:br/>
      </w:r>
      <w:r w:rsidRPr="0015787A">
        <w:rPr>
          <w:rFonts w:ascii="Times New Roman" w:hAnsi="Times New Roman" w:cs="Times New Roman"/>
          <w:b/>
          <w:sz w:val="24"/>
          <w:szCs w:val="24"/>
        </w:rPr>
        <w:t xml:space="preserve">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кустарников. Деревья, не подлежащие вырубке, должны быть </w:t>
      </w:r>
      <w:r w:rsidR="0015787A">
        <w:rPr>
          <w:rFonts w:ascii="Times New Roman" w:hAnsi="Times New Roman" w:cs="Times New Roman"/>
          <w:b/>
          <w:sz w:val="24"/>
          <w:szCs w:val="24"/>
        </w:rPr>
        <w:br/>
      </w:r>
      <w:r w:rsidRPr="0015787A">
        <w:rPr>
          <w:rFonts w:ascii="Times New Roman" w:hAnsi="Times New Roman" w:cs="Times New Roman"/>
          <w:b/>
          <w:sz w:val="24"/>
          <w:szCs w:val="24"/>
        </w:rPr>
        <w:t>огорожены щитами.</w:t>
      </w:r>
    </w:p>
    <w:p w:rsidR="000462AB" w:rsidRPr="0015787A"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b/>
          <w:sz w:val="24"/>
          <w:szCs w:val="24"/>
        </w:rPr>
        <w:t>Строительные материалы, изделия, конструкции, оборудование складируются складироваться, а некапитальные сооружения, в том числе строительные вагончики, бытовки, будки размещаются только в пределах огражденной площадки в соответствии с утвержденными проектом организации строительства и планом производства работ.</w:t>
      </w:r>
    </w:p>
    <w:p w:rsidR="0015787A" w:rsidRPr="00BE4C41"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cs="Times New Roman"/>
          <w:b/>
          <w:sz w:val="24"/>
          <w:szCs w:val="24"/>
        </w:rPr>
        <w:t xml:space="preserve">Строительные организации (подрядные организации) обязаны выполнять регулярную (не реже одного раза в неделю) уборку территорий строительных площадок и территорий от мусора строительных отходов, грунта, бетонной смеси, грязи в пределах, </w:t>
      </w:r>
      <w:r w:rsidRPr="0015787A">
        <w:rPr>
          <w:rFonts w:ascii="Times New Roman" w:hAnsi="Times New Roman" w:cs="Times New Roman"/>
          <w:b/>
          <w:sz w:val="24"/>
          <w:szCs w:val="24"/>
          <w:shd w:val="clear" w:color="auto" w:fill="FFFFFF" w:themeFill="background1"/>
        </w:rPr>
        <w:t>установленных п</w:t>
      </w:r>
      <w:r w:rsidR="004E3681" w:rsidRPr="0015787A">
        <w:rPr>
          <w:rFonts w:ascii="Times New Roman" w:hAnsi="Times New Roman" w:cs="Times New Roman"/>
          <w:b/>
          <w:sz w:val="24"/>
          <w:szCs w:val="24"/>
          <w:shd w:val="clear" w:color="auto" w:fill="FFFFFF" w:themeFill="background1"/>
        </w:rPr>
        <w:t xml:space="preserve">унктом </w:t>
      </w:r>
      <w:r w:rsidR="00663F63">
        <w:rPr>
          <w:rFonts w:ascii="Times New Roman" w:hAnsi="Times New Roman" w:cs="Times New Roman"/>
          <w:b/>
          <w:sz w:val="24"/>
          <w:szCs w:val="24"/>
          <w:shd w:val="clear" w:color="auto" w:fill="FFFFFF" w:themeFill="background1"/>
        </w:rPr>
        <w:t>18</w:t>
      </w:r>
      <w:r w:rsidR="004E3681" w:rsidRPr="0015787A">
        <w:rPr>
          <w:rFonts w:ascii="Times New Roman" w:hAnsi="Times New Roman" w:cs="Times New Roman"/>
          <w:sz w:val="24"/>
          <w:szCs w:val="24"/>
          <w:shd w:val="clear" w:color="auto" w:fill="FFFFFF" w:themeFill="background1"/>
        </w:rPr>
        <w:t xml:space="preserve"> </w:t>
      </w:r>
      <w:r w:rsidRPr="0015787A">
        <w:rPr>
          <w:rFonts w:ascii="Times New Roman" w:hAnsi="Times New Roman" w:cs="Times New Roman"/>
          <w:b/>
          <w:sz w:val="24"/>
          <w:szCs w:val="24"/>
          <w:shd w:val="clear" w:color="auto" w:fill="FFFFFF" w:themeFill="background1"/>
        </w:rPr>
        <w:t>настоящих Правил.</w:t>
      </w:r>
    </w:p>
    <w:p w:rsidR="00BE4C41" w:rsidRPr="0015787A" w:rsidRDefault="00BE4C41" w:rsidP="00BE4C41">
      <w:pPr>
        <w:pStyle w:val="ConsPlusNormal"/>
        <w:tabs>
          <w:tab w:val="left" w:pos="1276"/>
        </w:tabs>
        <w:ind w:left="709"/>
        <w:jc w:val="both"/>
        <w:rPr>
          <w:rFonts w:ascii="Times New Roman" w:hAnsi="Times New Roman" w:cs="Times New Roman"/>
          <w:sz w:val="24"/>
          <w:szCs w:val="24"/>
        </w:rPr>
      </w:pPr>
    </w:p>
    <w:p w:rsidR="0015787A" w:rsidRPr="00EC34AA" w:rsidRDefault="0015787A" w:rsidP="0015787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b/>
          <w:sz w:val="24"/>
          <w:szCs w:val="24"/>
        </w:rPr>
        <w:t xml:space="preserve">Для защиты от пыли территорий, прилегающих к строительной площадке, </w:t>
      </w:r>
      <w:r>
        <w:rPr>
          <w:rFonts w:ascii="Times New Roman" w:hAnsi="Times New Roman" w:cs="Times New Roman"/>
          <w:b/>
          <w:sz w:val="24"/>
          <w:szCs w:val="24"/>
        </w:rPr>
        <w:br/>
      </w:r>
      <w:r w:rsidRPr="00EC34AA">
        <w:rPr>
          <w:rFonts w:ascii="Times New Roman" w:hAnsi="Times New Roman" w:cs="Times New Roman"/>
          <w:b/>
          <w:sz w:val="24"/>
          <w:szCs w:val="24"/>
        </w:rPr>
        <w:t xml:space="preserve">в летний период, в сухие дни производится влажная уборка подъездных путей </w:t>
      </w:r>
      <w:r>
        <w:rPr>
          <w:rFonts w:ascii="Times New Roman" w:hAnsi="Times New Roman" w:cs="Times New Roman"/>
          <w:b/>
          <w:sz w:val="24"/>
          <w:szCs w:val="24"/>
        </w:rPr>
        <w:br/>
      </w:r>
      <w:r w:rsidRPr="00EC34AA">
        <w:rPr>
          <w:rFonts w:ascii="Times New Roman" w:hAnsi="Times New Roman" w:cs="Times New Roman"/>
          <w:b/>
          <w:sz w:val="24"/>
          <w:szCs w:val="24"/>
        </w:rPr>
        <w:t>и внутриплощадочных проездов.</w:t>
      </w:r>
    </w:p>
    <w:p w:rsidR="000462AB" w:rsidRPr="0015787A"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cs="Times New Roman"/>
          <w:b/>
          <w:sz w:val="24"/>
          <w:szCs w:val="24"/>
        </w:rPr>
        <w:t>При производстве строительных работ запрещается:</w:t>
      </w:r>
    </w:p>
    <w:p w:rsidR="0015787A" w:rsidRPr="0015787A" w:rsidRDefault="0015787A" w:rsidP="00553A32">
      <w:pPr>
        <w:pStyle w:val="a3"/>
        <w:widowControl w:val="0"/>
        <w:numPr>
          <w:ilvl w:val="0"/>
          <w:numId w:val="43"/>
        </w:numPr>
        <w:tabs>
          <w:tab w:val="left" w:pos="1134"/>
        </w:tabs>
        <w:autoSpaceDE w:val="0"/>
        <w:autoSpaceDN w:val="0"/>
        <w:ind w:left="0" w:firstLine="709"/>
        <w:contextualSpacing w:val="0"/>
        <w:jc w:val="both"/>
        <w:rPr>
          <w:b/>
        </w:rPr>
      </w:pPr>
      <w:r w:rsidRPr="0015787A">
        <w:rPr>
          <w:b/>
        </w:rPr>
        <w:t>повреждать существующие сооружения, зеленые насаждения и элементы благоустройства, приготовлять раствор и бетон за пределами строительной площадки;</w:t>
      </w:r>
    </w:p>
    <w:p w:rsidR="0015787A" w:rsidRDefault="0015787A" w:rsidP="00553A32">
      <w:pPr>
        <w:pStyle w:val="a3"/>
        <w:widowControl w:val="0"/>
        <w:numPr>
          <w:ilvl w:val="0"/>
          <w:numId w:val="43"/>
        </w:numPr>
        <w:tabs>
          <w:tab w:val="left" w:pos="1134"/>
        </w:tabs>
        <w:autoSpaceDE w:val="0"/>
        <w:autoSpaceDN w:val="0"/>
        <w:ind w:left="0" w:firstLine="709"/>
        <w:contextualSpacing w:val="0"/>
        <w:jc w:val="both"/>
        <w:rPr>
          <w:b/>
        </w:rPr>
      </w:pPr>
      <w:r w:rsidRPr="0015787A">
        <w:rPr>
          <w:b/>
        </w:rPr>
        <w:t>производить откачку воды из колодцев, траншей, котлованов непосредственно на тротуары и проезжую часть улиц;</w:t>
      </w:r>
    </w:p>
    <w:p w:rsidR="0015787A" w:rsidRDefault="0015787A" w:rsidP="00553A32">
      <w:pPr>
        <w:pStyle w:val="a3"/>
        <w:widowControl w:val="0"/>
        <w:numPr>
          <w:ilvl w:val="0"/>
          <w:numId w:val="43"/>
        </w:numPr>
        <w:tabs>
          <w:tab w:val="left" w:pos="1134"/>
        </w:tabs>
        <w:autoSpaceDE w:val="0"/>
        <w:autoSpaceDN w:val="0"/>
        <w:ind w:left="0" w:firstLine="709"/>
        <w:contextualSpacing w:val="0"/>
        <w:jc w:val="both"/>
        <w:rPr>
          <w:b/>
        </w:rPr>
      </w:pPr>
      <w:r w:rsidRPr="0015787A">
        <w:rPr>
          <w:b/>
        </w:rPr>
        <w:t>оставлять на проезжей части и тротуарах, газонах землю и строительный мусор после окончания работ;</w:t>
      </w:r>
    </w:p>
    <w:p w:rsidR="0015787A" w:rsidRDefault="0015787A" w:rsidP="00553A32">
      <w:pPr>
        <w:pStyle w:val="a3"/>
        <w:widowControl w:val="0"/>
        <w:numPr>
          <w:ilvl w:val="0"/>
          <w:numId w:val="43"/>
        </w:numPr>
        <w:tabs>
          <w:tab w:val="left" w:pos="1134"/>
        </w:tabs>
        <w:autoSpaceDE w:val="0"/>
        <w:autoSpaceDN w:val="0"/>
        <w:ind w:left="0" w:firstLine="709"/>
        <w:contextualSpacing w:val="0"/>
        <w:jc w:val="both"/>
        <w:rPr>
          <w:b/>
        </w:rPr>
      </w:pPr>
      <w:r w:rsidRPr="0015787A">
        <w:rPr>
          <w:b/>
        </w:rPr>
        <w:t>занимать излишнюю площадь под складирование, ограждение работ сверх установленных границ;</w:t>
      </w:r>
    </w:p>
    <w:p w:rsidR="0015787A" w:rsidRDefault="0015787A" w:rsidP="00553A32">
      <w:pPr>
        <w:pStyle w:val="a3"/>
        <w:widowControl w:val="0"/>
        <w:numPr>
          <w:ilvl w:val="0"/>
          <w:numId w:val="43"/>
        </w:numPr>
        <w:tabs>
          <w:tab w:val="left" w:pos="1134"/>
        </w:tabs>
        <w:autoSpaceDE w:val="0"/>
        <w:autoSpaceDN w:val="0"/>
        <w:ind w:left="0" w:firstLine="709"/>
        <w:contextualSpacing w:val="0"/>
        <w:jc w:val="both"/>
        <w:rPr>
          <w:b/>
        </w:rPr>
      </w:pPr>
      <w:r w:rsidRPr="0015787A">
        <w:rPr>
          <w:b/>
        </w:rPr>
        <w:t>загромождать проходы и въезды во дворы, нарушать нормальный проезд транспорта и движение пешеходов;</w:t>
      </w:r>
    </w:p>
    <w:p w:rsidR="0015787A" w:rsidRPr="0015787A" w:rsidRDefault="0015787A" w:rsidP="00553A32">
      <w:pPr>
        <w:pStyle w:val="a3"/>
        <w:widowControl w:val="0"/>
        <w:numPr>
          <w:ilvl w:val="0"/>
          <w:numId w:val="43"/>
        </w:numPr>
        <w:tabs>
          <w:tab w:val="left" w:pos="1134"/>
        </w:tabs>
        <w:autoSpaceDE w:val="0"/>
        <w:autoSpaceDN w:val="0"/>
        <w:spacing w:after="80"/>
        <w:ind w:left="0" w:firstLine="709"/>
        <w:contextualSpacing w:val="0"/>
        <w:jc w:val="both"/>
        <w:rPr>
          <w:b/>
        </w:rPr>
      </w:pPr>
      <w:r w:rsidRPr="0015787A">
        <w:rPr>
          <w:b/>
        </w:rPr>
        <w:t>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Работы по благоустройству при приемке объектов капитального строительства, выполненные в объеме и границах согласно утвержденной проектной документации и увязанные с благоустройством прилегающей территории, принимаются комиссионно в период производства работ, позволяющий определить вид и объем выполненных работ, с оформлением акта на приемку работ по благоустройству </w:t>
      </w:r>
      <w:r w:rsidR="0015787A">
        <w:rPr>
          <w:rFonts w:ascii="Times New Roman" w:hAnsi="Times New Roman" w:cs="Times New Roman"/>
          <w:sz w:val="24"/>
          <w:szCs w:val="24"/>
        </w:rPr>
        <w:br/>
      </w:r>
      <w:r w:rsidRPr="0015787A">
        <w:rPr>
          <w:rFonts w:ascii="Times New Roman" w:hAnsi="Times New Roman" w:cs="Times New Roman"/>
          <w:sz w:val="24"/>
          <w:szCs w:val="24"/>
        </w:rPr>
        <w:t>и озеленению, утверждаемого начальником Управления благоустройства.</w:t>
      </w:r>
    </w:p>
    <w:p w:rsidR="0015787A" w:rsidRDefault="0015787A" w:rsidP="0015787A">
      <w:pPr>
        <w:pStyle w:val="ConsPlusNormal"/>
        <w:tabs>
          <w:tab w:val="left" w:pos="1276"/>
        </w:tabs>
        <w:spacing w:after="80"/>
        <w:ind w:left="709"/>
        <w:jc w:val="both"/>
        <w:rPr>
          <w:rFonts w:ascii="Times New Roman" w:hAnsi="Times New Roman" w:cs="Times New Roman"/>
          <w:sz w:val="24"/>
          <w:szCs w:val="24"/>
        </w:rPr>
      </w:pPr>
    </w:p>
    <w:p w:rsidR="0015787A" w:rsidRPr="00EC34AA" w:rsidRDefault="0015787A" w:rsidP="00F4580B">
      <w:pPr>
        <w:pStyle w:val="ConsPlusTitle"/>
        <w:spacing w:after="80"/>
        <w:jc w:val="center"/>
        <w:outlineLvl w:val="1"/>
        <w:rPr>
          <w:rFonts w:ascii="Times New Roman" w:hAnsi="Times New Roman" w:cs="Times New Roman"/>
          <w:sz w:val="24"/>
          <w:szCs w:val="24"/>
        </w:rPr>
      </w:pPr>
      <w:r w:rsidRPr="00EC34AA">
        <w:rPr>
          <w:rFonts w:ascii="Times New Roman" w:hAnsi="Times New Roman" w:cs="Times New Roman"/>
          <w:sz w:val="24"/>
          <w:szCs w:val="24"/>
        </w:rPr>
        <w:t xml:space="preserve">Глава V. ТРЕБОВАНИЯ К СОДЕРЖАНИЮ И ВНЕШНЕМУ ВИДУ </w:t>
      </w:r>
      <w:r>
        <w:rPr>
          <w:rFonts w:ascii="Times New Roman" w:hAnsi="Times New Roman" w:cs="Times New Roman"/>
          <w:sz w:val="24"/>
          <w:szCs w:val="24"/>
        </w:rPr>
        <w:br/>
      </w:r>
      <w:r w:rsidRPr="00EC34AA">
        <w:rPr>
          <w:rFonts w:ascii="Times New Roman" w:hAnsi="Times New Roman" w:cs="Times New Roman"/>
          <w:sz w:val="24"/>
          <w:szCs w:val="24"/>
        </w:rPr>
        <w:t>ЗДАНИЙ,</w:t>
      </w:r>
      <w:r w:rsidRPr="0015787A">
        <w:rPr>
          <w:rFonts w:ascii="Times New Roman" w:hAnsi="Times New Roman" w:cs="Times New Roman"/>
          <w:sz w:val="24"/>
          <w:szCs w:val="24"/>
        </w:rPr>
        <w:t xml:space="preserve"> </w:t>
      </w:r>
      <w:r w:rsidRPr="00EC34AA">
        <w:rPr>
          <w:rFonts w:ascii="Times New Roman" w:hAnsi="Times New Roman" w:cs="Times New Roman"/>
          <w:sz w:val="24"/>
          <w:szCs w:val="24"/>
        </w:rPr>
        <w:t xml:space="preserve">СООРУЖЕНИЙ, ОБЪЕКТОВ </w:t>
      </w:r>
      <w:r w:rsidRPr="00EC34AA">
        <w:rPr>
          <w:rFonts w:ascii="Times New Roman" w:hAnsi="Times New Roman" w:cs="Times New Roman"/>
          <w:sz w:val="24"/>
          <w:szCs w:val="24"/>
          <w:shd w:val="clear" w:color="auto" w:fill="FFFFFF" w:themeFill="background1"/>
        </w:rPr>
        <w:t>И ЭЛЕМЕНТОВ</w:t>
      </w:r>
      <w:r w:rsidRPr="00EC34AA">
        <w:rPr>
          <w:rFonts w:ascii="Times New Roman" w:hAnsi="Times New Roman" w:cs="Times New Roman"/>
          <w:sz w:val="24"/>
          <w:szCs w:val="24"/>
        </w:rPr>
        <w:t xml:space="preserve"> БЛАГОУСТРОЙСТВА</w:t>
      </w:r>
    </w:p>
    <w:p w:rsidR="0015787A" w:rsidRPr="00EC34AA" w:rsidRDefault="0015787A" w:rsidP="0015787A">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1. ФАСАДЫ, ИНФОРМАЦИОННЫЕ КОНСТРУКЦИИ</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Содержание, ремонт и реставрация фасадов зданий, сооружений физическими и юридическими лицами, индивидуальными предпринимателями осуществляются </w:t>
      </w:r>
      <w:r w:rsidR="0015787A">
        <w:rPr>
          <w:rFonts w:ascii="Times New Roman" w:hAnsi="Times New Roman" w:cs="Times New Roman"/>
          <w:sz w:val="24"/>
          <w:szCs w:val="24"/>
        </w:rPr>
        <w:br/>
      </w:r>
      <w:r w:rsidRPr="0015787A">
        <w:rPr>
          <w:rFonts w:ascii="Times New Roman" w:hAnsi="Times New Roman" w:cs="Times New Roman"/>
          <w:sz w:val="24"/>
          <w:szCs w:val="24"/>
        </w:rPr>
        <w:t xml:space="preserve">в соответствии с </w:t>
      </w:r>
      <w:hyperlink r:id="rId19">
        <w:r w:rsidRPr="0015787A">
          <w:rPr>
            <w:rFonts w:ascii="Times New Roman" w:hAnsi="Times New Roman" w:cs="Times New Roman"/>
            <w:sz w:val="24"/>
            <w:szCs w:val="24"/>
          </w:rPr>
          <w:t>Правилами</w:t>
        </w:r>
      </w:hyperlink>
      <w:r w:rsidRPr="0015787A">
        <w:rPr>
          <w:rFonts w:ascii="Times New Roman" w:hAnsi="Times New Roman" w:cs="Times New Roman"/>
          <w:sz w:val="24"/>
          <w:szCs w:val="24"/>
        </w:rPr>
        <w:t xml:space="preserve"> содержания, ремонта и реставрации фасадов зданий </w:t>
      </w:r>
      <w:r w:rsidR="0015787A">
        <w:rPr>
          <w:rFonts w:ascii="Times New Roman" w:hAnsi="Times New Roman" w:cs="Times New Roman"/>
          <w:sz w:val="24"/>
          <w:szCs w:val="24"/>
        </w:rPr>
        <w:br/>
      </w:r>
      <w:r w:rsidRPr="0015787A">
        <w:rPr>
          <w:rFonts w:ascii="Times New Roman" w:hAnsi="Times New Roman" w:cs="Times New Roman"/>
          <w:sz w:val="24"/>
          <w:szCs w:val="24"/>
        </w:rPr>
        <w:t>и сооружений на территории города Челябинска, утвержденными Челябинской городской Думой, и обеспечивают сохранение архитектурного облика города.</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Правила размещения и содержания информационных конструкций устанавливаются муниципальными правовыми актами города Челябинска.</w:t>
      </w:r>
    </w:p>
    <w:p w:rsidR="000462AB" w:rsidRPr="0015787A"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Физические и юридические лица, индивидуальные предприниматели обеспечивают своевременное производство работ по реставрации, ремонту и покраске фасадов зданий и их отдельных элементов, </w:t>
      </w:r>
      <w:r w:rsidRPr="0015787A">
        <w:rPr>
          <w:rFonts w:ascii="Times New Roman" w:hAnsi="Times New Roman" w:cs="Times New Roman"/>
          <w:b/>
          <w:sz w:val="24"/>
          <w:szCs w:val="24"/>
        </w:rPr>
        <w:t>в том числе балконов, лоджий, водосточных труб,</w:t>
      </w:r>
      <w:r w:rsidRPr="0015787A">
        <w:rPr>
          <w:rFonts w:ascii="Times New Roman" w:hAnsi="Times New Roman" w:cs="Times New Roman"/>
          <w:sz w:val="24"/>
          <w:szCs w:val="24"/>
        </w:rPr>
        <w:t xml:space="preserve"> а также поддерживают в чистоте и исправном состоянии расположенные на фасадах </w:t>
      </w:r>
      <w:r w:rsidRPr="0015787A">
        <w:rPr>
          <w:rFonts w:ascii="Times New Roman" w:hAnsi="Times New Roman" w:cs="Times New Roman"/>
          <w:b/>
          <w:sz w:val="24"/>
          <w:szCs w:val="24"/>
        </w:rPr>
        <w:t>знаки адресации</w:t>
      </w:r>
      <w:r w:rsidRPr="0015787A">
        <w:rPr>
          <w:rFonts w:ascii="Times New Roman" w:hAnsi="Times New Roman" w:cs="Times New Roman"/>
          <w:sz w:val="24"/>
          <w:szCs w:val="24"/>
        </w:rPr>
        <w:t xml:space="preserve">, мемориальные объекты и </w:t>
      </w:r>
      <w:r w:rsidRPr="0015787A">
        <w:rPr>
          <w:rFonts w:ascii="Times New Roman" w:hAnsi="Times New Roman" w:cs="Times New Roman"/>
          <w:b/>
          <w:sz w:val="24"/>
          <w:szCs w:val="24"/>
        </w:rPr>
        <w:t>другие элементы благоустройства.</w:t>
      </w:r>
    </w:p>
    <w:p w:rsidR="0015787A" w:rsidRPr="00EC34AA" w:rsidRDefault="0015787A" w:rsidP="0015787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При сдаче объекта в эксплуатацию оформляется паспорт фасада для последующего производства работ по ремонту и покраске в процессе эксплуатации.</w:t>
      </w:r>
    </w:p>
    <w:p w:rsidR="0015787A" w:rsidRPr="00EC34AA" w:rsidRDefault="0015787A" w:rsidP="0015787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Витрины магазинов, офисов и других объектов, выходящих фасадами на улицы города, должны иметь световое оформление. Режим работы освещения витрин должен соответствовать режиму работы наружного освещения.</w:t>
      </w:r>
    </w:p>
    <w:p w:rsidR="0015787A" w:rsidRPr="00EC34AA" w:rsidRDefault="0015787A" w:rsidP="0015787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Запрещается самовольное переоборудование фасадов зданий и их конструктивных элементов.</w:t>
      </w:r>
    </w:p>
    <w:p w:rsidR="0015787A" w:rsidRPr="00EC34AA" w:rsidRDefault="0015787A" w:rsidP="0015787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b/>
          <w:sz w:val="24"/>
          <w:szCs w:val="24"/>
        </w:rPr>
        <w:t xml:space="preserve">Пользователи (собственники) зданий, строений, сооружений, занятых объектами торговли, общественного питания и бытового обслуживания населения, обеспечивают своевременное мытье окон и витрин, обновление вывесок </w:t>
      </w:r>
      <w:r>
        <w:rPr>
          <w:rFonts w:ascii="Times New Roman" w:hAnsi="Times New Roman" w:cs="Times New Roman"/>
          <w:b/>
          <w:sz w:val="24"/>
          <w:szCs w:val="24"/>
        </w:rPr>
        <w:br/>
      </w:r>
      <w:r w:rsidRPr="00EC34AA">
        <w:rPr>
          <w:rFonts w:ascii="Times New Roman" w:hAnsi="Times New Roman" w:cs="Times New Roman"/>
          <w:b/>
          <w:sz w:val="24"/>
          <w:szCs w:val="24"/>
        </w:rPr>
        <w:t xml:space="preserve">и указателей по мере необходимости, но не реже одного раза в год, очищают </w:t>
      </w:r>
      <w:r>
        <w:rPr>
          <w:rFonts w:ascii="Times New Roman" w:hAnsi="Times New Roman" w:cs="Times New Roman"/>
          <w:b/>
          <w:sz w:val="24"/>
          <w:szCs w:val="24"/>
        </w:rPr>
        <w:br/>
      </w:r>
      <w:r w:rsidRPr="00EC34AA">
        <w:rPr>
          <w:rFonts w:ascii="Times New Roman" w:hAnsi="Times New Roman" w:cs="Times New Roman"/>
          <w:b/>
          <w:sz w:val="24"/>
          <w:szCs w:val="24"/>
        </w:rPr>
        <w:t>и промывают фасады.</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bookmarkStart w:id="6" w:name="P838"/>
      <w:bookmarkEnd w:id="6"/>
      <w:r w:rsidRPr="0015787A">
        <w:rPr>
          <w:rFonts w:ascii="Times New Roman" w:hAnsi="Times New Roman" w:cs="Times New Roman"/>
          <w:sz w:val="24"/>
          <w:szCs w:val="24"/>
        </w:rPr>
        <w:t xml:space="preserve">Здания, строения, сооружения, находящиеся в разрушенном (частично разрушенном) состоянии, объекты незавершенного строительства, в том числе </w:t>
      </w:r>
      <w:r w:rsidR="0015787A">
        <w:rPr>
          <w:rFonts w:ascii="Times New Roman" w:hAnsi="Times New Roman" w:cs="Times New Roman"/>
          <w:sz w:val="24"/>
          <w:szCs w:val="24"/>
        </w:rPr>
        <w:br/>
      </w:r>
      <w:r w:rsidRPr="0015787A">
        <w:rPr>
          <w:rFonts w:ascii="Times New Roman" w:hAnsi="Times New Roman" w:cs="Times New Roman"/>
          <w:sz w:val="24"/>
          <w:szCs w:val="24"/>
        </w:rPr>
        <w:t xml:space="preserve">в отношении которых принято решение о консервации (далее </w:t>
      </w:r>
      <w:r w:rsidR="0015787A">
        <w:rPr>
          <w:rFonts w:ascii="Times New Roman" w:hAnsi="Times New Roman" w:cs="Times New Roman"/>
          <w:sz w:val="24"/>
          <w:szCs w:val="24"/>
        </w:rPr>
        <w:t>–</w:t>
      </w:r>
      <w:r w:rsidRPr="0015787A">
        <w:rPr>
          <w:rFonts w:ascii="Times New Roman" w:hAnsi="Times New Roman" w:cs="Times New Roman"/>
          <w:sz w:val="24"/>
          <w:szCs w:val="24"/>
        </w:rPr>
        <w:t xml:space="preserve"> объекты</w:t>
      </w:r>
      <w:r w:rsidR="0015787A" w:rsidRPr="0015787A">
        <w:rPr>
          <w:rFonts w:ascii="Times New Roman" w:hAnsi="Times New Roman" w:cs="Times New Roman"/>
          <w:sz w:val="24"/>
          <w:szCs w:val="24"/>
        </w:rPr>
        <w:t xml:space="preserve"> </w:t>
      </w:r>
      <w:r w:rsidRPr="0015787A">
        <w:rPr>
          <w:rFonts w:ascii="Times New Roman" w:hAnsi="Times New Roman" w:cs="Times New Roman"/>
          <w:sz w:val="24"/>
          <w:szCs w:val="24"/>
        </w:rPr>
        <w:t>незавершенного строительства, разрушенные объекты), должны отвечать требованиям безопасности, градостроительным, санитарным, экологическим нормам и правилам.</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В период подготовки и проведения международных, государственных, городских праздников и официальных мероприятий на территории города Челябинска Комитет по управлению имуществом и земельным отношениям города Челябинска осуществляет размещение (монтаж) и демонтаж элементов благоустройства </w:t>
      </w:r>
      <w:r w:rsidR="0015787A">
        <w:rPr>
          <w:rFonts w:ascii="Times New Roman" w:hAnsi="Times New Roman" w:cs="Times New Roman"/>
          <w:sz w:val="24"/>
          <w:szCs w:val="24"/>
        </w:rPr>
        <w:br/>
      </w:r>
      <w:r w:rsidRPr="0015787A">
        <w:rPr>
          <w:rFonts w:ascii="Times New Roman" w:hAnsi="Times New Roman" w:cs="Times New Roman"/>
          <w:sz w:val="24"/>
          <w:szCs w:val="24"/>
        </w:rPr>
        <w:t xml:space="preserve">в виде навесного декоративно-сетчатого ограждения (баннер, сетка) на зданиях, </w:t>
      </w:r>
      <w:r w:rsidRPr="00663F63">
        <w:rPr>
          <w:rFonts w:ascii="Times New Roman" w:hAnsi="Times New Roman" w:cs="Times New Roman"/>
          <w:sz w:val="24"/>
          <w:szCs w:val="24"/>
        </w:rPr>
        <w:t xml:space="preserve">строениях, сооружениях и объектах, указанных в </w:t>
      </w:r>
      <w:hyperlink w:anchor="P838">
        <w:r w:rsidRPr="00663F63">
          <w:rPr>
            <w:rFonts w:ascii="Times New Roman" w:hAnsi="Times New Roman" w:cs="Times New Roman"/>
            <w:sz w:val="24"/>
            <w:szCs w:val="24"/>
          </w:rPr>
          <w:t xml:space="preserve">пункте </w:t>
        </w:r>
        <w:r w:rsidR="00663F63" w:rsidRPr="00663F63">
          <w:rPr>
            <w:rFonts w:ascii="Times New Roman" w:hAnsi="Times New Roman" w:cs="Times New Roman"/>
            <w:sz w:val="24"/>
            <w:szCs w:val="24"/>
          </w:rPr>
          <w:t>130</w:t>
        </w:r>
      </w:hyperlink>
      <w:r w:rsidRPr="00663F63">
        <w:rPr>
          <w:rFonts w:ascii="Times New Roman" w:hAnsi="Times New Roman" w:cs="Times New Roman"/>
          <w:sz w:val="24"/>
          <w:szCs w:val="24"/>
        </w:rPr>
        <w:t xml:space="preserve"> Правил, расположенных</w:t>
      </w:r>
      <w:r w:rsidRPr="0015787A">
        <w:rPr>
          <w:rFonts w:ascii="Times New Roman" w:hAnsi="Times New Roman" w:cs="Times New Roman"/>
          <w:sz w:val="24"/>
          <w:szCs w:val="24"/>
        </w:rPr>
        <w:t xml:space="preserve"> </w:t>
      </w:r>
      <w:r w:rsidR="0015787A">
        <w:rPr>
          <w:rFonts w:ascii="Times New Roman" w:hAnsi="Times New Roman" w:cs="Times New Roman"/>
          <w:sz w:val="24"/>
          <w:szCs w:val="24"/>
        </w:rPr>
        <w:br/>
      </w:r>
      <w:r w:rsidRPr="0015787A">
        <w:rPr>
          <w:rFonts w:ascii="Times New Roman" w:hAnsi="Times New Roman" w:cs="Times New Roman"/>
          <w:sz w:val="24"/>
          <w:szCs w:val="24"/>
        </w:rPr>
        <w:t>на гостевых маршрутах города Челябинска.</w:t>
      </w:r>
    </w:p>
    <w:p w:rsidR="0015787A" w:rsidRPr="00EC34AA" w:rsidRDefault="0015787A" w:rsidP="0015787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указанный период на объектах, перечисленных в </w:t>
      </w:r>
      <w:hyperlink w:anchor="P838">
        <w:r w:rsidRPr="00EC34AA">
          <w:rPr>
            <w:rFonts w:ascii="Times New Roman" w:hAnsi="Times New Roman" w:cs="Times New Roman"/>
            <w:sz w:val="24"/>
            <w:szCs w:val="24"/>
          </w:rPr>
          <w:t xml:space="preserve">пункте </w:t>
        </w:r>
        <w:r w:rsidR="00663F63">
          <w:rPr>
            <w:rFonts w:ascii="Times New Roman" w:hAnsi="Times New Roman" w:cs="Times New Roman"/>
            <w:sz w:val="24"/>
            <w:szCs w:val="24"/>
          </w:rPr>
          <w:t>130</w:t>
        </w:r>
      </w:hyperlink>
      <w:r w:rsidRPr="00EC34AA">
        <w:rPr>
          <w:rFonts w:ascii="Times New Roman" w:hAnsi="Times New Roman" w:cs="Times New Roman"/>
          <w:sz w:val="24"/>
          <w:szCs w:val="24"/>
        </w:rPr>
        <w:t xml:space="preserve"> Правил, допускается размещение элементов благоустройства в виде нанесения граффити.</w:t>
      </w:r>
    </w:p>
    <w:p w:rsidR="0015787A" w:rsidRPr="00EC34AA" w:rsidRDefault="0015787A" w:rsidP="0015787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Внешний вид размещаемых элементов благоустройства, предусмотренных настоящим пунктом, должен быть согласован с Управлением АГП. Требования </w:t>
      </w:r>
      <w:r>
        <w:rPr>
          <w:rFonts w:ascii="Times New Roman" w:hAnsi="Times New Roman" w:cs="Times New Roman"/>
          <w:sz w:val="24"/>
          <w:szCs w:val="24"/>
        </w:rPr>
        <w:br/>
      </w:r>
      <w:r w:rsidRPr="00EC34AA">
        <w:rPr>
          <w:rFonts w:ascii="Times New Roman" w:hAnsi="Times New Roman" w:cs="Times New Roman"/>
          <w:sz w:val="24"/>
          <w:szCs w:val="24"/>
        </w:rPr>
        <w:t>к внешнему виду и порядок согласования устанавливаются правовым актом руководителя Управления АГП.</w:t>
      </w:r>
    </w:p>
    <w:p w:rsidR="0015787A" w:rsidRDefault="0015787A" w:rsidP="0015787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Размещение (монтаж) и демонтаж элементов благоустройства, указанных </w:t>
      </w:r>
      <w:r>
        <w:rPr>
          <w:rFonts w:ascii="Times New Roman" w:hAnsi="Times New Roman" w:cs="Times New Roman"/>
          <w:sz w:val="24"/>
          <w:szCs w:val="24"/>
        </w:rPr>
        <w:br/>
      </w:r>
      <w:r w:rsidRPr="00EC34AA">
        <w:rPr>
          <w:rFonts w:ascii="Times New Roman" w:hAnsi="Times New Roman" w:cs="Times New Roman"/>
          <w:sz w:val="24"/>
          <w:szCs w:val="24"/>
        </w:rPr>
        <w:t xml:space="preserve">в настоящем пункте, осуществляется с согласия собственников зданий, строений, сооружений и объектов, указанных в </w:t>
      </w:r>
      <w:hyperlink w:anchor="P838">
        <w:r w:rsidRPr="00663F63">
          <w:rPr>
            <w:rFonts w:ascii="Times New Roman" w:hAnsi="Times New Roman" w:cs="Times New Roman"/>
            <w:sz w:val="24"/>
            <w:szCs w:val="24"/>
          </w:rPr>
          <w:t xml:space="preserve">пункте </w:t>
        </w:r>
        <w:r w:rsidR="00663F63">
          <w:rPr>
            <w:rFonts w:ascii="Times New Roman" w:hAnsi="Times New Roman" w:cs="Times New Roman"/>
            <w:sz w:val="24"/>
            <w:szCs w:val="24"/>
          </w:rPr>
          <w:t>130</w:t>
        </w:r>
      </w:hyperlink>
      <w:r w:rsidRPr="00663F63">
        <w:rPr>
          <w:rFonts w:ascii="Times New Roman" w:hAnsi="Times New Roman" w:cs="Times New Roman"/>
          <w:sz w:val="24"/>
          <w:szCs w:val="24"/>
        </w:rPr>
        <w:t xml:space="preserve"> </w:t>
      </w:r>
      <w:r w:rsidRPr="00EC34AA">
        <w:rPr>
          <w:rFonts w:ascii="Times New Roman" w:hAnsi="Times New Roman" w:cs="Times New Roman"/>
          <w:sz w:val="24"/>
          <w:szCs w:val="24"/>
        </w:rPr>
        <w:t>Правил, в порядке, предусмотренном законодательством Российской Федерации.</w:t>
      </w:r>
    </w:p>
    <w:p w:rsidR="000462AB" w:rsidRPr="0015787A"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Жилые, административные, производственные и общественные здания </w:t>
      </w:r>
      <w:r w:rsidR="0015787A">
        <w:rPr>
          <w:rFonts w:ascii="Times New Roman" w:hAnsi="Times New Roman" w:cs="Times New Roman"/>
          <w:sz w:val="24"/>
          <w:szCs w:val="24"/>
        </w:rPr>
        <w:br/>
      </w:r>
      <w:r w:rsidRPr="0015787A">
        <w:rPr>
          <w:rFonts w:ascii="Times New Roman" w:hAnsi="Times New Roman" w:cs="Times New Roman"/>
          <w:sz w:val="24"/>
          <w:szCs w:val="24"/>
        </w:rPr>
        <w:t xml:space="preserve">и иные объекты адресации оборудуются </w:t>
      </w:r>
      <w:r w:rsidRPr="0015787A">
        <w:rPr>
          <w:rFonts w:ascii="Times New Roman" w:hAnsi="Times New Roman" w:cs="Times New Roman"/>
          <w:b/>
          <w:sz w:val="24"/>
          <w:szCs w:val="24"/>
        </w:rPr>
        <w:t>знаками адресации</w:t>
      </w:r>
      <w:r w:rsidRPr="0015787A">
        <w:rPr>
          <w:rFonts w:ascii="Times New Roman" w:hAnsi="Times New Roman" w:cs="Times New Roman"/>
          <w:sz w:val="24"/>
          <w:szCs w:val="24"/>
        </w:rPr>
        <w:t xml:space="preserve"> с подсветкой в темное время суток, а многоквартирные дома </w:t>
      </w:r>
      <w:r w:rsidR="00663F63">
        <w:rPr>
          <w:rFonts w:ascii="Times New Roman" w:hAnsi="Times New Roman" w:cs="Times New Roman"/>
          <w:sz w:val="24"/>
          <w:szCs w:val="24"/>
        </w:rPr>
        <w:t>–</w:t>
      </w:r>
      <w:r w:rsidRPr="0015787A">
        <w:rPr>
          <w:rFonts w:ascii="Times New Roman" w:hAnsi="Times New Roman" w:cs="Times New Roman"/>
          <w:sz w:val="24"/>
          <w:szCs w:val="24"/>
        </w:rPr>
        <w:t xml:space="preserve"> дополнительно</w:t>
      </w:r>
      <w:r w:rsidR="00663F63">
        <w:rPr>
          <w:rFonts w:ascii="Times New Roman" w:hAnsi="Times New Roman" w:cs="Times New Roman"/>
          <w:sz w:val="24"/>
          <w:szCs w:val="24"/>
        </w:rPr>
        <w:t xml:space="preserve"> </w:t>
      </w:r>
      <w:r w:rsidRPr="0015787A">
        <w:rPr>
          <w:rFonts w:ascii="Times New Roman" w:hAnsi="Times New Roman" w:cs="Times New Roman"/>
          <w:sz w:val="24"/>
          <w:szCs w:val="24"/>
        </w:rPr>
        <w:t xml:space="preserve">указателями номеров подъездов </w:t>
      </w:r>
      <w:r w:rsidR="0015787A">
        <w:rPr>
          <w:rFonts w:ascii="Times New Roman" w:hAnsi="Times New Roman" w:cs="Times New Roman"/>
          <w:sz w:val="24"/>
          <w:szCs w:val="24"/>
        </w:rPr>
        <w:br/>
      </w:r>
      <w:r w:rsidRPr="0015787A">
        <w:rPr>
          <w:rFonts w:ascii="Times New Roman" w:hAnsi="Times New Roman" w:cs="Times New Roman"/>
          <w:sz w:val="24"/>
          <w:szCs w:val="24"/>
        </w:rPr>
        <w:t xml:space="preserve">и </w:t>
      </w:r>
      <w:r w:rsidRPr="0015787A">
        <w:rPr>
          <w:rFonts w:ascii="Times New Roman" w:hAnsi="Times New Roman" w:cs="Times New Roman"/>
          <w:b/>
          <w:sz w:val="24"/>
          <w:szCs w:val="24"/>
        </w:rPr>
        <w:t>помещений.</w:t>
      </w:r>
    </w:p>
    <w:p w:rsidR="0015787A" w:rsidRPr="00EC34AA" w:rsidRDefault="0015787A" w:rsidP="0015787A">
      <w:pPr>
        <w:pStyle w:val="af0"/>
        <w:spacing w:before="0" w:beforeAutospacing="0" w:after="80" w:afterAutospacing="0"/>
        <w:ind w:firstLine="709"/>
        <w:jc w:val="both"/>
      </w:pPr>
      <w:r w:rsidRPr="00EC34AA">
        <w:t xml:space="preserve">Знаки адресации должны содержаться собственниками, </w:t>
      </w:r>
      <w:r w:rsidRPr="00EC34AA">
        <w:rPr>
          <w:b/>
        </w:rPr>
        <w:t xml:space="preserve">владельцами </w:t>
      </w:r>
      <w:r>
        <w:rPr>
          <w:b/>
        </w:rPr>
        <w:br/>
      </w:r>
      <w:r w:rsidRPr="00EC34AA">
        <w:rPr>
          <w:b/>
        </w:rPr>
        <w:t>и арендаторами зданий (помещений в них), строений и сооружений</w:t>
      </w:r>
      <w:r w:rsidRPr="00EC34AA">
        <w:t xml:space="preserve"> в чистоте </w:t>
      </w:r>
      <w:r>
        <w:br/>
      </w:r>
      <w:r w:rsidRPr="00EC34AA">
        <w:t>и технически исправном состоянии.</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В зимнее время собственниками (в многоквартирных домах </w:t>
      </w:r>
      <w:r w:rsidR="0015787A">
        <w:rPr>
          <w:rFonts w:ascii="Times New Roman" w:hAnsi="Times New Roman" w:cs="Times New Roman"/>
          <w:sz w:val="24"/>
          <w:szCs w:val="24"/>
        </w:rPr>
        <w:t>–</w:t>
      </w:r>
      <w:r w:rsidRPr="0015787A">
        <w:rPr>
          <w:rFonts w:ascii="Times New Roman" w:hAnsi="Times New Roman" w:cs="Times New Roman"/>
          <w:sz w:val="24"/>
          <w:szCs w:val="24"/>
        </w:rPr>
        <w:t xml:space="preserve"> лицами, осуществляющими по договору управление/эксплуатацию домами), владельцами </w:t>
      </w:r>
      <w:r w:rsidR="0015787A">
        <w:rPr>
          <w:rFonts w:ascii="Times New Roman" w:hAnsi="Times New Roman" w:cs="Times New Roman"/>
          <w:sz w:val="24"/>
          <w:szCs w:val="24"/>
        </w:rPr>
        <w:br/>
      </w:r>
      <w:r w:rsidRPr="0015787A">
        <w:rPr>
          <w:rFonts w:ascii="Times New Roman" w:hAnsi="Times New Roman" w:cs="Times New Roman"/>
          <w:sz w:val="24"/>
          <w:szCs w:val="24"/>
        </w:rPr>
        <w:t xml:space="preserve">и арендаторами зданий организуется своевременная очистка кровель и козырьков </w:t>
      </w:r>
      <w:r w:rsidR="0015787A">
        <w:rPr>
          <w:rFonts w:ascii="Times New Roman" w:hAnsi="Times New Roman" w:cs="Times New Roman"/>
          <w:sz w:val="24"/>
          <w:szCs w:val="24"/>
        </w:rPr>
        <w:br/>
      </w:r>
      <w:r w:rsidRPr="0015787A">
        <w:rPr>
          <w:rFonts w:ascii="Times New Roman" w:hAnsi="Times New Roman" w:cs="Times New Roman"/>
          <w:sz w:val="24"/>
          <w:szCs w:val="24"/>
        </w:rPr>
        <w:t>от снега, наледи и сосулек.</w:t>
      </w:r>
    </w:p>
    <w:p w:rsidR="0015787A" w:rsidRPr="00EC34AA" w:rsidRDefault="0015787A" w:rsidP="0015787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Очистка от наледеобразований кровель зданий на сторонах, выходящих </w:t>
      </w:r>
      <w:r>
        <w:rPr>
          <w:rFonts w:ascii="Times New Roman" w:hAnsi="Times New Roman" w:cs="Times New Roman"/>
          <w:sz w:val="24"/>
          <w:szCs w:val="24"/>
        </w:rPr>
        <w:br/>
      </w:r>
      <w:r w:rsidRPr="00EC34AA">
        <w:rPr>
          <w:rFonts w:ascii="Times New Roman" w:hAnsi="Times New Roman" w:cs="Times New Roman"/>
          <w:sz w:val="24"/>
          <w:szCs w:val="24"/>
        </w:rPr>
        <w:t>на пешеходные зоны, производится немедленно по мере их образования с предварительной установкой ограждения опасных участков.</w:t>
      </w:r>
    </w:p>
    <w:p w:rsidR="0015787A" w:rsidRPr="00EC34AA" w:rsidRDefault="0015787A" w:rsidP="0015787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Крыши с наружным водоотводом периодически очищаются от снега, не допуская его накопления более 30 сантиметров.</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Очистка крыш зданий от снега и наледи со сбросом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производится </w:t>
      </w:r>
      <w:r w:rsidR="0015787A">
        <w:rPr>
          <w:rFonts w:ascii="Times New Roman" w:hAnsi="Times New Roman" w:cs="Times New Roman"/>
          <w:sz w:val="24"/>
          <w:szCs w:val="24"/>
        </w:rPr>
        <w:br/>
      </w:r>
      <w:r w:rsidRPr="0015787A">
        <w:rPr>
          <w:rFonts w:ascii="Times New Roman" w:hAnsi="Times New Roman" w:cs="Times New Roman"/>
          <w:sz w:val="24"/>
          <w:szCs w:val="24"/>
        </w:rPr>
        <w:t xml:space="preserve">на внутренние придомовые территории. Перед сбросом снега проводятся </w:t>
      </w:r>
      <w:r w:rsidR="0015787A">
        <w:rPr>
          <w:rFonts w:ascii="Times New Roman" w:hAnsi="Times New Roman" w:cs="Times New Roman"/>
          <w:sz w:val="24"/>
          <w:szCs w:val="24"/>
        </w:rPr>
        <w:br/>
      </w:r>
      <w:r w:rsidRPr="0015787A">
        <w:rPr>
          <w:rFonts w:ascii="Times New Roman" w:hAnsi="Times New Roman" w:cs="Times New Roman"/>
          <w:sz w:val="24"/>
          <w:szCs w:val="24"/>
        </w:rPr>
        <w:t xml:space="preserve">охранные мероприятия, обеспечивающие безопасность движения граждан. </w:t>
      </w:r>
      <w:r w:rsidR="0015787A">
        <w:rPr>
          <w:rFonts w:ascii="Times New Roman" w:hAnsi="Times New Roman" w:cs="Times New Roman"/>
          <w:sz w:val="24"/>
          <w:szCs w:val="24"/>
        </w:rPr>
        <w:br/>
      </w:r>
      <w:r w:rsidRPr="0015787A">
        <w:rPr>
          <w:rFonts w:ascii="Times New Roman" w:hAnsi="Times New Roman" w:cs="Times New Roman"/>
          <w:sz w:val="24"/>
          <w:szCs w:val="24"/>
        </w:rPr>
        <w:t>Сброшенный с кровель зданий снег и ледяные сосульки размещаются вдоль лотка проезжей части для последующего вывоза (по договору) организацией, убирающей проезжую часть улицы.</w:t>
      </w:r>
    </w:p>
    <w:p w:rsidR="0015787A" w:rsidRPr="00EC34AA" w:rsidRDefault="0015787A" w:rsidP="0015787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Запрещается сбрасывать снег, лед и мусор в воронки водосточных труб. </w:t>
      </w:r>
      <w:r>
        <w:rPr>
          <w:rFonts w:ascii="Times New Roman" w:hAnsi="Times New Roman" w:cs="Times New Roman"/>
          <w:sz w:val="24"/>
          <w:szCs w:val="24"/>
        </w:rPr>
        <w:br/>
      </w:r>
      <w:r w:rsidRPr="00EC34AA">
        <w:rPr>
          <w:rFonts w:ascii="Times New Roman" w:hAnsi="Times New Roman" w:cs="Times New Roman"/>
          <w:sz w:val="24"/>
          <w:szCs w:val="24"/>
        </w:rPr>
        <w:t>При сбрасывании снега с крыш принимаются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и др.</w:t>
      </w:r>
    </w:p>
    <w:p w:rsidR="00C223E9" w:rsidRPr="00F4580B" w:rsidRDefault="000462AB" w:rsidP="00F4580B">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Пользователи нежилых помещений на основании полученного письменного уведомления от организации, осуществляющей очистку кровли, обеспечивают безопасность конструкций, выступающих за границы карнизного свеса, путем установки защитных экранов, настилов, навесов с целью предотвращения повреждения данных конструкций от сбрасываемого снега, наледи, сосулек с кровли многоквартирных домов.</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Пользователи нежилых помещений обеспечивают очистку козырьков входных групп от мусора, а в зимний период </w:t>
      </w:r>
      <w:r w:rsidR="0015787A">
        <w:rPr>
          <w:rFonts w:ascii="Times New Roman" w:hAnsi="Times New Roman" w:cs="Times New Roman"/>
          <w:sz w:val="24"/>
          <w:szCs w:val="24"/>
        </w:rPr>
        <w:t>–</w:t>
      </w:r>
      <w:r w:rsidRPr="0015787A">
        <w:rPr>
          <w:rFonts w:ascii="Times New Roman" w:hAnsi="Times New Roman" w:cs="Times New Roman"/>
          <w:sz w:val="24"/>
          <w:szCs w:val="24"/>
        </w:rPr>
        <w:t xml:space="preserve"> снега, наледи и сосулек способами, гарантирующими безопасность окружающих и исключающими повреждение имущества третьих лиц.</w:t>
      </w:r>
    </w:p>
    <w:p w:rsidR="0015787A" w:rsidRDefault="0015787A" w:rsidP="0015787A">
      <w:pPr>
        <w:pStyle w:val="ConsPlusNormal"/>
        <w:tabs>
          <w:tab w:val="left" w:pos="1276"/>
        </w:tabs>
        <w:spacing w:after="80"/>
        <w:ind w:left="709"/>
        <w:jc w:val="both"/>
        <w:rPr>
          <w:rFonts w:ascii="Times New Roman" w:hAnsi="Times New Roman" w:cs="Times New Roman"/>
          <w:sz w:val="24"/>
          <w:szCs w:val="24"/>
        </w:rPr>
      </w:pPr>
    </w:p>
    <w:p w:rsidR="0015787A" w:rsidRPr="00EC34AA" w:rsidRDefault="0015787A" w:rsidP="0015787A">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2. ДОРОЖНЫЕ ЗНАКИ, СВЕТОФОРНОЕ ХОЗЯЙСТВО</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Поверхность дорожных знаков, устанавливаемых на объектах </w:t>
      </w:r>
      <w:r w:rsidR="0015787A">
        <w:rPr>
          <w:rFonts w:ascii="Times New Roman" w:hAnsi="Times New Roman" w:cs="Times New Roman"/>
          <w:sz w:val="24"/>
          <w:szCs w:val="24"/>
        </w:rPr>
        <w:br/>
      </w:r>
      <w:r w:rsidRPr="0015787A">
        <w:rPr>
          <w:rFonts w:ascii="Times New Roman" w:hAnsi="Times New Roman" w:cs="Times New Roman"/>
          <w:sz w:val="24"/>
          <w:szCs w:val="24"/>
        </w:rPr>
        <w:t>улично-дорожной сети, должна быть чистой, без повреждений.</w:t>
      </w:r>
    </w:p>
    <w:p w:rsidR="0015787A"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cs="Times New Roman"/>
          <w:sz w:val="24"/>
          <w:szCs w:val="24"/>
        </w:rPr>
        <w:t>Отдельные детали светофора или элементы его крепления не должны иметь видимых повреждений, разрушений и коррозии металлических элементов.</w:t>
      </w:r>
    </w:p>
    <w:p w:rsidR="0015787A" w:rsidRPr="00EC34AA" w:rsidRDefault="0015787A" w:rsidP="0015787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Рассеиватель не должен иметь сколов и трещин.</w:t>
      </w:r>
    </w:p>
    <w:p w:rsidR="0015787A" w:rsidRPr="00EC34AA" w:rsidRDefault="0015787A" w:rsidP="0015787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Символы, наносимые на рассеиватели, должны распознаваться с расстояния</w:t>
      </w:r>
      <w:r w:rsidRPr="0015787A">
        <w:rPr>
          <w:rFonts w:ascii="Times New Roman" w:hAnsi="Times New Roman" w:cs="Times New Roman"/>
          <w:sz w:val="24"/>
          <w:szCs w:val="24"/>
        </w:rPr>
        <w:t xml:space="preserve"> </w:t>
      </w:r>
      <w:r w:rsidRPr="0015787A">
        <w:rPr>
          <w:rFonts w:ascii="Times New Roman" w:hAnsi="Times New Roman" w:cs="Times New Roman"/>
          <w:sz w:val="24"/>
          <w:szCs w:val="24"/>
        </w:rPr>
        <w:br/>
      </w:r>
      <w:r w:rsidRPr="00EC34AA">
        <w:rPr>
          <w:rFonts w:ascii="Times New Roman" w:hAnsi="Times New Roman" w:cs="Times New Roman"/>
          <w:sz w:val="24"/>
          <w:szCs w:val="24"/>
        </w:rPr>
        <w:t xml:space="preserve">не менее 50 метров, а сигнал светофора </w:t>
      </w:r>
      <w:r>
        <w:rPr>
          <w:rFonts w:ascii="Times New Roman" w:hAnsi="Times New Roman" w:cs="Times New Roman"/>
          <w:sz w:val="24"/>
          <w:szCs w:val="24"/>
        </w:rPr>
        <w:t>–</w:t>
      </w:r>
      <w:r w:rsidRPr="00EC34AA">
        <w:rPr>
          <w:rFonts w:ascii="Times New Roman" w:hAnsi="Times New Roman" w:cs="Times New Roman"/>
          <w:sz w:val="24"/>
          <w:szCs w:val="24"/>
        </w:rPr>
        <w:t xml:space="preserve"> 100</w:t>
      </w:r>
      <w:r w:rsidRPr="0015787A">
        <w:rPr>
          <w:rFonts w:ascii="Times New Roman" w:hAnsi="Times New Roman" w:cs="Times New Roman"/>
          <w:sz w:val="24"/>
          <w:szCs w:val="24"/>
        </w:rPr>
        <w:t xml:space="preserve"> </w:t>
      </w:r>
      <w:r w:rsidRPr="00EC34AA">
        <w:rPr>
          <w:rFonts w:ascii="Times New Roman" w:hAnsi="Times New Roman" w:cs="Times New Roman"/>
          <w:sz w:val="24"/>
          <w:szCs w:val="24"/>
        </w:rPr>
        <w:t>метров.</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Ограждения опасных для движения участков улиц, в том числе проходящих по мостам и путепроводам, элементы ограждений восстанавливаются или меняются </w:t>
      </w:r>
      <w:r w:rsidR="0015787A">
        <w:rPr>
          <w:rFonts w:ascii="Times New Roman" w:hAnsi="Times New Roman" w:cs="Times New Roman"/>
          <w:sz w:val="24"/>
          <w:szCs w:val="24"/>
        </w:rPr>
        <w:br/>
      </w:r>
      <w:r w:rsidRPr="0015787A">
        <w:rPr>
          <w:rFonts w:ascii="Times New Roman" w:hAnsi="Times New Roman" w:cs="Times New Roman"/>
          <w:sz w:val="24"/>
          <w:szCs w:val="24"/>
        </w:rPr>
        <w:t>в течение суток после обнаружения дефектов.</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Информационные указатели, километровые знаки, парапеты и др. окрашиваются в соответствии с государственными стандартами, промываются </w:t>
      </w:r>
      <w:r w:rsidR="0015787A">
        <w:rPr>
          <w:rFonts w:ascii="Times New Roman" w:hAnsi="Times New Roman" w:cs="Times New Roman"/>
          <w:sz w:val="24"/>
          <w:szCs w:val="24"/>
        </w:rPr>
        <w:br/>
      </w:r>
      <w:r w:rsidRPr="0015787A">
        <w:rPr>
          <w:rFonts w:ascii="Times New Roman" w:hAnsi="Times New Roman" w:cs="Times New Roman"/>
          <w:sz w:val="24"/>
          <w:szCs w:val="24"/>
        </w:rPr>
        <w:t>и очищаются от грязи. Все надписи на указателях должны быть четко различимы.</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Места пересечения трамвайных путей с магистральными улицами </w:t>
      </w:r>
      <w:r w:rsidR="0015787A" w:rsidRPr="0015787A">
        <w:rPr>
          <w:rFonts w:ascii="Times New Roman" w:hAnsi="Times New Roman" w:cs="Times New Roman"/>
          <w:sz w:val="24"/>
          <w:szCs w:val="24"/>
        </w:rPr>
        <w:br/>
      </w:r>
      <w:r w:rsidRPr="0015787A">
        <w:rPr>
          <w:rFonts w:ascii="Times New Roman" w:hAnsi="Times New Roman" w:cs="Times New Roman"/>
          <w:sz w:val="24"/>
          <w:szCs w:val="24"/>
        </w:rPr>
        <w:t>с твердым покрытием выполняются из специальных материалов (металлических плит, резиновых и иных покрытий).</w:t>
      </w:r>
    </w:p>
    <w:p w:rsidR="0015787A" w:rsidRDefault="0015787A" w:rsidP="0015787A">
      <w:pPr>
        <w:pStyle w:val="ConsPlusNormal"/>
        <w:tabs>
          <w:tab w:val="left" w:pos="1276"/>
        </w:tabs>
        <w:spacing w:after="80"/>
        <w:ind w:left="709"/>
        <w:jc w:val="both"/>
        <w:rPr>
          <w:rFonts w:ascii="Times New Roman" w:hAnsi="Times New Roman" w:cs="Times New Roman"/>
          <w:sz w:val="24"/>
          <w:szCs w:val="24"/>
        </w:rPr>
      </w:pPr>
    </w:p>
    <w:p w:rsidR="00C223E9" w:rsidRPr="00EC34AA" w:rsidRDefault="0015787A" w:rsidP="0015787A">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3. НАРУЖНОЕ ОСВЕЩЕНИЕ</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Организации, эксплуатирующие линии и оборудование уличного и дворового освещения на территории города, обеспечивают бесперебойную работу наружного освещения в вечернее и ночное время суток. Доля действующих светильников, работающих в вечернем и ночном режимах, должна составлять не менее 95 процентов. </w:t>
      </w:r>
      <w:r w:rsidR="0015787A">
        <w:rPr>
          <w:rFonts w:ascii="Times New Roman" w:hAnsi="Times New Roman" w:cs="Times New Roman"/>
          <w:sz w:val="24"/>
          <w:szCs w:val="24"/>
        </w:rPr>
        <w:br/>
      </w:r>
      <w:r w:rsidRPr="0015787A">
        <w:rPr>
          <w:rFonts w:ascii="Times New Roman" w:hAnsi="Times New Roman" w:cs="Times New Roman"/>
          <w:sz w:val="24"/>
          <w:szCs w:val="24"/>
        </w:rPr>
        <w:t xml:space="preserve">В подземных пешеходных переходах доля действующих светильников, работающих как </w:t>
      </w:r>
      <w:r w:rsidR="0015787A">
        <w:rPr>
          <w:rFonts w:ascii="Times New Roman" w:hAnsi="Times New Roman" w:cs="Times New Roman"/>
          <w:sz w:val="24"/>
          <w:szCs w:val="24"/>
        </w:rPr>
        <w:br/>
      </w:r>
      <w:r w:rsidRPr="0015787A">
        <w:rPr>
          <w:rFonts w:ascii="Times New Roman" w:hAnsi="Times New Roman" w:cs="Times New Roman"/>
          <w:sz w:val="24"/>
          <w:szCs w:val="24"/>
        </w:rPr>
        <w:t>в дневном, так в вечернем и ночном режимах, должна составлять не менее 90 процентов.</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Организации, эксплуатирующие осветительное оборудование, световую рекламу, установки архитектурно-художественного освещения и праздничной подсветки, обязаны ежедневно включать их при снижении уровня естественной освещенности </w:t>
      </w:r>
      <w:r w:rsidR="0015787A">
        <w:rPr>
          <w:rFonts w:ascii="Times New Roman" w:hAnsi="Times New Roman" w:cs="Times New Roman"/>
          <w:sz w:val="24"/>
          <w:szCs w:val="24"/>
        </w:rPr>
        <w:br/>
      </w:r>
      <w:r w:rsidRPr="0015787A">
        <w:rPr>
          <w:rFonts w:ascii="Times New Roman" w:hAnsi="Times New Roman" w:cs="Times New Roman"/>
          <w:sz w:val="24"/>
          <w:szCs w:val="24"/>
        </w:rPr>
        <w:t xml:space="preserve">в вечерние сумерки до 20 лк и отключать в утренние сумерки при ее повышении </w:t>
      </w:r>
      <w:r w:rsidR="0015787A">
        <w:rPr>
          <w:rFonts w:ascii="Times New Roman" w:hAnsi="Times New Roman" w:cs="Times New Roman"/>
          <w:sz w:val="24"/>
          <w:szCs w:val="24"/>
        </w:rPr>
        <w:br/>
      </w:r>
      <w:r w:rsidRPr="0015787A">
        <w:rPr>
          <w:rFonts w:ascii="Times New Roman" w:hAnsi="Times New Roman" w:cs="Times New Roman"/>
          <w:sz w:val="24"/>
          <w:szCs w:val="24"/>
        </w:rPr>
        <w:t>до 10 лк в соответствии с установленным графиком включения и отключения наружного освещения города.</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Эксплуатацию дворового освещения, козырькового освещения и освещения </w:t>
      </w:r>
      <w:r w:rsidRPr="0015787A">
        <w:rPr>
          <w:rFonts w:ascii="Times New Roman" w:hAnsi="Times New Roman" w:cs="Times New Roman"/>
          <w:b/>
          <w:sz w:val="24"/>
          <w:szCs w:val="24"/>
        </w:rPr>
        <w:t>знаков адресации</w:t>
      </w:r>
      <w:r w:rsidRPr="0015787A">
        <w:rPr>
          <w:rFonts w:ascii="Times New Roman" w:hAnsi="Times New Roman" w:cs="Times New Roman"/>
          <w:sz w:val="24"/>
          <w:szCs w:val="24"/>
        </w:rPr>
        <w:t xml:space="preserve"> (указателей наименования улиц, номеров домов) домов обеспечивают собственники помещений в многоквартирных домах либо лица, осуществляющие </w:t>
      </w:r>
      <w:r w:rsidR="0015787A">
        <w:rPr>
          <w:rFonts w:ascii="Times New Roman" w:hAnsi="Times New Roman" w:cs="Times New Roman"/>
          <w:sz w:val="24"/>
          <w:szCs w:val="24"/>
        </w:rPr>
        <w:br/>
      </w:r>
      <w:r w:rsidRPr="0015787A">
        <w:rPr>
          <w:rFonts w:ascii="Times New Roman" w:hAnsi="Times New Roman" w:cs="Times New Roman"/>
          <w:sz w:val="24"/>
          <w:szCs w:val="24"/>
        </w:rPr>
        <w:t>по договору управление/эксплуатацию многоквартирными домами.</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Осветительное оборудование должно соответствовать требованиям пожарной безопасности и не представлять опасности для жизни и здоровья населения.</w:t>
      </w:r>
    </w:p>
    <w:p w:rsidR="00C223E9" w:rsidRPr="00F4580B" w:rsidRDefault="000462AB" w:rsidP="00F4580B">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Металлические опоры, кронштейны и другие элементы устройств уличного освещения и контактной сети должны содержаться в чистоте, не иметь очагов коррозии </w:t>
      </w:r>
      <w:r w:rsidR="0015787A">
        <w:rPr>
          <w:rFonts w:ascii="Times New Roman" w:hAnsi="Times New Roman" w:cs="Times New Roman"/>
          <w:sz w:val="24"/>
          <w:szCs w:val="24"/>
        </w:rPr>
        <w:br/>
      </w:r>
      <w:r w:rsidRPr="0015787A">
        <w:rPr>
          <w:rFonts w:ascii="Times New Roman" w:hAnsi="Times New Roman" w:cs="Times New Roman"/>
          <w:sz w:val="24"/>
          <w:szCs w:val="24"/>
        </w:rPr>
        <w:t>и окрашиваться (цвет окраски согласовывается с Управлением АГП) собственниками либо эксплуатирующими организациями.</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cs="Times New Roman"/>
          <w:sz w:val="24"/>
          <w:szCs w:val="24"/>
        </w:rPr>
        <w:t>Вывоз поврежденных (сбитых) опор уличного освещения и контактной сети электрифицированного транспорта осуществляется собственниками либо эксплуатирующими опоры организациями:</w:t>
      </w:r>
    </w:p>
    <w:p w:rsidR="0015787A" w:rsidRDefault="0015787A" w:rsidP="00553A32">
      <w:pPr>
        <w:pStyle w:val="ConsPlusNormal"/>
        <w:numPr>
          <w:ilvl w:val="0"/>
          <w:numId w:val="44"/>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 основных магистралях </w:t>
      </w:r>
      <w:r>
        <w:rPr>
          <w:rFonts w:ascii="Times New Roman" w:hAnsi="Times New Roman" w:cs="Times New Roman"/>
          <w:sz w:val="24"/>
          <w:szCs w:val="24"/>
        </w:rPr>
        <w:t>–</w:t>
      </w:r>
      <w:r w:rsidRPr="00EC34AA">
        <w:rPr>
          <w:rFonts w:ascii="Times New Roman" w:hAnsi="Times New Roman" w:cs="Times New Roman"/>
          <w:sz w:val="24"/>
          <w:szCs w:val="24"/>
        </w:rPr>
        <w:t xml:space="preserve"> незамедлительно;</w:t>
      </w:r>
    </w:p>
    <w:p w:rsidR="0015787A" w:rsidRPr="0015787A" w:rsidRDefault="0015787A" w:rsidP="00553A32">
      <w:pPr>
        <w:pStyle w:val="ConsPlusNormal"/>
        <w:numPr>
          <w:ilvl w:val="0"/>
          <w:numId w:val="44"/>
        </w:numPr>
        <w:tabs>
          <w:tab w:val="left" w:pos="1134"/>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на остальных территориях, а также демонтируемые опоры </w:t>
      </w:r>
      <w:r>
        <w:rPr>
          <w:rFonts w:ascii="Times New Roman" w:hAnsi="Times New Roman" w:cs="Times New Roman"/>
          <w:sz w:val="24"/>
          <w:szCs w:val="24"/>
        </w:rPr>
        <w:t>–</w:t>
      </w:r>
      <w:r w:rsidRPr="0015787A">
        <w:rPr>
          <w:rFonts w:ascii="Times New Roman" w:hAnsi="Times New Roman" w:cs="Times New Roman"/>
          <w:sz w:val="24"/>
          <w:szCs w:val="24"/>
        </w:rPr>
        <w:t xml:space="preserve"> в течение суток </w:t>
      </w:r>
      <w:r>
        <w:rPr>
          <w:rFonts w:ascii="Times New Roman" w:hAnsi="Times New Roman" w:cs="Times New Roman"/>
          <w:sz w:val="24"/>
          <w:szCs w:val="24"/>
        </w:rPr>
        <w:br/>
      </w:r>
      <w:r w:rsidRPr="0015787A">
        <w:rPr>
          <w:rFonts w:ascii="Times New Roman" w:hAnsi="Times New Roman" w:cs="Times New Roman"/>
          <w:sz w:val="24"/>
          <w:szCs w:val="24"/>
        </w:rPr>
        <w:t>с момента обнаружения (демонтажа).</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5787A">
        <w:rPr>
          <w:rFonts w:ascii="Times New Roman" w:hAnsi="Times New Roman" w:cs="Times New Roman"/>
          <w:sz w:val="24"/>
          <w:szCs w:val="24"/>
        </w:rPr>
        <w:t>Не допускается самовольный снос или перенос элементов наружного освещения.</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cs="Times New Roman"/>
          <w:sz w:val="24"/>
          <w:szCs w:val="24"/>
        </w:rPr>
        <w:t>С целью художественно-светового оформления городской территории устанавливаются следующие виды наружного освещения:</w:t>
      </w:r>
    </w:p>
    <w:p w:rsidR="0015787A" w:rsidRDefault="0015787A" w:rsidP="00553A32">
      <w:pPr>
        <w:pStyle w:val="ConsPlusNormal"/>
        <w:numPr>
          <w:ilvl w:val="0"/>
          <w:numId w:val="45"/>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уличное (утилитарное) освещение </w:t>
      </w:r>
      <w:r>
        <w:rPr>
          <w:rFonts w:ascii="Times New Roman" w:hAnsi="Times New Roman" w:cs="Times New Roman"/>
          <w:sz w:val="24"/>
          <w:szCs w:val="24"/>
        </w:rPr>
        <w:t>–</w:t>
      </w:r>
      <w:r w:rsidRPr="00EC34AA">
        <w:rPr>
          <w:rFonts w:ascii="Times New Roman" w:hAnsi="Times New Roman" w:cs="Times New Roman"/>
          <w:sz w:val="24"/>
          <w:szCs w:val="24"/>
        </w:rPr>
        <w:t xml:space="preserve"> освещение</w:t>
      </w:r>
      <w:r w:rsidRPr="0015787A">
        <w:rPr>
          <w:rFonts w:ascii="Times New Roman" w:hAnsi="Times New Roman" w:cs="Times New Roman"/>
          <w:sz w:val="24"/>
          <w:szCs w:val="24"/>
        </w:rPr>
        <w:t xml:space="preserve"> </w:t>
      </w:r>
      <w:r w:rsidRPr="00EC34AA">
        <w:rPr>
          <w:rFonts w:ascii="Times New Roman" w:hAnsi="Times New Roman" w:cs="Times New Roman"/>
          <w:sz w:val="24"/>
          <w:szCs w:val="24"/>
        </w:rPr>
        <w:t>проезжей части магистралей, тоннелей, эстакад, мостов, улиц, площадей, автостоянок, функциональных зон аэропортов и территорий спортивных сооружений, а также пешеходных путей городской территории с целью обеспечения безопасного движения автотранспорта и пешеходов и для общей ориентации в городском пространстве;</w:t>
      </w:r>
    </w:p>
    <w:p w:rsidR="00F4580B" w:rsidRDefault="00F4580B" w:rsidP="00F4580B">
      <w:pPr>
        <w:pStyle w:val="ConsPlusNormal"/>
        <w:tabs>
          <w:tab w:val="left" w:pos="1134"/>
        </w:tabs>
        <w:ind w:left="709"/>
        <w:jc w:val="both"/>
        <w:rPr>
          <w:rFonts w:ascii="Times New Roman" w:hAnsi="Times New Roman" w:cs="Times New Roman"/>
          <w:sz w:val="24"/>
          <w:szCs w:val="24"/>
        </w:rPr>
      </w:pPr>
    </w:p>
    <w:p w:rsidR="0015787A" w:rsidRDefault="0015787A" w:rsidP="00553A32">
      <w:pPr>
        <w:pStyle w:val="ConsPlusNormal"/>
        <w:numPr>
          <w:ilvl w:val="0"/>
          <w:numId w:val="45"/>
        </w:numPr>
        <w:tabs>
          <w:tab w:val="left" w:pos="1134"/>
        </w:tabs>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архитектурно-художественное освещение </w:t>
      </w:r>
      <w:r>
        <w:rPr>
          <w:rFonts w:ascii="Times New Roman" w:hAnsi="Times New Roman" w:cs="Times New Roman"/>
          <w:sz w:val="24"/>
          <w:szCs w:val="24"/>
        </w:rPr>
        <w:t>–</w:t>
      </w:r>
      <w:r w:rsidRPr="0015787A">
        <w:rPr>
          <w:rFonts w:ascii="Times New Roman" w:hAnsi="Times New Roman" w:cs="Times New Roman"/>
          <w:sz w:val="24"/>
          <w:szCs w:val="24"/>
        </w:rPr>
        <w:t xml:space="preserve"> освещение фасадов зданий, сооружений, произведений монументального искусства для выявления их архитектурно-художественных особенностей и эстетической выразительности;</w:t>
      </w:r>
    </w:p>
    <w:p w:rsidR="0015787A" w:rsidRPr="0015787A" w:rsidRDefault="0015787A" w:rsidP="00553A32">
      <w:pPr>
        <w:pStyle w:val="ConsPlusNormal"/>
        <w:numPr>
          <w:ilvl w:val="0"/>
          <w:numId w:val="45"/>
        </w:numPr>
        <w:tabs>
          <w:tab w:val="left" w:pos="1134"/>
        </w:tabs>
        <w:ind w:left="0" w:firstLine="709"/>
        <w:jc w:val="both"/>
        <w:rPr>
          <w:rFonts w:ascii="Times New Roman" w:hAnsi="Times New Roman" w:cs="Times New Roman"/>
          <w:sz w:val="24"/>
          <w:szCs w:val="24"/>
        </w:rPr>
      </w:pPr>
      <w:r w:rsidRPr="0015787A">
        <w:rPr>
          <w:rFonts w:ascii="Times New Roman" w:eastAsia="Times New Roman" w:hAnsi="Times New Roman" w:cs="Times New Roman"/>
          <w:color w:val="000000"/>
          <w:sz w:val="24"/>
          <w:szCs w:val="24"/>
        </w:rPr>
        <w:t xml:space="preserve">ландшафтное освещение </w:t>
      </w:r>
      <w:r>
        <w:rPr>
          <w:rFonts w:ascii="Times New Roman" w:eastAsia="Times New Roman" w:hAnsi="Times New Roman" w:cs="Times New Roman"/>
          <w:color w:val="000000"/>
          <w:sz w:val="24"/>
          <w:szCs w:val="24"/>
        </w:rPr>
        <w:t>–</w:t>
      </w:r>
      <w:r w:rsidRPr="0015787A">
        <w:rPr>
          <w:rFonts w:ascii="Times New Roman" w:eastAsia="Times New Roman" w:hAnsi="Times New Roman" w:cs="Times New Roman"/>
          <w:color w:val="000000"/>
          <w:sz w:val="24"/>
          <w:szCs w:val="24"/>
        </w:rPr>
        <w:t xml:space="preserve"> декоративное освещение зеленых насаждений, других элементов ландшафта и благоустройства в парках, скверах, пешеходных зонах, </w:t>
      </w:r>
      <w:r w:rsidRPr="0015787A">
        <w:rPr>
          <w:rFonts w:ascii="Times New Roman" w:eastAsia="Times New Roman" w:hAnsi="Times New Roman" w:cs="Times New Roman"/>
          <w:sz w:val="24"/>
          <w:szCs w:val="24"/>
        </w:rPr>
        <w:t>озелененных территориях улично-дорожной сети</w:t>
      </w:r>
      <w:r w:rsidRPr="0015787A">
        <w:rPr>
          <w:rFonts w:ascii="Times New Roman" w:eastAsia="Times New Roman" w:hAnsi="Times New Roman" w:cs="Times New Roman"/>
          <w:color w:val="FF0000"/>
          <w:sz w:val="24"/>
          <w:szCs w:val="24"/>
        </w:rPr>
        <w:t xml:space="preserve"> </w:t>
      </w:r>
      <w:r w:rsidRPr="0015787A">
        <w:rPr>
          <w:rFonts w:ascii="Times New Roman" w:eastAsia="Times New Roman" w:hAnsi="Times New Roman" w:cs="Times New Roman"/>
          <w:color w:val="000000"/>
          <w:sz w:val="24"/>
          <w:szCs w:val="24"/>
        </w:rPr>
        <w:t>с целью проявления их декоративно-художественных качеств;</w:t>
      </w:r>
    </w:p>
    <w:p w:rsidR="0015787A" w:rsidRPr="00EC34AA" w:rsidRDefault="0015787A" w:rsidP="0015787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4) рекламное и информационное освещение </w:t>
      </w:r>
      <w:r>
        <w:rPr>
          <w:rFonts w:ascii="Times New Roman" w:hAnsi="Times New Roman" w:cs="Times New Roman"/>
          <w:sz w:val="24"/>
          <w:szCs w:val="24"/>
        </w:rPr>
        <w:t>–</w:t>
      </w:r>
      <w:r w:rsidRPr="00EC34AA">
        <w:rPr>
          <w:rFonts w:ascii="Times New Roman" w:hAnsi="Times New Roman" w:cs="Times New Roman"/>
          <w:sz w:val="24"/>
          <w:szCs w:val="24"/>
        </w:rPr>
        <w:t xml:space="preserve"> конструкции</w:t>
      </w:r>
      <w:r w:rsidRPr="0015787A">
        <w:rPr>
          <w:rFonts w:ascii="Times New Roman" w:hAnsi="Times New Roman" w:cs="Times New Roman"/>
          <w:sz w:val="24"/>
          <w:szCs w:val="24"/>
        </w:rPr>
        <w:t xml:space="preserve"> </w:t>
      </w:r>
      <w:r w:rsidRPr="00EC34AA">
        <w:rPr>
          <w:rFonts w:ascii="Times New Roman" w:hAnsi="Times New Roman" w:cs="Times New Roman"/>
          <w:sz w:val="24"/>
          <w:szCs w:val="24"/>
        </w:rPr>
        <w:t xml:space="preserve">с внутренним </w:t>
      </w:r>
      <w:r>
        <w:rPr>
          <w:rFonts w:ascii="Times New Roman" w:hAnsi="Times New Roman" w:cs="Times New Roman"/>
          <w:sz w:val="24"/>
          <w:szCs w:val="24"/>
        </w:rPr>
        <w:br/>
      </w:r>
      <w:r w:rsidRPr="00EC34AA">
        <w:rPr>
          <w:rFonts w:ascii="Times New Roman" w:hAnsi="Times New Roman" w:cs="Times New Roman"/>
          <w:sz w:val="24"/>
          <w:szCs w:val="24"/>
        </w:rPr>
        <w:t>или внешним освещением: щитовые и объемно-пространственные конструкции, стенды, тумбы, панели-кронштейны, настенные панно, перетяжки, электронные табло, проекционные, лазерные средства, арки, порталы, рамы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и сооружений или вне их, а также витражи (витрины) в оконных, дверных проемах и арках зданий, функционально предназначенные для распространения рекламы или социальной рекламы; конструкции с элементами ориентирующей информации (информирующие о маршрутах движения и находящихся на них транспортных объектах), места остановок, стоянок, переходов и т.д.; световые сигналы, указывающие транспорту и пешеходам направления движения.</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15787A">
        <w:rPr>
          <w:rFonts w:ascii="Times New Roman" w:hAnsi="Times New Roman" w:cs="Times New Roman"/>
          <w:sz w:val="24"/>
          <w:szCs w:val="24"/>
        </w:rPr>
        <w:t xml:space="preserve">Освещение главных улиц, проспектов и площадей города, а также расположенных на них отдельных зданий, сооружений и монументов, выполняется </w:t>
      </w:r>
      <w:r w:rsidR="00EF5CA0" w:rsidRPr="0015787A">
        <w:rPr>
          <w:rFonts w:ascii="Times New Roman" w:hAnsi="Times New Roman" w:cs="Times New Roman"/>
          <w:sz w:val="24"/>
          <w:szCs w:val="24"/>
        </w:rPr>
        <w:t xml:space="preserve">            </w:t>
      </w:r>
      <w:r w:rsidRPr="0015787A">
        <w:rPr>
          <w:rFonts w:ascii="Times New Roman" w:hAnsi="Times New Roman" w:cs="Times New Roman"/>
          <w:sz w:val="24"/>
          <w:szCs w:val="24"/>
        </w:rPr>
        <w:t xml:space="preserve">в соответствии с настоящими Правилами, основными направлениями архитектурного, дизайнерского и цветового оформления города, </w:t>
      </w:r>
      <w:r w:rsidRPr="0015787A">
        <w:rPr>
          <w:rFonts w:ascii="Times New Roman" w:hAnsi="Times New Roman" w:cs="Times New Roman"/>
          <w:b/>
          <w:sz w:val="24"/>
          <w:szCs w:val="24"/>
        </w:rPr>
        <w:t xml:space="preserve">дизайн-кодом наружного освещения </w:t>
      </w:r>
      <w:r w:rsidR="00EF5CA0" w:rsidRPr="0015787A">
        <w:rPr>
          <w:rFonts w:ascii="Times New Roman" w:hAnsi="Times New Roman" w:cs="Times New Roman"/>
          <w:b/>
          <w:sz w:val="24"/>
          <w:szCs w:val="24"/>
        </w:rPr>
        <w:t xml:space="preserve">       </w:t>
      </w:r>
      <w:r w:rsidRPr="0015787A">
        <w:rPr>
          <w:rFonts w:ascii="Times New Roman" w:hAnsi="Times New Roman" w:cs="Times New Roman"/>
          <w:b/>
          <w:sz w:val="24"/>
          <w:szCs w:val="24"/>
        </w:rPr>
        <w:t>в городе Челябинске,</w:t>
      </w:r>
      <w:r w:rsidRPr="0015787A">
        <w:rPr>
          <w:rFonts w:ascii="Times New Roman" w:hAnsi="Times New Roman" w:cs="Times New Roman"/>
          <w:sz w:val="24"/>
          <w:szCs w:val="24"/>
        </w:rPr>
        <w:t xml:space="preserve"> по согласованию с Управлением АГП.</w:t>
      </w:r>
    </w:p>
    <w:p w:rsidR="0015787A" w:rsidRPr="00EC34AA" w:rsidRDefault="0015787A" w:rsidP="0015787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Установки архитектурно-художественного освещения должны иметь два режима работы: повседневный и праздничный.</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553A32">
        <w:rPr>
          <w:rFonts w:ascii="Times New Roman" w:hAnsi="Times New Roman" w:cs="Times New Roman"/>
          <w:sz w:val="24"/>
          <w:szCs w:val="24"/>
        </w:rPr>
        <w:t xml:space="preserve">При разработке проекта наружного освещения для всех строящихся </w:t>
      </w:r>
      <w:r w:rsidR="00EF5CA0" w:rsidRPr="00553A32">
        <w:rPr>
          <w:rFonts w:ascii="Times New Roman" w:hAnsi="Times New Roman" w:cs="Times New Roman"/>
          <w:sz w:val="24"/>
          <w:szCs w:val="24"/>
        </w:rPr>
        <w:t xml:space="preserve">                   </w:t>
      </w:r>
      <w:r w:rsidRPr="00553A32">
        <w:rPr>
          <w:rFonts w:ascii="Times New Roman" w:hAnsi="Times New Roman" w:cs="Times New Roman"/>
          <w:sz w:val="24"/>
          <w:szCs w:val="24"/>
        </w:rPr>
        <w:t xml:space="preserve">и реконструируемых (реставрируемых) зданий, сооружений и комплексов, </w:t>
      </w:r>
      <w:r w:rsidR="00553A32">
        <w:rPr>
          <w:rFonts w:ascii="Times New Roman" w:hAnsi="Times New Roman" w:cs="Times New Roman"/>
          <w:sz w:val="24"/>
          <w:szCs w:val="24"/>
        </w:rPr>
        <w:br/>
      </w:r>
      <w:r w:rsidRPr="00553A32">
        <w:rPr>
          <w:rFonts w:ascii="Times New Roman" w:hAnsi="Times New Roman" w:cs="Times New Roman"/>
          <w:sz w:val="24"/>
          <w:szCs w:val="24"/>
        </w:rPr>
        <w:t xml:space="preserve">вне зависимости от места их размещения, учитываются требования к архитектурно-художественному освещению и праздничной подсветке города Челябинска. </w:t>
      </w:r>
    </w:p>
    <w:p w:rsidR="00553A32" w:rsidRPr="00EC34AA" w:rsidRDefault="00553A32" w:rsidP="00553A32">
      <w:pPr>
        <w:pStyle w:val="ConsPlusNormal"/>
        <w:ind w:firstLine="709"/>
        <w:jc w:val="both"/>
        <w:rPr>
          <w:rFonts w:ascii="Times New Roman" w:hAnsi="Times New Roman" w:cs="Times New Roman"/>
          <w:b/>
          <w:sz w:val="24"/>
          <w:szCs w:val="24"/>
        </w:rPr>
      </w:pPr>
      <w:r w:rsidRPr="00EC34AA">
        <w:rPr>
          <w:rFonts w:ascii="Times New Roman" w:hAnsi="Times New Roman" w:cs="Times New Roman"/>
          <w:b/>
          <w:sz w:val="24"/>
          <w:szCs w:val="24"/>
        </w:rPr>
        <w:t>Наружное архитектурное освещение должно обеспечивать в вечернее время хорошую видимость и выразительность наиболее важных объектов и повышать комфортность световой среды города. Установки архитектурного освещения             не должны производить слепящее действие на водителей транспорта, пешеходов        и пользователей здания.</w:t>
      </w:r>
    </w:p>
    <w:p w:rsidR="00553A32" w:rsidRPr="00EC34AA" w:rsidRDefault="00553A32" w:rsidP="00553A32">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Проект наружного освещения согласовывается с Управлением АГП.</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553A32">
        <w:rPr>
          <w:rFonts w:ascii="Times New Roman" w:hAnsi="Times New Roman" w:cs="Times New Roman"/>
          <w:sz w:val="24"/>
          <w:szCs w:val="24"/>
        </w:rPr>
        <w:t xml:space="preserve">Проект наружного освещения разрабатывается с учетом места размещения объекта, а также количества и дислокации собственников (арендаторов) отдельных встроенных или встроенно-пристроенных помещений. В проекте закладываются </w:t>
      </w:r>
      <w:r w:rsidR="00553A32">
        <w:rPr>
          <w:rFonts w:ascii="Times New Roman" w:hAnsi="Times New Roman" w:cs="Times New Roman"/>
          <w:sz w:val="24"/>
          <w:szCs w:val="24"/>
        </w:rPr>
        <w:br/>
      </w:r>
      <w:r w:rsidRPr="00553A32">
        <w:rPr>
          <w:rFonts w:ascii="Times New Roman" w:hAnsi="Times New Roman" w:cs="Times New Roman"/>
          <w:sz w:val="24"/>
          <w:szCs w:val="24"/>
        </w:rPr>
        <w:t xml:space="preserve">общие принципы и способы архитектурно-художественного освещения, праздничной подсветки, размещения элементов рекламы и декоративно-художественного оформления </w:t>
      </w:r>
      <w:r w:rsidR="00553A32">
        <w:rPr>
          <w:rFonts w:ascii="Times New Roman" w:hAnsi="Times New Roman" w:cs="Times New Roman"/>
          <w:sz w:val="24"/>
          <w:szCs w:val="24"/>
        </w:rPr>
        <w:br/>
      </w:r>
      <w:r w:rsidRPr="00553A32">
        <w:rPr>
          <w:rFonts w:ascii="Times New Roman" w:hAnsi="Times New Roman" w:cs="Times New Roman"/>
          <w:sz w:val="24"/>
          <w:szCs w:val="24"/>
        </w:rPr>
        <w:t xml:space="preserve">с учетом членений фасадов, пропорций отдельных элементов, а также вида, цвета </w:t>
      </w:r>
      <w:r w:rsidR="00553A32">
        <w:rPr>
          <w:rFonts w:ascii="Times New Roman" w:hAnsi="Times New Roman" w:cs="Times New Roman"/>
          <w:sz w:val="24"/>
          <w:szCs w:val="24"/>
        </w:rPr>
        <w:br/>
      </w:r>
      <w:r w:rsidRPr="00553A32">
        <w:rPr>
          <w:rFonts w:ascii="Times New Roman" w:hAnsi="Times New Roman" w:cs="Times New Roman"/>
          <w:sz w:val="24"/>
          <w:szCs w:val="24"/>
        </w:rPr>
        <w:t>и рисунка материалов отделки (в соответствии с паспортами фасадов).</w:t>
      </w:r>
    </w:p>
    <w:p w:rsidR="00553A32" w:rsidRPr="00EC34AA" w:rsidRDefault="00553A32" w:rsidP="00553A32">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Отдельные элементы рекламы и дизайн-оформления (как световые, </w:t>
      </w:r>
      <w:r>
        <w:rPr>
          <w:rFonts w:ascii="Times New Roman" w:hAnsi="Times New Roman" w:cs="Times New Roman"/>
          <w:sz w:val="24"/>
          <w:szCs w:val="24"/>
        </w:rPr>
        <w:br/>
      </w:r>
      <w:r w:rsidRPr="00EC34AA">
        <w:rPr>
          <w:rFonts w:ascii="Times New Roman" w:hAnsi="Times New Roman" w:cs="Times New Roman"/>
          <w:sz w:val="24"/>
          <w:szCs w:val="24"/>
        </w:rPr>
        <w:t xml:space="preserve">так и не световые), размещаемые на фасадах зданий и сооружений, выполняются </w:t>
      </w:r>
      <w:r>
        <w:rPr>
          <w:rFonts w:ascii="Times New Roman" w:hAnsi="Times New Roman" w:cs="Times New Roman"/>
          <w:sz w:val="24"/>
          <w:szCs w:val="24"/>
        </w:rPr>
        <w:br/>
      </w:r>
      <w:r w:rsidRPr="00EC34AA">
        <w:rPr>
          <w:rFonts w:ascii="Times New Roman" w:hAnsi="Times New Roman" w:cs="Times New Roman"/>
          <w:sz w:val="24"/>
          <w:szCs w:val="24"/>
        </w:rPr>
        <w:t xml:space="preserve">в соответствии с общими принципиальными решениями, заложенными в проекте. </w:t>
      </w:r>
      <w:r>
        <w:rPr>
          <w:rFonts w:ascii="Times New Roman" w:hAnsi="Times New Roman" w:cs="Times New Roman"/>
          <w:sz w:val="24"/>
          <w:szCs w:val="24"/>
        </w:rPr>
        <w:br/>
      </w:r>
      <w:r w:rsidRPr="00EC34AA">
        <w:rPr>
          <w:rFonts w:ascii="Times New Roman" w:hAnsi="Times New Roman" w:cs="Times New Roman"/>
          <w:sz w:val="24"/>
          <w:szCs w:val="24"/>
        </w:rPr>
        <w:t xml:space="preserve">В случае желаемого или вынужденного отклонения отдельных элементов </w:t>
      </w:r>
      <w:r>
        <w:rPr>
          <w:rFonts w:ascii="Times New Roman" w:hAnsi="Times New Roman" w:cs="Times New Roman"/>
          <w:sz w:val="24"/>
          <w:szCs w:val="24"/>
        </w:rPr>
        <w:br/>
      </w:r>
      <w:r w:rsidRPr="00EC34AA">
        <w:rPr>
          <w:rFonts w:ascii="Times New Roman" w:hAnsi="Times New Roman" w:cs="Times New Roman"/>
          <w:sz w:val="24"/>
          <w:szCs w:val="24"/>
        </w:rPr>
        <w:t xml:space="preserve">от общих решений проект подлежит корректировке, которая также согласовывается </w:t>
      </w:r>
      <w:r>
        <w:rPr>
          <w:rFonts w:ascii="Times New Roman" w:hAnsi="Times New Roman" w:cs="Times New Roman"/>
          <w:sz w:val="24"/>
          <w:szCs w:val="24"/>
        </w:rPr>
        <w:br/>
      </w:r>
      <w:r w:rsidRPr="00EC34AA">
        <w:rPr>
          <w:rFonts w:ascii="Times New Roman" w:hAnsi="Times New Roman" w:cs="Times New Roman"/>
          <w:sz w:val="24"/>
          <w:szCs w:val="24"/>
        </w:rPr>
        <w:t>всеми собственниками здания или сооружения и Управлением АГП.</w:t>
      </w:r>
    </w:p>
    <w:p w:rsidR="00553A32" w:rsidRDefault="00553A32"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553A32">
        <w:rPr>
          <w:rFonts w:ascii="Times New Roman" w:hAnsi="Times New Roman" w:cs="Times New Roman"/>
          <w:sz w:val="24"/>
          <w:szCs w:val="24"/>
        </w:rPr>
        <w:t>Монтаж и эксплуатация линий уличного освещения и элементов праздничной подсветки (иллюминации) улиц, проспектов и площадей города осуществляются специализированной энергетической организацией в соответствии с требованиями законодательства.</w:t>
      </w:r>
    </w:p>
    <w:p w:rsidR="00553A32" w:rsidRPr="00EC34AA" w:rsidRDefault="00553A32" w:rsidP="00553A32">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Монтаж и эксплуатация установок архитектурно-художественного освещения </w:t>
      </w:r>
      <w:r>
        <w:rPr>
          <w:rFonts w:ascii="Times New Roman" w:hAnsi="Times New Roman" w:cs="Times New Roman"/>
          <w:sz w:val="24"/>
          <w:szCs w:val="24"/>
        </w:rPr>
        <w:br/>
      </w:r>
      <w:r w:rsidRPr="00EC34AA">
        <w:rPr>
          <w:rFonts w:ascii="Times New Roman" w:hAnsi="Times New Roman" w:cs="Times New Roman"/>
          <w:sz w:val="24"/>
          <w:szCs w:val="24"/>
        </w:rPr>
        <w:t>и праздничной подсветки отдельных зданий и сооружений осуществляется собственником (арендатором) здания либо специализированной организацией, привлекаемой собственником (арендатором) по договору.</w:t>
      </w:r>
    </w:p>
    <w:p w:rsidR="00553A32" w:rsidRPr="00EC34AA" w:rsidRDefault="00553A32" w:rsidP="00553A32">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Эксплуатация наружного освещения осуществляется в соответствии </w:t>
      </w:r>
      <w:r>
        <w:rPr>
          <w:rFonts w:ascii="Times New Roman" w:hAnsi="Times New Roman" w:cs="Times New Roman"/>
          <w:sz w:val="24"/>
          <w:szCs w:val="24"/>
        </w:rPr>
        <w:br/>
      </w:r>
      <w:r w:rsidRPr="00EC34AA">
        <w:rPr>
          <w:rFonts w:ascii="Times New Roman" w:hAnsi="Times New Roman" w:cs="Times New Roman"/>
          <w:sz w:val="24"/>
          <w:szCs w:val="24"/>
        </w:rPr>
        <w:t>с техническими требованиями, установленными законодательством.</w:t>
      </w:r>
    </w:p>
    <w:p w:rsidR="00553A32" w:rsidRPr="00EC34AA" w:rsidRDefault="00553A32" w:rsidP="00553A32">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Каждый объект наружного освещения должен иметь рабочий проект</w:t>
      </w:r>
      <w:r>
        <w:rPr>
          <w:rFonts w:ascii="Times New Roman" w:hAnsi="Times New Roman" w:cs="Times New Roman"/>
          <w:sz w:val="24"/>
          <w:szCs w:val="24"/>
        </w:rPr>
        <w:t xml:space="preserve"> </w:t>
      </w:r>
      <w:r>
        <w:rPr>
          <w:rFonts w:ascii="Times New Roman" w:hAnsi="Times New Roman" w:cs="Times New Roman"/>
          <w:sz w:val="24"/>
          <w:szCs w:val="24"/>
        </w:rPr>
        <w:br/>
      </w:r>
      <w:r w:rsidRPr="00EC34AA">
        <w:rPr>
          <w:rFonts w:ascii="Times New Roman" w:hAnsi="Times New Roman" w:cs="Times New Roman"/>
          <w:sz w:val="24"/>
          <w:szCs w:val="24"/>
        </w:rPr>
        <w:t>и исполнительную документацию. Проектирование объектов наружного освещения,</w:t>
      </w:r>
      <w:r w:rsidRPr="00553A32">
        <w:rPr>
          <w:rFonts w:ascii="Times New Roman" w:hAnsi="Times New Roman" w:cs="Times New Roman"/>
          <w:sz w:val="24"/>
          <w:szCs w:val="24"/>
        </w:rPr>
        <w:t xml:space="preserve"> </w:t>
      </w:r>
      <w:r w:rsidRPr="00553A32">
        <w:rPr>
          <w:rFonts w:ascii="Times New Roman" w:hAnsi="Times New Roman" w:cs="Times New Roman"/>
          <w:sz w:val="24"/>
          <w:szCs w:val="24"/>
        </w:rPr>
        <w:br/>
      </w:r>
      <w:r w:rsidRPr="00EC34AA">
        <w:rPr>
          <w:rFonts w:ascii="Times New Roman" w:hAnsi="Times New Roman" w:cs="Times New Roman"/>
          <w:sz w:val="24"/>
          <w:szCs w:val="24"/>
        </w:rPr>
        <w:t xml:space="preserve">а также контроль за их состоянием в процессе эксплуатации осуществляются </w:t>
      </w:r>
      <w:r>
        <w:rPr>
          <w:rFonts w:ascii="Times New Roman" w:hAnsi="Times New Roman" w:cs="Times New Roman"/>
          <w:sz w:val="24"/>
          <w:szCs w:val="24"/>
        </w:rPr>
        <w:br/>
      </w:r>
      <w:r w:rsidRPr="00EC34AA">
        <w:rPr>
          <w:rFonts w:ascii="Times New Roman" w:hAnsi="Times New Roman" w:cs="Times New Roman"/>
          <w:sz w:val="24"/>
          <w:szCs w:val="24"/>
        </w:rPr>
        <w:t xml:space="preserve">в соответствии с требованиями СП 52.13330.2016. Свод правил. Естественное </w:t>
      </w:r>
      <w:r>
        <w:rPr>
          <w:rFonts w:ascii="Times New Roman" w:hAnsi="Times New Roman" w:cs="Times New Roman"/>
          <w:sz w:val="24"/>
          <w:szCs w:val="24"/>
        </w:rPr>
        <w:br/>
      </w:r>
      <w:r w:rsidRPr="00EC34AA">
        <w:rPr>
          <w:rFonts w:ascii="Times New Roman" w:hAnsi="Times New Roman" w:cs="Times New Roman"/>
          <w:sz w:val="24"/>
          <w:szCs w:val="24"/>
        </w:rPr>
        <w:t xml:space="preserve">и искусственное освещение. Актуализированная редакция СНиП 23-05-95* </w:t>
      </w:r>
      <w:r>
        <w:rPr>
          <w:rFonts w:ascii="Times New Roman" w:hAnsi="Times New Roman" w:cs="Times New Roman"/>
          <w:sz w:val="24"/>
          <w:szCs w:val="24"/>
        </w:rPr>
        <w:br/>
      </w:r>
      <w:r w:rsidRPr="00EC34AA">
        <w:rPr>
          <w:rFonts w:ascii="Times New Roman" w:hAnsi="Times New Roman" w:cs="Times New Roman"/>
          <w:sz w:val="24"/>
          <w:szCs w:val="24"/>
        </w:rPr>
        <w:t>и с учетом обеспечения:</w:t>
      </w:r>
    </w:p>
    <w:p w:rsidR="00553A32" w:rsidRPr="00EC34AA" w:rsidRDefault="00553A32" w:rsidP="00553A32">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1) экономичности и энергоэффективности применяемых установок, рационального распределения и использования электроэнергии;</w:t>
      </w:r>
    </w:p>
    <w:p w:rsidR="00553A32" w:rsidRPr="00EC34AA" w:rsidRDefault="00553A32" w:rsidP="00553A32">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2) эстетики элементов осветительных установок, их дизайна, качества материалов </w:t>
      </w:r>
      <w:r>
        <w:rPr>
          <w:rFonts w:ascii="Times New Roman" w:hAnsi="Times New Roman" w:cs="Times New Roman"/>
          <w:sz w:val="24"/>
          <w:szCs w:val="24"/>
        </w:rPr>
        <w:br/>
      </w:r>
      <w:r w:rsidRPr="00EC34AA">
        <w:rPr>
          <w:rFonts w:ascii="Times New Roman" w:hAnsi="Times New Roman" w:cs="Times New Roman"/>
          <w:sz w:val="24"/>
          <w:szCs w:val="24"/>
        </w:rPr>
        <w:t>и изделий при их восприятии в дневное и ночное время.</w:t>
      </w:r>
    </w:p>
    <w:p w:rsidR="000462AB" w:rsidRPr="00553A32"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553A32">
        <w:rPr>
          <w:rFonts w:ascii="Times New Roman" w:hAnsi="Times New Roman" w:cs="Times New Roman"/>
          <w:sz w:val="24"/>
          <w:szCs w:val="24"/>
        </w:rPr>
        <w:t xml:space="preserve">Архитектурно-художественное освещение фасадов зданий, сооружений регламентируется </w:t>
      </w:r>
      <w:hyperlink r:id="rId20">
        <w:r w:rsidRPr="00553A32">
          <w:rPr>
            <w:rFonts w:ascii="Times New Roman" w:hAnsi="Times New Roman" w:cs="Times New Roman"/>
            <w:sz w:val="24"/>
            <w:szCs w:val="24"/>
          </w:rPr>
          <w:t>Правилами</w:t>
        </w:r>
      </w:hyperlink>
      <w:r w:rsidRPr="00553A32">
        <w:rPr>
          <w:rFonts w:ascii="Times New Roman" w:hAnsi="Times New Roman" w:cs="Times New Roman"/>
          <w:sz w:val="24"/>
          <w:szCs w:val="24"/>
        </w:rPr>
        <w:t xml:space="preserve"> содержания, ремонта и реставрации фасадов зданий </w:t>
      </w:r>
      <w:r w:rsidR="00553A32">
        <w:rPr>
          <w:rFonts w:ascii="Times New Roman" w:hAnsi="Times New Roman" w:cs="Times New Roman"/>
          <w:sz w:val="24"/>
          <w:szCs w:val="24"/>
        </w:rPr>
        <w:br/>
      </w:r>
      <w:r w:rsidRPr="00553A32">
        <w:rPr>
          <w:rFonts w:ascii="Times New Roman" w:hAnsi="Times New Roman" w:cs="Times New Roman"/>
          <w:sz w:val="24"/>
          <w:szCs w:val="24"/>
        </w:rPr>
        <w:t xml:space="preserve">и сооружений на территории города Челябинска, утвержденными Челябинской городской Думой, </w:t>
      </w:r>
      <w:r w:rsidRPr="00553A32">
        <w:rPr>
          <w:rFonts w:ascii="Times New Roman" w:hAnsi="Times New Roman" w:cs="Times New Roman"/>
          <w:b/>
          <w:sz w:val="24"/>
          <w:szCs w:val="24"/>
        </w:rPr>
        <w:t>дизайн-кодом наружного освещения города Челябинска.</w:t>
      </w:r>
    </w:p>
    <w:p w:rsidR="00553A32" w:rsidRDefault="00553A32" w:rsidP="006B770E">
      <w:pPr>
        <w:spacing w:line="240" w:lineRule="atLeast"/>
        <w:ind w:right="-57" w:firstLine="0"/>
        <w:jc w:val="both"/>
        <w:rPr>
          <w:rFonts w:eastAsiaTheme="minorEastAsia"/>
          <w:b/>
          <w:lang w:eastAsia="ru-RU"/>
        </w:rPr>
      </w:pPr>
    </w:p>
    <w:p w:rsidR="002B2D69" w:rsidRPr="00EC34AA" w:rsidRDefault="00553A32" w:rsidP="00553A32">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4. МАЛЫЕ АРХИТЕКТУРНЫЕ ФОРМЫ</w:t>
      </w:r>
    </w:p>
    <w:p w:rsidR="000462AB" w:rsidRPr="00553A32"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553A32">
        <w:rPr>
          <w:rFonts w:ascii="Times New Roman" w:hAnsi="Times New Roman" w:cs="Times New Roman"/>
          <w:sz w:val="24"/>
          <w:szCs w:val="24"/>
        </w:rPr>
        <w:t xml:space="preserve">Территории жилой застройки, общественно-деловые, рекреационные </w:t>
      </w:r>
      <w:r w:rsidR="00553A32">
        <w:rPr>
          <w:rFonts w:ascii="Times New Roman" w:hAnsi="Times New Roman" w:cs="Times New Roman"/>
          <w:sz w:val="24"/>
          <w:szCs w:val="24"/>
        </w:rPr>
        <w:br/>
      </w:r>
      <w:r w:rsidRPr="00553A32">
        <w:rPr>
          <w:rFonts w:ascii="Times New Roman" w:hAnsi="Times New Roman" w:cs="Times New Roman"/>
          <w:sz w:val="24"/>
          <w:szCs w:val="24"/>
        </w:rPr>
        <w:t xml:space="preserve">и другие зоны оборудуются МАФ. Места размещения, архитектурное и цветовое решение МАФ (в том числе декоративные ограждения) должны быть согласованы </w:t>
      </w:r>
      <w:r w:rsidR="00553A32">
        <w:rPr>
          <w:rFonts w:ascii="Times New Roman" w:hAnsi="Times New Roman" w:cs="Times New Roman"/>
          <w:sz w:val="24"/>
          <w:szCs w:val="24"/>
        </w:rPr>
        <w:br/>
      </w:r>
      <w:r w:rsidRPr="00553A32">
        <w:rPr>
          <w:rFonts w:ascii="Times New Roman" w:hAnsi="Times New Roman" w:cs="Times New Roman"/>
          <w:sz w:val="24"/>
          <w:szCs w:val="24"/>
        </w:rPr>
        <w:t xml:space="preserve">с Управлением АГП в части соответствия архитектурно-художественному оформлению городской среды. При размещении МАФ в непосредственной близости к проезжей части </w:t>
      </w:r>
      <w:r w:rsidRPr="00553A32">
        <w:rPr>
          <w:rFonts w:ascii="Times New Roman" w:hAnsi="Times New Roman" w:cs="Times New Roman"/>
          <w:b/>
          <w:bCs/>
          <w:sz w:val="24"/>
          <w:szCs w:val="24"/>
        </w:rPr>
        <w:t>должна быть уведомлена Госавтоинспекция</w:t>
      </w:r>
      <w:r w:rsidRPr="00553A32">
        <w:rPr>
          <w:rFonts w:ascii="Times New Roman" w:hAnsi="Times New Roman" w:cs="Times New Roman"/>
          <w:sz w:val="24"/>
          <w:szCs w:val="24"/>
        </w:rPr>
        <w:t xml:space="preserve"> УМВД России по г. Челябинску </w:t>
      </w:r>
      <w:r w:rsidR="00553A32">
        <w:rPr>
          <w:rFonts w:ascii="Times New Roman" w:hAnsi="Times New Roman" w:cs="Times New Roman"/>
          <w:sz w:val="24"/>
          <w:szCs w:val="24"/>
        </w:rPr>
        <w:br/>
      </w:r>
      <w:r w:rsidRPr="00553A32">
        <w:rPr>
          <w:rFonts w:ascii="Times New Roman" w:hAnsi="Times New Roman" w:cs="Times New Roman"/>
          <w:sz w:val="24"/>
          <w:szCs w:val="24"/>
        </w:rPr>
        <w:t>для обеспечения безопасности дорожного движения.</w:t>
      </w:r>
      <w:r w:rsidRPr="00553A32">
        <w:rPr>
          <w:rFonts w:ascii="Times New Roman" w:hAnsi="Times New Roman" w:cs="Times New Roman"/>
          <w:b/>
          <w:bCs/>
          <w:color w:val="FF0000"/>
          <w:sz w:val="24"/>
          <w:szCs w:val="24"/>
        </w:rPr>
        <w:t xml:space="preserve"> </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553A32">
        <w:rPr>
          <w:rFonts w:ascii="Times New Roman" w:hAnsi="Times New Roman" w:cs="Times New Roman"/>
          <w:sz w:val="24"/>
          <w:szCs w:val="24"/>
        </w:rPr>
        <w:t>Размещение МАФ при новом строительстве осуществляется в границах застраиваемого земельного участка в соответствии с проектно-сметной документацией.</w:t>
      </w:r>
    </w:p>
    <w:p w:rsidR="00553A32" w:rsidRPr="00EC34AA" w:rsidRDefault="00553A32" w:rsidP="00553A32">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В условиях сложившейся застройки проектирование, изготовление, установка МАФ осуществляются собственниками, арендаторами земельных участков либо иными лицами по согласованию с Управлением АГП.</w:t>
      </w:r>
    </w:p>
    <w:p w:rsidR="00553A32" w:rsidRPr="00EC34AA" w:rsidRDefault="00553A32" w:rsidP="00553A32">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Согласование размещения МАФ на земельных участках физических                          и юридических лиц с ограниченным режимом использования и недоступных </w:t>
      </w:r>
      <w:r>
        <w:rPr>
          <w:rFonts w:ascii="Times New Roman" w:hAnsi="Times New Roman" w:cs="Times New Roman"/>
          <w:sz w:val="24"/>
          <w:szCs w:val="24"/>
        </w:rPr>
        <w:br/>
      </w:r>
      <w:r w:rsidRPr="00EC34AA">
        <w:rPr>
          <w:rFonts w:ascii="Times New Roman" w:hAnsi="Times New Roman" w:cs="Times New Roman"/>
          <w:sz w:val="24"/>
          <w:szCs w:val="24"/>
        </w:rPr>
        <w:t>для общественного обозрения с органами архитектуры не требуется.</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553A32">
        <w:rPr>
          <w:rFonts w:ascii="Times New Roman" w:hAnsi="Times New Roman" w:cs="Times New Roman"/>
          <w:sz w:val="24"/>
          <w:szCs w:val="24"/>
        </w:rPr>
        <w:t xml:space="preserve">В случае если выполнение земляных работ повлекло повреждение </w:t>
      </w:r>
      <w:r w:rsidR="00553A32">
        <w:rPr>
          <w:rFonts w:ascii="Times New Roman" w:hAnsi="Times New Roman" w:cs="Times New Roman"/>
          <w:sz w:val="24"/>
          <w:szCs w:val="24"/>
        </w:rPr>
        <w:br/>
      </w:r>
      <w:r w:rsidRPr="00553A32">
        <w:rPr>
          <w:rFonts w:ascii="Times New Roman" w:hAnsi="Times New Roman" w:cs="Times New Roman"/>
          <w:sz w:val="24"/>
          <w:szCs w:val="24"/>
        </w:rPr>
        <w:t>или перемещение МАФ, нарушившие благоустройство физические и юридические лица, индивидуальные предприниматели обеспечивают восстановление МАФ.</w:t>
      </w:r>
    </w:p>
    <w:p w:rsidR="00553A32" w:rsidRPr="00EC34AA" w:rsidRDefault="00553A32" w:rsidP="00553A32">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Надлежащее восстановление МАФ (качество, объем) подтверждается актом, подписанным с участием собственников МАФ (или их представителя). В случае, </w:t>
      </w:r>
      <w:r>
        <w:rPr>
          <w:rFonts w:ascii="Times New Roman" w:hAnsi="Times New Roman" w:cs="Times New Roman"/>
          <w:sz w:val="24"/>
          <w:szCs w:val="24"/>
        </w:rPr>
        <w:br/>
      </w:r>
      <w:r w:rsidRPr="00EC34AA">
        <w:rPr>
          <w:rFonts w:ascii="Times New Roman" w:hAnsi="Times New Roman" w:cs="Times New Roman"/>
          <w:sz w:val="24"/>
          <w:szCs w:val="24"/>
        </w:rPr>
        <w:t xml:space="preserve">если МАФ расположены на придомовой территории, акт подписывается </w:t>
      </w:r>
      <w:r>
        <w:rPr>
          <w:rFonts w:ascii="Times New Roman" w:hAnsi="Times New Roman" w:cs="Times New Roman"/>
          <w:sz w:val="24"/>
          <w:szCs w:val="24"/>
        </w:rPr>
        <w:br/>
      </w:r>
      <w:r w:rsidRPr="00EC34AA">
        <w:rPr>
          <w:rFonts w:ascii="Times New Roman" w:hAnsi="Times New Roman" w:cs="Times New Roman"/>
          <w:sz w:val="24"/>
          <w:szCs w:val="24"/>
        </w:rPr>
        <w:t>также представителем собственников помещений в многоквартирном доме.</w:t>
      </w:r>
    </w:p>
    <w:p w:rsidR="00553A32" w:rsidRPr="00EC34AA" w:rsidRDefault="00553A32" w:rsidP="00553A32">
      <w:pPr>
        <w:pStyle w:val="ConsPlusNormal"/>
        <w:spacing w:after="80"/>
        <w:ind w:firstLine="709"/>
        <w:jc w:val="both"/>
        <w:rPr>
          <w:rFonts w:ascii="Times New Roman" w:hAnsi="Times New Roman" w:cs="Times New Roman"/>
          <w:b/>
          <w:i/>
          <w:sz w:val="20"/>
          <w:szCs w:val="20"/>
        </w:rPr>
      </w:pPr>
      <w:r w:rsidRPr="00EC34AA">
        <w:rPr>
          <w:rFonts w:ascii="Times New Roman" w:hAnsi="Times New Roman" w:cs="Times New Roman"/>
          <w:b/>
          <w:sz w:val="24"/>
          <w:szCs w:val="24"/>
        </w:rPr>
        <w:t xml:space="preserve">При производстве на придомовой территории работ по строительству </w:t>
      </w:r>
      <w:r>
        <w:rPr>
          <w:rFonts w:ascii="Times New Roman" w:hAnsi="Times New Roman" w:cs="Times New Roman"/>
          <w:b/>
          <w:sz w:val="24"/>
          <w:szCs w:val="24"/>
        </w:rPr>
        <w:br/>
      </w:r>
      <w:r w:rsidRPr="00EC34AA">
        <w:rPr>
          <w:rFonts w:ascii="Times New Roman" w:hAnsi="Times New Roman" w:cs="Times New Roman"/>
          <w:b/>
          <w:sz w:val="24"/>
          <w:szCs w:val="24"/>
        </w:rPr>
        <w:t xml:space="preserve">и капитальному ремонту сетей подземных инженерных коммуникаций, </w:t>
      </w:r>
      <w:r>
        <w:rPr>
          <w:rFonts w:ascii="Times New Roman" w:hAnsi="Times New Roman" w:cs="Times New Roman"/>
          <w:b/>
          <w:sz w:val="24"/>
          <w:szCs w:val="24"/>
        </w:rPr>
        <w:br/>
      </w:r>
      <w:r w:rsidRPr="00EC34AA">
        <w:rPr>
          <w:rFonts w:ascii="Times New Roman" w:hAnsi="Times New Roman" w:cs="Times New Roman"/>
          <w:b/>
          <w:sz w:val="24"/>
          <w:szCs w:val="24"/>
        </w:rPr>
        <w:t xml:space="preserve">связанных с демонтажем МАФ, расположенных над местом закладки </w:t>
      </w:r>
      <w:r>
        <w:rPr>
          <w:rFonts w:ascii="Times New Roman" w:hAnsi="Times New Roman" w:cs="Times New Roman"/>
          <w:b/>
          <w:sz w:val="24"/>
          <w:szCs w:val="24"/>
        </w:rPr>
        <w:br/>
      </w:r>
      <w:r w:rsidRPr="00EC34AA">
        <w:rPr>
          <w:rFonts w:ascii="Times New Roman" w:hAnsi="Times New Roman" w:cs="Times New Roman"/>
          <w:b/>
          <w:sz w:val="24"/>
          <w:szCs w:val="24"/>
        </w:rPr>
        <w:t xml:space="preserve">этих коммуникаций, необходимо телефонограммой за 5 рабочих дней до начала работ (кроме аварийных работ) известить управляющую организацию </w:t>
      </w:r>
      <w:r>
        <w:rPr>
          <w:rFonts w:ascii="Times New Roman" w:hAnsi="Times New Roman" w:cs="Times New Roman"/>
          <w:b/>
          <w:sz w:val="24"/>
          <w:szCs w:val="24"/>
        </w:rPr>
        <w:br/>
      </w:r>
      <w:r w:rsidRPr="00EC34AA">
        <w:rPr>
          <w:rFonts w:ascii="Times New Roman" w:hAnsi="Times New Roman" w:cs="Times New Roman"/>
          <w:b/>
          <w:sz w:val="24"/>
          <w:szCs w:val="24"/>
        </w:rPr>
        <w:t xml:space="preserve">о планируемом демонтаже и переносе из зоны производства работ МАФ. </w:t>
      </w:r>
    </w:p>
    <w:p w:rsidR="000462AB" w:rsidRDefault="000462AB" w:rsidP="006B770E">
      <w:pPr>
        <w:pStyle w:val="ConsPlusNormal"/>
        <w:numPr>
          <w:ilvl w:val="0"/>
          <w:numId w:val="2"/>
        </w:numPr>
        <w:tabs>
          <w:tab w:val="left" w:pos="1276"/>
        </w:tabs>
        <w:ind w:left="0" w:firstLine="709"/>
        <w:jc w:val="both"/>
        <w:rPr>
          <w:rFonts w:ascii="Times New Roman" w:hAnsi="Times New Roman" w:cs="Times New Roman"/>
          <w:sz w:val="24"/>
          <w:szCs w:val="24"/>
        </w:rPr>
      </w:pPr>
      <w:r w:rsidRPr="00553A32">
        <w:rPr>
          <w:rFonts w:ascii="Times New Roman" w:hAnsi="Times New Roman" w:cs="Times New Roman"/>
          <w:sz w:val="24"/>
          <w:szCs w:val="24"/>
        </w:rPr>
        <w:t xml:space="preserve">Ответственность за состояние МАФ несут их собственники (пользователи). </w:t>
      </w:r>
      <w:r w:rsidR="008E06A2" w:rsidRPr="00553A32">
        <w:rPr>
          <w:rFonts w:ascii="Times New Roman" w:hAnsi="Times New Roman" w:cs="Times New Roman"/>
          <w:sz w:val="24"/>
          <w:szCs w:val="24"/>
        </w:rPr>
        <w:t xml:space="preserve">  </w:t>
      </w:r>
      <w:r w:rsidRPr="00553A32">
        <w:rPr>
          <w:rFonts w:ascii="Times New Roman" w:hAnsi="Times New Roman" w:cs="Times New Roman"/>
          <w:sz w:val="24"/>
          <w:szCs w:val="24"/>
        </w:rPr>
        <w:t xml:space="preserve">На придомовой территории (прилегающей к многоквартирным домам) </w:t>
      </w:r>
      <w:r w:rsidR="00553A32">
        <w:rPr>
          <w:rFonts w:ascii="Times New Roman" w:hAnsi="Times New Roman" w:cs="Times New Roman"/>
          <w:sz w:val="24"/>
          <w:szCs w:val="24"/>
        </w:rPr>
        <w:t>–</w:t>
      </w:r>
      <w:r w:rsidRPr="00553A32">
        <w:rPr>
          <w:rFonts w:ascii="Times New Roman" w:hAnsi="Times New Roman" w:cs="Times New Roman"/>
          <w:sz w:val="24"/>
          <w:szCs w:val="24"/>
        </w:rPr>
        <w:t xml:space="preserve"> собственники</w:t>
      </w:r>
      <w:r w:rsidR="00553A32" w:rsidRPr="00553A32">
        <w:rPr>
          <w:rFonts w:ascii="Times New Roman" w:hAnsi="Times New Roman" w:cs="Times New Roman"/>
          <w:sz w:val="24"/>
          <w:szCs w:val="24"/>
        </w:rPr>
        <w:t xml:space="preserve"> </w:t>
      </w:r>
      <w:r w:rsidRPr="00553A32">
        <w:rPr>
          <w:rFonts w:ascii="Times New Roman" w:hAnsi="Times New Roman" w:cs="Times New Roman"/>
          <w:sz w:val="24"/>
          <w:szCs w:val="24"/>
        </w:rPr>
        <w:t>помещений в многоквартирных домах, либо собственники помещений в многоквартирных домах в рамках договора на содержание общего имущества дома. Указанные субъекты обязаны:</w:t>
      </w:r>
    </w:p>
    <w:p w:rsidR="00553A32" w:rsidRDefault="00553A32" w:rsidP="006B770E">
      <w:pPr>
        <w:pStyle w:val="ConsPlusNormal"/>
        <w:numPr>
          <w:ilvl w:val="0"/>
          <w:numId w:val="46"/>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обеспечить техническую исправность МАФ и безопасность их использования (отсутствие трещин, ржавчины, сколов и других повреждений, наличие сертификатов соответствия для детских игровых и спортивных форм, проверка устойчивости и др.);</w:t>
      </w:r>
    </w:p>
    <w:p w:rsidR="00553A32" w:rsidRDefault="00553A32" w:rsidP="006B770E">
      <w:pPr>
        <w:pStyle w:val="ConsPlusNormal"/>
        <w:numPr>
          <w:ilvl w:val="0"/>
          <w:numId w:val="46"/>
        </w:numPr>
        <w:tabs>
          <w:tab w:val="left" w:pos="1134"/>
        </w:tabs>
        <w:ind w:left="0" w:firstLine="709"/>
        <w:jc w:val="both"/>
        <w:rPr>
          <w:rFonts w:ascii="Times New Roman" w:hAnsi="Times New Roman" w:cs="Times New Roman"/>
          <w:sz w:val="24"/>
          <w:szCs w:val="24"/>
        </w:rPr>
      </w:pPr>
      <w:r w:rsidRPr="00553A32">
        <w:rPr>
          <w:rFonts w:ascii="Times New Roman" w:hAnsi="Times New Roman" w:cs="Times New Roman"/>
          <w:sz w:val="24"/>
          <w:szCs w:val="24"/>
        </w:rPr>
        <w:t>выполнять работы по своевременному ремонту, замене, очистке от грязи МАФ, их покраске до наступления летнего периода, ежегодно выполнять замену песка                  в песочницах;</w:t>
      </w:r>
    </w:p>
    <w:p w:rsidR="00553A32" w:rsidRPr="00553A32" w:rsidRDefault="00553A32" w:rsidP="00553A32">
      <w:pPr>
        <w:pStyle w:val="ConsPlusNormal"/>
        <w:numPr>
          <w:ilvl w:val="0"/>
          <w:numId w:val="46"/>
        </w:numPr>
        <w:tabs>
          <w:tab w:val="left" w:pos="1134"/>
        </w:tabs>
        <w:spacing w:after="80"/>
        <w:ind w:left="0" w:firstLine="709"/>
        <w:jc w:val="both"/>
        <w:rPr>
          <w:rFonts w:ascii="Times New Roman" w:hAnsi="Times New Roman" w:cs="Times New Roman"/>
          <w:sz w:val="24"/>
          <w:szCs w:val="24"/>
        </w:rPr>
      </w:pPr>
      <w:r w:rsidRPr="00553A32">
        <w:rPr>
          <w:rFonts w:ascii="Times New Roman" w:hAnsi="Times New Roman" w:cs="Times New Roman"/>
          <w:sz w:val="24"/>
          <w:szCs w:val="24"/>
        </w:rPr>
        <w:t>выполнять работы по очистке подходов к МАФ (скамейкам, урнам, качелям         и другим МАФ) и территорий вокруг них от снега и наледи.</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553A32">
        <w:rPr>
          <w:rFonts w:ascii="Times New Roman" w:hAnsi="Times New Roman" w:cs="Times New Roman"/>
          <w:sz w:val="24"/>
          <w:szCs w:val="24"/>
        </w:rPr>
        <w:t>Запрещается:</w:t>
      </w:r>
    </w:p>
    <w:p w:rsidR="00553A32" w:rsidRDefault="00553A32" w:rsidP="008C75EA">
      <w:pPr>
        <w:pStyle w:val="ConsPlusNormal"/>
        <w:numPr>
          <w:ilvl w:val="0"/>
          <w:numId w:val="47"/>
        </w:numPr>
        <w:tabs>
          <w:tab w:val="left" w:pos="993"/>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разрушение и повреждение МАФ, нанесение надписей различного содержания, размещение информационных материалов на МАФ;</w:t>
      </w:r>
    </w:p>
    <w:p w:rsidR="00553A32" w:rsidRPr="00553A32" w:rsidRDefault="00553A32" w:rsidP="008C75EA">
      <w:pPr>
        <w:pStyle w:val="ConsPlusNormal"/>
        <w:numPr>
          <w:ilvl w:val="0"/>
          <w:numId w:val="47"/>
        </w:numPr>
        <w:tabs>
          <w:tab w:val="left" w:pos="993"/>
        </w:tabs>
        <w:spacing w:after="80"/>
        <w:ind w:left="0" w:firstLine="709"/>
        <w:jc w:val="both"/>
        <w:rPr>
          <w:rFonts w:ascii="Times New Roman" w:hAnsi="Times New Roman" w:cs="Times New Roman"/>
          <w:sz w:val="24"/>
          <w:szCs w:val="24"/>
        </w:rPr>
      </w:pPr>
      <w:r w:rsidRPr="00553A32">
        <w:rPr>
          <w:rFonts w:ascii="Times New Roman" w:hAnsi="Times New Roman" w:cs="Times New Roman"/>
          <w:sz w:val="24"/>
          <w:szCs w:val="24"/>
        </w:rPr>
        <w:t xml:space="preserve">использование МАФ не по назначению, </w:t>
      </w:r>
      <w:r w:rsidRPr="008C75EA">
        <w:rPr>
          <w:rFonts w:ascii="Times New Roman" w:hAnsi="Times New Roman" w:cs="Times New Roman"/>
          <w:sz w:val="24"/>
          <w:szCs w:val="24"/>
        </w:rPr>
        <w:t>в том числе</w:t>
      </w:r>
      <w:r w:rsidRPr="00553A32">
        <w:rPr>
          <w:rFonts w:ascii="Times New Roman" w:hAnsi="Times New Roman" w:cs="Times New Roman"/>
          <w:sz w:val="24"/>
          <w:szCs w:val="24"/>
        </w:rPr>
        <w:t xml:space="preserve"> детских и спортивных сооружений для хозяйственных целей, отдыха взрослым населением.</w:t>
      </w:r>
    </w:p>
    <w:p w:rsidR="00553A32" w:rsidRDefault="00553A32" w:rsidP="006B770E">
      <w:pPr>
        <w:spacing w:line="240" w:lineRule="atLeast"/>
        <w:ind w:right="-57" w:firstLine="0"/>
        <w:jc w:val="both"/>
        <w:rPr>
          <w:rFonts w:eastAsiaTheme="minorEastAsia"/>
          <w:lang w:eastAsia="ru-RU"/>
        </w:rPr>
      </w:pPr>
    </w:p>
    <w:p w:rsidR="002B2D69" w:rsidRPr="00EC34AA" w:rsidRDefault="00553A32" w:rsidP="00553A32">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5. ЗЕЛЕНЫЕ НАСАЖДЕНИЯ</w:t>
      </w:r>
    </w:p>
    <w:p w:rsidR="000462AB" w:rsidRPr="00E53D71"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E53D71">
        <w:rPr>
          <w:rFonts w:ascii="Times New Roman" w:hAnsi="Times New Roman" w:cs="Times New Roman"/>
          <w:sz w:val="24"/>
          <w:szCs w:val="24"/>
        </w:rPr>
        <w:t xml:space="preserve">Охрана и содержание зеленых насаждений осуществляются в соответствии </w:t>
      </w:r>
      <w:r w:rsidR="00553A32" w:rsidRPr="00E53D71">
        <w:rPr>
          <w:rFonts w:ascii="Times New Roman" w:hAnsi="Times New Roman" w:cs="Times New Roman"/>
          <w:sz w:val="24"/>
          <w:szCs w:val="24"/>
        </w:rPr>
        <w:br/>
      </w:r>
      <w:r w:rsidRPr="00E53D71">
        <w:rPr>
          <w:rFonts w:ascii="Times New Roman" w:hAnsi="Times New Roman" w:cs="Times New Roman"/>
          <w:sz w:val="24"/>
          <w:szCs w:val="24"/>
        </w:rPr>
        <w:t xml:space="preserve">с </w:t>
      </w:r>
      <w:hyperlink r:id="rId21">
        <w:r w:rsidRPr="00E53D71">
          <w:rPr>
            <w:rFonts w:ascii="Times New Roman" w:hAnsi="Times New Roman" w:cs="Times New Roman"/>
            <w:sz w:val="24"/>
            <w:szCs w:val="24"/>
          </w:rPr>
          <w:t>Правилами</w:t>
        </w:r>
      </w:hyperlink>
      <w:r w:rsidRPr="00E53D71">
        <w:rPr>
          <w:rFonts w:ascii="Times New Roman" w:hAnsi="Times New Roman" w:cs="Times New Roman"/>
          <w:sz w:val="24"/>
          <w:szCs w:val="24"/>
        </w:rPr>
        <w:t xml:space="preserve"> охраны и содержания зеленых насаждений в городе Челябинске, утвержденными решением Челябинской городской Думы, и </w:t>
      </w:r>
      <w:hyperlink r:id="rId22">
        <w:r w:rsidRPr="00E53D71">
          <w:rPr>
            <w:rFonts w:ascii="Times New Roman" w:hAnsi="Times New Roman" w:cs="Times New Roman"/>
            <w:sz w:val="24"/>
            <w:szCs w:val="24"/>
          </w:rPr>
          <w:t>Инструкцией</w:t>
        </w:r>
      </w:hyperlink>
      <w:r w:rsidRPr="00E53D71">
        <w:rPr>
          <w:rFonts w:ascii="Times New Roman" w:hAnsi="Times New Roman" w:cs="Times New Roman"/>
          <w:sz w:val="24"/>
          <w:szCs w:val="24"/>
        </w:rPr>
        <w:t xml:space="preserve"> по созданию </w:t>
      </w:r>
      <w:r w:rsidR="00553A32" w:rsidRPr="00E53D71">
        <w:rPr>
          <w:rFonts w:ascii="Times New Roman" w:hAnsi="Times New Roman" w:cs="Times New Roman"/>
          <w:sz w:val="24"/>
          <w:szCs w:val="24"/>
        </w:rPr>
        <w:br/>
      </w:r>
      <w:r w:rsidRPr="00E53D71">
        <w:rPr>
          <w:rFonts w:ascii="Times New Roman" w:hAnsi="Times New Roman" w:cs="Times New Roman"/>
          <w:sz w:val="24"/>
          <w:szCs w:val="24"/>
        </w:rPr>
        <w:t>и содержанию зеленых</w:t>
      </w:r>
      <w:r w:rsidR="00E53D71" w:rsidRPr="00E53D71">
        <w:rPr>
          <w:rFonts w:ascii="Times New Roman" w:hAnsi="Times New Roman" w:cs="Times New Roman"/>
          <w:sz w:val="24"/>
          <w:szCs w:val="24"/>
        </w:rPr>
        <w:t xml:space="preserve"> насаждений в городе Челябинске</w:t>
      </w:r>
      <w:bookmarkStart w:id="7" w:name="_GoBack"/>
      <w:r w:rsidR="00E53D71" w:rsidRPr="00E53D71">
        <w:rPr>
          <w:rFonts w:ascii="Times New Roman" w:hAnsi="Times New Roman" w:cs="Times New Roman"/>
          <w:b/>
          <w:sz w:val="24"/>
          <w:szCs w:val="24"/>
        </w:rPr>
        <w:t>,</w:t>
      </w:r>
      <w:bookmarkEnd w:id="7"/>
      <w:r w:rsidR="00E53D71" w:rsidRPr="00E53D71">
        <w:rPr>
          <w:rFonts w:ascii="Times New Roman" w:hAnsi="Times New Roman" w:cs="Times New Roman"/>
          <w:sz w:val="24"/>
          <w:szCs w:val="24"/>
        </w:rPr>
        <w:t xml:space="preserve"> </w:t>
      </w:r>
      <w:r w:rsidR="00E53D71" w:rsidRPr="00E53D71">
        <w:rPr>
          <w:rFonts w:ascii="Times New Roman" w:hAnsi="Times New Roman" w:cs="Times New Roman"/>
          <w:b/>
          <w:bCs/>
          <w:color w:val="22272F"/>
          <w:sz w:val="24"/>
          <w:szCs w:val="24"/>
          <w:shd w:val="clear" w:color="auto" w:fill="FFFFFF"/>
        </w:rPr>
        <w:t>утвержденной правовым актом Администрации города Челябинска</w:t>
      </w:r>
      <w:r w:rsidR="00E53D71" w:rsidRPr="00E53D71">
        <w:rPr>
          <w:rFonts w:ascii="Times New Roman" w:hAnsi="Times New Roman" w:cs="Times New Roman"/>
          <w:color w:val="22272F"/>
          <w:sz w:val="24"/>
          <w:szCs w:val="24"/>
          <w:shd w:val="clear" w:color="auto" w:fill="FFFFFF"/>
        </w:rPr>
        <w:t>.</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E53D71">
        <w:rPr>
          <w:rFonts w:ascii="Times New Roman" w:hAnsi="Times New Roman" w:cs="Times New Roman"/>
          <w:sz w:val="24"/>
          <w:szCs w:val="24"/>
        </w:rPr>
        <w:t>Охране подлежат все зеленые насаждения</w:t>
      </w:r>
      <w:r w:rsidRPr="00553A32">
        <w:rPr>
          <w:rFonts w:ascii="Times New Roman" w:hAnsi="Times New Roman" w:cs="Times New Roman"/>
          <w:sz w:val="24"/>
          <w:szCs w:val="24"/>
        </w:rPr>
        <w:t xml:space="preserve"> на территории города, независимо от форм собственности на земельные участки, на которых эти насаждения расположены.</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553A32">
        <w:rPr>
          <w:rFonts w:ascii="Times New Roman" w:hAnsi="Times New Roman" w:cs="Times New Roman"/>
          <w:sz w:val="24"/>
          <w:szCs w:val="24"/>
        </w:rPr>
        <w:t>Градостроительная деятельность проводится, основываясь на принципе максимального сохранения зеленых насаждений в городе.</w:t>
      </w:r>
    </w:p>
    <w:p w:rsidR="000462AB" w:rsidRDefault="008E4BDA" w:rsidP="008E4BDA">
      <w:pPr>
        <w:spacing w:line="240" w:lineRule="atLeast"/>
        <w:ind w:left="-57" w:right="-57" w:firstLine="0"/>
        <w:jc w:val="both"/>
      </w:pPr>
      <w:r>
        <w:tab/>
      </w:r>
      <w:r>
        <w:tab/>
      </w:r>
      <w:r w:rsidR="000462AB" w:rsidRPr="00553A32">
        <w:t xml:space="preserve">Граждане, должностные и юридические лица, индивидуальные предприниматели обязаны принимать меры для сохранения зеленых насаждений, </w:t>
      </w:r>
      <w:r w:rsidR="00553A32">
        <w:br/>
      </w:r>
      <w:r w:rsidR="000462AB" w:rsidRPr="00553A32">
        <w:t>не допускать незаконные действия или бездействие, способные привести к повреждению или уничтожению зеленых насаждений.</w:t>
      </w:r>
    </w:p>
    <w:p w:rsidR="000462AB" w:rsidRDefault="000462AB" w:rsidP="00553A32">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553A32">
        <w:rPr>
          <w:rFonts w:ascii="Times New Roman" w:hAnsi="Times New Roman" w:cs="Times New Roman"/>
          <w:sz w:val="24"/>
          <w:szCs w:val="24"/>
        </w:rPr>
        <w:t xml:space="preserve">Физические и юридические лица, индивидуальные предприниматели </w:t>
      </w:r>
      <w:r w:rsidR="00553A32">
        <w:rPr>
          <w:rFonts w:ascii="Times New Roman" w:hAnsi="Times New Roman" w:cs="Times New Roman"/>
          <w:sz w:val="24"/>
          <w:szCs w:val="24"/>
        </w:rPr>
        <w:br/>
      </w:r>
      <w:r w:rsidRPr="00553A32">
        <w:rPr>
          <w:rFonts w:ascii="Times New Roman" w:hAnsi="Times New Roman" w:cs="Times New Roman"/>
          <w:sz w:val="24"/>
          <w:szCs w:val="24"/>
        </w:rPr>
        <w:t>обязаны выполнять мероприятия по компенсации зеленых насаждений в случае сноса, уничтожения или повреждения зеленых насаждений в соответствии с установленными правилами.</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553A32">
        <w:rPr>
          <w:rFonts w:ascii="Times New Roman" w:hAnsi="Times New Roman" w:cs="Times New Roman"/>
          <w:sz w:val="24"/>
          <w:szCs w:val="24"/>
        </w:rPr>
        <w:t xml:space="preserve">При производстве работ по строительству, реконструкции, ремонту </w:t>
      </w:r>
      <w:r w:rsidR="00553A32">
        <w:rPr>
          <w:rFonts w:ascii="Times New Roman" w:hAnsi="Times New Roman" w:cs="Times New Roman"/>
          <w:sz w:val="24"/>
          <w:szCs w:val="24"/>
        </w:rPr>
        <w:br/>
      </w:r>
      <w:r w:rsidRPr="00553A32">
        <w:rPr>
          <w:rFonts w:ascii="Times New Roman" w:hAnsi="Times New Roman" w:cs="Times New Roman"/>
          <w:sz w:val="24"/>
          <w:szCs w:val="24"/>
        </w:rPr>
        <w:t>объектов капитального строительства лицо, их осуществляющее, обязано:</w:t>
      </w:r>
    </w:p>
    <w:p w:rsidR="00553A32" w:rsidRDefault="00553A32" w:rsidP="00553A32">
      <w:pPr>
        <w:pStyle w:val="ConsPlusNormal"/>
        <w:numPr>
          <w:ilvl w:val="0"/>
          <w:numId w:val="4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принимать меры по обеспечению сохранности зеленых насаждений, </w:t>
      </w:r>
      <w:r>
        <w:rPr>
          <w:rFonts w:ascii="Times New Roman" w:hAnsi="Times New Roman" w:cs="Times New Roman"/>
          <w:sz w:val="24"/>
          <w:szCs w:val="24"/>
        </w:rPr>
        <w:br/>
      </w:r>
      <w:r w:rsidRPr="00EC34AA">
        <w:rPr>
          <w:rFonts w:ascii="Times New Roman" w:hAnsi="Times New Roman" w:cs="Times New Roman"/>
          <w:sz w:val="24"/>
          <w:szCs w:val="24"/>
        </w:rPr>
        <w:t>не попадающих под снос;</w:t>
      </w:r>
    </w:p>
    <w:p w:rsidR="00553A32" w:rsidRDefault="00553A32" w:rsidP="00553A32">
      <w:pPr>
        <w:pStyle w:val="ConsPlusNormal"/>
        <w:numPr>
          <w:ilvl w:val="0"/>
          <w:numId w:val="48"/>
        </w:numPr>
        <w:tabs>
          <w:tab w:val="left" w:pos="1134"/>
        </w:tabs>
        <w:ind w:left="0" w:firstLine="709"/>
        <w:jc w:val="both"/>
        <w:rPr>
          <w:rFonts w:ascii="Times New Roman" w:hAnsi="Times New Roman" w:cs="Times New Roman"/>
          <w:sz w:val="24"/>
          <w:szCs w:val="24"/>
        </w:rPr>
      </w:pPr>
      <w:r w:rsidRPr="00553A32">
        <w:rPr>
          <w:rFonts w:ascii="Times New Roman" w:hAnsi="Times New Roman" w:cs="Times New Roman"/>
          <w:sz w:val="24"/>
          <w:szCs w:val="24"/>
        </w:rPr>
        <w:t xml:space="preserve">установить временные приствольные ограждения сохраняемых деревьев </w:t>
      </w:r>
      <w:r>
        <w:rPr>
          <w:rFonts w:ascii="Times New Roman" w:hAnsi="Times New Roman" w:cs="Times New Roman"/>
          <w:sz w:val="24"/>
          <w:szCs w:val="24"/>
        </w:rPr>
        <w:br/>
      </w:r>
      <w:r w:rsidRPr="00553A32">
        <w:rPr>
          <w:rFonts w:ascii="Times New Roman" w:hAnsi="Times New Roman" w:cs="Times New Roman"/>
          <w:sz w:val="24"/>
          <w:szCs w:val="24"/>
        </w:rPr>
        <w:t>в виде сплошных щитов высотой 2 метра;</w:t>
      </w:r>
    </w:p>
    <w:p w:rsidR="00553A32" w:rsidRDefault="00553A32" w:rsidP="00553A32">
      <w:pPr>
        <w:pStyle w:val="ConsPlusNormal"/>
        <w:numPr>
          <w:ilvl w:val="0"/>
          <w:numId w:val="48"/>
        </w:numPr>
        <w:tabs>
          <w:tab w:val="left" w:pos="1134"/>
        </w:tabs>
        <w:ind w:left="0" w:firstLine="709"/>
        <w:jc w:val="both"/>
        <w:rPr>
          <w:rFonts w:ascii="Times New Roman" w:hAnsi="Times New Roman" w:cs="Times New Roman"/>
          <w:sz w:val="24"/>
          <w:szCs w:val="24"/>
        </w:rPr>
      </w:pPr>
      <w:r w:rsidRPr="00553A32">
        <w:rPr>
          <w:rFonts w:ascii="Times New Roman" w:hAnsi="Times New Roman" w:cs="Times New Roman"/>
          <w:sz w:val="24"/>
          <w:szCs w:val="24"/>
        </w:rPr>
        <w:t xml:space="preserve">для сохранения корневой системы деревьев, расположенных ближе 3 метров </w:t>
      </w:r>
      <w:r w:rsidRPr="00553A32">
        <w:rPr>
          <w:rFonts w:ascii="Times New Roman" w:hAnsi="Times New Roman" w:cs="Times New Roman"/>
          <w:sz w:val="24"/>
          <w:szCs w:val="24"/>
        </w:rPr>
        <w:br/>
        <w:t>от объектов строительства, реконструкции, капитального ремонта, устраивать вокруг ограждения деревьев настил из досок радиусом не менее 1,6 метра;</w:t>
      </w:r>
    </w:p>
    <w:p w:rsidR="00553A32" w:rsidRDefault="00553A32" w:rsidP="00553A32">
      <w:pPr>
        <w:pStyle w:val="ConsPlusNormal"/>
        <w:numPr>
          <w:ilvl w:val="0"/>
          <w:numId w:val="48"/>
        </w:numPr>
        <w:tabs>
          <w:tab w:val="left" w:pos="1134"/>
        </w:tabs>
        <w:ind w:left="0" w:firstLine="709"/>
        <w:jc w:val="both"/>
        <w:rPr>
          <w:rFonts w:ascii="Times New Roman" w:hAnsi="Times New Roman" w:cs="Times New Roman"/>
          <w:sz w:val="24"/>
          <w:szCs w:val="24"/>
        </w:rPr>
      </w:pPr>
      <w:r w:rsidRPr="00553A32">
        <w:rPr>
          <w:rFonts w:ascii="Times New Roman" w:hAnsi="Times New Roman" w:cs="Times New Roman"/>
          <w:sz w:val="24"/>
          <w:szCs w:val="24"/>
        </w:rPr>
        <w:t xml:space="preserve">при прокладке подземных коммуникаций обеспечивать расстояние между краем траншеи и корневой системой дерева не менее 3 метров, а корневой системой кустарника </w:t>
      </w:r>
      <w:r>
        <w:rPr>
          <w:rFonts w:ascii="Times New Roman" w:hAnsi="Times New Roman" w:cs="Times New Roman"/>
          <w:sz w:val="24"/>
          <w:szCs w:val="24"/>
        </w:rPr>
        <w:t>–</w:t>
      </w:r>
      <w:r w:rsidRPr="00553A32">
        <w:rPr>
          <w:rFonts w:ascii="Times New Roman" w:hAnsi="Times New Roman" w:cs="Times New Roman"/>
          <w:sz w:val="24"/>
          <w:szCs w:val="24"/>
        </w:rPr>
        <w:t xml:space="preserve"> не менее 1,5 метра;</w:t>
      </w:r>
    </w:p>
    <w:p w:rsidR="00553A32" w:rsidRDefault="00553A32" w:rsidP="00553A32">
      <w:pPr>
        <w:pStyle w:val="ConsPlusNormal"/>
        <w:numPr>
          <w:ilvl w:val="0"/>
          <w:numId w:val="48"/>
        </w:numPr>
        <w:tabs>
          <w:tab w:val="left" w:pos="1134"/>
        </w:tabs>
        <w:ind w:left="0" w:firstLine="709"/>
        <w:jc w:val="both"/>
        <w:rPr>
          <w:rFonts w:ascii="Times New Roman" w:hAnsi="Times New Roman" w:cs="Times New Roman"/>
          <w:sz w:val="24"/>
          <w:szCs w:val="24"/>
        </w:rPr>
      </w:pPr>
      <w:r w:rsidRPr="00553A32">
        <w:rPr>
          <w:rFonts w:ascii="Times New Roman" w:hAnsi="Times New Roman" w:cs="Times New Roman"/>
          <w:sz w:val="24"/>
          <w:szCs w:val="24"/>
        </w:rPr>
        <w:t xml:space="preserve">при производстве работ методом горизонтального бурения в зоне корней деревьев и кустарников работы производить ниже расположения скелетных корней, </w:t>
      </w:r>
      <w:r w:rsidRPr="00553A32">
        <w:rPr>
          <w:rFonts w:ascii="Times New Roman" w:hAnsi="Times New Roman" w:cs="Times New Roman"/>
          <w:sz w:val="24"/>
          <w:szCs w:val="24"/>
        </w:rPr>
        <w:br/>
        <w:t>но не менее 1,5 метра от поверхности почвы;</w:t>
      </w:r>
    </w:p>
    <w:p w:rsidR="00553A32" w:rsidRPr="00553A32" w:rsidRDefault="00553A32" w:rsidP="00553A32">
      <w:pPr>
        <w:pStyle w:val="ConsPlusNormal"/>
        <w:numPr>
          <w:ilvl w:val="0"/>
          <w:numId w:val="48"/>
        </w:numPr>
        <w:tabs>
          <w:tab w:val="left" w:pos="1134"/>
        </w:tabs>
        <w:spacing w:after="80"/>
        <w:ind w:left="0" w:firstLine="709"/>
        <w:jc w:val="both"/>
        <w:rPr>
          <w:rFonts w:ascii="Times New Roman" w:hAnsi="Times New Roman" w:cs="Times New Roman"/>
          <w:sz w:val="24"/>
          <w:szCs w:val="24"/>
        </w:rPr>
      </w:pPr>
      <w:r w:rsidRPr="00553A32">
        <w:rPr>
          <w:rFonts w:ascii="Times New Roman" w:hAnsi="Times New Roman" w:cs="Times New Roman"/>
          <w:sz w:val="24"/>
          <w:szCs w:val="24"/>
        </w:rPr>
        <w:t xml:space="preserve">при асфальтировании, мощении дорог и тротуаров соблюдать </w:t>
      </w:r>
      <w:r>
        <w:rPr>
          <w:rFonts w:ascii="Times New Roman" w:hAnsi="Times New Roman" w:cs="Times New Roman"/>
          <w:sz w:val="24"/>
          <w:szCs w:val="24"/>
        </w:rPr>
        <w:br/>
      </w:r>
      <w:r w:rsidRPr="00553A32">
        <w:rPr>
          <w:rFonts w:ascii="Times New Roman" w:hAnsi="Times New Roman" w:cs="Times New Roman"/>
          <w:sz w:val="24"/>
          <w:szCs w:val="24"/>
        </w:rPr>
        <w:t xml:space="preserve">размеры приствольной грунтовой зоны: вокруг деревьев </w:t>
      </w:r>
      <w:r>
        <w:rPr>
          <w:rFonts w:ascii="Times New Roman" w:hAnsi="Times New Roman" w:cs="Times New Roman"/>
          <w:sz w:val="24"/>
          <w:szCs w:val="24"/>
        </w:rPr>
        <w:t>–</w:t>
      </w:r>
      <w:r w:rsidRPr="00553A32">
        <w:rPr>
          <w:rFonts w:ascii="Times New Roman" w:hAnsi="Times New Roman" w:cs="Times New Roman"/>
          <w:sz w:val="24"/>
          <w:szCs w:val="24"/>
        </w:rPr>
        <w:t xml:space="preserve"> 2 x 2 метра, вокруг </w:t>
      </w:r>
      <w:r>
        <w:rPr>
          <w:rFonts w:ascii="Times New Roman" w:hAnsi="Times New Roman" w:cs="Times New Roman"/>
          <w:sz w:val="24"/>
          <w:szCs w:val="24"/>
        </w:rPr>
        <w:br/>
      </w:r>
      <w:r w:rsidRPr="00553A32">
        <w:rPr>
          <w:rFonts w:ascii="Times New Roman" w:hAnsi="Times New Roman" w:cs="Times New Roman"/>
          <w:sz w:val="24"/>
          <w:szCs w:val="24"/>
        </w:rPr>
        <w:t xml:space="preserve">кустарников </w:t>
      </w:r>
      <w:r>
        <w:rPr>
          <w:rFonts w:ascii="Times New Roman" w:hAnsi="Times New Roman" w:cs="Times New Roman"/>
          <w:sz w:val="24"/>
          <w:szCs w:val="24"/>
        </w:rPr>
        <w:t>–</w:t>
      </w:r>
      <w:r w:rsidRPr="00553A32">
        <w:rPr>
          <w:rFonts w:ascii="Times New Roman" w:hAnsi="Times New Roman" w:cs="Times New Roman"/>
          <w:sz w:val="24"/>
          <w:szCs w:val="24"/>
        </w:rPr>
        <w:t xml:space="preserve"> 1,5 x 1,5 метра.</w:t>
      </w:r>
    </w:p>
    <w:p w:rsidR="000462AB" w:rsidRDefault="000462AB" w:rsidP="00553A32">
      <w:pPr>
        <w:pStyle w:val="ConsPlusNormal"/>
        <w:numPr>
          <w:ilvl w:val="0"/>
          <w:numId w:val="2"/>
        </w:numPr>
        <w:tabs>
          <w:tab w:val="left" w:pos="1276"/>
        </w:tabs>
        <w:ind w:left="0" w:firstLine="709"/>
        <w:jc w:val="both"/>
        <w:rPr>
          <w:rFonts w:ascii="Times New Roman" w:hAnsi="Times New Roman" w:cs="Times New Roman"/>
          <w:sz w:val="24"/>
          <w:szCs w:val="24"/>
        </w:rPr>
      </w:pPr>
      <w:r w:rsidRPr="00553A32">
        <w:rPr>
          <w:rFonts w:ascii="Times New Roman" w:hAnsi="Times New Roman" w:cs="Times New Roman"/>
          <w:sz w:val="24"/>
          <w:szCs w:val="24"/>
        </w:rPr>
        <w:t>Снос (пересадка) зеленых насаждений, омолаживающая обрезка деревьев (кустарников), в том числе попадающих на территорию застройки, прокладки подземных коммуникаций, дорог, установки линий электропередачи и других сооружений, производится только после получения разрешения на снос (пересадку) зеленых насаждений либо омолаживающую обрезку деревьев (кустарников) в органе управления зеленым фондом Администрации города. Порядок получения разрешения на снос (пересадку) зеленых насаждений и омолаживающую обрезку деревьев (кустарников) определяется правовым актом Администрации города.</w:t>
      </w:r>
    </w:p>
    <w:p w:rsidR="00553A32" w:rsidRPr="00EC34AA" w:rsidRDefault="00553A32" w:rsidP="00553A32">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Снос сухостоя, снос (пересадка) зеленых насаждений, необходимые </w:t>
      </w:r>
      <w:r>
        <w:rPr>
          <w:rFonts w:ascii="Times New Roman" w:hAnsi="Times New Roman" w:cs="Times New Roman"/>
          <w:sz w:val="24"/>
          <w:szCs w:val="24"/>
        </w:rPr>
        <w:br/>
      </w:r>
      <w:r w:rsidRPr="00EC34AA">
        <w:rPr>
          <w:rFonts w:ascii="Times New Roman" w:hAnsi="Times New Roman" w:cs="Times New Roman"/>
          <w:sz w:val="24"/>
          <w:szCs w:val="24"/>
        </w:rPr>
        <w:t xml:space="preserve">для совершения безотлагательных действий по выполнению аварийных работ </w:t>
      </w:r>
      <w:r>
        <w:rPr>
          <w:rFonts w:ascii="Times New Roman" w:hAnsi="Times New Roman" w:cs="Times New Roman"/>
          <w:sz w:val="24"/>
          <w:szCs w:val="24"/>
        </w:rPr>
        <w:br/>
      </w:r>
      <w:r w:rsidRPr="00EC34AA">
        <w:rPr>
          <w:rFonts w:ascii="Times New Roman" w:hAnsi="Times New Roman" w:cs="Times New Roman"/>
          <w:sz w:val="24"/>
          <w:szCs w:val="24"/>
        </w:rPr>
        <w:t xml:space="preserve">и для устранения аварийных ситуаций, в границах «красных линий» автомобильных дорог осуществляется организацией, обслуживающей улично-дорожную сеть (подрядной </w:t>
      </w:r>
      <w:r>
        <w:rPr>
          <w:rFonts w:ascii="Times New Roman" w:hAnsi="Times New Roman" w:cs="Times New Roman"/>
          <w:sz w:val="24"/>
          <w:szCs w:val="24"/>
        </w:rPr>
        <w:br/>
      </w:r>
      <w:r w:rsidRPr="00EC34AA">
        <w:rPr>
          <w:rFonts w:ascii="Times New Roman" w:hAnsi="Times New Roman" w:cs="Times New Roman"/>
          <w:sz w:val="24"/>
          <w:szCs w:val="24"/>
        </w:rPr>
        <w:t xml:space="preserve">или подведомственной КДХ г. Челябинска организацией), без оформления разрешения </w:t>
      </w:r>
      <w:r>
        <w:rPr>
          <w:rFonts w:ascii="Times New Roman" w:hAnsi="Times New Roman" w:cs="Times New Roman"/>
          <w:sz w:val="24"/>
          <w:szCs w:val="24"/>
        </w:rPr>
        <w:br/>
      </w:r>
      <w:r w:rsidRPr="00EC34AA">
        <w:rPr>
          <w:rFonts w:ascii="Times New Roman" w:hAnsi="Times New Roman" w:cs="Times New Roman"/>
          <w:sz w:val="24"/>
          <w:szCs w:val="24"/>
        </w:rPr>
        <w:t>и компенсации за снос с обязательным уведомлением органа управления зеленым фондом Администрации города.</w:t>
      </w:r>
    </w:p>
    <w:p w:rsidR="000462AB"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Места посадки зеленых насаждений определяются администрациями районов </w:t>
      </w:r>
      <w:r w:rsidRPr="009A02A3">
        <w:rPr>
          <w:rFonts w:ascii="Times New Roman" w:hAnsi="Times New Roman" w:cs="Times New Roman"/>
          <w:b/>
          <w:sz w:val="24"/>
          <w:szCs w:val="24"/>
        </w:rPr>
        <w:t>в городе</w:t>
      </w:r>
      <w:r w:rsidRPr="009A02A3">
        <w:rPr>
          <w:rFonts w:ascii="Times New Roman" w:hAnsi="Times New Roman" w:cs="Times New Roman"/>
          <w:sz w:val="24"/>
          <w:szCs w:val="24"/>
        </w:rPr>
        <w:t xml:space="preserve"> (по месту расположения посадки) с учетом размещения инженерных коммуникаций и утверждаются органом управления зеленым фондом </w:t>
      </w:r>
      <w:r w:rsidR="009A02A3">
        <w:rPr>
          <w:rFonts w:ascii="Times New Roman" w:hAnsi="Times New Roman" w:cs="Times New Roman"/>
          <w:sz w:val="24"/>
          <w:szCs w:val="24"/>
        </w:rPr>
        <w:br/>
      </w:r>
      <w:r w:rsidRPr="009A02A3">
        <w:rPr>
          <w:rFonts w:ascii="Times New Roman" w:hAnsi="Times New Roman" w:cs="Times New Roman"/>
          <w:sz w:val="24"/>
          <w:szCs w:val="24"/>
        </w:rPr>
        <w:t>Администрации города. При озеленении территорий, прилегающих к проезжей части улично-дорожной сети, места посадки зеленых насаждений дополнительно согласовываются КДХ</w:t>
      </w:r>
      <w:r w:rsidR="009A02A3" w:rsidRPr="009A02A3">
        <w:rPr>
          <w:rFonts w:ascii="Times New Roman" w:hAnsi="Times New Roman" w:cs="Times New Roman"/>
          <w:sz w:val="24"/>
          <w:szCs w:val="24"/>
        </w:rPr>
        <w:t xml:space="preserve"> </w:t>
      </w:r>
      <w:r w:rsidRPr="009A02A3">
        <w:rPr>
          <w:rFonts w:ascii="Times New Roman" w:hAnsi="Times New Roman" w:cs="Times New Roman"/>
          <w:sz w:val="24"/>
          <w:szCs w:val="24"/>
        </w:rPr>
        <w:t>г. Челябинска.</w:t>
      </w:r>
    </w:p>
    <w:p w:rsidR="000462AB"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Стрижка газонов, выкос сорной растительности производятся </w:t>
      </w:r>
      <w:r w:rsidR="009A02A3">
        <w:rPr>
          <w:rFonts w:ascii="Times New Roman" w:hAnsi="Times New Roman" w:cs="Times New Roman"/>
          <w:sz w:val="24"/>
          <w:szCs w:val="24"/>
        </w:rPr>
        <w:br/>
      </w:r>
      <w:r w:rsidRPr="009A02A3">
        <w:rPr>
          <w:rFonts w:ascii="Times New Roman" w:hAnsi="Times New Roman" w:cs="Times New Roman"/>
          <w:sz w:val="24"/>
          <w:szCs w:val="24"/>
        </w:rPr>
        <w:t>на высоту</w:t>
      </w:r>
      <w:r w:rsidR="009A02A3" w:rsidRPr="009A02A3">
        <w:rPr>
          <w:rFonts w:ascii="Times New Roman" w:hAnsi="Times New Roman" w:cs="Times New Roman"/>
          <w:sz w:val="24"/>
          <w:szCs w:val="24"/>
        </w:rPr>
        <w:t xml:space="preserve"> </w:t>
      </w:r>
      <w:r w:rsidRPr="009A02A3">
        <w:rPr>
          <w:rFonts w:ascii="Times New Roman" w:hAnsi="Times New Roman" w:cs="Times New Roman"/>
          <w:sz w:val="24"/>
          <w:szCs w:val="24"/>
        </w:rPr>
        <w:t>до 3-5 сантиметров периодически при достижении травяным покровом высоты 10-15 сантиметров. Скошенная трава должна быть убрана в течение суток.</w:t>
      </w:r>
    </w:p>
    <w:p w:rsidR="000462AB"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Полив зеленых насаждений на объектах озеленения производится </w:t>
      </w:r>
      <w:r w:rsidR="009A02A3">
        <w:rPr>
          <w:rFonts w:ascii="Times New Roman" w:hAnsi="Times New Roman" w:cs="Times New Roman"/>
          <w:sz w:val="24"/>
          <w:szCs w:val="24"/>
        </w:rPr>
        <w:br/>
      </w:r>
      <w:r w:rsidRPr="009A02A3">
        <w:rPr>
          <w:rFonts w:ascii="Times New Roman" w:hAnsi="Times New Roman" w:cs="Times New Roman"/>
          <w:sz w:val="24"/>
          <w:szCs w:val="24"/>
        </w:rPr>
        <w:t>в утреннее время не позднее 8-9 часов или в вечернее время после 18-19 часов.</w:t>
      </w:r>
    </w:p>
    <w:p w:rsidR="000462AB" w:rsidRDefault="000462AB" w:rsidP="009A02A3">
      <w:pPr>
        <w:pStyle w:val="ConsPlusNormal"/>
        <w:numPr>
          <w:ilvl w:val="0"/>
          <w:numId w:val="2"/>
        </w:numPr>
        <w:tabs>
          <w:tab w:val="left" w:pos="1276"/>
        </w:tabs>
        <w:ind w:left="0" w:firstLine="709"/>
        <w:jc w:val="both"/>
        <w:rPr>
          <w:rFonts w:ascii="Times New Roman" w:hAnsi="Times New Roman" w:cs="Times New Roman"/>
          <w:sz w:val="24"/>
          <w:szCs w:val="24"/>
        </w:rPr>
      </w:pPr>
      <w:r w:rsidRPr="009A02A3">
        <w:rPr>
          <w:rFonts w:ascii="Times New Roman" w:hAnsi="Times New Roman" w:cs="Times New Roman"/>
          <w:sz w:val="24"/>
          <w:szCs w:val="24"/>
        </w:rPr>
        <w:t>На территории города запрещается:</w:t>
      </w:r>
    </w:p>
    <w:p w:rsidR="00DA763D" w:rsidRPr="00F4580B" w:rsidRDefault="009A02A3" w:rsidP="00F4580B">
      <w:pPr>
        <w:pStyle w:val="ConsPlusNormal"/>
        <w:numPr>
          <w:ilvl w:val="0"/>
          <w:numId w:val="49"/>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повреждать и уничтожать зеленые насаждения;</w:t>
      </w:r>
    </w:p>
    <w:p w:rsidR="009A02A3" w:rsidRDefault="009A02A3" w:rsidP="009A02A3">
      <w:pPr>
        <w:pStyle w:val="ConsPlusNormal"/>
        <w:numPr>
          <w:ilvl w:val="0"/>
          <w:numId w:val="49"/>
        </w:numPr>
        <w:tabs>
          <w:tab w:val="left" w:pos="1134"/>
        </w:tabs>
        <w:ind w:left="0" w:firstLine="709"/>
        <w:jc w:val="both"/>
        <w:rPr>
          <w:rFonts w:ascii="Times New Roman" w:hAnsi="Times New Roman" w:cs="Times New Roman"/>
          <w:sz w:val="24"/>
          <w:szCs w:val="24"/>
        </w:rPr>
      </w:pPr>
      <w:r w:rsidRPr="009A02A3">
        <w:rPr>
          <w:rFonts w:ascii="Times New Roman" w:hAnsi="Times New Roman" w:cs="Times New Roman"/>
          <w:sz w:val="24"/>
          <w:szCs w:val="24"/>
        </w:rPr>
        <w:t>загрязнять газоны, а также складировать на них строительные и другие материалы, тару, отходы и мусор, снег, скол асфальта, льда с очищаемых территорий;</w:t>
      </w:r>
    </w:p>
    <w:p w:rsidR="009A02A3" w:rsidRDefault="009A02A3" w:rsidP="009A02A3">
      <w:pPr>
        <w:pStyle w:val="ConsPlusNormal"/>
        <w:numPr>
          <w:ilvl w:val="0"/>
          <w:numId w:val="49"/>
        </w:numPr>
        <w:tabs>
          <w:tab w:val="left" w:pos="1134"/>
        </w:tabs>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сбрасывать снег с крыш на участки, занятые зелеными насаждениями, </w:t>
      </w:r>
      <w:r>
        <w:rPr>
          <w:rFonts w:ascii="Times New Roman" w:hAnsi="Times New Roman" w:cs="Times New Roman"/>
          <w:sz w:val="24"/>
          <w:szCs w:val="24"/>
        </w:rPr>
        <w:br/>
      </w:r>
      <w:r w:rsidRPr="009A02A3">
        <w:rPr>
          <w:rFonts w:ascii="Times New Roman" w:hAnsi="Times New Roman" w:cs="Times New Roman"/>
          <w:sz w:val="24"/>
          <w:szCs w:val="24"/>
        </w:rPr>
        <w:t>без принятия мер, обеспечивающих сохранность деревьев и кустарников;</w:t>
      </w:r>
    </w:p>
    <w:p w:rsidR="009A02A3" w:rsidRDefault="009A02A3" w:rsidP="009A02A3">
      <w:pPr>
        <w:pStyle w:val="ConsPlusNormal"/>
        <w:numPr>
          <w:ilvl w:val="0"/>
          <w:numId w:val="49"/>
        </w:numPr>
        <w:tabs>
          <w:tab w:val="left" w:pos="1134"/>
        </w:tabs>
        <w:ind w:left="0" w:firstLine="709"/>
        <w:jc w:val="both"/>
        <w:rPr>
          <w:rFonts w:ascii="Times New Roman" w:hAnsi="Times New Roman" w:cs="Times New Roman"/>
          <w:sz w:val="24"/>
          <w:szCs w:val="24"/>
        </w:rPr>
      </w:pPr>
      <w:r w:rsidRPr="009A02A3">
        <w:rPr>
          <w:rFonts w:ascii="Times New Roman" w:hAnsi="Times New Roman" w:cs="Times New Roman"/>
          <w:sz w:val="24"/>
          <w:szCs w:val="24"/>
        </w:rPr>
        <w:t>допускать касание ветвями деревьев токонесущих проводов, закрытие ветвями деревьев и кустарников, знаков адресации домов, дорожных знаков, светофоров;</w:t>
      </w:r>
    </w:p>
    <w:p w:rsidR="009A02A3" w:rsidRDefault="009A02A3" w:rsidP="009A02A3">
      <w:pPr>
        <w:pStyle w:val="ConsPlusNormal"/>
        <w:numPr>
          <w:ilvl w:val="0"/>
          <w:numId w:val="49"/>
        </w:numPr>
        <w:tabs>
          <w:tab w:val="left" w:pos="1134"/>
        </w:tabs>
        <w:ind w:left="0" w:firstLine="709"/>
        <w:jc w:val="both"/>
        <w:rPr>
          <w:rFonts w:ascii="Times New Roman" w:hAnsi="Times New Roman" w:cs="Times New Roman"/>
          <w:sz w:val="24"/>
          <w:szCs w:val="24"/>
        </w:rPr>
      </w:pPr>
      <w:r w:rsidRPr="009A02A3">
        <w:rPr>
          <w:rFonts w:ascii="Times New Roman" w:hAnsi="Times New Roman" w:cs="Times New Roman"/>
          <w:sz w:val="24"/>
          <w:szCs w:val="24"/>
        </w:rPr>
        <w:t>сжигать опавшую листву и сухую траву, совершать иные действия, создающие пожароопасную обстановку;</w:t>
      </w:r>
    </w:p>
    <w:p w:rsidR="009A02A3" w:rsidRDefault="009A02A3" w:rsidP="009A02A3">
      <w:pPr>
        <w:pStyle w:val="ConsPlusNormal"/>
        <w:numPr>
          <w:ilvl w:val="0"/>
          <w:numId w:val="49"/>
        </w:numPr>
        <w:tabs>
          <w:tab w:val="left" w:pos="1134"/>
        </w:tabs>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подвешивать на деревьях (кустарниках) посторонние предметы, забивать </w:t>
      </w:r>
      <w:r>
        <w:rPr>
          <w:rFonts w:ascii="Times New Roman" w:hAnsi="Times New Roman" w:cs="Times New Roman"/>
          <w:sz w:val="24"/>
          <w:szCs w:val="24"/>
        </w:rPr>
        <w:br/>
      </w:r>
      <w:r w:rsidRPr="009A02A3">
        <w:rPr>
          <w:rFonts w:ascii="Times New Roman" w:hAnsi="Times New Roman" w:cs="Times New Roman"/>
          <w:sz w:val="24"/>
          <w:szCs w:val="24"/>
        </w:rPr>
        <w:t>в стволы деревьев гвозди, прикреплять рекламные изделия, электропровода, колючую проволоку и другие ограждения, которые могут повредить деревья (кустарники);</w:t>
      </w:r>
    </w:p>
    <w:p w:rsidR="009A02A3" w:rsidRDefault="009A02A3" w:rsidP="009A02A3">
      <w:pPr>
        <w:pStyle w:val="ConsPlusNormal"/>
        <w:numPr>
          <w:ilvl w:val="0"/>
          <w:numId w:val="49"/>
        </w:numPr>
        <w:tabs>
          <w:tab w:val="left" w:pos="1134"/>
        </w:tabs>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устанавливать рекламные щиты, опоры освещения на расстоянии </w:t>
      </w:r>
      <w:r>
        <w:rPr>
          <w:rFonts w:ascii="Times New Roman" w:hAnsi="Times New Roman" w:cs="Times New Roman"/>
          <w:sz w:val="24"/>
          <w:szCs w:val="24"/>
        </w:rPr>
        <w:br/>
      </w:r>
      <w:r w:rsidRPr="009A02A3">
        <w:rPr>
          <w:rFonts w:ascii="Times New Roman" w:hAnsi="Times New Roman" w:cs="Times New Roman"/>
          <w:sz w:val="24"/>
          <w:szCs w:val="24"/>
        </w:rPr>
        <w:t xml:space="preserve">менее </w:t>
      </w:r>
      <w:r>
        <w:rPr>
          <w:rFonts w:ascii="Times New Roman" w:hAnsi="Times New Roman" w:cs="Times New Roman"/>
          <w:sz w:val="24"/>
          <w:szCs w:val="24"/>
        </w:rPr>
        <w:t>трех</w:t>
      </w:r>
      <w:r w:rsidRPr="009A02A3">
        <w:rPr>
          <w:rFonts w:ascii="Times New Roman" w:hAnsi="Times New Roman" w:cs="Times New Roman"/>
          <w:sz w:val="24"/>
          <w:szCs w:val="24"/>
        </w:rPr>
        <w:t xml:space="preserve"> метров от стволов деревьев, </w:t>
      </w:r>
      <w:r w:rsidRPr="009A02A3">
        <w:rPr>
          <w:rFonts w:ascii="Times New Roman" w:hAnsi="Times New Roman" w:cs="Times New Roman"/>
          <w:b/>
          <w:sz w:val="24"/>
          <w:szCs w:val="24"/>
        </w:rPr>
        <w:t>МФО на расстоянии менее 4 метров;</w:t>
      </w:r>
    </w:p>
    <w:p w:rsidR="009A02A3" w:rsidRDefault="009A02A3" w:rsidP="009A02A3">
      <w:pPr>
        <w:pStyle w:val="ConsPlusNormal"/>
        <w:numPr>
          <w:ilvl w:val="0"/>
          <w:numId w:val="49"/>
        </w:numPr>
        <w:tabs>
          <w:tab w:val="left" w:pos="1134"/>
        </w:tabs>
        <w:ind w:left="0" w:firstLine="709"/>
        <w:jc w:val="both"/>
        <w:rPr>
          <w:rFonts w:ascii="Times New Roman" w:hAnsi="Times New Roman" w:cs="Times New Roman"/>
          <w:sz w:val="24"/>
          <w:szCs w:val="24"/>
        </w:rPr>
      </w:pPr>
      <w:r w:rsidRPr="009A02A3">
        <w:rPr>
          <w:rFonts w:ascii="Times New Roman" w:hAnsi="Times New Roman" w:cs="Times New Roman"/>
          <w:sz w:val="24"/>
          <w:szCs w:val="24"/>
        </w:rPr>
        <w:t>оставлять пни после проведения работ по сносу деревьев (кустарников);</w:t>
      </w:r>
    </w:p>
    <w:p w:rsidR="009A02A3" w:rsidRDefault="009A02A3" w:rsidP="009A02A3">
      <w:pPr>
        <w:pStyle w:val="ConsPlusNormal"/>
        <w:numPr>
          <w:ilvl w:val="0"/>
          <w:numId w:val="49"/>
        </w:numPr>
        <w:tabs>
          <w:tab w:val="left" w:pos="1134"/>
        </w:tabs>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добывать из деревьев сок, смолу, делать надрезы и надписи на стволах </w:t>
      </w:r>
      <w:r>
        <w:rPr>
          <w:rFonts w:ascii="Times New Roman" w:hAnsi="Times New Roman" w:cs="Times New Roman"/>
          <w:sz w:val="24"/>
          <w:szCs w:val="24"/>
        </w:rPr>
        <w:br/>
      </w:r>
      <w:r w:rsidRPr="009A02A3">
        <w:rPr>
          <w:rFonts w:ascii="Times New Roman" w:hAnsi="Times New Roman" w:cs="Times New Roman"/>
          <w:sz w:val="24"/>
          <w:szCs w:val="24"/>
        </w:rPr>
        <w:t>и ветвях деревьев;</w:t>
      </w:r>
    </w:p>
    <w:p w:rsidR="009A02A3" w:rsidRPr="009A02A3" w:rsidRDefault="009A02A3" w:rsidP="009A02A3">
      <w:pPr>
        <w:pStyle w:val="ConsPlusNormal"/>
        <w:numPr>
          <w:ilvl w:val="0"/>
          <w:numId w:val="49"/>
        </w:numPr>
        <w:tabs>
          <w:tab w:val="left" w:pos="1134"/>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производить иные действия, способные нанести вред зеленым насаждениям, </w:t>
      </w:r>
      <w:r>
        <w:rPr>
          <w:rFonts w:ascii="Times New Roman" w:hAnsi="Times New Roman" w:cs="Times New Roman"/>
          <w:sz w:val="24"/>
          <w:szCs w:val="24"/>
        </w:rPr>
        <w:br/>
      </w:r>
      <w:r w:rsidRPr="009A02A3">
        <w:rPr>
          <w:rFonts w:ascii="Times New Roman" w:hAnsi="Times New Roman" w:cs="Times New Roman"/>
          <w:sz w:val="24"/>
          <w:szCs w:val="24"/>
        </w:rPr>
        <w:t>в том числе запрещенные настоящими Правилами и иными правовыми актами.</w:t>
      </w:r>
    </w:p>
    <w:p w:rsidR="000462AB"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Владельцы линий электропередачи обеспечивают своевременную обрезку веток под линиями электропередачи.</w:t>
      </w:r>
    </w:p>
    <w:p w:rsidR="000462AB"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Ветви, закрывающие </w:t>
      </w:r>
      <w:r w:rsidRPr="009A02A3">
        <w:rPr>
          <w:rFonts w:ascii="Times New Roman" w:hAnsi="Times New Roman" w:cs="Times New Roman"/>
          <w:b/>
          <w:sz w:val="24"/>
          <w:szCs w:val="24"/>
        </w:rPr>
        <w:t>знаки адресации</w:t>
      </w:r>
      <w:r w:rsidRPr="009A02A3">
        <w:rPr>
          <w:rFonts w:ascii="Times New Roman" w:hAnsi="Times New Roman" w:cs="Times New Roman"/>
          <w:sz w:val="24"/>
          <w:szCs w:val="24"/>
        </w:rPr>
        <w:t>, дорожные знаки, светофоры, треугольники видимости перекрестков, обрезаются ответственными за содержание территорий лицами.</w:t>
      </w:r>
    </w:p>
    <w:p w:rsidR="009A02A3" w:rsidRPr="00F4580B" w:rsidRDefault="000462AB" w:rsidP="00F4580B">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Высота омолаживающей обрезки деревьев (кустарников) указывается </w:t>
      </w:r>
      <w:r w:rsidR="009A02A3">
        <w:rPr>
          <w:rFonts w:ascii="Times New Roman" w:hAnsi="Times New Roman" w:cs="Times New Roman"/>
          <w:sz w:val="24"/>
          <w:szCs w:val="24"/>
        </w:rPr>
        <w:br/>
      </w:r>
      <w:r w:rsidRPr="009A02A3">
        <w:rPr>
          <w:rFonts w:ascii="Times New Roman" w:hAnsi="Times New Roman" w:cs="Times New Roman"/>
          <w:sz w:val="24"/>
          <w:szCs w:val="24"/>
        </w:rPr>
        <w:t>в соответствующем разрешении, выдаваемом органом управления зеленым фондом Администрации города.</w:t>
      </w:r>
    </w:p>
    <w:p w:rsidR="009A02A3" w:rsidRPr="00EC34AA" w:rsidRDefault="009A02A3" w:rsidP="008C75EA">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6. ФОНТАНЫ</w:t>
      </w:r>
    </w:p>
    <w:p w:rsidR="000462AB"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Содержание и эксплуатацию фонтанов осуществляют их собственники (пользователи).</w:t>
      </w:r>
    </w:p>
    <w:p w:rsidR="000462AB" w:rsidRPr="009A02A3"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Сроки включения фонтанов, режимы их работы, график промывки и очистки чаш, технологические перерывы и окончание работы определяются правовыми актами </w:t>
      </w:r>
      <w:r w:rsidRPr="009A02A3">
        <w:rPr>
          <w:rFonts w:ascii="Times New Roman" w:hAnsi="Times New Roman" w:cs="Times New Roman"/>
          <w:b/>
          <w:sz w:val="24"/>
          <w:szCs w:val="24"/>
        </w:rPr>
        <w:t>Администраций города</w:t>
      </w:r>
      <w:r w:rsidRPr="009A02A3">
        <w:rPr>
          <w:rFonts w:ascii="Times New Roman" w:hAnsi="Times New Roman" w:cs="Times New Roman"/>
          <w:sz w:val="24"/>
          <w:szCs w:val="24"/>
        </w:rPr>
        <w:t xml:space="preserve"> </w:t>
      </w:r>
      <w:r w:rsidRPr="009A02A3">
        <w:rPr>
          <w:rFonts w:ascii="Times New Roman" w:hAnsi="Times New Roman" w:cs="Times New Roman"/>
          <w:b/>
          <w:sz w:val="24"/>
          <w:szCs w:val="24"/>
        </w:rPr>
        <w:t>или района в городе.</w:t>
      </w:r>
    </w:p>
    <w:p w:rsidR="000462AB"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В период работы фонтанов очистка водной поверхности от мусора производится собственниками (пользователями) ежедневно. Собственники (пользователи) обязаны содержать фонтаны в чистоте и в период их отключения.</w:t>
      </w:r>
    </w:p>
    <w:p w:rsidR="000462AB"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Содержание территорий за пределами фонтанов осуществляется лицами, ответственными за содержание территорий, на которых находятся данные объекты.</w:t>
      </w:r>
    </w:p>
    <w:p w:rsidR="009A02A3" w:rsidRDefault="009A02A3" w:rsidP="009A02A3">
      <w:pPr>
        <w:pStyle w:val="ConsPlusNormal"/>
        <w:tabs>
          <w:tab w:val="left" w:pos="1276"/>
        </w:tabs>
        <w:spacing w:after="80"/>
        <w:ind w:left="709"/>
        <w:jc w:val="both"/>
        <w:rPr>
          <w:rFonts w:ascii="Times New Roman" w:hAnsi="Times New Roman" w:cs="Times New Roman"/>
          <w:sz w:val="24"/>
          <w:szCs w:val="24"/>
        </w:rPr>
      </w:pPr>
    </w:p>
    <w:p w:rsidR="009A02A3" w:rsidRPr="00EC34AA" w:rsidRDefault="009A02A3" w:rsidP="009A02A3">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 xml:space="preserve">Раздел 7. РЕКЛАМНЫЕ КОНСТРУКЦИИ, </w:t>
      </w:r>
      <w:r>
        <w:rPr>
          <w:rFonts w:ascii="Times New Roman" w:hAnsi="Times New Roman" w:cs="Times New Roman"/>
          <w:sz w:val="24"/>
          <w:szCs w:val="24"/>
        </w:rPr>
        <w:br/>
      </w:r>
      <w:r w:rsidRPr="00EC34AA">
        <w:rPr>
          <w:rFonts w:ascii="Times New Roman" w:hAnsi="Times New Roman" w:cs="Times New Roman"/>
          <w:sz w:val="24"/>
          <w:szCs w:val="24"/>
        </w:rPr>
        <w:t>ХУДОЖЕСТВЕННОЕ</w:t>
      </w:r>
      <w:r>
        <w:rPr>
          <w:rFonts w:ascii="Times New Roman" w:hAnsi="Times New Roman" w:cs="Times New Roman"/>
          <w:sz w:val="24"/>
          <w:szCs w:val="24"/>
        </w:rPr>
        <w:t xml:space="preserve"> </w:t>
      </w:r>
      <w:r w:rsidRPr="00EC34AA">
        <w:rPr>
          <w:rFonts w:ascii="Times New Roman" w:hAnsi="Times New Roman" w:cs="Times New Roman"/>
          <w:sz w:val="24"/>
          <w:szCs w:val="24"/>
        </w:rPr>
        <w:t xml:space="preserve">И ПРАЗДНИЧНОЕ (ТЕМАТИЧЕСКОЕ) </w:t>
      </w:r>
      <w:r>
        <w:rPr>
          <w:rFonts w:ascii="Times New Roman" w:hAnsi="Times New Roman" w:cs="Times New Roman"/>
          <w:sz w:val="24"/>
          <w:szCs w:val="24"/>
        </w:rPr>
        <w:br/>
      </w:r>
      <w:r w:rsidRPr="00EC34AA">
        <w:rPr>
          <w:rFonts w:ascii="Times New Roman" w:hAnsi="Times New Roman" w:cs="Times New Roman"/>
          <w:sz w:val="24"/>
          <w:szCs w:val="24"/>
        </w:rPr>
        <w:t>ОФОРМЛЕНИЕ ГОРОДА</w:t>
      </w:r>
    </w:p>
    <w:p w:rsidR="000462AB"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Рекламные конструкции должны размещаться и содержаться в чистоте (подсвечиваться в темное время суток) в соответствии с требованиями </w:t>
      </w:r>
      <w:hyperlink r:id="rId23">
        <w:r w:rsidRPr="009A02A3">
          <w:rPr>
            <w:rFonts w:ascii="Times New Roman" w:hAnsi="Times New Roman" w:cs="Times New Roman"/>
            <w:sz w:val="24"/>
            <w:szCs w:val="24"/>
          </w:rPr>
          <w:t>Положения</w:t>
        </w:r>
      </w:hyperlink>
      <w:r w:rsidRPr="009A02A3">
        <w:rPr>
          <w:rFonts w:ascii="Times New Roman" w:hAnsi="Times New Roman" w:cs="Times New Roman"/>
          <w:sz w:val="24"/>
          <w:szCs w:val="24"/>
        </w:rPr>
        <w:t xml:space="preserve"> </w:t>
      </w:r>
      <w:r w:rsidR="009A02A3">
        <w:rPr>
          <w:rFonts w:ascii="Times New Roman" w:hAnsi="Times New Roman" w:cs="Times New Roman"/>
          <w:sz w:val="24"/>
          <w:szCs w:val="24"/>
        </w:rPr>
        <w:br/>
      </w:r>
      <w:r w:rsidRPr="009A02A3">
        <w:rPr>
          <w:rFonts w:ascii="Times New Roman" w:hAnsi="Times New Roman" w:cs="Times New Roman"/>
          <w:sz w:val="24"/>
          <w:szCs w:val="24"/>
        </w:rPr>
        <w:t>о порядке распространения наружной рекламы и информации в городе Челябинске, утвержденного Челябинской городской Думой.</w:t>
      </w:r>
    </w:p>
    <w:p w:rsidR="000462AB"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Средства наружной рекламы вблизи объектов улично-дорожной сети размещаются с учетом требований законодательства к ее размещению на автомобильных дорогах.</w:t>
      </w:r>
    </w:p>
    <w:p w:rsidR="000462AB"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Владелец рекламной конструкции обеспечивает ее содержание в надлежащем состоянии, принимает меры для исключения засорения территорий в процессе установки и эксплуатации рекламной конструкции.</w:t>
      </w:r>
    </w:p>
    <w:p w:rsidR="000462AB"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Включение подсветки отдельно стоящих рекламных конструкций, подсветка витрин и вывесок производится в соответствии с графиком включения устройств наружного освещения.</w:t>
      </w:r>
    </w:p>
    <w:p w:rsidR="000462AB"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После монтажа (демонтажа) рекламной конструкции рекламораспространитель восстанавливает благоустройство территории </w:t>
      </w:r>
      <w:r w:rsidR="009A02A3">
        <w:rPr>
          <w:rFonts w:ascii="Times New Roman" w:hAnsi="Times New Roman" w:cs="Times New Roman"/>
          <w:sz w:val="24"/>
          <w:szCs w:val="24"/>
        </w:rPr>
        <w:br/>
      </w:r>
      <w:r w:rsidRPr="009A02A3">
        <w:rPr>
          <w:rFonts w:ascii="Times New Roman" w:hAnsi="Times New Roman" w:cs="Times New Roman"/>
          <w:sz w:val="24"/>
          <w:szCs w:val="24"/>
        </w:rPr>
        <w:t>в установленные сроки.</w:t>
      </w:r>
    </w:p>
    <w:p w:rsidR="009A02A3"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Запрещается производить смену изображений (плакатов) на рекламных конструкциях с заездом автотранспорта на газоны, оставлять на газонах мусор </w:t>
      </w:r>
      <w:r w:rsidR="009A02A3">
        <w:rPr>
          <w:rFonts w:ascii="Times New Roman" w:hAnsi="Times New Roman" w:cs="Times New Roman"/>
          <w:sz w:val="24"/>
          <w:szCs w:val="24"/>
        </w:rPr>
        <w:br/>
      </w:r>
      <w:r w:rsidRPr="009A02A3">
        <w:rPr>
          <w:rFonts w:ascii="Times New Roman" w:hAnsi="Times New Roman" w:cs="Times New Roman"/>
          <w:sz w:val="24"/>
          <w:szCs w:val="24"/>
        </w:rPr>
        <w:t>от замены рекламной продукции.</w:t>
      </w:r>
    </w:p>
    <w:p w:rsidR="000462AB" w:rsidRDefault="000462AB" w:rsidP="009A02A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Запрещается производить омолаживающую обрезку деревьев (кустарников) при установке и эксплуатации рекламных конструкций любого вида на территории </w:t>
      </w:r>
      <w:r w:rsidR="009A02A3">
        <w:rPr>
          <w:rFonts w:ascii="Times New Roman" w:hAnsi="Times New Roman" w:cs="Times New Roman"/>
          <w:sz w:val="24"/>
          <w:szCs w:val="24"/>
        </w:rPr>
        <w:br/>
      </w:r>
      <w:r w:rsidRPr="009A02A3">
        <w:rPr>
          <w:rFonts w:ascii="Times New Roman" w:hAnsi="Times New Roman" w:cs="Times New Roman"/>
          <w:sz w:val="24"/>
          <w:szCs w:val="24"/>
        </w:rPr>
        <w:t>города Челябинска без разрешения, выданного органом управления зеленым фондом Администрации города.</w:t>
      </w:r>
    </w:p>
    <w:p w:rsidR="00F4580B" w:rsidRDefault="00F4580B" w:rsidP="00F4580B">
      <w:pPr>
        <w:pStyle w:val="ConsPlusNormal"/>
        <w:tabs>
          <w:tab w:val="left" w:pos="1276"/>
        </w:tabs>
        <w:spacing w:after="80"/>
        <w:ind w:left="709"/>
        <w:jc w:val="both"/>
        <w:rPr>
          <w:rFonts w:ascii="Times New Roman" w:hAnsi="Times New Roman" w:cs="Times New Roman"/>
          <w:sz w:val="24"/>
          <w:szCs w:val="24"/>
        </w:rPr>
      </w:pPr>
    </w:p>
    <w:p w:rsidR="000462AB" w:rsidRDefault="000462AB" w:rsidP="009A02A3">
      <w:pPr>
        <w:pStyle w:val="ConsPlusNormal"/>
        <w:numPr>
          <w:ilvl w:val="0"/>
          <w:numId w:val="2"/>
        </w:numPr>
        <w:tabs>
          <w:tab w:val="left" w:pos="1276"/>
        </w:tabs>
        <w:ind w:left="0" w:firstLine="709"/>
        <w:jc w:val="both"/>
        <w:rPr>
          <w:rFonts w:ascii="Times New Roman" w:hAnsi="Times New Roman" w:cs="Times New Roman"/>
          <w:sz w:val="24"/>
          <w:szCs w:val="24"/>
        </w:rPr>
      </w:pPr>
      <w:r w:rsidRPr="009A02A3">
        <w:rPr>
          <w:rFonts w:ascii="Times New Roman" w:hAnsi="Times New Roman" w:cs="Times New Roman"/>
          <w:sz w:val="24"/>
          <w:szCs w:val="24"/>
        </w:rPr>
        <w:t xml:space="preserve">Запрещается без согласия собственников нанесение, наклеивание, развешивание информационных материалов, </w:t>
      </w:r>
      <w:r w:rsidRPr="009A02A3">
        <w:rPr>
          <w:rFonts w:ascii="Times New Roman" w:hAnsi="Times New Roman" w:cs="Times New Roman"/>
          <w:b/>
          <w:sz w:val="24"/>
          <w:szCs w:val="24"/>
        </w:rPr>
        <w:t>в том числе</w:t>
      </w:r>
      <w:r w:rsidRPr="009A02A3">
        <w:rPr>
          <w:rFonts w:ascii="Times New Roman" w:hAnsi="Times New Roman" w:cs="Times New Roman"/>
          <w:sz w:val="24"/>
          <w:szCs w:val="24"/>
        </w:rPr>
        <w:t xml:space="preserve"> объявлений различного вида, плакатов, на:</w:t>
      </w:r>
    </w:p>
    <w:p w:rsidR="009A02A3" w:rsidRDefault="009A02A3" w:rsidP="009A02A3">
      <w:pPr>
        <w:pStyle w:val="ConsPlusNormal"/>
        <w:numPr>
          <w:ilvl w:val="0"/>
          <w:numId w:val="50"/>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зданиях, заборах, ограждениях, остановочных пунктах общественного транспорта, МАФ, тротуарах;</w:t>
      </w:r>
    </w:p>
    <w:p w:rsidR="009A02A3" w:rsidRDefault="009A02A3" w:rsidP="009A02A3">
      <w:pPr>
        <w:pStyle w:val="ConsPlusNormal"/>
        <w:numPr>
          <w:ilvl w:val="0"/>
          <w:numId w:val="50"/>
        </w:numPr>
        <w:tabs>
          <w:tab w:val="left" w:pos="1134"/>
        </w:tabs>
        <w:ind w:left="0" w:firstLine="709"/>
        <w:jc w:val="both"/>
        <w:rPr>
          <w:rFonts w:ascii="Times New Roman" w:hAnsi="Times New Roman" w:cs="Times New Roman"/>
          <w:sz w:val="24"/>
          <w:szCs w:val="24"/>
        </w:rPr>
      </w:pPr>
      <w:r w:rsidRPr="009A02A3">
        <w:rPr>
          <w:rFonts w:ascii="Times New Roman" w:hAnsi="Times New Roman" w:cs="Times New Roman"/>
          <w:sz w:val="24"/>
          <w:szCs w:val="24"/>
        </w:rPr>
        <w:t>зеленых насаждениях;</w:t>
      </w:r>
    </w:p>
    <w:p w:rsidR="009A02A3" w:rsidRDefault="009A02A3" w:rsidP="009A02A3">
      <w:pPr>
        <w:pStyle w:val="ConsPlusNormal"/>
        <w:numPr>
          <w:ilvl w:val="0"/>
          <w:numId w:val="50"/>
        </w:numPr>
        <w:tabs>
          <w:tab w:val="left" w:pos="1134"/>
        </w:tabs>
        <w:ind w:left="0" w:firstLine="709"/>
        <w:jc w:val="both"/>
        <w:rPr>
          <w:rFonts w:ascii="Times New Roman" w:hAnsi="Times New Roman" w:cs="Times New Roman"/>
          <w:sz w:val="24"/>
          <w:szCs w:val="24"/>
        </w:rPr>
      </w:pPr>
      <w:r w:rsidRPr="009A02A3">
        <w:rPr>
          <w:rFonts w:ascii="Times New Roman" w:hAnsi="Times New Roman" w:cs="Times New Roman"/>
          <w:b/>
          <w:sz w:val="24"/>
          <w:szCs w:val="24"/>
        </w:rPr>
        <w:t>МФО,</w:t>
      </w:r>
      <w:r w:rsidRPr="009A02A3">
        <w:rPr>
          <w:rFonts w:ascii="Times New Roman" w:hAnsi="Times New Roman" w:cs="Times New Roman"/>
          <w:sz w:val="24"/>
          <w:szCs w:val="24"/>
        </w:rPr>
        <w:t xml:space="preserve"> опорах линий электропередачи, дорожных знаков, городского наружного освещения и трамвайно-троллейбусных линий, распределительных щитах, инженерных сооружениях и коммуникациях, светофорах;</w:t>
      </w:r>
    </w:p>
    <w:p w:rsidR="009A02A3" w:rsidRPr="009A02A3" w:rsidRDefault="009A02A3" w:rsidP="009A02A3">
      <w:pPr>
        <w:pStyle w:val="ConsPlusNormal"/>
        <w:numPr>
          <w:ilvl w:val="0"/>
          <w:numId w:val="50"/>
        </w:numPr>
        <w:tabs>
          <w:tab w:val="left" w:pos="1134"/>
        </w:tabs>
        <w:spacing w:after="80"/>
        <w:ind w:left="0" w:firstLine="709"/>
        <w:jc w:val="both"/>
        <w:rPr>
          <w:rFonts w:ascii="Times New Roman" w:hAnsi="Times New Roman" w:cs="Times New Roman"/>
          <w:sz w:val="24"/>
          <w:szCs w:val="24"/>
        </w:rPr>
      </w:pPr>
      <w:r w:rsidRPr="009A02A3">
        <w:rPr>
          <w:rFonts w:ascii="Times New Roman" w:hAnsi="Times New Roman" w:cs="Times New Roman"/>
          <w:sz w:val="24"/>
          <w:szCs w:val="24"/>
        </w:rPr>
        <w:t>памятниках, мемориальных объектах, зданиях и сооружениях, имеющих историческую, культурную или архитектурную ценность.</w:t>
      </w:r>
    </w:p>
    <w:p w:rsidR="000462AB" w:rsidRDefault="000462AB" w:rsidP="00FF5CFA">
      <w:pPr>
        <w:pStyle w:val="ConsPlusNormal"/>
        <w:numPr>
          <w:ilvl w:val="0"/>
          <w:numId w:val="2"/>
        </w:numPr>
        <w:tabs>
          <w:tab w:val="left" w:pos="1276"/>
        </w:tabs>
        <w:ind w:left="0" w:firstLine="709"/>
        <w:jc w:val="both"/>
        <w:rPr>
          <w:rFonts w:ascii="Times New Roman" w:hAnsi="Times New Roman" w:cs="Times New Roman"/>
          <w:sz w:val="24"/>
          <w:szCs w:val="24"/>
        </w:rPr>
      </w:pPr>
      <w:r w:rsidRPr="00FF5CFA">
        <w:rPr>
          <w:rFonts w:ascii="Times New Roman" w:hAnsi="Times New Roman" w:cs="Times New Roman"/>
          <w:sz w:val="24"/>
          <w:szCs w:val="24"/>
        </w:rPr>
        <w:t>Информационные сообщения (объявления, предвыборные агитационные материалы и другие сообщения, не являющиеся рекламой) размещаются в местах, установленных уполномоченным органом Администрации города.</w:t>
      </w:r>
    </w:p>
    <w:p w:rsidR="00FF5CFA" w:rsidRPr="00EC34AA" w:rsidRDefault="00FF5CFA" w:rsidP="00FF5CF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Запрещается размещение информационных материалов на зданиях, сооружениях, заборах, конструкциях остановок общественного транспорта, </w:t>
      </w:r>
      <w:r w:rsidRPr="00EC34AA">
        <w:rPr>
          <w:rFonts w:ascii="Times New Roman" w:hAnsi="Times New Roman" w:cs="Times New Roman"/>
          <w:b/>
          <w:sz w:val="24"/>
          <w:szCs w:val="24"/>
        </w:rPr>
        <w:t>МФО,</w:t>
      </w:r>
      <w:r w:rsidRPr="00EC34AA">
        <w:rPr>
          <w:rFonts w:ascii="Times New Roman" w:hAnsi="Times New Roman" w:cs="Times New Roman"/>
          <w:sz w:val="24"/>
          <w:szCs w:val="24"/>
        </w:rPr>
        <w:t xml:space="preserve"> опорах освещения, контактной сети, рекламных конструкций, тротуарах, газонах и других объектах.</w:t>
      </w:r>
    </w:p>
    <w:p w:rsidR="00FF5CFA" w:rsidRPr="00EC34AA" w:rsidRDefault="00FF5CFA" w:rsidP="00FF5CF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Ответственность за размещение информационных сообщений вне установленных уполномоченным органом Администрации города мест несут юридические и физические лица, индивидуальные предприниматели, разместившие информационные сообщения. </w:t>
      </w:r>
      <w:r>
        <w:rPr>
          <w:rFonts w:ascii="Times New Roman" w:hAnsi="Times New Roman" w:cs="Times New Roman"/>
          <w:sz w:val="24"/>
          <w:szCs w:val="24"/>
        </w:rPr>
        <w:br/>
      </w:r>
      <w:r w:rsidRPr="00EC34AA">
        <w:rPr>
          <w:rFonts w:ascii="Times New Roman" w:hAnsi="Times New Roman" w:cs="Times New Roman"/>
          <w:sz w:val="24"/>
          <w:szCs w:val="24"/>
        </w:rPr>
        <w:t>В случае невозможности выявления нарушителей организация работ по удалению информационных сообщений с объектов, расположенных на территории города (зданий, сооружений, заборов, конструкций остановок общественного транспорта, опор освещения, контактной сети, рекламных конструкций, тротуаров, газонов и других объектов), осуществляется пользователями (собственниками) данных объектов.</w:t>
      </w:r>
    </w:p>
    <w:p w:rsidR="00FF5CFA" w:rsidRPr="00EC34AA" w:rsidRDefault="00FF5CFA" w:rsidP="00FF5CF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Места размещения информационных сообщений после их удаления должны быть приведены в надлежащее состояние.</w:t>
      </w:r>
    </w:p>
    <w:p w:rsidR="008C75EA" w:rsidRPr="00806A14" w:rsidRDefault="000462AB" w:rsidP="00806A14">
      <w:pPr>
        <w:pStyle w:val="ConsPlusNormal"/>
        <w:numPr>
          <w:ilvl w:val="0"/>
          <w:numId w:val="2"/>
        </w:numPr>
        <w:tabs>
          <w:tab w:val="left" w:pos="1276"/>
        </w:tabs>
        <w:ind w:left="0" w:firstLine="709"/>
        <w:jc w:val="both"/>
        <w:rPr>
          <w:rFonts w:ascii="Times New Roman" w:hAnsi="Times New Roman" w:cs="Times New Roman"/>
          <w:sz w:val="24"/>
          <w:szCs w:val="24"/>
        </w:rPr>
      </w:pPr>
      <w:r w:rsidRPr="00FF5CFA">
        <w:rPr>
          <w:rFonts w:ascii="Times New Roman" w:hAnsi="Times New Roman" w:cs="Times New Roman"/>
          <w:sz w:val="24"/>
          <w:szCs w:val="24"/>
        </w:rPr>
        <w:t>Информация по предвыборной агитации размещается в местах, установленных уполномоченным органом Администрации города.</w:t>
      </w:r>
    </w:p>
    <w:p w:rsidR="00806A14" w:rsidRPr="00EC34AA" w:rsidRDefault="00FF5CFA" w:rsidP="00FF5CF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Очистка объектов (элементов) благоустройства от агитационных материалов </w:t>
      </w:r>
      <w:r>
        <w:rPr>
          <w:rFonts w:ascii="Times New Roman" w:hAnsi="Times New Roman" w:cs="Times New Roman"/>
          <w:sz w:val="24"/>
          <w:szCs w:val="24"/>
        </w:rPr>
        <w:br/>
      </w:r>
      <w:r w:rsidRPr="00EC34AA">
        <w:rPr>
          <w:rFonts w:ascii="Times New Roman" w:hAnsi="Times New Roman" w:cs="Times New Roman"/>
          <w:sz w:val="24"/>
          <w:szCs w:val="24"/>
        </w:rPr>
        <w:t xml:space="preserve">в неустановленных местах организуется бывшими кандидатами в депутаты </w:t>
      </w:r>
      <w:r>
        <w:rPr>
          <w:rFonts w:ascii="Times New Roman" w:hAnsi="Times New Roman" w:cs="Times New Roman"/>
          <w:sz w:val="24"/>
          <w:szCs w:val="24"/>
        </w:rPr>
        <w:br/>
      </w:r>
      <w:r w:rsidRPr="00EC34AA">
        <w:rPr>
          <w:rFonts w:ascii="Times New Roman" w:hAnsi="Times New Roman" w:cs="Times New Roman"/>
          <w:sz w:val="24"/>
          <w:szCs w:val="24"/>
        </w:rPr>
        <w:t xml:space="preserve">и представителями партий, проводившими агитационную компанию, в течение </w:t>
      </w:r>
      <w:r>
        <w:rPr>
          <w:rFonts w:ascii="Times New Roman" w:hAnsi="Times New Roman" w:cs="Times New Roman"/>
          <w:sz w:val="24"/>
          <w:szCs w:val="24"/>
        </w:rPr>
        <w:t>пяти</w:t>
      </w:r>
      <w:r w:rsidRPr="00EC34AA">
        <w:rPr>
          <w:rFonts w:ascii="Times New Roman" w:hAnsi="Times New Roman" w:cs="Times New Roman"/>
          <w:sz w:val="24"/>
          <w:szCs w:val="24"/>
        </w:rPr>
        <w:t xml:space="preserve"> дней после дня голосования.</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Организации, обслуживающие многоквартирные дома, устанавливают места для размещения информационных сообщений на внутридомовой территории или объектах самостоятельно с учетом положений </w:t>
      </w:r>
      <w:hyperlink r:id="rId24">
        <w:r w:rsidRPr="00FF5CFA">
          <w:rPr>
            <w:rFonts w:ascii="Times New Roman" w:hAnsi="Times New Roman" w:cs="Times New Roman"/>
            <w:sz w:val="24"/>
            <w:szCs w:val="24"/>
          </w:rPr>
          <w:t>Правил</w:t>
        </w:r>
      </w:hyperlink>
      <w:r w:rsidRPr="00FF5CFA">
        <w:rPr>
          <w:rFonts w:ascii="Times New Roman" w:hAnsi="Times New Roman" w:cs="Times New Roman"/>
          <w:sz w:val="24"/>
          <w:szCs w:val="24"/>
        </w:rPr>
        <w:t xml:space="preserve"> и норм технической эксплуатации жилищного фонда.</w:t>
      </w:r>
    </w:p>
    <w:p w:rsidR="00FF5CFA" w:rsidRDefault="000462AB" w:rsidP="00B5531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Не допускается повреждение и загрязнение конструкций и сооружений </w:t>
      </w:r>
      <w:r w:rsidR="00FF5CFA" w:rsidRPr="00FF5CFA">
        <w:rPr>
          <w:rFonts w:ascii="Times New Roman" w:hAnsi="Times New Roman" w:cs="Times New Roman"/>
          <w:sz w:val="24"/>
          <w:szCs w:val="24"/>
        </w:rPr>
        <w:br/>
      </w:r>
      <w:r w:rsidRPr="00FF5CFA">
        <w:rPr>
          <w:rFonts w:ascii="Times New Roman" w:hAnsi="Times New Roman" w:cs="Times New Roman"/>
          <w:sz w:val="24"/>
          <w:szCs w:val="24"/>
        </w:rPr>
        <w:t>как при размещении на них информационных, предвыборных агитационных материалов, так и непосредственно при освобождении от них.</w:t>
      </w:r>
    </w:p>
    <w:p w:rsidR="000462AB" w:rsidRDefault="000462AB" w:rsidP="00B5531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Размещение информационных материалов допускается, как правило, на срок не более одного месяца, за исключением предвыборных агитационных материалов, которые могут быть размещены до даты проведения соответствующих выборов.</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Физические или юридические лица, индивидуальные предприниматели, осуществившие размещение информационных, предвыборных агитационных материалов, обязаны привести в первоначальное состояние место их размещения после окончания установленного предельного срока для их размещения.</w:t>
      </w:r>
    </w:p>
    <w:p w:rsidR="000462AB" w:rsidRPr="00FF5CFA" w:rsidRDefault="000462AB" w:rsidP="00FF5CFA">
      <w:pPr>
        <w:pStyle w:val="ConsPlusNormal"/>
        <w:numPr>
          <w:ilvl w:val="0"/>
          <w:numId w:val="2"/>
        </w:numPr>
        <w:tabs>
          <w:tab w:val="left" w:pos="1276"/>
        </w:tabs>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Порядок организации работ по удалению самовольно размещаемых рекламных и иных объявлений, надписей и изображений с объектов, </w:t>
      </w:r>
      <w:r w:rsidRPr="00FF5CFA">
        <w:rPr>
          <w:rFonts w:ascii="Times New Roman" w:hAnsi="Times New Roman" w:cs="Times New Roman"/>
          <w:b/>
          <w:sz w:val="24"/>
          <w:szCs w:val="24"/>
        </w:rPr>
        <w:t xml:space="preserve">в том числе </w:t>
      </w:r>
      <w:r w:rsidR="00FF5CFA">
        <w:rPr>
          <w:rFonts w:ascii="Times New Roman" w:hAnsi="Times New Roman" w:cs="Times New Roman"/>
          <w:b/>
          <w:sz w:val="24"/>
          <w:szCs w:val="24"/>
        </w:rPr>
        <w:br/>
      </w:r>
      <w:r w:rsidRPr="00FF5CFA">
        <w:rPr>
          <w:rFonts w:ascii="Times New Roman" w:hAnsi="Times New Roman" w:cs="Times New Roman"/>
          <w:b/>
          <w:sz w:val="24"/>
          <w:szCs w:val="24"/>
        </w:rPr>
        <w:t>с</w:t>
      </w:r>
      <w:r w:rsidRPr="00FF5CFA">
        <w:rPr>
          <w:rFonts w:ascii="Times New Roman" w:hAnsi="Times New Roman" w:cs="Times New Roman"/>
          <w:sz w:val="24"/>
          <w:szCs w:val="24"/>
        </w:rPr>
        <w:t xml:space="preserve"> фасадов зданий и сооружений, магазинов, опор контактной сети и наружного освещения, устанавливается </w:t>
      </w:r>
      <w:r w:rsidRPr="00FF5CFA">
        <w:rPr>
          <w:rFonts w:ascii="Times New Roman" w:hAnsi="Times New Roman" w:cs="Times New Roman"/>
          <w:b/>
          <w:sz w:val="24"/>
          <w:szCs w:val="24"/>
        </w:rPr>
        <w:t>муниципальными правовыми актами города Челябинска.</w:t>
      </w:r>
    </w:p>
    <w:p w:rsidR="00FF5CFA" w:rsidRPr="00EC34AA" w:rsidRDefault="00FF5CFA" w:rsidP="00FF5CF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Работы по удалению самовольно размещаемых рекламных и иных объявлений, надписей и изображений с объектов, </w:t>
      </w:r>
      <w:r w:rsidRPr="00EC34AA">
        <w:rPr>
          <w:rFonts w:ascii="Times New Roman" w:hAnsi="Times New Roman" w:cs="Times New Roman"/>
          <w:b/>
          <w:sz w:val="24"/>
          <w:szCs w:val="24"/>
        </w:rPr>
        <w:t>в том числе с</w:t>
      </w:r>
      <w:r w:rsidRPr="00EC34AA">
        <w:rPr>
          <w:rFonts w:ascii="Times New Roman" w:hAnsi="Times New Roman" w:cs="Times New Roman"/>
          <w:sz w:val="24"/>
          <w:szCs w:val="24"/>
        </w:rPr>
        <w:t xml:space="preserve"> фасадов зданий и сооружений, магазинов, опор контактной сети и наружного освещения, осуществляются пользователями (собственниками) указанных объектов.</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Праздничное (тематическое) оформление территории города Челябинска выполняется с использованием и размещением (монтажом) в городской среде элементов праздничного (тематического) оформления в соответствии с настоящими Правилами </w:t>
      </w:r>
      <w:r w:rsidR="00FF5CFA">
        <w:rPr>
          <w:rFonts w:ascii="Times New Roman" w:hAnsi="Times New Roman" w:cs="Times New Roman"/>
          <w:sz w:val="24"/>
          <w:szCs w:val="24"/>
        </w:rPr>
        <w:br/>
      </w:r>
      <w:r w:rsidRPr="00FF5CFA">
        <w:rPr>
          <w:rFonts w:ascii="Times New Roman" w:hAnsi="Times New Roman" w:cs="Times New Roman"/>
          <w:sz w:val="24"/>
          <w:szCs w:val="24"/>
        </w:rPr>
        <w:t xml:space="preserve">на период проведения международных, государственных, городских праздников </w:t>
      </w:r>
      <w:r w:rsidR="00FF5CFA">
        <w:rPr>
          <w:rFonts w:ascii="Times New Roman" w:hAnsi="Times New Roman" w:cs="Times New Roman"/>
          <w:sz w:val="24"/>
          <w:szCs w:val="24"/>
        </w:rPr>
        <w:br/>
      </w:r>
      <w:r w:rsidRPr="00FF5CFA">
        <w:rPr>
          <w:rFonts w:ascii="Times New Roman" w:hAnsi="Times New Roman" w:cs="Times New Roman"/>
          <w:sz w:val="24"/>
          <w:szCs w:val="24"/>
        </w:rPr>
        <w:t>и официальных мероприятий, спортивных, социально значимых и других культурно-массовых мероприятий.</w:t>
      </w:r>
    </w:p>
    <w:p w:rsidR="000462AB" w:rsidRDefault="000462AB" w:rsidP="006B770E">
      <w:pPr>
        <w:pStyle w:val="ConsPlusNormal"/>
        <w:numPr>
          <w:ilvl w:val="0"/>
          <w:numId w:val="2"/>
        </w:numPr>
        <w:tabs>
          <w:tab w:val="left" w:pos="1276"/>
        </w:tabs>
        <w:ind w:left="0" w:firstLine="709"/>
        <w:jc w:val="both"/>
        <w:rPr>
          <w:rFonts w:ascii="Times New Roman" w:hAnsi="Times New Roman" w:cs="Times New Roman"/>
          <w:sz w:val="24"/>
          <w:szCs w:val="24"/>
        </w:rPr>
      </w:pPr>
      <w:r w:rsidRPr="00FF5CFA">
        <w:rPr>
          <w:rFonts w:ascii="Times New Roman" w:hAnsi="Times New Roman" w:cs="Times New Roman"/>
          <w:sz w:val="24"/>
          <w:szCs w:val="24"/>
        </w:rPr>
        <w:t>Объекты праздничного (тематического) оформления - городские территории, здания, сооружения, объекты незавершенного строительства, объекты улично-дорожной сети, используемые для размещения (монтажа) элементов праздничного (тематического) оформления.</w:t>
      </w:r>
    </w:p>
    <w:p w:rsidR="00FF5CFA" w:rsidRPr="00EC34AA" w:rsidRDefault="00FF5CFA" w:rsidP="00FF5CF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Элементы праздничного (тематического) оформления </w:t>
      </w:r>
      <w:r>
        <w:rPr>
          <w:rFonts w:ascii="Times New Roman" w:hAnsi="Times New Roman" w:cs="Times New Roman"/>
          <w:sz w:val="24"/>
          <w:szCs w:val="24"/>
        </w:rPr>
        <w:t>–</w:t>
      </w:r>
      <w:r w:rsidRPr="00EC34AA">
        <w:rPr>
          <w:rFonts w:ascii="Times New Roman" w:hAnsi="Times New Roman" w:cs="Times New Roman"/>
          <w:sz w:val="24"/>
          <w:szCs w:val="24"/>
        </w:rPr>
        <w:t xml:space="preserve"> элементы</w:t>
      </w:r>
      <w:r>
        <w:rPr>
          <w:rFonts w:ascii="Times New Roman" w:hAnsi="Times New Roman" w:cs="Times New Roman"/>
          <w:sz w:val="24"/>
          <w:szCs w:val="24"/>
        </w:rPr>
        <w:t xml:space="preserve"> </w:t>
      </w:r>
      <w:r w:rsidRPr="00EC34AA">
        <w:rPr>
          <w:rFonts w:ascii="Times New Roman" w:hAnsi="Times New Roman" w:cs="Times New Roman"/>
          <w:sz w:val="24"/>
          <w:szCs w:val="24"/>
        </w:rPr>
        <w:t>благоустройства, применяемые в качестве средств художественного формирования праздничного (тематического) оформления.</w:t>
      </w:r>
    </w:p>
    <w:p w:rsidR="000462AB" w:rsidRDefault="000462AB" w:rsidP="00FF5CFA">
      <w:pPr>
        <w:pStyle w:val="ConsPlusNormal"/>
        <w:numPr>
          <w:ilvl w:val="0"/>
          <w:numId w:val="2"/>
        </w:numPr>
        <w:tabs>
          <w:tab w:val="left" w:pos="1276"/>
        </w:tabs>
        <w:ind w:left="0" w:firstLine="709"/>
        <w:jc w:val="both"/>
        <w:rPr>
          <w:rFonts w:ascii="Times New Roman" w:hAnsi="Times New Roman" w:cs="Times New Roman"/>
          <w:sz w:val="24"/>
          <w:szCs w:val="24"/>
        </w:rPr>
      </w:pPr>
      <w:r w:rsidRPr="00FF5CFA">
        <w:rPr>
          <w:rFonts w:ascii="Times New Roman" w:hAnsi="Times New Roman" w:cs="Times New Roman"/>
          <w:sz w:val="24"/>
          <w:szCs w:val="24"/>
        </w:rPr>
        <w:t>Размещение (монтаж) и демонтаж праздничного (тематического) оформления осуществляют:</w:t>
      </w:r>
    </w:p>
    <w:p w:rsidR="00FF5CFA" w:rsidRPr="00EC34AA" w:rsidRDefault="00FF5CFA" w:rsidP="00FF5CF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1) администрации районов </w:t>
      </w:r>
      <w:r w:rsidRPr="00EC34AA">
        <w:rPr>
          <w:rFonts w:ascii="Times New Roman" w:hAnsi="Times New Roman" w:cs="Times New Roman"/>
          <w:b/>
          <w:sz w:val="24"/>
          <w:szCs w:val="24"/>
        </w:rPr>
        <w:t>в городе</w:t>
      </w:r>
      <w:r w:rsidRPr="00EC34AA">
        <w:rPr>
          <w:rFonts w:ascii="Times New Roman" w:hAnsi="Times New Roman" w:cs="Times New Roman"/>
          <w:sz w:val="24"/>
          <w:szCs w:val="24"/>
        </w:rPr>
        <w:t xml:space="preserve">, собственники и арендаторы зданий, </w:t>
      </w:r>
      <w:r>
        <w:rPr>
          <w:rFonts w:ascii="Times New Roman" w:hAnsi="Times New Roman" w:cs="Times New Roman"/>
          <w:sz w:val="24"/>
          <w:szCs w:val="24"/>
        </w:rPr>
        <w:br/>
      </w:r>
      <w:r w:rsidRPr="00EC34AA">
        <w:rPr>
          <w:rFonts w:ascii="Times New Roman" w:hAnsi="Times New Roman" w:cs="Times New Roman"/>
          <w:sz w:val="24"/>
          <w:szCs w:val="24"/>
        </w:rPr>
        <w:t>строений, сооружений</w:t>
      </w:r>
      <w:r>
        <w:rPr>
          <w:rFonts w:ascii="Times New Roman" w:hAnsi="Times New Roman" w:cs="Times New Roman"/>
          <w:sz w:val="24"/>
          <w:szCs w:val="24"/>
        </w:rPr>
        <w:t xml:space="preserve"> – по </w:t>
      </w:r>
      <w:r w:rsidRPr="00EC34AA">
        <w:rPr>
          <w:rFonts w:ascii="Times New Roman" w:hAnsi="Times New Roman" w:cs="Times New Roman"/>
          <w:sz w:val="24"/>
          <w:szCs w:val="24"/>
        </w:rPr>
        <w:t>праздничному</w:t>
      </w:r>
      <w:r>
        <w:rPr>
          <w:rFonts w:ascii="Times New Roman" w:hAnsi="Times New Roman" w:cs="Times New Roman"/>
          <w:sz w:val="24"/>
          <w:szCs w:val="24"/>
        </w:rPr>
        <w:t xml:space="preserve"> </w:t>
      </w:r>
      <w:r w:rsidRPr="00EC34AA">
        <w:rPr>
          <w:rFonts w:ascii="Times New Roman" w:hAnsi="Times New Roman" w:cs="Times New Roman"/>
          <w:sz w:val="24"/>
          <w:szCs w:val="24"/>
        </w:rPr>
        <w:t xml:space="preserve">(тематическому) оформлению фасадов, витрин, территорий соответствующих районов. </w:t>
      </w:r>
    </w:p>
    <w:p w:rsidR="00FF5CFA" w:rsidRPr="00EC34AA" w:rsidRDefault="00FF5CFA" w:rsidP="00FF5CFA">
      <w:pPr>
        <w:pStyle w:val="ConsPlusNormal"/>
        <w:ind w:firstLine="709"/>
        <w:jc w:val="both"/>
        <w:rPr>
          <w:rFonts w:ascii="Times New Roman" w:hAnsi="Times New Roman" w:cs="Times New Roman"/>
          <w:b/>
          <w:sz w:val="24"/>
          <w:szCs w:val="24"/>
        </w:rPr>
      </w:pPr>
      <w:r w:rsidRPr="00EC34AA">
        <w:rPr>
          <w:rFonts w:ascii="Times New Roman" w:hAnsi="Times New Roman" w:cs="Times New Roman"/>
          <w:sz w:val="24"/>
          <w:szCs w:val="24"/>
        </w:rPr>
        <w:t xml:space="preserve">Порядок размещения (монтажа) и демонтажа праздничного (тематического) оформления территории </w:t>
      </w:r>
      <w:r w:rsidRPr="00EC34AA">
        <w:rPr>
          <w:rFonts w:ascii="Times New Roman" w:hAnsi="Times New Roman" w:cs="Times New Roman"/>
          <w:b/>
          <w:sz w:val="24"/>
          <w:szCs w:val="24"/>
        </w:rPr>
        <w:t>города</w:t>
      </w:r>
      <w:r w:rsidRPr="00EC34AA">
        <w:rPr>
          <w:rFonts w:ascii="Times New Roman" w:hAnsi="Times New Roman" w:cs="Times New Roman"/>
          <w:color w:val="FF0000"/>
          <w:sz w:val="24"/>
          <w:szCs w:val="24"/>
        </w:rPr>
        <w:t xml:space="preserve"> </w:t>
      </w:r>
      <w:r w:rsidRPr="00EC34AA">
        <w:rPr>
          <w:rFonts w:ascii="Times New Roman" w:hAnsi="Times New Roman" w:cs="Times New Roman"/>
          <w:sz w:val="24"/>
          <w:szCs w:val="24"/>
        </w:rPr>
        <w:t>определяется</w:t>
      </w:r>
      <w:r w:rsidRPr="00EC34AA">
        <w:rPr>
          <w:rFonts w:ascii="Times New Roman" w:hAnsi="Times New Roman" w:cs="Times New Roman"/>
          <w:color w:val="FF0000"/>
          <w:sz w:val="24"/>
          <w:szCs w:val="24"/>
        </w:rPr>
        <w:t xml:space="preserve">  </w:t>
      </w:r>
      <w:r w:rsidRPr="00EC34AA">
        <w:rPr>
          <w:rFonts w:ascii="Times New Roman" w:hAnsi="Times New Roman" w:cs="Times New Roman"/>
          <w:b/>
          <w:sz w:val="24"/>
          <w:szCs w:val="24"/>
        </w:rPr>
        <w:t>правовыми актами Администрации города Челябинска.</w:t>
      </w:r>
    </w:p>
    <w:p w:rsidR="00FF5CFA" w:rsidRPr="00EC34AA" w:rsidRDefault="00FF5CFA" w:rsidP="00FF5CF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период подготовки и проведения международных и государственных официальных мероприятий, а также празднования памятных дат Великой Отечественной войны 1941-1945 годов администрации районов </w:t>
      </w:r>
      <w:r w:rsidRPr="00EC34AA">
        <w:rPr>
          <w:rFonts w:ascii="Times New Roman" w:hAnsi="Times New Roman" w:cs="Times New Roman"/>
          <w:b/>
          <w:sz w:val="24"/>
          <w:szCs w:val="24"/>
        </w:rPr>
        <w:t>в городе</w:t>
      </w:r>
      <w:r w:rsidRPr="00EC34AA">
        <w:rPr>
          <w:rFonts w:ascii="Times New Roman" w:hAnsi="Times New Roman" w:cs="Times New Roman"/>
          <w:sz w:val="24"/>
          <w:szCs w:val="24"/>
        </w:rPr>
        <w:t xml:space="preserve"> осуществляют благоустройство и праздничное (тематическое) оформление в части размещения (монтажа) и демонтажа элементов озеленения (цветочно-декоративных растений), элементов праздничного (тематического) оформления (флаги на опорах уличного освещения, за исключением территорий автомобильных мостов), МАФ на территории соответствующего района. Внешний вид и места размещения указанных в настоящем абзаце элементов благоустройства и праздничного (тематического) оформления должны быть согласованы </w:t>
      </w:r>
      <w:r>
        <w:rPr>
          <w:rFonts w:ascii="Times New Roman" w:hAnsi="Times New Roman" w:cs="Times New Roman"/>
          <w:sz w:val="24"/>
          <w:szCs w:val="24"/>
        </w:rPr>
        <w:br/>
      </w:r>
      <w:r w:rsidRPr="00EC34AA">
        <w:rPr>
          <w:rFonts w:ascii="Times New Roman" w:hAnsi="Times New Roman" w:cs="Times New Roman"/>
          <w:sz w:val="24"/>
          <w:szCs w:val="24"/>
        </w:rPr>
        <w:t>с Управлением АГП. Требования к внешнему виду и порядок согласования устанавливаются правовым актом руководителя Управления АГП;</w:t>
      </w:r>
    </w:p>
    <w:p w:rsidR="00FF5CFA" w:rsidRPr="00EC34AA" w:rsidRDefault="00FF5CFA" w:rsidP="00FF5CF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2) Управление наружной рекламы и информации Администрации </w:t>
      </w:r>
      <w:r>
        <w:rPr>
          <w:rFonts w:ascii="Times New Roman" w:hAnsi="Times New Roman" w:cs="Times New Roman"/>
          <w:sz w:val="24"/>
          <w:szCs w:val="24"/>
        </w:rPr>
        <w:br/>
      </w:r>
      <w:r w:rsidRPr="00EC34AA">
        <w:rPr>
          <w:rFonts w:ascii="Times New Roman" w:hAnsi="Times New Roman" w:cs="Times New Roman"/>
          <w:sz w:val="24"/>
          <w:szCs w:val="24"/>
        </w:rPr>
        <w:t>города Челябинска:</w:t>
      </w:r>
    </w:p>
    <w:p w:rsidR="00FF5CFA" w:rsidRPr="00EC34AA" w:rsidRDefault="00FF5CFA" w:rsidP="00FF5CFA">
      <w:pPr>
        <w:pStyle w:val="ConsPlusNormal"/>
        <w:numPr>
          <w:ilvl w:val="0"/>
          <w:numId w:val="51"/>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по праздничному (тематическому) оформлению гостевых маршрутов;</w:t>
      </w:r>
    </w:p>
    <w:p w:rsidR="00FF5CFA" w:rsidRPr="00EC34AA" w:rsidRDefault="00FF5CFA" w:rsidP="00FF5CFA">
      <w:pPr>
        <w:pStyle w:val="ConsPlusNormal"/>
        <w:numPr>
          <w:ilvl w:val="0"/>
          <w:numId w:val="51"/>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по праздничному (тематическому) оформлению территории города в период подготовки и проведения международных и государственных официальных мероприятий;</w:t>
      </w:r>
    </w:p>
    <w:p w:rsidR="00FF5CFA" w:rsidRPr="00EC34AA" w:rsidRDefault="00FF5CFA" w:rsidP="00FF5CFA">
      <w:pPr>
        <w:pStyle w:val="ConsPlusNormal"/>
        <w:numPr>
          <w:ilvl w:val="0"/>
          <w:numId w:val="51"/>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по праздничному (тематическому) оформлению территории города </w:t>
      </w:r>
      <w:r>
        <w:rPr>
          <w:rFonts w:ascii="Times New Roman" w:hAnsi="Times New Roman" w:cs="Times New Roman"/>
          <w:sz w:val="24"/>
          <w:szCs w:val="24"/>
        </w:rPr>
        <w:br/>
      </w:r>
      <w:r w:rsidRPr="00EC34AA">
        <w:rPr>
          <w:rFonts w:ascii="Times New Roman" w:hAnsi="Times New Roman" w:cs="Times New Roman"/>
          <w:sz w:val="24"/>
          <w:szCs w:val="24"/>
        </w:rPr>
        <w:t xml:space="preserve">в период подготовки и празднования памятных дат Великой Отечественной войны </w:t>
      </w:r>
      <w:r>
        <w:rPr>
          <w:rFonts w:ascii="Times New Roman" w:hAnsi="Times New Roman" w:cs="Times New Roman"/>
          <w:sz w:val="24"/>
          <w:szCs w:val="24"/>
        </w:rPr>
        <w:br/>
      </w:r>
      <w:r w:rsidRPr="00EC34AA">
        <w:rPr>
          <w:rFonts w:ascii="Times New Roman" w:hAnsi="Times New Roman" w:cs="Times New Roman"/>
          <w:sz w:val="24"/>
          <w:szCs w:val="24"/>
        </w:rPr>
        <w:t>1941-1945 годов.</w:t>
      </w:r>
    </w:p>
    <w:p w:rsidR="00FF5CFA" w:rsidRPr="00EC34AA" w:rsidRDefault="00FF5CFA" w:rsidP="00FF5CFA">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Внешний вид и места размещения элементов праздничного (тематического) оформления должны быть согласованы с Управлением АГП. Требования к внешнему виду и порядок согласования устанавливаются правовым актом руководителя Управления АГП.</w:t>
      </w:r>
    </w:p>
    <w:p w:rsidR="00FF5CFA" w:rsidRPr="00EC34AA" w:rsidRDefault="00FF5CFA" w:rsidP="006B770E">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Размещение (монтаж) и демонтаж праздничного (тематического) оформления осуществляется с согласия собственников объектов праздничного (тематического) оформления в порядке, предусмотренном законодательством Российской Федерации.</w:t>
      </w:r>
    </w:p>
    <w:p w:rsidR="00FF5CFA" w:rsidRDefault="00FF5CFA" w:rsidP="00FF5CFA">
      <w:pPr>
        <w:pStyle w:val="ConsPlusNormal"/>
        <w:tabs>
          <w:tab w:val="left" w:pos="1276"/>
        </w:tabs>
        <w:spacing w:after="80"/>
        <w:ind w:left="709"/>
        <w:jc w:val="both"/>
        <w:rPr>
          <w:rFonts w:ascii="Times New Roman" w:hAnsi="Times New Roman" w:cs="Times New Roman"/>
          <w:sz w:val="24"/>
          <w:szCs w:val="24"/>
        </w:rPr>
      </w:pPr>
    </w:p>
    <w:p w:rsidR="00FF5CFA" w:rsidRPr="00EC34AA" w:rsidRDefault="00FF5CFA" w:rsidP="00FF5CFA">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 xml:space="preserve">Раздел 8. МЕМОРИАЛЬНЫЕ ОБЪЕКТЫ, </w:t>
      </w:r>
      <w:r>
        <w:rPr>
          <w:rFonts w:ascii="Times New Roman" w:hAnsi="Times New Roman" w:cs="Times New Roman"/>
          <w:sz w:val="24"/>
          <w:szCs w:val="24"/>
        </w:rPr>
        <w:br/>
      </w:r>
      <w:r w:rsidRPr="00EC34AA">
        <w:rPr>
          <w:rFonts w:ascii="Times New Roman" w:hAnsi="Times New Roman" w:cs="Times New Roman"/>
          <w:sz w:val="24"/>
          <w:szCs w:val="24"/>
        </w:rPr>
        <w:t xml:space="preserve">ОБЪЕКТЫ ЖАНРОВОЙ ГОРОДСКОЙ СКУЛЬПТУРЫ </w:t>
      </w:r>
      <w:r>
        <w:rPr>
          <w:rFonts w:ascii="Times New Roman" w:hAnsi="Times New Roman" w:cs="Times New Roman"/>
          <w:sz w:val="24"/>
          <w:szCs w:val="24"/>
        </w:rPr>
        <w:br/>
      </w:r>
      <w:r w:rsidRPr="00EC34AA">
        <w:rPr>
          <w:rFonts w:ascii="Times New Roman" w:hAnsi="Times New Roman" w:cs="Times New Roman"/>
          <w:sz w:val="24"/>
          <w:szCs w:val="24"/>
        </w:rPr>
        <w:t>И ХУДОЖЕСТВЕННЫЕ КОМПОЗИЦИИ В ГОРОДЕ ЧЕЛЯБИНСКЕ</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Мемориальные объекты, объекты жанровой городской скульптуры </w:t>
      </w:r>
      <w:r w:rsidR="00FF5CFA">
        <w:rPr>
          <w:rFonts w:ascii="Times New Roman" w:hAnsi="Times New Roman" w:cs="Times New Roman"/>
          <w:sz w:val="24"/>
          <w:szCs w:val="24"/>
        </w:rPr>
        <w:br/>
      </w:r>
      <w:r w:rsidRPr="00EC34AA">
        <w:rPr>
          <w:rFonts w:ascii="Times New Roman" w:hAnsi="Times New Roman" w:cs="Times New Roman"/>
          <w:sz w:val="24"/>
          <w:szCs w:val="24"/>
        </w:rPr>
        <w:t>и художественные композиции в городе Челябинске являются объектами благоустройства.</w:t>
      </w:r>
    </w:p>
    <w:p w:rsidR="000462AB" w:rsidRDefault="000462AB" w:rsidP="006B770E">
      <w:pPr>
        <w:pStyle w:val="ConsPlusNormal"/>
        <w:numPr>
          <w:ilvl w:val="0"/>
          <w:numId w:val="2"/>
        </w:numPr>
        <w:tabs>
          <w:tab w:val="left" w:pos="1276"/>
        </w:tabs>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Перечень мемориальных объектов, а также требования к размещению </w:t>
      </w:r>
      <w:r w:rsidR="00FF5CFA">
        <w:rPr>
          <w:rFonts w:ascii="Times New Roman" w:hAnsi="Times New Roman" w:cs="Times New Roman"/>
          <w:sz w:val="24"/>
          <w:szCs w:val="24"/>
        </w:rPr>
        <w:br/>
      </w:r>
      <w:r w:rsidRPr="00FF5CFA">
        <w:rPr>
          <w:rFonts w:ascii="Times New Roman" w:hAnsi="Times New Roman" w:cs="Times New Roman"/>
          <w:sz w:val="24"/>
          <w:szCs w:val="24"/>
        </w:rPr>
        <w:t xml:space="preserve">и содержанию мемориальных объектов, объектов жанровой городской скульптуры </w:t>
      </w:r>
      <w:r w:rsidR="00FF5CFA">
        <w:rPr>
          <w:rFonts w:ascii="Times New Roman" w:hAnsi="Times New Roman" w:cs="Times New Roman"/>
          <w:sz w:val="24"/>
          <w:szCs w:val="24"/>
        </w:rPr>
        <w:br/>
      </w:r>
      <w:r w:rsidRPr="00FF5CFA">
        <w:rPr>
          <w:rFonts w:ascii="Times New Roman" w:hAnsi="Times New Roman" w:cs="Times New Roman"/>
          <w:sz w:val="24"/>
          <w:szCs w:val="24"/>
        </w:rPr>
        <w:t xml:space="preserve">и художественных композиций определяются Порядком установки, содержания </w:t>
      </w:r>
      <w:r w:rsidR="00FF5CFA">
        <w:rPr>
          <w:rFonts w:ascii="Times New Roman" w:hAnsi="Times New Roman" w:cs="Times New Roman"/>
          <w:sz w:val="24"/>
          <w:szCs w:val="24"/>
        </w:rPr>
        <w:br/>
      </w:r>
      <w:r w:rsidRPr="00FF5CFA">
        <w:rPr>
          <w:rFonts w:ascii="Times New Roman" w:hAnsi="Times New Roman" w:cs="Times New Roman"/>
          <w:sz w:val="24"/>
          <w:szCs w:val="24"/>
        </w:rPr>
        <w:t xml:space="preserve">и демонтажа мемориальных объектов, объектов жанровой городской скульптуры </w:t>
      </w:r>
      <w:r w:rsidR="00FF5CFA">
        <w:rPr>
          <w:rFonts w:ascii="Times New Roman" w:hAnsi="Times New Roman" w:cs="Times New Roman"/>
          <w:sz w:val="24"/>
          <w:szCs w:val="24"/>
        </w:rPr>
        <w:br/>
      </w:r>
      <w:r w:rsidRPr="00FF5CFA">
        <w:rPr>
          <w:rFonts w:ascii="Times New Roman" w:hAnsi="Times New Roman" w:cs="Times New Roman"/>
          <w:sz w:val="24"/>
          <w:szCs w:val="24"/>
        </w:rPr>
        <w:t>и художественных композиций в городе Челябинске, утвержденным муниципальным правовым актом города Челябинска.</w:t>
      </w:r>
    </w:p>
    <w:p w:rsidR="00FF5CFA" w:rsidRDefault="00FF5CFA" w:rsidP="006B770E">
      <w:pPr>
        <w:spacing w:line="240" w:lineRule="atLeast"/>
        <w:ind w:right="-57" w:firstLine="0"/>
        <w:jc w:val="both"/>
        <w:rPr>
          <w:rFonts w:eastAsiaTheme="minorEastAsia"/>
          <w:b/>
          <w:lang w:eastAsia="ru-RU"/>
        </w:rPr>
      </w:pPr>
    </w:p>
    <w:p w:rsidR="00FF5CFA" w:rsidRPr="00EC34AA" w:rsidRDefault="00FF5CFA" w:rsidP="00FF5CFA">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9. БАНКОМАТЫ, ПЛАТЕЖНЫЕ ТЕРМИНАЛЫ</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Ответственность за исправность и своевременную ликвидацию нарушений </w:t>
      </w:r>
      <w:r w:rsidR="00FF5CFA">
        <w:rPr>
          <w:rFonts w:ascii="Times New Roman" w:hAnsi="Times New Roman" w:cs="Times New Roman"/>
          <w:sz w:val="24"/>
          <w:szCs w:val="24"/>
        </w:rPr>
        <w:br/>
      </w:r>
      <w:r w:rsidRPr="00FF5CFA">
        <w:rPr>
          <w:rFonts w:ascii="Times New Roman" w:hAnsi="Times New Roman" w:cs="Times New Roman"/>
          <w:sz w:val="24"/>
          <w:szCs w:val="24"/>
        </w:rPr>
        <w:t>в содержании банкоматов, платежных терминалов (устранение посторонних надписей, замена разбитых стекол, их очистка, покраска или промывка козырьков и т.п.) возлагается на организации, в собственности которых находятся данные объекты.</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Банкоматы располагаются под навесами.</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Рядом с банкоматом и платежным терминалом устанавливаются урны.</w:t>
      </w:r>
    </w:p>
    <w:p w:rsidR="008C75EA" w:rsidRPr="00806A14" w:rsidRDefault="000462AB" w:rsidP="00806A14">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Содержание территорий, прилегающих к банкоматам и платежным терминалам, заключается в проведении мероприятий по очистке территории и урн </w:t>
      </w:r>
      <w:r w:rsidR="00FF5CFA">
        <w:rPr>
          <w:rFonts w:ascii="Times New Roman" w:hAnsi="Times New Roman" w:cs="Times New Roman"/>
          <w:sz w:val="24"/>
          <w:szCs w:val="24"/>
        </w:rPr>
        <w:br/>
      </w:r>
      <w:r w:rsidRPr="00FF5CFA">
        <w:rPr>
          <w:rFonts w:ascii="Times New Roman" w:hAnsi="Times New Roman" w:cs="Times New Roman"/>
          <w:sz w:val="24"/>
          <w:szCs w:val="24"/>
        </w:rPr>
        <w:t xml:space="preserve">от мусора, в зимний период </w:t>
      </w:r>
      <w:r w:rsidR="00FF5CFA">
        <w:rPr>
          <w:rFonts w:ascii="Times New Roman" w:hAnsi="Times New Roman" w:cs="Times New Roman"/>
          <w:sz w:val="24"/>
          <w:szCs w:val="24"/>
        </w:rPr>
        <w:t>–</w:t>
      </w:r>
      <w:r w:rsidRPr="00FF5CFA">
        <w:rPr>
          <w:rFonts w:ascii="Times New Roman" w:hAnsi="Times New Roman" w:cs="Times New Roman"/>
          <w:sz w:val="24"/>
          <w:szCs w:val="24"/>
        </w:rPr>
        <w:t xml:space="preserve"> уборке</w:t>
      </w:r>
      <w:r w:rsidR="00FF5CFA">
        <w:rPr>
          <w:rFonts w:ascii="Times New Roman" w:hAnsi="Times New Roman" w:cs="Times New Roman"/>
          <w:sz w:val="24"/>
          <w:szCs w:val="24"/>
        </w:rPr>
        <w:t xml:space="preserve"> </w:t>
      </w:r>
      <w:r w:rsidRPr="00FF5CFA">
        <w:rPr>
          <w:rFonts w:ascii="Times New Roman" w:hAnsi="Times New Roman" w:cs="Times New Roman"/>
          <w:sz w:val="24"/>
          <w:szCs w:val="24"/>
        </w:rPr>
        <w:t xml:space="preserve">снега, очистке наледи до асфальта </w:t>
      </w:r>
      <w:r w:rsidR="00FF5CFA">
        <w:rPr>
          <w:rFonts w:ascii="Times New Roman" w:hAnsi="Times New Roman" w:cs="Times New Roman"/>
          <w:sz w:val="24"/>
          <w:szCs w:val="24"/>
        </w:rPr>
        <w:br/>
      </w:r>
      <w:r w:rsidRPr="00FF5CFA">
        <w:rPr>
          <w:rFonts w:ascii="Times New Roman" w:hAnsi="Times New Roman" w:cs="Times New Roman"/>
          <w:sz w:val="24"/>
          <w:szCs w:val="24"/>
        </w:rPr>
        <w:t>или противогололедной посыпке территории, своевременной очистке навесов от снега, наледи, сосулек.</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Обеспечение содержания территорий, на которых размещены банкоматы, платежные терминалы, осуществляется собственниками (владельцами) данных объектов.</w:t>
      </w:r>
    </w:p>
    <w:p w:rsidR="00806A14" w:rsidRDefault="00806A14" w:rsidP="00FF5CFA">
      <w:pPr>
        <w:pStyle w:val="ConsPlusTitle"/>
        <w:spacing w:after="80"/>
        <w:jc w:val="center"/>
        <w:outlineLvl w:val="2"/>
        <w:rPr>
          <w:rFonts w:ascii="Times New Roman" w:hAnsi="Times New Roman" w:cs="Times New Roman"/>
          <w:sz w:val="24"/>
          <w:szCs w:val="24"/>
        </w:rPr>
      </w:pPr>
    </w:p>
    <w:p w:rsidR="005B111A" w:rsidRPr="00EC34AA" w:rsidRDefault="00FF5CFA" w:rsidP="00FF5CFA">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10. ОБЩЕСТВЕННЫЕ ТУАЛЕТЫ</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В местах массового скопления и посещения людей (объекты торговли, общественного питания, кладбища, строительные площадки, зоны отдыха, пляжи и др.) устанавливаются общественные туалеты. Порядок установки общественных туалетов определяется правовым актом Администрации города.</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При размещении общественных туалетов расстояние до жилых </w:t>
      </w:r>
      <w:r w:rsidR="00FF5CFA">
        <w:rPr>
          <w:rFonts w:ascii="Times New Roman" w:hAnsi="Times New Roman" w:cs="Times New Roman"/>
          <w:sz w:val="24"/>
          <w:szCs w:val="24"/>
        </w:rPr>
        <w:br/>
      </w:r>
      <w:r w:rsidRPr="00FF5CFA">
        <w:rPr>
          <w:rFonts w:ascii="Times New Roman" w:hAnsi="Times New Roman" w:cs="Times New Roman"/>
          <w:sz w:val="24"/>
          <w:szCs w:val="24"/>
        </w:rPr>
        <w:t>и общественных зданий должно быть не менее 20 метров.</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Запрещается самовольная установка общественных туалетов.</w:t>
      </w:r>
    </w:p>
    <w:p w:rsidR="000462AB" w:rsidRPr="00FF5CFA"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Все юридические лица и индивидуальные предприниматели должны иметь достаточное количество туалетов, доступных как для сотрудников, так и посетителей </w:t>
      </w:r>
      <w:r w:rsidR="00FF5CFA">
        <w:rPr>
          <w:rFonts w:ascii="Times New Roman" w:hAnsi="Times New Roman" w:cs="Times New Roman"/>
          <w:sz w:val="24"/>
          <w:szCs w:val="24"/>
        </w:rPr>
        <w:br/>
      </w:r>
      <w:r w:rsidRPr="00FF5CFA">
        <w:rPr>
          <w:rFonts w:ascii="Times New Roman" w:hAnsi="Times New Roman" w:cs="Times New Roman"/>
          <w:sz w:val="24"/>
          <w:szCs w:val="24"/>
        </w:rPr>
        <w:t xml:space="preserve">с учетом показателей посещаемости объектов. При отсутствии в непосредственной близости стационарных и мобильных туалетов владельцы </w:t>
      </w:r>
      <w:r w:rsidRPr="00FF5CFA">
        <w:rPr>
          <w:rFonts w:ascii="Times New Roman" w:hAnsi="Times New Roman" w:cs="Times New Roman"/>
          <w:b/>
          <w:sz w:val="24"/>
          <w:szCs w:val="24"/>
        </w:rPr>
        <w:t xml:space="preserve">нестационарных торговых объектов, </w:t>
      </w:r>
      <w:r w:rsidRPr="00FF5CFA">
        <w:rPr>
          <w:rFonts w:ascii="Times New Roman" w:hAnsi="Times New Roman" w:cs="Times New Roman"/>
          <w:sz w:val="24"/>
          <w:szCs w:val="24"/>
        </w:rPr>
        <w:t>нестационарных объектов</w:t>
      </w:r>
      <w:r w:rsidRPr="00FF5CFA">
        <w:rPr>
          <w:rFonts w:ascii="Times New Roman" w:hAnsi="Times New Roman" w:cs="Times New Roman"/>
          <w:b/>
          <w:sz w:val="24"/>
          <w:szCs w:val="24"/>
        </w:rPr>
        <w:t xml:space="preserve"> для оказания бытовых услуг</w:t>
      </w:r>
      <w:r w:rsidRPr="00FF5CFA">
        <w:rPr>
          <w:rFonts w:ascii="Times New Roman" w:hAnsi="Times New Roman" w:cs="Times New Roman"/>
          <w:sz w:val="24"/>
          <w:szCs w:val="24"/>
        </w:rPr>
        <w:t xml:space="preserve"> заключают договор </w:t>
      </w:r>
      <w:r w:rsidR="00FF5CFA">
        <w:rPr>
          <w:rFonts w:ascii="Times New Roman" w:hAnsi="Times New Roman" w:cs="Times New Roman"/>
          <w:sz w:val="24"/>
          <w:szCs w:val="24"/>
        </w:rPr>
        <w:br/>
      </w:r>
      <w:r w:rsidRPr="00FF5CFA">
        <w:rPr>
          <w:rFonts w:ascii="Times New Roman" w:hAnsi="Times New Roman" w:cs="Times New Roman"/>
          <w:sz w:val="24"/>
          <w:szCs w:val="24"/>
        </w:rPr>
        <w:t xml:space="preserve">на пользование туалетами с близлежащими стационарными организациями </w:t>
      </w:r>
      <w:r w:rsidR="00FF5CFA">
        <w:rPr>
          <w:rFonts w:ascii="Times New Roman" w:hAnsi="Times New Roman" w:cs="Times New Roman"/>
          <w:sz w:val="24"/>
          <w:szCs w:val="24"/>
        </w:rPr>
        <w:br/>
      </w:r>
      <w:r w:rsidRPr="00FF5CFA">
        <w:rPr>
          <w:rFonts w:ascii="Times New Roman" w:hAnsi="Times New Roman" w:cs="Times New Roman"/>
          <w:sz w:val="24"/>
          <w:szCs w:val="24"/>
        </w:rPr>
        <w:t xml:space="preserve">либо устанавливают </w:t>
      </w:r>
      <w:r w:rsidRPr="00FF5CFA">
        <w:rPr>
          <w:rFonts w:ascii="Times New Roman" w:hAnsi="Times New Roman" w:cs="Times New Roman"/>
          <w:b/>
          <w:sz w:val="24"/>
          <w:szCs w:val="24"/>
        </w:rPr>
        <w:t>о</w:t>
      </w:r>
      <w:r w:rsidRPr="00FF5CFA">
        <w:rPr>
          <w:rFonts w:ascii="Times New Roman" w:hAnsi="Times New Roman" w:cs="Times New Roman"/>
          <w:b/>
          <w:bCs/>
          <w:sz w:val="24"/>
          <w:szCs w:val="24"/>
        </w:rPr>
        <w:t>бщественные туалеты нестационарного типа.</w:t>
      </w:r>
    </w:p>
    <w:p w:rsidR="000462AB" w:rsidRPr="00FF5CFA" w:rsidRDefault="000462AB" w:rsidP="006B770E">
      <w:pPr>
        <w:pStyle w:val="ConsPlusNormal"/>
        <w:numPr>
          <w:ilvl w:val="0"/>
          <w:numId w:val="2"/>
        </w:numPr>
        <w:tabs>
          <w:tab w:val="left" w:pos="1276"/>
        </w:tabs>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В дни проведения культурных, публичных, массовых мероприятий </w:t>
      </w:r>
      <w:r w:rsidR="00FF5CFA">
        <w:rPr>
          <w:rFonts w:ascii="Times New Roman" w:hAnsi="Times New Roman" w:cs="Times New Roman"/>
          <w:sz w:val="24"/>
          <w:szCs w:val="24"/>
        </w:rPr>
        <w:br/>
      </w:r>
      <w:r w:rsidRPr="00FF5CFA">
        <w:rPr>
          <w:rFonts w:ascii="Times New Roman" w:hAnsi="Times New Roman" w:cs="Times New Roman"/>
          <w:sz w:val="24"/>
          <w:szCs w:val="24"/>
        </w:rPr>
        <w:t xml:space="preserve">их организаторы обеспечивают установку </w:t>
      </w:r>
      <w:r w:rsidRPr="00FF5CFA">
        <w:rPr>
          <w:rFonts w:ascii="Times New Roman" w:hAnsi="Times New Roman" w:cs="Times New Roman"/>
          <w:b/>
          <w:sz w:val="24"/>
          <w:szCs w:val="24"/>
        </w:rPr>
        <w:t>о</w:t>
      </w:r>
      <w:r w:rsidRPr="00FF5CFA">
        <w:rPr>
          <w:rFonts w:ascii="Times New Roman" w:hAnsi="Times New Roman" w:cs="Times New Roman"/>
          <w:b/>
          <w:bCs/>
          <w:sz w:val="24"/>
          <w:szCs w:val="24"/>
        </w:rPr>
        <w:t>бщественных туалетов нестационарного типа.</w:t>
      </w:r>
    </w:p>
    <w:p w:rsidR="00FF5CFA" w:rsidRPr="00EC34AA" w:rsidRDefault="00FF5CFA" w:rsidP="00FF5CFA">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период проведения международных и государственных официальных мероприятий на территории города Челябинска определение мест размещения </w:t>
      </w:r>
      <w:r>
        <w:rPr>
          <w:rFonts w:ascii="Times New Roman" w:hAnsi="Times New Roman" w:cs="Times New Roman"/>
          <w:sz w:val="24"/>
          <w:szCs w:val="24"/>
        </w:rPr>
        <w:br/>
      </w:r>
      <w:r w:rsidRPr="00EC34AA">
        <w:rPr>
          <w:rFonts w:ascii="Times New Roman" w:hAnsi="Times New Roman" w:cs="Times New Roman"/>
          <w:sz w:val="24"/>
          <w:szCs w:val="24"/>
        </w:rPr>
        <w:t xml:space="preserve">и установку </w:t>
      </w:r>
      <w:r w:rsidRPr="00EC34AA">
        <w:rPr>
          <w:rFonts w:ascii="Times New Roman" w:hAnsi="Times New Roman" w:cs="Times New Roman"/>
          <w:b/>
          <w:sz w:val="24"/>
          <w:szCs w:val="24"/>
        </w:rPr>
        <w:t>о</w:t>
      </w:r>
      <w:r w:rsidRPr="00EC34AA">
        <w:rPr>
          <w:rFonts w:ascii="Times New Roman" w:hAnsi="Times New Roman" w:cs="Times New Roman"/>
          <w:b/>
          <w:bCs/>
          <w:sz w:val="24"/>
          <w:szCs w:val="24"/>
        </w:rPr>
        <w:t>бщественных туалетов нестационарного типа</w:t>
      </w:r>
      <w:r w:rsidRPr="00EC34AA">
        <w:rPr>
          <w:rFonts w:ascii="Times New Roman" w:hAnsi="Times New Roman" w:cs="Times New Roman"/>
          <w:color w:val="FF0000"/>
          <w:sz w:val="24"/>
          <w:szCs w:val="24"/>
        </w:rPr>
        <w:t xml:space="preserve"> </w:t>
      </w:r>
      <w:r w:rsidRPr="00EC34AA">
        <w:rPr>
          <w:rFonts w:ascii="Times New Roman" w:hAnsi="Times New Roman" w:cs="Times New Roman"/>
          <w:sz w:val="24"/>
          <w:szCs w:val="24"/>
        </w:rPr>
        <w:t>в соответствии</w:t>
      </w:r>
      <w:r w:rsidRPr="00FF5CFA">
        <w:rPr>
          <w:rFonts w:ascii="Times New Roman" w:hAnsi="Times New Roman" w:cs="Times New Roman"/>
          <w:sz w:val="24"/>
          <w:szCs w:val="24"/>
        </w:rPr>
        <w:t xml:space="preserve"> </w:t>
      </w:r>
      <w:r>
        <w:rPr>
          <w:rFonts w:ascii="Times New Roman" w:hAnsi="Times New Roman" w:cs="Times New Roman"/>
          <w:sz w:val="24"/>
          <w:szCs w:val="24"/>
        </w:rPr>
        <w:br/>
      </w:r>
      <w:r w:rsidRPr="00EC34AA">
        <w:rPr>
          <w:rFonts w:ascii="Times New Roman" w:hAnsi="Times New Roman" w:cs="Times New Roman"/>
          <w:sz w:val="24"/>
          <w:szCs w:val="24"/>
        </w:rPr>
        <w:t xml:space="preserve">с санитарными нормами возле объектов проведения мероприятий, а также работу установленных </w:t>
      </w:r>
      <w:r w:rsidRPr="00EC34AA">
        <w:rPr>
          <w:rFonts w:ascii="Times New Roman" w:hAnsi="Times New Roman" w:cs="Times New Roman"/>
          <w:b/>
          <w:sz w:val="24"/>
          <w:szCs w:val="24"/>
        </w:rPr>
        <w:t>о</w:t>
      </w:r>
      <w:r w:rsidRPr="00EC34AA">
        <w:rPr>
          <w:rFonts w:ascii="Times New Roman" w:hAnsi="Times New Roman" w:cs="Times New Roman"/>
          <w:b/>
          <w:bCs/>
          <w:sz w:val="24"/>
          <w:szCs w:val="24"/>
        </w:rPr>
        <w:t>бщественных туалетов нестационарного типа</w:t>
      </w:r>
      <w:r w:rsidRPr="00EC34AA">
        <w:rPr>
          <w:rFonts w:ascii="Times New Roman" w:hAnsi="Times New Roman" w:cs="Times New Roman"/>
          <w:color w:val="FF0000"/>
          <w:sz w:val="24"/>
          <w:szCs w:val="24"/>
        </w:rPr>
        <w:t xml:space="preserve"> </w:t>
      </w:r>
      <w:r w:rsidRPr="00EC34AA">
        <w:rPr>
          <w:rFonts w:ascii="Times New Roman" w:hAnsi="Times New Roman" w:cs="Times New Roman"/>
          <w:sz w:val="24"/>
          <w:szCs w:val="24"/>
        </w:rPr>
        <w:t>после завершения мероприятий обеспечивает Администрация города в порядке, установленном правовым актом Администрации города.</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Ответственность за санитарное и техническое состояние туалетов несут </w:t>
      </w:r>
      <w:r w:rsidR="00FF5CFA">
        <w:rPr>
          <w:rFonts w:ascii="Times New Roman" w:hAnsi="Times New Roman" w:cs="Times New Roman"/>
          <w:sz w:val="24"/>
          <w:szCs w:val="24"/>
        </w:rPr>
        <w:br/>
      </w:r>
      <w:r w:rsidRPr="00FF5CFA">
        <w:rPr>
          <w:rFonts w:ascii="Times New Roman" w:hAnsi="Times New Roman" w:cs="Times New Roman"/>
          <w:sz w:val="24"/>
          <w:szCs w:val="24"/>
        </w:rPr>
        <w:t>их владельцы (арендаторы).</w:t>
      </w:r>
    </w:p>
    <w:p w:rsidR="000462AB" w:rsidRDefault="000462AB" w:rsidP="00FF5CFA">
      <w:pPr>
        <w:pStyle w:val="ConsPlusNormal"/>
        <w:numPr>
          <w:ilvl w:val="0"/>
          <w:numId w:val="2"/>
        </w:numPr>
        <w:tabs>
          <w:tab w:val="left" w:pos="1276"/>
        </w:tabs>
        <w:ind w:left="0" w:firstLine="709"/>
        <w:jc w:val="both"/>
        <w:rPr>
          <w:rFonts w:ascii="Times New Roman" w:hAnsi="Times New Roman" w:cs="Times New Roman"/>
          <w:sz w:val="24"/>
          <w:szCs w:val="24"/>
        </w:rPr>
      </w:pPr>
      <w:r w:rsidRPr="00FF5CFA">
        <w:rPr>
          <w:rFonts w:ascii="Times New Roman" w:hAnsi="Times New Roman" w:cs="Times New Roman"/>
          <w:sz w:val="24"/>
          <w:szCs w:val="24"/>
        </w:rPr>
        <w:t>Владельцы (арендаторы) общественных туалетов:</w:t>
      </w:r>
    </w:p>
    <w:p w:rsidR="00FF5CFA" w:rsidRDefault="00FF5CFA" w:rsidP="00FF5CFA">
      <w:pPr>
        <w:pStyle w:val="ConsPlusNormal"/>
        <w:numPr>
          <w:ilvl w:val="0"/>
          <w:numId w:val="52"/>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определяют режим работы объектов;</w:t>
      </w:r>
    </w:p>
    <w:p w:rsidR="00FF5CFA" w:rsidRDefault="00FF5CFA" w:rsidP="00FF5CFA">
      <w:pPr>
        <w:pStyle w:val="ConsPlusNormal"/>
        <w:numPr>
          <w:ilvl w:val="0"/>
          <w:numId w:val="52"/>
        </w:numPr>
        <w:tabs>
          <w:tab w:val="left" w:pos="1134"/>
        </w:tabs>
        <w:ind w:left="0" w:firstLine="709"/>
        <w:jc w:val="both"/>
        <w:rPr>
          <w:rFonts w:ascii="Times New Roman" w:hAnsi="Times New Roman" w:cs="Times New Roman"/>
          <w:sz w:val="24"/>
          <w:szCs w:val="24"/>
        </w:rPr>
      </w:pPr>
      <w:r w:rsidRPr="00FF5CFA">
        <w:rPr>
          <w:rFonts w:ascii="Times New Roman" w:hAnsi="Times New Roman" w:cs="Times New Roman"/>
          <w:sz w:val="24"/>
          <w:szCs w:val="24"/>
        </w:rPr>
        <w:t>обеспечивают техническую исправность туалетов, их уборку по мере загрязнения, в том числе дезинфекцию в конце смены;</w:t>
      </w:r>
    </w:p>
    <w:p w:rsidR="00FF5CFA" w:rsidRDefault="00FF5CFA" w:rsidP="00FF5CFA">
      <w:pPr>
        <w:pStyle w:val="ConsPlusNormal"/>
        <w:numPr>
          <w:ilvl w:val="0"/>
          <w:numId w:val="52"/>
        </w:numPr>
        <w:tabs>
          <w:tab w:val="left" w:pos="1134"/>
        </w:tabs>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обеспечивают туалеты необходимым для эксплуатации и уборки инвентарем </w:t>
      </w:r>
      <w:r>
        <w:rPr>
          <w:rFonts w:ascii="Times New Roman" w:hAnsi="Times New Roman" w:cs="Times New Roman"/>
          <w:sz w:val="24"/>
          <w:szCs w:val="24"/>
        </w:rPr>
        <w:br/>
      </w:r>
      <w:r w:rsidRPr="00FF5CFA">
        <w:rPr>
          <w:rFonts w:ascii="Times New Roman" w:hAnsi="Times New Roman" w:cs="Times New Roman"/>
          <w:sz w:val="24"/>
          <w:szCs w:val="24"/>
        </w:rPr>
        <w:t xml:space="preserve">и оборудованием, </w:t>
      </w:r>
      <w:r w:rsidRPr="00FF5CFA">
        <w:rPr>
          <w:rFonts w:ascii="Times New Roman" w:hAnsi="Times New Roman" w:cs="Times New Roman"/>
          <w:b/>
          <w:sz w:val="24"/>
          <w:szCs w:val="24"/>
        </w:rPr>
        <w:t>в том числе урнами, дезинфицирующими средствами, туалетной бумагой, полотенцами;</w:t>
      </w:r>
    </w:p>
    <w:p w:rsidR="00FF5CFA" w:rsidRPr="00FF5CFA" w:rsidRDefault="00FF5CFA" w:rsidP="00FF5CFA">
      <w:pPr>
        <w:pStyle w:val="ConsPlusNormal"/>
        <w:numPr>
          <w:ilvl w:val="0"/>
          <w:numId w:val="52"/>
        </w:numPr>
        <w:tabs>
          <w:tab w:val="left" w:pos="1134"/>
        </w:tabs>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обеспечивают работу </w:t>
      </w:r>
      <w:r w:rsidRPr="00FF5CFA">
        <w:rPr>
          <w:rFonts w:ascii="Times New Roman" w:hAnsi="Times New Roman" w:cs="Times New Roman"/>
          <w:b/>
          <w:sz w:val="24"/>
          <w:szCs w:val="24"/>
        </w:rPr>
        <w:t>о</w:t>
      </w:r>
      <w:r w:rsidRPr="00FF5CFA">
        <w:rPr>
          <w:rFonts w:ascii="Times New Roman" w:hAnsi="Times New Roman" w:cs="Times New Roman"/>
          <w:b/>
          <w:bCs/>
          <w:sz w:val="24"/>
          <w:szCs w:val="24"/>
        </w:rPr>
        <w:t xml:space="preserve">бщественных туалетов нестационарного типа, </w:t>
      </w:r>
      <w:r>
        <w:rPr>
          <w:rFonts w:ascii="Times New Roman" w:hAnsi="Times New Roman" w:cs="Times New Roman"/>
          <w:b/>
          <w:bCs/>
          <w:sz w:val="24"/>
          <w:szCs w:val="24"/>
        </w:rPr>
        <w:br/>
      </w:r>
      <w:r w:rsidRPr="00FF5CFA">
        <w:rPr>
          <w:rFonts w:ascii="Times New Roman" w:hAnsi="Times New Roman" w:cs="Times New Roman"/>
          <w:b/>
          <w:bCs/>
          <w:sz w:val="24"/>
          <w:szCs w:val="24"/>
        </w:rPr>
        <w:t>в том числе би</w:t>
      </w:r>
      <w:r w:rsidRPr="00FF5CFA">
        <w:rPr>
          <w:rFonts w:ascii="Times New Roman" w:hAnsi="Times New Roman" w:cs="Times New Roman"/>
          <w:b/>
          <w:sz w:val="24"/>
          <w:szCs w:val="24"/>
        </w:rPr>
        <w:t>отуалетов,</w:t>
      </w:r>
      <w:r w:rsidRPr="00FF5CFA">
        <w:rPr>
          <w:rFonts w:ascii="Times New Roman" w:hAnsi="Times New Roman" w:cs="Times New Roman"/>
          <w:sz w:val="24"/>
          <w:szCs w:val="24"/>
        </w:rPr>
        <w:t xml:space="preserve"> с применением специальных сертифицированных биодобавок, заключают договоры на очистку </w:t>
      </w:r>
      <w:r w:rsidRPr="00FF5CFA">
        <w:rPr>
          <w:rFonts w:ascii="Times New Roman" w:hAnsi="Times New Roman" w:cs="Times New Roman"/>
          <w:b/>
          <w:sz w:val="24"/>
          <w:szCs w:val="24"/>
        </w:rPr>
        <w:t>о</w:t>
      </w:r>
      <w:r w:rsidRPr="00FF5CFA">
        <w:rPr>
          <w:rFonts w:ascii="Times New Roman" w:hAnsi="Times New Roman" w:cs="Times New Roman"/>
          <w:b/>
          <w:bCs/>
          <w:sz w:val="24"/>
          <w:szCs w:val="24"/>
        </w:rPr>
        <w:t>бщественных туалетов нестационарного типа</w:t>
      </w:r>
      <w:r w:rsidRPr="00FF5CFA">
        <w:rPr>
          <w:rFonts w:ascii="Times New Roman" w:hAnsi="Times New Roman" w:cs="Times New Roman"/>
          <w:sz w:val="24"/>
          <w:szCs w:val="24"/>
        </w:rPr>
        <w:t xml:space="preserve"> </w:t>
      </w:r>
      <w:r>
        <w:rPr>
          <w:rFonts w:ascii="Times New Roman" w:hAnsi="Times New Roman" w:cs="Times New Roman"/>
          <w:sz w:val="24"/>
          <w:szCs w:val="24"/>
        </w:rPr>
        <w:br/>
      </w:r>
      <w:r w:rsidRPr="00FF5CFA">
        <w:rPr>
          <w:rFonts w:ascii="Times New Roman" w:hAnsi="Times New Roman" w:cs="Times New Roman"/>
          <w:sz w:val="24"/>
          <w:szCs w:val="24"/>
        </w:rPr>
        <w:t>со специализированными организациями.</w:t>
      </w:r>
    </w:p>
    <w:p w:rsidR="00FF5CFA" w:rsidRDefault="00FF5CFA" w:rsidP="00FF5CFA">
      <w:pPr>
        <w:pStyle w:val="ConsPlusNormal"/>
        <w:tabs>
          <w:tab w:val="left" w:pos="1276"/>
        </w:tabs>
        <w:spacing w:after="80"/>
        <w:ind w:left="709"/>
        <w:jc w:val="both"/>
        <w:rPr>
          <w:rFonts w:ascii="Times New Roman" w:hAnsi="Times New Roman" w:cs="Times New Roman"/>
          <w:sz w:val="24"/>
          <w:szCs w:val="24"/>
        </w:rPr>
      </w:pPr>
    </w:p>
    <w:p w:rsidR="005B111A" w:rsidRPr="00EC34AA" w:rsidRDefault="00FF5CFA" w:rsidP="00FF5CFA">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11. ПЛОЩАДКИ ДЛЯ ВЫГУЛА ЖИВОТНЫХ</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Площадки для выгула животных следует размещать на территориях общего пользования жилого района за пределами санитарной зоны источников водоснабжения.</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Размеры площадок для выгула животных, размещаемые на территориях жилого района, рекомендуется принимать 400</w:t>
      </w:r>
      <w:r w:rsidR="00FF5CFA">
        <w:rPr>
          <w:rFonts w:ascii="Times New Roman" w:hAnsi="Times New Roman" w:cs="Times New Roman"/>
          <w:sz w:val="24"/>
          <w:szCs w:val="24"/>
        </w:rPr>
        <w:t>-</w:t>
      </w:r>
      <w:r w:rsidRPr="00FF5CFA">
        <w:rPr>
          <w:rFonts w:ascii="Times New Roman" w:hAnsi="Times New Roman" w:cs="Times New Roman"/>
          <w:sz w:val="24"/>
          <w:szCs w:val="24"/>
        </w:rPr>
        <w:t xml:space="preserve">600 кв. метров, на прочих территориях </w:t>
      </w:r>
      <w:r w:rsidR="00FF5CFA">
        <w:rPr>
          <w:rFonts w:ascii="Times New Roman" w:hAnsi="Times New Roman" w:cs="Times New Roman"/>
          <w:sz w:val="24"/>
          <w:szCs w:val="24"/>
        </w:rPr>
        <w:t>–</w:t>
      </w:r>
      <w:r w:rsidRPr="00FF5CFA">
        <w:rPr>
          <w:rFonts w:ascii="Times New Roman" w:hAnsi="Times New Roman" w:cs="Times New Roman"/>
          <w:sz w:val="24"/>
          <w:szCs w:val="24"/>
        </w:rPr>
        <w:t xml:space="preserve"> </w:t>
      </w:r>
      <w:r w:rsidR="00FF5CFA">
        <w:rPr>
          <w:rFonts w:ascii="Times New Roman" w:hAnsi="Times New Roman" w:cs="Times New Roman"/>
          <w:sz w:val="24"/>
          <w:szCs w:val="24"/>
        </w:rPr>
        <w:br/>
      </w:r>
      <w:r w:rsidRPr="00FF5CFA">
        <w:rPr>
          <w:rFonts w:ascii="Times New Roman" w:hAnsi="Times New Roman" w:cs="Times New Roman"/>
          <w:sz w:val="24"/>
          <w:szCs w:val="24"/>
        </w:rPr>
        <w:t>до</w:t>
      </w:r>
      <w:r w:rsidR="00FF5CFA" w:rsidRPr="00FF5CFA">
        <w:rPr>
          <w:rFonts w:ascii="Times New Roman" w:hAnsi="Times New Roman" w:cs="Times New Roman"/>
          <w:sz w:val="24"/>
          <w:szCs w:val="24"/>
        </w:rPr>
        <w:t xml:space="preserve"> </w:t>
      </w:r>
      <w:r w:rsidRPr="00FF5CFA">
        <w:rPr>
          <w:rFonts w:ascii="Times New Roman" w:hAnsi="Times New Roman" w:cs="Times New Roman"/>
          <w:sz w:val="24"/>
          <w:szCs w:val="24"/>
        </w:rPr>
        <w:t xml:space="preserve">800 кв. метров, в условиях сложившейся застройки допускается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следует принимать не менее 20 метров, а до территорий детских учреждений, образовательных учреждений, спортивных площадок, площадок отдыха </w:t>
      </w:r>
      <w:r w:rsidR="00FF5CFA">
        <w:rPr>
          <w:rFonts w:ascii="Times New Roman" w:hAnsi="Times New Roman" w:cs="Times New Roman"/>
          <w:sz w:val="24"/>
          <w:szCs w:val="24"/>
        </w:rPr>
        <w:t>–</w:t>
      </w:r>
      <w:r w:rsidRPr="00FF5CFA">
        <w:rPr>
          <w:rFonts w:ascii="Times New Roman" w:hAnsi="Times New Roman" w:cs="Times New Roman"/>
          <w:sz w:val="24"/>
          <w:szCs w:val="24"/>
        </w:rPr>
        <w:t xml:space="preserve"> не</w:t>
      </w:r>
      <w:r w:rsidR="00FF5CFA" w:rsidRPr="00FF5CFA">
        <w:rPr>
          <w:rFonts w:ascii="Times New Roman" w:hAnsi="Times New Roman" w:cs="Times New Roman"/>
          <w:sz w:val="24"/>
          <w:szCs w:val="24"/>
        </w:rPr>
        <w:t xml:space="preserve"> </w:t>
      </w:r>
      <w:r w:rsidRPr="00FF5CFA">
        <w:rPr>
          <w:rFonts w:ascii="Times New Roman" w:hAnsi="Times New Roman" w:cs="Times New Roman"/>
          <w:sz w:val="24"/>
          <w:szCs w:val="24"/>
        </w:rPr>
        <w:t>менее 50 метров.</w:t>
      </w:r>
    </w:p>
    <w:p w:rsidR="000462AB" w:rsidRPr="00FF5CFA"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Обязательный перечень элементов комплексного благоустройства </w:t>
      </w:r>
      <w:r w:rsidR="00FF5CFA">
        <w:rPr>
          <w:rFonts w:ascii="Times New Roman" w:hAnsi="Times New Roman" w:cs="Times New Roman"/>
          <w:sz w:val="24"/>
          <w:szCs w:val="24"/>
        </w:rPr>
        <w:br/>
      </w:r>
      <w:r w:rsidRPr="00FF5CFA">
        <w:rPr>
          <w:rFonts w:ascii="Times New Roman" w:hAnsi="Times New Roman" w:cs="Times New Roman"/>
          <w:sz w:val="24"/>
          <w:szCs w:val="24"/>
        </w:rPr>
        <w:t xml:space="preserve">на территории площадки для выгула животных включает: различные виды покрытия, ограждение, скамья, урна, </w:t>
      </w:r>
      <w:r w:rsidRPr="00FF5CFA">
        <w:rPr>
          <w:rFonts w:ascii="Times New Roman" w:hAnsi="Times New Roman" w:cs="Times New Roman"/>
          <w:b/>
          <w:sz w:val="24"/>
          <w:szCs w:val="24"/>
        </w:rPr>
        <w:t>урна для отходов жизнедеятельности животных</w:t>
      </w:r>
      <w:r w:rsidRPr="00FF5CFA">
        <w:rPr>
          <w:rFonts w:ascii="Times New Roman" w:hAnsi="Times New Roman" w:cs="Times New Roman"/>
          <w:sz w:val="24"/>
          <w:szCs w:val="24"/>
        </w:rPr>
        <w:t xml:space="preserve">, осветительное оборудование </w:t>
      </w:r>
      <w:r w:rsidRPr="00FF5CFA">
        <w:rPr>
          <w:rFonts w:ascii="Times New Roman" w:hAnsi="Times New Roman" w:cs="Times New Roman"/>
          <w:b/>
          <w:sz w:val="24"/>
          <w:szCs w:val="24"/>
        </w:rPr>
        <w:t>(опоры освещения),</w:t>
      </w:r>
      <w:r w:rsidRPr="00FF5CFA">
        <w:rPr>
          <w:rFonts w:ascii="Times New Roman" w:hAnsi="Times New Roman" w:cs="Times New Roman"/>
          <w:sz w:val="24"/>
          <w:szCs w:val="24"/>
        </w:rPr>
        <w:t xml:space="preserve"> </w:t>
      </w:r>
      <w:r w:rsidRPr="00FF5CFA">
        <w:rPr>
          <w:rFonts w:ascii="Times New Roman" w:hAnsi="Times New Roman" w:cs="Times New Roman"/>
          <w:b/>
          <w:sz w:val="24"/>
          <w:szCs w:val="24"/>
        </w:rPr>
        <w:t>информационный стенд.</w:t>
      </w:r>
    </w:p>
    <w:p w:rsidR="000462AB" w:rsidRPr="00FF5CFA"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Покрытие поверхности части площадки, предназначенной для выгула животных, должно иметь выровненную поверхность, обеспечивающую хороший дренаж, не травмирующую конечности животных (газонное, песчаное, песчано-земляное), </w:t>
      </w:r>
      <w:r w:rsidR="00FF5CFA">
        <w:rPr>
          <w:rFonts w:ascii="Times New Roman" w:hAnsi="Times New Roman" w:cs="Times New Roman"/>
          <w:sz w:val="24"/>
          <w:szCs w:val="24"/>
        </w:rPr>
        <w:br/>
      </w:r>
      <w:r w:rsidRPr="00FF5CFA">
        <w:rPr>
          <w:rFonts w:ascii="Times New Roman" w:hAnsi="Times New Roman" w:cs="Times New Roman"/>
          <w:sz w:val="24"/>
          <w:szCs w:val="24"/>
        </w:rPr>
        <w:t xml:space="preserve">а также быть удобным для регулярной уборки и обновления. Поверхность части площадки, предназначенной для владельцев животных, следует проектировать </w:t>
      </w:r>
      <w:r w:rsidR="00FF5CFA">
        <w:rPr>
          <w:rFonts w:ascii="Times New Roman" w:hAnsi="Times New Roman" w:cs="Times New Roman"/>
          <w:sz w:val="24"/>
          <w:szCs w:val="24"/>
        </w:rPr>
        <w:br/>
      </w:r>
      <w:r w:rsidRPr="00FF5CFA">
        <w:rPr>
          <w:rFonts w:ascii="Times New Roman" w:hAnsi="Times New Roman" w:cs="Times New Roman"/>
          <w:sz w:val="24"/>
          <w:szCs w:val="24"/>
        </w:rPr>
        <w:t xml:space="preserve">с твердым или комбинированным видом покрытия </w:t>
      </w:r>
      <w:r w:rsidRPr="00FF5CFA">
        <w:rPr>
          <w:rFonts w:ascii="Times New Roman" w:hAnsi="Times New Roman" w:cs="Times New Roman"/>
          <w:b/>
          <w:sz w:val="24"/>
          <w:szCs w:val="24"/>
        </w:rPr>
        <w:t xml:space="preserve">(тротуарная плитка </w:t>
      </w:r>
      <w:r w:rsidR="00FF5CFA">
        <w:rPr>
          <w:rFonts w:ascii="Times New Roman" w:hAnsi="Times New Roman" w:cs="Times New Roman"/>
          <w:b/>
          <w:sz w:val="24"/>
          <w:szCs w:val="24"/>
        </w:rPr>
        <w:br/>
      </w:r>
      <w:r w:rsidRPr="00FF5CFA">
        <w:rPr>
          <w:rFonts w:ascii="Times New Roman" w:hAnsi="Times New Roman" w:cs="Times New Roman"/>
          <w:b/>
          <w:sz w:val="24"/>
          <w:szCs w:val="24"/>
        </w:rPr>
        <w:t>и (или) деревянный настил).</w:t>
      </w:r>
      <w:r w:rsidRPr="00FF5CFA">
        <w:rPr>
          <w:rFonts w:ascii="Times New Roman" w:hAnsi="Times New Roman" w:cs="Times New Roman"/>
          <w:sz w:val="24"/>
          <w:szCs w:val="24"/>
        </w:rPr>
        <w:t xml:space="preserve"> Подход к площадке должен быть оборудован усовершенствованным покрытием </w:t>
      </w:r>
      <w:r w:rsidRPr="00FF5CFA">
        <w:rPr>
          <w:rFonts w:ascii="Times New Roman" w:hAnsi="Times New Roman" w:cs="Times New Roman"/>
          <w:b/>
          <w:sz w:val="24"/>
          <w:szCs w:val="24"/>
        </w:rPr>
        <w:t>(тротуарная плитка).</w:t>
      </w:r>
    </w:p>
    <w:p w:rsidR="000462AB" w:rsidRPr="00FF5CFA"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Ограждение площадки, как правило, следует выполнять </w:t>
      </w:r>
      <w:r w:rsidRPr="00FF5CFA">
        <w:rPr>
          <w:rFonts w:ascii="Times New Roman" w:hAnsi="Times New Roman" w:cs="Times New Roman"/>
          <w:b/>
          <w:sz w:val="24"/>
          <w:szCs w:val="24"/>
        </w:rPr>
        <w:t>проницаемым</w:t>
      </w:r>
      <w:r w:rsidRPr="00FF5CFA">
        <w:rPr>
          <w:rFonts w:ascii="Times New Roman" w:hAnsi="Times New Roman" w:cs="Times New Roman"/>
          <w:sz w:val="24"/>
          <w:szCs w:val="24"/>
        </w:rPr>
        <w:t xml:space="preserve">, высотой </w:t>
      </w:r>
      <w:r w:rsidRPr="00FF5CFA">
        <w:rPr>
          <w:rFonts w:ascii="Times New Roman" w:hAnsi="Times New Roman" w:cs="Times New Roman"/>
          <w:b/>
          <w:sz w:val="24"/>
          <w:szCs w:val="24"/>
        </w:rPr>
        <w:t>1,5</w:t>
      </w:r>
      <w:r w:rsidR="00FF5CFA">
        <w:rPr>
          <w:rFonts w:ascii="Times New Roman" w:hAnsi="Times New Roman" w:cs="Times New Roman"/>
          <w:b/>
          <w:sz w:val="24"/>
          <w:szCs w:val="24"/>
        </w:rPr>
        <w:t>-</w:t>
      </w:r>
      <w:r w:rsidRPr="00FF5CFA">
        <w:rPr>
          <w:rFonts w:ascii="Times New Roman" w:hAnsi="Times New Roman" w:cs="Times New Roman"/>
          <w:b/>
          <w:sz w:val="24"/>
          <w:szCs w:val="24"/>
        </w:rPr>
        <w:t>2</w:t>
      </w:r>
      <w:r w:rsidRPr="00FF5CFA">
        <w:rPr>
          <w:rFonts w:ascii="Times New Roman" w:hAnsi="Times New Roman" w:cs="Times New Roman"/>
          <w:sz w:val="24"/>
          <w:szCs w:val="24"/>
        </w:rPr>
        <w:t xml:space="preserve"> </w:t>
      </w:r>
      <w:r w:rsidRPr="00FF5CFA">
        <w:rPr>
          <w:rFonts w:ascii="Times New Roman" w:hAnsi="Times New Roman" w:cs="Times New Roman"/>
          <w:b/>
          <w:sz w:val="24"/>
          <w:szCs w:val="24"/>
        </w:rPr>
        <w:t>метра</w:t>
      </w:r>
      <w:r w:rsidRPr="00FF5CFA">
        <w:rPr>
          <w:rFonts w:ascii="Times New Roman" w:hAnsi="Times New Roman" w:cs="Times New Roman"/>
          <w:sz w:val="24"/>
          <w:szCs w:val="24"/>
        </w:rPr>
        <w:t xml:space="preserve">. </w:t>
      </w:r>
      <w:r w:rsidRPr="00FF5CFA">
        <w:rPr>
          <w:rFonts w:ascii="Times New Roman" w:hAnsi="Times New Roman" w:cs="Times New Roman"/>
          <w:b/>
          <w:sz w:val="24"/>
          <w:szCs w:val="24"/>
        </w:rPr>
        <w:t>Конструкция должна состоять из стального каркаса</w:t>
      </w:r>
      <w:r w:rsidR="00FF5CFA">
        <w:rPr>
          <w:rFonts w:ascii="Times New Roman" w:hAnsi="Times New Roman" w:cs="Times New Roman"/>
          <w:b/>
          <w:sz w:val="24"/>
          <w:szCs w:val="24"/>
        </w:rPr>
        <w:t xml:space="preserve"> </w:t>
      </w:r>
      <w:r w:rsidR="00FF5CFA">
        <w:rPr>
          <w:rFonts w:ascii="Times New Roman" w:hAnsi="Times New Roman" w:cs="Times New Roman"/>
          <w:b/>
          <w:sz w:val="24"/>
          <w:szCs w:val="24"/>
        </w:rPr>
        <w:br/>
      </w:r>
      <w:r w:rsidRPr="00FF5CFA">
        <w:rPr>
          <w:rFonts w:ascii="Times New Roman" w:hAnsi="Times New Roman" w:cs="Times New Roman"/>
          <w:b/>
          <w:sz w:val="24"/>
          <w:szCs w:val="24"/>
        </w:rPr>
        <w:t>с вертикальным заполнением из стального профиля круглого сечения или сеткой, стоек с заполнением металлической сеткой. Расстояние между элементами</w:t>
      </w:r>
      <w:r w:rsidR="00E41980" w:rsidRPr="00FF5CFA">
        <w:rPr>
          <w:rFonts w:ascii="Times New Roman" w:hAnsi="Times New Roman" w:cs="Times New Roman"/>
          <w:b/>
          <w:sz w:val="24"/>
          <w:szCs w:val="24"/>
        </w:rPr>
        <w:t xml:space="preserve">                   </w:t>
      </w:r>
      <w:r w:rsidRPr="00FF5CFA">
        <w:rPr>
          <w:rFonts w:ascii="Times New Roman" w:hAnsi="Times New Roman" w:cs="Times New Roman"/>
          <w:b/>
          <w:sz w:val="24"/>
          <w:szCs w:val="24"/>
        </w:rPr>
        <w:t xml:space="preserve"> и секциями ограждения, его нижним краем и землей не должно позволять животному покинуть площадку или причинить себе травму. Стойки монтируются </w:t>
      </w:r>
      <w:r w:rsidR="00301D9B" w:rsidRPr="00FF5CFA">
        <w:rPr>
          <w:rFonts w:ascii="Times New Roman" w:hAnsi="Times New Roman" w:cs="Times New Roman"/>
          <w:b/>
          <w:sz w:val="24"/>
          <w:szCs w:val="24"/>
        </w:rPr>
        <w:t xml:space="preserve">      </w:t>
      </w:r>
      <w:r w:rsidRPr="00FF5CFA">
        <w:rPr>
          <w:rFonts w:ascii="Times New Roman" w:hAnsi="Times New Roman" w:cs="Times New Roman"/>
          <w:b/>
          <w:sz w:val="24"/>
          <w:szCs w:val="24"/>
        </w:rPr>
        <w:t>к фундаменту бетонированием для устойчивости к горизонтальным и вертикальным нагрузкам. Удерживающая способность больше или равна 1,27 кН.</w:t>
      </w:r>
    </w:p>
    <w:p w:rsidR="000462AB" w:rsidRPr="00FF5CFA"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b/>
          <w:sz w:val="24"/>
          <w:szCs w:val="24"/>
        </w:rPr>
        <w:t>Для предотвращения выбегания животных площадка должна быть оборудована тамбуром (минимальный размер 2 на 2 метра) с калитками.</w:t>
      </w:r>
    </w:p>
    <w:p w:rsidR="000462AB" w:rsidRPr="00FF5CFA"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b/>
          <w:sz w:val="24"/>
          <w:szCs w:val="24"/>
        </w:rPr>
        <w:t>По периметру выполняется посадка живой изгороди без шипов</w:t>
      </w:r>
      <w:r w:rsidR="00FF5CFA" w:rsidRPr="00FF5CFA">
        <w:rPr>
          <w:rFonts w:ascii="Times New Roman" w:hAnsi="Times New Roman" w:cs="Times New Roman"/>
          <w:b/>
          <w:sz w:val="24"/>
          <w:szCs w:val="24"/>
        </w:rPr>
        <w:t xml:space="preserve"> </w:t>
      </w:r>
      <w:r w:rsidR="00FF5CFA" w:rsidRPr="00FF5CFA">
        <w:rPr>
          <w:rFonts w:ascii="Times New Roman" w:hAnsi="Times New Roman" w:cs="Times New Roman"/>
          <w:b/>
          <w:sz w:val="24"/>
          <w:szCs w:val="24"/>
        </w:rPr>
        <w:br/>
      </w:r>
      <w:r w:rsidRPr="00FF5CFA">
        <w:rPr>
          <w:rFonts w:ascii="Times New Roman" w:hAnsi="Times New Roman" w:cs="Times New Roman"/>
          <w:b/>
          <w:sz w:val="24"/>
          <w:szCs w:val="24"/>
        </w:rPr>
        <w:t>и ядовитых ягод высотой не менее 1,2 метра.</w:t>
      </w:r>
    </w:p>
    <w:p w:rsidR="000462AB" w:rsidRPr="00FF5CFA"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b/>
          <w:sz w:val="24"/>
          <w:szCs w:val="24"/>
        </w:rPr>
        <w:t>Освещение площадок</w:t>
      </w:r>
      <w:r w:rsidR="00FF5CFA">
        <w:rPr>
          <w:rFonts w:ascii="Times New Roman" w:hAnsi="Times New Roman" w:cs="Times New Roman"/>
          <w:b/>
          <w:sz w:val="24"/>
          <w:szCs w:val="24"/>
        </w:rPr>
        <w:t>,</w:t>
      </w:r>
      <w:r w:rsidRPr="00FF5CFA">
        <w:rPr>
          <w:rFonts w:ascii="Times New Roman" w:hAnsi="Times New Roman" w:cs="Times New Roman"/>
          <w:b/>
          <w:sz w:val="24"/>
          <w:szCs w:val="24"/>
        </w:rPr>
        <w:t xml:space="preserve"> примыкающих к жилой застройке, необходимо размещать так, чтобы предотвратить возможность засвечивания окон жилых домов.</w:t>
      </w:r>
    </w:p>
    <w:p w:rsidR="000462AB" w:rsidRPr="00FF5CFA"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b/>
          <w:sz w:val="24"/>
          <w:szCs w:val="24"/>
        </w:rPr>
        <w:t xml:space="preserve">На территории площадки должен быть предусмотрен информационный стенд с правилами пользования площадкой и иной информацией. </w:t>
      </w:r>
      <w:r w:rsidR="00FF5CFA">
        <w:rPr>
          <w:rFonts w:ascii="Times New Roman" w:hAnsi="Times New Roman" w:cs="Times New Roman"/>
          <w:b/>
          <w:sz w:val="24"/>
          <w:szCs w:val="24"/>
        </w:rPr>
        <w:br/>
      </w:r>
      <w:r w:rsidRPr="00FF5CFA">
        <w:rPr>
          <w:rFonts w:ascii="Times New Roman" w:hAnsi="Times New Roman" w:cs="Times New Roman"/>
          <w:b/>
          <w:sz w:val="24"/>
          <w:szCs w:val="24"/>
        </w:rPr>
        <w:t xml:space="preserve">Перед информационным стендом должно быть предусмотрено пространство радиусом минимум 1,5 метра. Размер информационной поверхности на стенде – </w:t>
      </w:r>
      <w:r w:rsidR="00FF5CFA">
        <w:rPr>
          <w:rFonts w:ascii="Times New Roman" w:hAnsi="Times New Roman" w:cs="Times New Roman"/>
          <w:b/>
          <w:sz w:val="24"/>
          <w:szCs w:val="24"/>
        </w:rPr>
        <w:br/>
      </w:r>
      <w:r w:rsidRPr="00FF5CFA">
        <w:rPr>
          <w:rFonts w:ascii="Times New Roman" w:hAnsi="Times New Roman" w:cs="Times New Roman"/>
          <w:b/>
          <w:sz w:val="24"/>
          <w:szCs w:val="24"/>
        </w:rPr>
        <w:t>не</w:t>
      </w:r>
      <w:r w:rsidR="00FF5CFA">
        <w:rPr>
          <w:rFonts w:ascii="Times New Roman" w:hAnsi="Times New Roman" w:cs="Times New Roman"/>
          <w:b/>
          <w:sz w:val="24"/>
          <w:szCs w:val="24"/>
        </w:rPr>
        <w:t xml:space="preserve"> </w:t>
      </w:r>
      <w:r w:rsidRPr="00FF5CFA">
        <w:rPr>
          <w:rFonts w:ascii="Times New Roman" w:hAnsi="Times New Roman" w:cs="Times New Roman"/>
          <w:b/>
          <w:sz w:val="24"/>
          <w:szCs w:val="24"/>
        </w:rPr>
        <w:t>более 0,9 на 0</w:t>
      </w:r>
      <w:r w:rsidR="00FF5CFA">
        <w:rPr>
          <w:rFonts w:ascii="Times New Roman" w:hAnsi="Times New Roman" w:cs="Times New Roman"/>
          <w:b/>
          <w:sz w:val="24"/>
          <w:szCs w:val="24"/>
        </w:rPr>
        <w:t>,</w:t>
      </w:r>
      <w:r w:rsidRPr="00FF5CFA">
        <w:rPr>
          <w:rFonts w:ascii="Times New Roman" w:hAnsi="Times New Roman" w:cs="Times New Roman"/>
          <w:b/>
          <w:sz w:val="24"/>
          <w:szCs w:val="24"/>
        </w:rPr>
        <w:t>2 метра.  Материалы информационного стенда должны быть антивандальными, высокопрочными и климатически устойчивыми.</w:t>
      </w:r>
    </w:p>
    <w:p w:rsidR="000462AB" w:rsidRPr="00FF5CFA"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b/>
          <w:sz w:val="24"/>
          <w:szCs w:val="24"/>
        </w:rPr>
        <w:t xml:space="preserve">Урну для отходов жизнедеятельности животных размещают рядом </w:t>
      </w:r>
      <w:r w:rsidR="00FF5CFA">
        <w:rPr>
          <w:rFonts w:ascii="Times New Roman" w:hAnsi="Times New Roman" w:cs="Times New Roman"/>
          <w:b/>
          <w:sz w:val="24"/>
          <w:szCs w:val="24"/>
        </w:rPr>
        <w:br/>
      </w:r>
      <w:r w:rsidRPr="00FF5CFA">
        <w:rPr>
          <w:rFonts w:ascii="Times New Roman" w:hAnsi="Times New Roman" w:cs="Times New Roman"/>
          <w:b/>
          <w:sz w:val="24"/>
          <w:szCs w:val="24"/>
        </w:rPr>
        <w:t xml:space="preserve">с входом на площадку, на опоре с закрывающейся крышкой, прочно прикрепляют </w:t>
      </w:r>
      <w:r w:rsidR="00FF5CFA">
        <w:rPr>
          <w:rFonts w:ascii="Times New Roman" w:hAnsi="Times New Roman" w:cs="Times New Roman"/>
          <w:b/>
          <w:sz w:val="24"/>
          <w:szCs w:val="24"/>
        </w:rPr>
        <w:br/>
      </w:r>
      <w:r w:rsidRPr="00FF5CFA">
        <w:rPr>
          <w:rFonts w:ascii="Times New Roman" w:hAnsi="Times New Roman" w:cs="Times New Roman"/>
          <w:b/>
          <w:sz w:val="24"/>
          <w:szCs w:val="24"/>
        </w:rPr>
        <w:t>к фундаментам при помощи бетонирования или анкерного крепления.</w:t>
      </w:r>
    </w:p>
    <w:p w:rsidR="009D086B" w:rsidRDefault="009D086B" w:rsidP="006C5CE1">
      <w:pPr>
        <w:pStyle w:val="ConsPlusTitle"/>
        <w:spacing w:after="80"/>
        <w:jc w:val="center"/>
        <w:outlineLvl w:val="2"/>
        <w:rPr>
          <w:rFonts w:ascii="Times New Roman" w:hAnsi="Times New Roman" w:cs="Times New Roman"/>
          <w:sz w:val="24"/>
          <w:szCs w:val="24"/>
        </w:rPr>
      </w:pPr>
    </w:p>
    <w:p w:rsidR="009D086B" w:rsidRPr="00EC34AA" w:rsidRDefault="00FF5CFA" w:rsidP="006C5CE1">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12. ОГРАЖДЕНИЯ</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Ограждения представляют собой протяженные конструкции, возводимые </w:t>
      </w:r>
      <w:r w:rsidR="00FF5CFA">
        <w:rPr>
          <w:rFonts w:ascii="Times New Roman" w:hAnsi="Times New Roman" w:cs="Times New Roman"/>
          <w:sz w:val="24"/>
          <w:szCs w:val="24"/>
        </w:rPr>
        <w:br/>
      </w:r>
      <w:r w:rsidRPr="00FF5CFA">
        <w:rPr>
          <w:rFonts w:ascii="Times New Roman" w:hAnsi="Times New Roman" w:cs="Times New Roman"/>
          <w:sz w:val="24"/>
          <w:szCs w:val="24"/>
        </w:rPr>
        <w:t>в целях ограничения доступа на территории и выполняющие роль препятствия. Устройство ограждений является дополнительным элементом благоустройства.</w:t>
      </w:r>
    </w:p>
    <w:p w:rsidR="000462AB" w:rsidRDefault="000462AB" w:rsidP="00FF5CFA">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FF5CFA">
        <w:rPr>
          <w:rFonts w:ascii="Times New Roman" w:hAnsi="Times New Roman" w:cs="Times New Roman"/>
          <w:sz w:val="24"/>
          <w:szCs w:val="24"/>
        </w:rPr>
        <w:t xml:space="preserve">В целях благоустройства могут применяться ограждения, различающиеся </w:t>
      </w:r>
      <w:r w:rsidR="00544F74">
        <w:rPr>
          <w:rFonts w:ascii="Times New Roman" w:hAnsi="Times New Roman" w:cs="Times New Roman"/>
          <w:sz w:val="24"/>
          <w:szCs w:val="24"/>
        </w:rPr>
        <w:br/>
      </w:r>
      <w:r w:rsidRPr="00FF5CFA">
        <w:rPr>
          <w:rFonts w:ascii="Times New Roman" w:hAnsi="Times New Roman" w:cs="Times New Roman"/>
          <w:sz w:val="24"/>
          <w:szCs w:val="24"/>
        </w:rPr>
        <w:t xml:space="preserve">по назначению (декоративные, защитные, их сочетание), высоте (низкие </w:t>
      </w:r>
      <w:r w:rsidR="00544F74">
        <w:rPr>
          <w:rFonts w:ascii="Times New Roman" w:hAnsi="Times New Roman" w:cs="Times New Roman"/>
          <w:sz w:val="24"/>
          <w:szCs w:val="24"/>
        </w:rPr>
        <w:t>–</w:t>
      </w:r>
      <w:r w:rsidRPr="00FF5CFA">
        <w:rPr>
          <w:rFonts w:ascii="Times New Roman" w:hAnsi="Times New Roman" w:cs="Times New Roman"/>
          <w:sz w:val="24"/>
          <w:szCs w:val="24"/>
        </w:rPr>
        <w:t xml:space="preserve"> от</w:t>
      </w:r>
      <w:r w:rsidR="00544F74">
        <w:rPr>
          <w:rFonts w:ascii="Times New Roman" w:hAnsi="Times New Roman" w:cs="Times New Roman"/>
          <w:sz w:val="24"/>
          <w:szCs w:val="24"/>
        </w:rPr>
        <w:t xml:space="preserve"> </w:t>
      </w:r>
      <w:r w:rsidRPr="00FF5CFA">
        <w:rPr>
          <w:rFonts w:ascii="Times New Roman" w:hAnsi="Times New Roman" w:cs="Times New Roman"/>
          <w:sz w:val="24"/>
          <w:szCs w:val="24"/>
        </w:rPr>
        <w:t xml:space="preserve">0,3 </w:t>
      </w:r>
      <w:r w:rsidR="00544F74">
        <w:rPr>
          <w:rFonts w:ascii="Times New Roman" w:hAnsi="Times New Roman" w:cs="Times New Roman"/>
          <w:sz w:val="24"/>
          <w:szCs w:val="24"/>
        </w:rPr>
        <w:br/>
      </w:r>
      <w:r w:rsidRPr="00FF5CFA">
        <w:rPr>
          <w:rFonts w:ascii="Times New Roman" w:hAnsi="Times New Roman" w:cs="Times New Roman"/>
          <w:sz w:val="24"/>
          <w:szCs w:val="24"/>
        </w:rPr>
        <w:t xml:space="preserve">до 1 метра, средние </w:t>
      </w:r>
      <w:r w:rsidR="00544F74">
        <w:rPr>
          <w:rFonts w:ascii="Times New Roman" w:hAnsi="Times New Roman" w:cs="Times New Roman"/>
          <w:sz w:val="24"/>
          <w:szCs w:val="24"/>
        </w:rPr>
        <w:t>–</w:t>
      </w:r>
      <w:r w:rsidRPr="00FF5CFA">
        <w:rPr>
          <w:rFonts w:ascii="Times New Roman" w:hAnsi="Times New Roman" w:cs="Times New Roman"/>
          <w:sz w:val="24"/>
          <w:szCs w:val="24"/>
        </w:rPr>
        <w:t xml:space="preserve"> от</w:t>
      </w:r>
      <w:r w:rsidR="00544F74">
        <w:rPr>
          <w:rFonts w:ascii="Times New Roman" w:hAnsi="Times New Roman" w:cs="Times New Roman"/>
          <w:sz w:val="24"/>
          <w:szCs w:val="24"/>
        </w:rPr>
        <w:t xml:space="preserve"> </w:t>
      </w:r>
      <w:r w:rsidRPr="00FF5CFA">
        <w:rPr>
          <w:rFonts w:ascii="Times New Roman" w:hAnsi="Times New Roman" w:cs="Times New Roman"/>
          <w:sz w:val="24"/>
          <w:szCs w:val="24"/>
        </w:rPr>
        <w:t xml:space="preserve">1,1 до 1,7 метра, высокие </w:t>
      </w:r>
      <w:r w:rsidR="00544F74">
        <w:rPr>
          <w:rFonts w:ascii="Times New Roman" w:hAnsi="Times New Roman" w:cs="Times New Roman"/>
          <w:sz w:val="24"/>
          <w:szCs w:val="24"/>
        </w:rPr>
        <w:t>–</w:t>
      </w:r>
      <w:r w:rsidRPr="00FF5CFA">
        <w:rPr>
          <w:rFonts w:ascii="Times New Roman" w:hAnsi="Times New Roman" w:cs="Times New Roman"/>
          <w:sz w:val="24"/>
          <w:szCs w:val="24"/>
        </w:rPr>
        <w:t xml:space="preserve"> от</w:t>
      </w:r>
      <w:r w:rsidR="00544F74">
        <w:rPr>
          <w:rFonts w:ascii="Times New Roman" w:hAnsi="Times New Roman" w:cs="Times New Roman"/>
          <w:sz w:val="24"/>
          <w:szCs w:val="24"/>
        </w:rPr>
        <w:t xml:space="preserve"> </w:t>
      </w:r>
      <w:r w:rsidRPr="00FF5CFA">
        <w:rPr>
          <w:rFonts w:ascii="Times New Roman" w:hAnsi="Times New Roman" w:cs="Times New Roman"/>
          <w:sz w:val="24"/>
          <w:szCs w:val="24"/>
        </w:rPr>
        <w:t>1,8 до 3 метров),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0462AB" w:rsidRDefault="000462AB" w:rsidP="00544F74">
      <w:pPr>
        <w:pStyle w:val="ConsPlusNormal"/>
        <w:numPr>
          <w:ilvl w:val="0"/>
          <w:numId w:val="2"/>
        </w:numPr>
        <w:tabs>
          <w:tab w:val="left" w:pos="1276"/>
        </w:tabs>
        <w:ind w:left="0" w:firstLine="709"/>
        <w:jc w:val="both"/>
        <w:rPr>
          <w:rFonts w:ascii="Times New Roman" w:hAnsi="Times New Roman" w:cs="Times New Roman"/>
          <w:sz w:val="24"/>
          <w:szCs w:val="24"/>
        </w:rPr>
      </w:pPr>
      <w:r w:rsidRPr="00544F74">
        <w:rPr>
          <w:rFonts w:ascii="Times New Roman" w:hAnsi="Times New Roman" w:cs="Times New Roman"/>
          <w:sz w:val="24"/>
          <w:szCs w:val="24"/>
        </w:rPr>
        <w:t xml:space="preserve">Проектирование и организация ограждений должны осуществляться </w:t>
      </w:r>
      <w:r w:rsidR="00544F74">
        <w:rPr>
          <w:rFonts w:ascii="Times New Roman" w:hAnsi="Times New Roman" w:cs="Times New Roman"/>
          <w:sz w:val="24"/>
          <w:szCs w:val="24"/>
        </w:rPr>
        <w:br/>
      </w:r>
      <w:r w:rsidRPr="00544F74">
        <w:rPr>
          <w:rFonts w:ascii="Times New Roman" w:hAnsi="Times New Roman" w:cs="Times New Roman"/>
          <w:sz w:val="24"/>
          <w:szCs w:val="24"/>
        </w:rPr>
        <w:t>в зависимости от их местоположения и назначения в соответствии с нормативными правовыми актами Российской Федерации, Челябинской области, муниципальными правовыми актами, ГОСТ, техническими регламентами, иными нормативными техническими документами, каталогами сертифицированных изделий, индивидуальными проектами.</w:t>
      </w:r>
    </w:p>
    <w:p w:rsidR="00544F74" w:rsidRPr="00EC34AA" w:rsidRDefault="00544F74" w:rsidP="00544F7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Порядок, определяющий правила установки, эксплуатации, реконструкции, </w:t>
      </w:r>
      <w:r>
        <w:rPr>
          <w:rFonts w:ascii="Times New Roman" w:hAnsi="Times New Roman" w:cs="Times New Roman"/>
          <w:sz w:val="24"/>
          <w:szCs w:val="24"/>
        </w:rPr>
        <w:br/>
      </w:r>
      <w:r w:rsidRPr="00EC34AA">
        <w:rPr>
          <w:rFonts w:ascii="Times New Roman" w:hAnsi="Times New Roman" w:cs="Times New Roman"/>
          <w:sz w:val="24"/>
          <w:szCs w:val="24"/>
        </w:rPr>
        <w:t xml:space="preserve">замены ограждений и требования к их внешнему виду, регламентируется </w:t>
      </w:r>
      <w:r>
        <w:rPr>
          <w:rFonts w:ascii="Times New Roman" w:hAnsi="Times New Roman" w:cs="Times New Roman"/>
          <w:sz w:val="24"/>
          <w:szCs w:val="24"/>
        </w:rPr>
        <w:br/>
      </w:r>
      <w:r w:rsidRPr="00EC34AA">
        <w:rPr>
          <w:rFonts w:ascii="Times New Roman" w:hAnsi="Times New Roman" w:cs="Times New Roman"/>
          <w:sz w:val="24"/>
          <w:szCs w:val="24"/>
        </w:rPr>
        <w:t>правовыми актами Администрации города.</w:t>
      </w:r>
    </w:p>
    <w:p w:rsidR="000462AB" w:rsidRDefault="000462AB" w:rsidP="006B770E">
      <w:pPr>
        <w:pStyle w:val="ConsPlusNormal"/>
        <w:numPr>
          <w:ilvl w:val="0"/>
          <w:numId w:val="2"/>
        </w:numPr>
        <w:tabs>
          <w:tab w:val="left" w:pos="1276"/>
        </w:tabs>
        <w:ind w:left="0" w:firstLine="709"/>
        <w:jc w:val="both"/>
        <w:rPr>
          <w:rFonts w:ascii="Times New Roman" w:hAnsi="Times New Roman" w:cs="Times New Roman"/>
          <w:sz w:val="24"/>
          <w:szCs w:val="24"/>
        </w:rPr>
      </w:pPr>
      <w:r w:rsidRPr="00544F74">
        <w:rPr>
          <w:rFonts w:ascii="Times New Roman" w:hAnsi="Times New Roman" w:cs="Times New Roman"/>
          <w:sz w:val="24"/>
          <w:szCs w:val="24"/>
        </w:rPr>
        <w:t>Устройство ограждения должно осуществляться с учетом:</w:t>
      </w:r>
    </w:p>
    <w:p w:rsidR="00544F74" w:rsidRDefault="00544F74" w:rsidP="006B770E">
      <w:pPr>
        <w:pStyle w:val="ConsPlusNormal"/>
        <w:numPr>
          <w:ilvl w:val="0"/>
          <w:numId w:val="53"/>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обеспечения безопасности и комфорта при эксплуатации ограждения;</w:t>
      </w:r>
    </w:p>
    <w:p w:rsidR="00544F74" w:rsidRPr="00544F74" w:rsidRDefault="00544F74" w:rsidP="00544F74">
      <w:pPr>
        <w:pStyle w:val="ConsPlusNormal"/>
        <w:numPr>
          <w:ilvl w:val="0"/>
          <w:numId w:val="53"/>
        </w:numPr>
        <w:tabs>
          <w:tab w:val="left" w:pos="1134"/>
        </w:tabs>
        <w:spacing w:after="80"/>
        <w:ind w:left="0" w:firstLine="709"/>
        <w:jc w:val="both"/>
        <w:rPr>
          <w:rFonts w:ascii="Times New Roman" w:hAnsi="Times New Roman" w:cs="Times New Roman"/>
          <w:sz w:val="24"/>
          <w:szCs w:val="24"/>
        </w:rPr>
      </w:pPr>
      <w:r w:rsidRPr="00544F74">
        <w:rPr>
          <w:rFonts w:ascii="Times New Roman" w:hAnsi="Times New Roman" w:cs="Times New Roman"/>
          <w:sz w:val="24"/>
          <w:szCs w:val="24"/>
        </w:rPr>
        <w:t>наличия на земельном участке</w:t>
      </w:r>
      <w:r w:rsidR="00363640">
        <w:rPr>
          <w:rFonts w:ascii="Times New Roman" w:hAnsi="Times New Roman" w:cs="Times New Roman"/>
          <w:sz w:val="24"/>
          <w:szCs w:val="24"/>
        </w:rPr>
        <w:t xml:space="preserve"> </w:t>
      </w:r>
      <w:r w:rsidRPr="00544F74">
        <w:rPr>
          <w:rFonts w:ascii="Times New Roman" w:hAnsi="Times New Roman" w:cs="Times New Roman"/>
          <w:sz w:val="24"/>
          <w:szCs w:val="24"/>
        </w:rPr>
        <w:t>инженерных коммуникаций, зеленых насаждений, сложившихся транспортных, пешеходных коммуникаций.</w:t>
      </w:r>
    </w:p>
    <w:p w:rsidR="000462AB" w:rsidRDefault="000462AB" w:rsidP="00544F74">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544F74">
        <w:rPr>
          <w:rFonts w:ascii="Times New Roman" w:hAnsi="Times New Roman" w:cs="Times New Roman"/>
          <w:sz w:val="24"/>
          <w:szCs w:val="24"/>
        </w:rPr>
        <w:t xml:space="preserve">При проектировании средних и высоких видов ограждений в местах пересечения с подземными коммуникациями рекомендуется предусматривать конструкции ограждений, позволяющие производить ремонтные и строительные работы, либо обеспечивать возможность их демонтажа без нарушения конструкций </w:t>
      </w:r>
      <w:r w:rsidR="00544F74">
        <w:rPr>
          <w:rFonts w:ascii="Times New Roman" w:hAnsi="Times New Roman" w:cs="Times New Roman"/>
          <w:sz w:val="24"/>
          <w:szCs w:val="24"/>
        </w:rPr>
        <w:br/>
      </w:r>
      <w:r w:rsidRPr="00544F74">
        <w:rPr>
          <w:rFonts w:ascii="Times New Roman" w:hAnsi="Times New Roman" w:cs="Times New Roman"/>
          <w:sz w:val="24"/>
          <w:szCs w:val="24"/>
        </w:rPr>
        <w:t>для проведения указанных работ.</w:t>
      </w:r>
    </w:p>
    <w:p w:rsidR="000462AB" w:rsidRDefault="000462AB" w:rsidP="00544F74">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544F74">
        <w:rPr>
          <w:rFonts w:ascii="Times New Roman" w:hAnsi="Times New Roman" w:cs="Times New Roman"/>
          <w:sz w:val="24"/>
          <w:szCs w:val="24"/>
        </w:rPr>
        <w:t xml:space="preserve">В местах возможного наезда </w:t>
      </w:r>
      <w:r w:rsidRPr="00544F74">
        <w:rPr>
          <w:rFonts w:ascii="Times New Roman" w:hAnsi="Times New Roman" w:cs="Times New Roman"/>
          <w:b/>
          <w:sz w:val="24"/>
          <w:szCs w:val="24"/>
        </w:rPr>
        <w:t>транспортных средств</w:t>
      </w:r>
      <w:r w:rsidRPr="00544F74">
        <w:rPr>
          <w:rFonts w:ascii="Times New Roman" w:hAnsi="Times New Roman" w:cs="Times New Roman"/>
          <w:sz w:val="24"/>
          <w:szCs w:val="24"/>
        </w:rPr>
        <w:t xml:space="preserve"> на газон и вытаптывания троп через газон целесообразно предусматривать размещение защитных металлических ограждений высотой не менее 0,5 метра в местах примыкания газонов к проездам, стоянкам автотранспорта. Ограждения следует размещать на территории газона </w:t>
      </w:r>
      <w:r w:rsidR="00CA3E47">
        <w:rPr>
          <w:rFonts w:ascii="Times New Roman" w:hAnsi="Times New Roman" w:cs="Times New Roman"/>
          <w:sz w:val="24"/>
          <w:szCs w:val="24"/>
        </w:rPr>
        <w:br/>
      </w:r>
      <w:r w:rsidRPr="00544F74">
        <w:rPr>
          <w:rFonts w:ascii="Times New Roman" w:hAnsi="Times New Roman" w:cs="Times New Roman"/>
          <w:sz w:val="24"/>
          <w:szCs w:val="24"/>
        </w:rPr>
        <w:t>с отступом от границы примыкания порядка 0,2-0,3 метра. На придомовых территориях целесообразно устанавливать низкие декоративные ограждения озелененных территорий, тротуаров, площадок.</w:t>
      </w:r>
    </w:p>
    <w:p w:rsidR="000462AB" w:rsidRDefault="000462AB" w:rsidP="00CA3E47">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CA3E47">
        <w:rPr>
          <w:rFonts w:ascii="Times New Roman" w:hAnsi="Times New Roman" w:cs="Times New Roman"/>
          <w:sz w:val="24"/>
          <w:szCs w:val="24"/>
        </w:rPr>
        <w:t xml:space="preserve">Ограждения должны изготавливаться из высококачественных материалов, иметь надежную конструкцию и крепление декоративных элементов, не иметь сколов облицовки, трещин, поврежденных, деформированных или отсутствующих элементов. </w:t>
      </w:r>
      <w:r w:rsidR="00CA3E47">
        <w:rPr>
          <w:rFonts w:ascii="Times New Roman" w:hAnsi="Times New Roman" w:cs="Times New Roman"/>
          <w:sz w:val="24"/>
          <w:szCs w:val="24"/>
        </w:rPr>
        <w:br/>
      </w:r>
      <w:r w:rsidRPr="00CA3E47">
        <w:rPr>
          <w:rFonts w:ascii="Times New Roman" w:hAnsi="Times New Roman" w:cs="Times New Roman"/>
          <w:sz w:val="24"/>
          <w:szCs w:val="24"/>
        </w:rPr>
        <w:t xml:space="preserve">Не допускается установка ограждений из подручных материалов, строительного мусора, отходов промышленных производств, травмоопасных защитных элементов </w:t>
      </w:r>
      <w:r w:rsidR="00CA3E47">
        <w:rPr>
          <w:rFonts w:ascii="Times New Roman" w:hAnsi="Times New Roman" w:cs="Times New Roman"/>
          <w:sz w:val="24"/>
          <w:szCs w:val="24"/>
        </w:rPr>
        <w:br/>
      </w:r>
      <w:r w:rsidRPr="00CA3E47">
        <w:rPr>
          <w:rFonts w:ascii="Times New Roman" w:hAnsi="Times New Roman" w:cs="Times New Roman"/>
          <w:sz w:val="24"/>
          <w:szCs w:val="24"/>
        </w:rPr>
        <w:t>(за исключением ограждения территорий специальных учреждений в случаях, предусмотренных законодательством).</w:t>
      </w:r>
    </w:p>
    <w:p w:rsidR="000462AB" w:rsidRDefault="000462AB" w:rsidP="00CA3E47">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CA3E47">
        <w:rPr>
          <w:rFonts w:ascii="Times New Roman" w:hAnsi="Times New Roman" w:cs="Times New Roman"/>
          <w:sz w:val="24"/>
          <w:szCs w:val="24"/>
        </w:rPr>
        <w:t xml:space="preserve">Установка ограждения, в том числе на придомовых территориях, допускается при условии обеспечения круглосуточного беспрепятственного проезда техники аварийных и неотложных служб (скорой медицинской помощи, пожарной техники, транспортных средств правоохранительных органов, служб Министерства РФ </w:t>
      </w:r>
      <w:r w:rsidR="00CA3E47">
        <w:rPr>
          <w:rFonts w:ascii="Times New Roman" w:hAnsi="Times New Roman" w:cs="Times New Roman"/>
          <w:sz w:val="24"/>
          <w:szCs w:val="24"/>
        </w:rPr>
        <w:br/>
      </w:r>
      <w:r w:rsidRPr="00CA3E47">
        <w:rPr>
          <w:rFonts w:ascii="Times New Roman" w:hAnsi="Times New Roman" w:cs="Times New Roman"/>
          <w:sz w:val="24"/>
          <w:szCs w:val="24"/>
        </w:rPr>
        <w:t xml:space="preserve">по делам гражданской обороны, чрезвычайным ситуациям и ликвидации последствий стихийных бедствий, организаций газового хозяйства, коммунальных служб и др.) </w:t>
      </w:r>
      <w:r w:rsidR="00CA3E47">
        <w:rPr>
          <w:rFonts w:ascii="Times New Roman" w:hAnsi="Times New Roman" w:cs="Times New Roman"/>
          <w:sz w:val="24"/>
          <w:szCs w:val="24"/>
        </w:rPr>
        <w:br/>
      </w:r>
      <w:r w:rsidRPr="00CA3E47">
        <w:rPr>
          <w:rFonts w:ascii="Times New Roman" w:hAnsi="Times New Roman" w:cs="Times New Roman"/>
          <w:sz w:val="24"/>
          <w:szCs w:val="24"/>
        </w:rPr>
        <w:t xml:space="preserve">к объектам, расположенным на территории городской застройки, при необходимости </w:t>
      </w:r>
      <w:r w:rsidR="00CA3E47">
        <w:rPr>
          <w:rFonts w:ascii="Times New Roman" w:hAnsi="Times New Roman" w:cs="Times New Roman"/>
          <w:sz w:val="24"/>
          <w:szCs w:val="24"/>
        </w:rPr>
        <w:t>–</w:t>
      </w:r>
      <w:r w:rsidRPr="00CA3E47">
        <w:rPr>
          <w:rFonts w:ascii="Times New Roman" w:hAnsi="Times New Roman" w:cs="Times New Roman"/>
          <w:sz w:val="24"/>
          <w:szCs w:val="24"/>
        </w:rPr>
        <w:t xml:space="preserve"> </w:t>
      </w:r>
      <w:r w:rsidR="00CA3E47">
        <w:rPr>
          <w:rFonts w:ascii="Times New Roman" w:hAnsi="Times New Roman" w:cs="Times New Roman"/>
          <w:sz w:val="24"/>
          <w:szCs w:val="24"/>
        </w:rPr>
        <w:br/>
      </w:r>
      <w:r w:rsidRPr="00CA3E47">
        <w:rPr>
          <w:rFonts w:ascii="Times New Roman" w:hAnsi="Times New Roman" w:cs="Times New Roman"/>
          <w:sz w:val="24"/>
          <w:szCs w:val="24"/>
        </w:rPr>
        <w:t>с</w:t>
      </w:r>
      <w:r w:rsidR="00CA3E47">
        <w:rPr>
          <w:rFonts w:ascii="Times New Roman" w:hAnsi="Times New Roman" w:cs="Times New Roman"/>
          <w:sz w:val="24"/>
          <w:szCs w:val="24"/>
        </w:rPr>
        <w:t xml:space="preserve"> </w:t>
      </w:r>
      <w:r w:rsidRPr="00CA3E47">
        <w:rPr>
          <w:rFonts w:ascii="Times New Roman" w:hAnsi="Times New Roman" w:cs="Times New Roman"/>
          <w:sz w:val="24"/>
          <w:szCs w:val="24"/>
        </w:rPr>
        <w:t>организацией разворотных площадок нормативного размера.</w:t>
      </w:r>
    </w:p>
    <w:p w:rsidR="000462AB" w:rsidRDefault="000462AB" w:rsidP="00CA3E47">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CA3E47">
        <w:rPr>
          <w:rFonts w:ascii="Times New Roman" w:hAnsi="Times New Roman" w:cs="Times New Roman"/>
          <w:sz w:val="24"/>
          <w:szCs w:val="24"/>
        </w:rPr>
        <w:t xml:space="preserve">Установка ограждений (заборов) на придомовых территориях многоквартирных домов в городе Челябинске осуществляется после образования земельного участка и осуществления в отношении него государственного кадастрового учета, по решению собственников помещений в многоквартирном доме, принятому </w:t>
      </w:r>
      <w:r w:rsidR="00CA3E47">
        <w:rPr>
          <w:rFonts w:ascii="Times New Roman" w:hAnsi="Times New Roman" w:cs="Times New Roman"/>
          <w:sz w:val="24"/>
          <w:szCs w:val="24"/>
        </w:rPr>
        <w:br/>
      </w:r>
      <w:r w:rsidRPr="00CA3E47">
        <w:rPr>
          <w:rFonts w:ascii="Times New Roman" w:hAnsi="Times New Roman" w:cs="Times New Roman"/>
          <w:sz w:val="24"/>
          <w:szCs w:val="24"/>
        </w:rPr>
        <w:t xml:space="preserve">на общем собрании таких собственников помещений в многоквартирном доме, </w:t>
      </w:r>
      <w:r w:rsidR="00CA3E47">
        <w:rPr>
          <w:rFonts w:ascii="Times New Roman" w:hAnsi="Times New Roman" w:cs="Times New Roman"/>
          <w:sz w:val="24"/>
          <w:szCs w:val="24"/>
        </w:rPr>
        <w:br/>
      </w:r>
      <w:r w:rsidRPr="00CA3E47">
        <w:rPr>
          <w:rFonts w:ascii="Times New Roman" w:hAnsi="Times New Roman" w:cs="Times New Roman"/>
          <w:sz w:val="24"/>
          <w:szCs w:val="24"/>
        </w:rPr>
        <w:t>исходя из необходимости, сформированной условиями эксплуатации или охраны территорий многоквартирных домов, а также с учетом архитектурно-художественных требований к внешнему виду ограждений.</w:t>
      </w:r>
    </w:p>
    <w:p w:rsidR="006B770E" w:rsidRPr="006C5CE1" w:rsidRDefault="000462AB" w:rsidP="006C5CE1">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CA3E47">
        <w:rPr>
          <w:rFonts w:ascii="Times New Roman" w:hAnsi="Times New Roman" w:cs="Times New Roman"/>
          <w:sz w:val="24"/>
          <w:szCs w:val="24"/>
        </w:rPr>
        <w:t>Установка ограждений в жилых зонах с размещенными на их территории детскими, хозяйственными, контейнерными площадками, транспортными, пешеходными коммуникациями, предназначенными для группы многоквартирных домов, осуществляется с обеспечением беспрепятственного пользования данными объектами жителями всех многоквартирных домов.</w:t>
      </w:r>
    </w:p>
    <w:p w:rsidR="000462AB" w:rsidRDefault="000462AB" w:rsidP="00CA3E47">
      <w:pPr>
        <w:pStyle w:val="ConsPlusNormal"/>
        <w:numPr>
          <w:ilvl w:val="0"/>
          <w:numId w:val="2"/>
        </w:numPr>
        <w:tabs>
          <w:tab w:val="left" w:pos="1276"/>
        </w:tabs>
        <w:ind w:left="0" w:firstLine="709"/>
        <w:jc w:val="both"/>
        <w:rPr>
          <w:rFonts w:ascii="Times New Roman" w:hAnsi="Times New Roman" w:cs="Times New Roman"/>
          <w:sz w:val="24"/>
          <w:szCs w:val="24"/>
        </w:rPr>
      </w:pPr>
      <w:r w:rsidRPr="00CA3E47">
        <w:rPr>
          <w:rFonts w:ascii="Times New Roman" w:hAnsi="Times New Roman" w:cs="Times New Roman"/>
          <w:sz w:val="24"/>
          <w:szCs w:val="24"/>
        </w:rPr>
        <w:t>Запрещается:</w:t>
      </w:r>
    </w:p>
    <w:p w:rsidR="00CA3E47" w:rsidRDefault="00CA3E47" w:rsidP="00CA3E47">
      <w:pPr>
        <w:pStyle w:val="ConsPlusNormal"/>
        <w:numPr>
          <w:ilvl w:val="0"/>
          <w:numId w:val="54"/>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установка глухих и железобетонных ограждений на территориях общественного, жилого, рекреационного назначения;</w:t>
      </w:r>
    </w:p>
    <w:p w:rsidR="00CA3E47" w:rsidRDefault="00CA3E47" w:rsidP="00CA3E47">
      <w:pPr>
        <w:pStyle w:val="ConsPlusNormal"/>
        <w:numPr>
          <w:ilvl w:val="0"/>
          <w:numId w:val="54"/>
        </w:numPr>
        <w:tabs>
          <w:tab w:val="left" w:pos="1134"/>
        </w:tabs>
        <w:ind w:left="0" w:firstLine="709"/>
        <w:jc w:val="both"/>
        <w:rPr>
          <w:rFonts w:ascii="Times New Roman" w:hAnsi="Times New Roman" w:cs="Times New Roman"/>
          <w:sz w:val="24"/>
          <w:szCs w:val="24"/>
        </w:rPr>
      </w:pPr>
      <w:r w:rsidRPr="00CA3E47">
        <w:rPr>
          <w:rFonts w:ascii="Times New Roman" w:hAnsi="Times New Roman" w:cs="Times New Roman"/>
          <w:sz w:val="24"/>
          <w:szCs w:val="24"/>
        </w:rPr>
        <w:t>размещать ограждения за границами территории отведенного земельного участка;</w:t>
      </w:r>
    </w:p>
    <w:p w:rsidR="00CA3E47" w:rsidRDefault="00CA3E47" w:rsidP="00CA3E47">
      <w:pPr>
        <w:pStyle w:val="ConsPlusNormal"/>
        <w:numPr>
          <w:ilvl w:val="0"/>
          <w:numId w:val="54"/>
        </w:numPr>
        <w:tabs>
          <w:tab w:val="left" w:pos="1134"/>
        </w:tabs>
        <w:ind w:left="0" w:firstLine="709"/>
        <w:jc w:val="both"/>
        <w:rPr>
          <w:rFonts w:ascii="Times New Roman" w:hAnsi="Times New Roman" w:cs="Times New Roman"/>
          <w:sz w:val="24"/>
          <w:szCs w:val="24"/>
        </w:rPr>
      </w:pPr>
      <w:r w:rsidRPr="00CA3E47">
        <w:rPr>
          <w:rFonts w:ascii="Times New Roman" w:hAnsi="Times New Roman" w:cs="Times New Roman"/>
          <w:sz w:val="24"/>
          <w:szCs w:val="24"/>
        </w:rPr>
        <w:t>самовольно устанавливать шлагбаумы, ограждения, перегораживать проходы, проезды внутридворовых и других территорий общего пользования;</w:t>
      </w:r>
    </w:p>
    <w:p w:rsidR="00CA3E47" w:rsidRDefault="00CA3E47" w:rsidP="00CA3E47">
      <w:pPr>
        <w:pStyle w:val="ConsPlusNormal"/>
        <w:numPr>
          <w:ilvl w:val="0"/>
          <w:numId w:val="54"/>
        </w:numPr>
        <w:tabs>
          <w:tab w:val="left" w:pos="1134"/>
        </w:tabs>
        <w:ind w:left="0" w:firstLine="709"/>
        <w:jc w:val="both"/>
        <w:rPr>
          <w:rFonts w:ascii="Times New Roman" w:hAnsi="Times New Roman" w:cs="Times New Roman"/>
          <w:sz w:val="24"/>
          <w:szCs w:val="24"/>
        </w:rPr>
      </w:pPr>
      <w:r w:rsidRPr="00CA3E47">
        <w:rPr>
          <w:rFonts w:ascii="Times New Roman" w:hAnsi="Times New Roman" w:cs="Times New Roman"/>
          <w:sz w:val="24"/>
          <w:szCs w:val="24"/>
        </w:rPr>
        <w:t>установка ограждений на территориях общего пользования способами, препятствующими механизированной уборке территорий, вывозу отходов, передвижению по существующим пешеходным коммуникациям;</w:t>
      </w:r>
    </w:p>
    <w:p w:rsidR="00CA3E47" w:rsidRDefault="00CA3E47" w:rsidP="00CA3E47">
      <w:pPr>
        <w:pStyle w:val="ConsPlusNormal"/>
        <w:numPr>
          <w:ilvl w:val="0"/>
          <w:numId w:val="54"/>
        </w:numPr>
        <w:tabs>
          <w:tab w:val="left" w:pos="1134"/>
        </w:tabs>
        <w:ind w:left="0" w:firstLine="709"/>
        <w:jc w:val="both"/>
        <w:rPr>
          <w:rFonts w:ascii="Times New Roman" w:hAnsi="Times New Roman" w:cs="Times New Roman"/>
          <w:sz w:val="24"/>
          <w:szCs w:val="24"/>
        </w:rPr>
      </w:pPr>
      <w:r w:rsidRPr="00CA3E47">
        <w:rPr>
          <w:rFonts w:ascii="Times New Roman" w:hAnsi="Times New Roman" w:cs="Times New Roman"/>
          <w:sz w:val="24"/>
          <w:szCs w:val="24"/>
        </w:rPr>
        <w:t xml:space="preserve">установка ограждений на проезжей части улично-дорожной сети </w:t>
      </w:r>
      <w:r>
        <w:rPr>
          <w:rFonts w:ascii="Times New Roman" w:hAnsi="Times New Roman" w:cs="Times New Roman"/>
          <w:sz w:val="24"/>
          <w:szCs w:val="24"/>
        </w:rPr>
        <w:br/>
      </w:r>
      <w:r w:rsidRPr="00CA3E47">
        <w:rPr>
          <w:rFonts w:ascii="Times New Roman" w:hAnsi="Times New Roman" w:cs="Times New Roman"/>
          <w:sz w:val="24"/>
          <w:szCs w:val="24"/>
        </w:rPr>
        <w:t xml:space="preserve">в целях резервирования места для остановки, стоянки транспортного средства, закрытия </w:t>
      </w:r>
      <w:r>
        <w:rPr>
          <w:rFonts w:ascii="Times New Roman" w:hAnsi="Times New Roman" w:cs="Times New Roman"/>
          <w:sz w:val="24"/>
          <w:szCs w:val="24"/>
        </w:rPr>
        <w:br/>
        <w:t>и (или) сужения проезжей части;</w:t>
      </w:r>
    </w:p>
    <w:p w:rsidR="00CA3E47" w:rsidRPr="00CA3E47" w:rsidRDefault="00CA3E47" w:rsidP="00CA3E47">
      <w:pPr>
        <w:pStyle w:val="ConsPlusNormal"/>
        <w:numPr>
          <w:ilvl w:val="0"/>
          <w:numId w:val="54"/>
        </w:numPr>
        <w:tabs>
          <w:tab w:val="left" w:pos="1134"/>
        </w:tabs>
        <w:spacing w:after="80"/>
        <w:ind w:left="0" w:firstLine="709"/>
        <w:jc w:val="both"/>
        <w:rPr>
          <w:rFonts w:ascii="Times New Roman" w:hAnsi="Times New Roman" w:cs="Times New Roman"/>
          <w:sz w:val="24"/>
          <w:szCs w:val="24"/>
        </w:rPr>
      </w:pPr>
      <w:r w:rsidRPr="00CA3E47">
        <w:rPr>
          <w:rFonts w:ascii="Times New Roman" w:hAnsi="Times New Roman" w:cs="Times New Roman"/>
          <w:sz w:val="24"/>
          <w:szCs w:val="24"/>
        </w:rPr>
        <w:t>использовать при ремонте ограждений материалы и формы, снижающие эстетические и эксплуатационные характеристики заменяемого элемента, способные вызвать порчу имущества третьих лиц.</w:t>
      </w:r>
    </w:p>
    <w:p w:rsidR="000462AB" w:rsidRDefault="000462AB" w:rsidP="00CA3E47">
      <w:pPr>
        <w:pStyle w:val="ConsPlusNormal"/>
        <w:numPr>
          <w:ilvl w:val="0"/>
          <w:numId w:val="2"/>
        </w:numPr>
        <w:tabs>
          <w:tab w:val="left" w:pos="1276"/>
        </w:tabs>
        <w:ind w:left="0" w:firstLine="709"/>
        <w:jc w:val="both"/>
        <w:rPr>
          <w:rFonts w:ascii="Times New Roman" w:hAnsi="Times New Roman" w:cs="Times New Roman"/>
          <w:sz w:val="24"/>
          <w:szCs w:val="24"/>
        </w:rPr>
      </w:pPr>
      <w:r w:rsidRPr="00CA3E47">
        <w:rPr>
          <w:rFonts w:ascii="Times New Roman" w:hAnsi="Times New Roman" w:cs="Times New Roman"/>
          <w:sz w:val="24"/>
          <w:szCs w:val="24"/>
        </w:rPr>
        <w:t>Физические, юридические лица, индивидуальные предприниматели обязаны:</w:t>
      </w:r>
    </w:p>
    <w:p w:rsidR="00CA3E47" w:rsidRDefault="00CA3E47" w:rsidP="00CA3E47">
      <w:pPr>
        <w:pStyle w:val="ConsPlusNormal"/>
        <w:numPr>
          <w:ilvl w:val="0"/>
          <w:numId w:val="55"/>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содержать в исправном состоянии ограждения, устранять появившиеся повреждения;</w:t>
      </w:r>
    </w:p>
    <w:p w:rsidR="00CA3E47" w:rsidRDefault="00CA3E47" w:rsidP="00CA3E47">
      <w:pPr>
        <w:pStyle w:val="ConsPlusNormal"/>
        <w:numPr>
          <w:ilvl w:val="0"/>
          <w:numId w:val="55"/>
        </w:numPr>
        <w:tabs>
          <w:tab w:val="left" w:pos="1134"/>
        </w:tabs>
        <w:ind w:left="0" w:firstLine="709"/>
        <w:jc w:val="both"/>
        <w:rPr>
          <w:rFonts w:ascii="Times New Roman" w:hAnsi="Times New Roman" w:cs="Times New Roman"/>
          <w:sz w:val="24"/>
          <w:szCs w:val="24"/>
        </w:rPr>
      </w:pPr>
      <w:r w:rsidRPr="00CA3E47">
        <w:rPr>
          <w:rFonts w:ascii="Times New Roman" w:hAnsi="Times New Roman" w:cs="Times New Roman"/>
          <w:sz w:val="24"/>
          <w:szCs w:val="24"/>
        </w:rPr>
        <w:t xml:space="preserve">проводить очистку ограждений от загрязнений, пыли, ржавчины, устранять </w:t>
      </w:r>
      <w:r>
        <w:rPr>
          <w:rFonts w:ascii="Times New Roman" w:hAnsi="Times New Roman" w:cs="Times New Roman"/>
          <w:sz w:val="24"/>
          <w:szCs w:val="24"/>
        </w:rPr>
        <w:br/>
      </w:r>
      <w:r w:rsidRPr="00CA3E47">
        <w:rPr>
          <w:rFonts w:ascii="Times New Roman" w:hAnsi="Times New Roman" w:cs="Times New Roman"/>
          <w:sz w:val="24"/>
          <w:szCs w:val="24"/>
        </w:rPr>
        <w:t>с ограждений графические изображ</w:t>
      </w:r>
      <w:r>
        <w:rPr>
          <w:rFonts w:ascii="Times New Roman" w:hAnsi="Times New Roman" w:cs="Times New Roman"/>
          <w:sz w:val="24"/>
          <w:szCs w:val="24"/>
        </w:rPr>
        <w:t>ения, информационные материалы;</w:t>
      </w:r>
    </w:p>
    <w:p w:rsidR="00CA3E47" w:rsidRPr="00CA3E47" w:rsidRDefault="00CA3E47" w:rsidP="00CA3E47">
      <w:pPr>
        <w:pStyle w:val="ConsPlusNormal"/>
        <w:numPr>
          <w:ilvl w:val="0"/>
          <w:numId w:val="55"/>
        </w:numPr>
        <w:tabs>
          <w:tab w:val="left" w:pos="1134"/>
        </w:tabs>
        <w:spacing w:after="80"/>
        <w:ind w:left="0" w:firstLine="709"/>
        <w:jc w:val="both"/>
        <w:rPr>
          <w:rFonts w:ascii="Times New Roman" w:hAnsi="Times New Roman" w:cs="Times New Roman"/>
          <w:sz w:val="24"/>
          <w:szCs w:val="24"/>
        </w:rPr>
      </w:pPr>
      <w:r w:rsidRPr="00CA3E47">
        <w:rPr>
          <w:rFonts w:ascii="Times New Roman" w:hAnsi="Times New Roman" w:cs="Times New Roman"/>
          <w:sz w:val="24"/>
          <w:szCs w:val="24"/>
        </w:rPr>
        <w:t xml:space="preserve">осуществлять покраску или противокоррозионную обработку сеток, </w:t>
      </w:r>
      <w:r>
        <w:rPr>
          <w:rFonts w:ascii="Times New Roman" w:hAnsi="Times New Roman" w:cs="Times New Roman"/>
          <w:sz w:val="24"/>
          <w:szCs w:val="24"/>
        </w:rPr>
        <w:br/>
      </w:r>
      <w:r w:rsidRPr="00CA3E47">
        <w:rPr>
          <w:rFonts w:ascii="Times New Roman" w:hAnsi="Times New Roman" w:cs="Times New Roman"/>
          <w:sz w:val="24"/>
          <w:szCs w:val="24"/>
        </w:rPr>
        <w:t xml:space="preserve">проволок, металлических элементов ограждений по мере необходимости, </w:t>
      </w:r>
      <w:r>
        <w:rPr>
          <w:rFonts w:ascii="Times New Roman" w:hAnsi="Times New Roman" w:cs="Times New Roman"/>
          <w:sz w:val="24"/>
          <w:szCs w:val="24"/>
        </w:rPr>
        <w:br/>
      </w:r>
      <w:r w:rsidRPr="00CA3E47">
        <w:rPr>
          <w:rFonts w:ascii="Times New Roman" w:hAnsi="Times New Roman" w:cs="Times New Roman"/>
          <w:sz w:val="24"/>
          <w:szCs w:val="24"/>
        </w:rPr>
        <w:t>но не реже одного раза в год.</w:t>
      </w:r>
    </w:p>
    <w:p w:rsidR="00CA3E47" w:rsidRDefault="00CA3E47" w:rsidP="00CA3E47">
      <w:pPr>
        <w:pStyle w:val="ConsPlusNormal"/>
        <w:tabs>
          <w:tab w:val="left" w:pos="1276"/>
        </w:tabs>
        <w:spacing w:after="80"/>
        <w:ind w:left="709"/>
        <w:jc w:val="both"/>
        <w:rPr>
          <w:rFonts w:ascii="Times New Roman" w:hAnsi="Times New Roman" w:cs="Times New Roman"/>
          <w:sz w:val="24"/>
          <w:szCs w:val="24"/>
        </w:rPr>
      </w:pPr>
    </w:p>
    <w:p w:rsidR="009C769A" w:rsidRPr="00F4580B" w:rsidRDefault="00CA3E47" w:rsidP="00CA3E47">
      <w:pPr>
        <w:pStyle w:val="ConsPlusNormal"/>
        <w:tabs>
          <w:tab w:val="left" w:pos="1276"/>
        </w:tabs>
        <w:spacing w:after="80"/>
        <w:jc w:val="center"/>
        <w:rPr>
          <w:rFonts w:ascii="Times New Roman" w:hAnsi="Times New Roman" w:cs="Times New Roman"/>
          <w:b/>
          <w:sz w:val="24"/>
          <w:szCs w:val="24"/>
        </w:rPr>
      </w:pPr>
      <w:r w:rsidRPr="00AA25ED">
        <w:rPr>
          <w:rFonts w:ascii="Times New Roman" w:hAnsi="Times New Roman" w:cs="Times New Roman"/>
          <w:b/>
          <w:sz w:val="24"/>
          <w:szCs w:val="24"/>
        </w:rPr>
        <w:t>Раздел 13. УЛИЧНОЕ ИСКУССТВО</w:t>
      </w:r>
    </w:p>
    <w:p w:rsidR="000462AB" w:rsidRPr="00CA3E47" w:rsidRDefault="000462AB" w:rsidP="00CA3E47">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CA3E47">
        <w:rPr>
          <w:rFonts w:ascii="Times New Roman" w:hAnsi="Times New Roman" w:cs="Times New Roman"/>
          <w:b/>
          <w:sz w:val="24"/>
          <w:szCs w:val="24"/>
        </w:rPr>
        <w:t xml:space="preserve">Размещение произведений уличного искусства в общественных местах для всеобщего обозрения путем нанесения устойчивых изображений, надписей (трудноудаляемых, несмываемых) на внешние поверхности зданий, строений, сооружений путем покраски, наклейки, росписи и иными способами, осуществляется в порядке, установленном правовым актом Администрации города Челябинска. </w:t>
      </w:r>
    </w:p>
    <w:p w:rsidR="000462AB" w:rsidRPr="00CA3E47" w:rsidRDefault="000462AB" w:rsidP="00CA3E47">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CA3E47">
        <w:rPr>
          <w:rFonts w:ascii="Times New Roman" w:eastAsia="Times New Roman" w:hAnsi="Times New Roman" w:cs="Times New Roman"/>
          <w:b/>
          <w:color w:val="000000"/>
          <w:sz w:val="24"/>
          <w:szCs w:val="24"/>
        </w:rPr>
        <w:t>Произведения уличного искусства должны отвечать требованиям эстетической привлекательности, не нарушать нормы законодательства, утвержденных концепций, архитектурных решений объектов, архитектурно-градостроительного облика зданий, строений, сооружений, архитектурного облика сложившейся застройки.</w:t>
      </w:r>
    </w:p>
    <w:p w:rsidR="000462AB" w:rsidRPr="00CA3E47" w:rsidRDefault="000462AB" w:rsidP="00CA3E47">
      <w:pPr>
        <w:pStyle w:val="ConsPlusNormal"/>
        <w:numPr>
          <w:ilvl w:val="0"/>
          <w:numId w:val="2"/>
        </w:numPr>
        <w:tabs>
          <w:tab w:val="left" w:pos="1276"/>
        </w:tabs>
        <w:ind w:left="0" w:firstLine="709"/>
        <w:jc w:val="both"/>
        <w:rPr>
          <w:rFonts w:ascii="Times New Roman" w:hAnsi="Times New Roman" w:cs="Times New Roman"/>
          <w:sz w:val="24"/>
          <w:szCs w:val="24"/>
        </w:rPr>
      </w:pPr>
      <w:r w:rsidRPr="00CA3E47">
        <w:rPr>
          <w:rFonts w:ascii="Times New Roman" w:hAnsi="Times New Roman" w:cs="Times New Roman"/>
          <w:b/>
          <w:sz w:val="24"/>
          <w:szCs w:val="24"/>
        </w:rPr>
        <w:t>Запрещается нанесение и размещение надписей и изображений:</w:t>
      </w:r>
    </w:p>
    <w:p w:rsidR="00CA3E47" w:rsidRPr="00CA3E47" w:rsidRDefault="00CA3E47" w:rsidP="00CA3E47">
      <w:pPr>
        <w:pStyle w:val="a3"/>
        <w:widowControl w:val="0"/>
        <w:numPr>
          <w:ilvl w:val="0"/>
          <w:numId w:val="56"/>
        </w:numPr>
        <w:tabs>
          <w:tab w:val="left" w:pos="1134"/>
        </w:tabs>
        <w:autoSpaceDE w:val="0"/>
        <w:autoSpaceDN w:val="0"/>
        <w:ind w:left="0" w:firstLine="709"/>
        <w:contextualSpacing w:val="0"/>
        <w:jc w:val="both"/>
        <w:rPr>
          <w:rFonts w:cstheme="minorBidi"/>
          <w:b/>
        </w:rPr>
      </w:pPr>
      <w:r w:rsidRPr="00CA3E47">
        <w:rPr>
          <w:rFonts w:cstheme="minorBidi"/>
          <w:b/>
        </w:rPr>
        <w:t>содержащих призывы к совершению противоправных действий;</w:t>
      </w:r>
    </w:p>
    <w:p w:rsidR="00CA3E47" w:rsidRDefault="00CA3E47" w:rsidP="00CA3E47">
      <w:pPr>
        <w:pStyle w:val="a3"/>
        <w:widowControl w:val="0"/>
        <w:numPr>
          <w:ilvl w:val="0"/>
          <w:numId w:val="56"/>
        </w:numPr>
        <w:tabs>
          <w:tab w:val="left" w:pos="1134"/>
        </w:tabs>
        <w:autoSpaceDE w:val="0"/>
        <w:autoSpaceDN w:val="0"/>
        <w:ind w:left="0" w:firstLine="709"/>
        <w:contextualSpacing w:val="0"/>
        <w:jc w:val="both"/>
        <w:rPr>
          <w:rFonts w:cstheme="minorBidi"/>
          <w:b/>
        </w:rPr>
      </w:pPr>
      <w:r w:rsidRPr="00CA3E47">
        <w:rPr>
          <w:rFonts w:cstheme="minorBidi"/>
          <w:b/>
        </w:rPr>
        <w:t>призывающих к насилию и жестокости;</w:t>
      </w:r>
    </w:p>
    <w:p w:rsidR="00CA3E47" w:rsidRDefault="00CA3E47" w:rsidP="00CA3E47">
      <w:pPr>
        <w:pStyle w:val="a3"/>
        <w:widowControl w:val="0"/>
        <w:numPr>
          <w:ilvl w:val="0"/>
          <w:numId w:val="56"/>
        </w:numPr>
        <w:tabs>
          <w:tab w:val="left" w:pos="1134"/>
        </w:tabs>
        <w:autoSpaceDE w:val="0"/>
        <w:autoSpaceDN w:val="0"/>
        <w:ind w:left="0" w:firstLine="709"/>
        <w:contextualSpacing w:val="0"/>
        <w:jc w:val="both"/>
        <w:rPr>
          <w:rFonts w:cstheme="minorBidi"/>
          <w:b/>
        </w:rPr>
      </w:pPr>
      <w:r w:rsidRPr="00CA3E47">
        <w:rPr>
          <w:rFonts w:cstheme="minorBidi"/>
          <w:b/>
        </w:rPr>
        <w:t xml:space="preserve">порочащих честь, достоинство и (или) деловую репутацию физических </w:t>
      </w:r>
      <w:r>
        <w:rPr>
          <w:rFonts w:cstheme="minorBidi"/>
          <w:b/>
        </w:rPr>
        <w:br/>
      </w:r>
      <w:r w:rsidRPr="00CA3E47">
        <w:rPr>
          <w:rFonts w:cstheme="minorBidi"/>
          <w:b/>
        </w:rPr>
        <w:t>и (или) юридических лиц;</w:t>
      </w:r>
    </w:p>
    <w:p w:rsidR="00CA3E47" w:rsidRDefault="00CA3E47" w:rsidP="00CA3E47">
      <w:pPr>
        <w:pStyle w:val="a3"/>
        <w:widowControl w:val="0"/>
        <w:numPr>
          <w:ilvl w:val="0"/>
          <w:numId w:val="56"/>
        </w:numPr>
        <w:tabs>
          <w:tab w:val="left" w:pos="1134"/>
        </w:tabs>
        <w:autoSpaceDE w:val="0"/>
        <w:autoSpaceDN w:val="0"/>
        <w:ind w:left="0" w:firstLine="709"/>
        <w:contextualSpacing w:val="0"/>
        <w:jc w:val="both"/>
        <w:rPr>
          <w:rFonts w:cstheme="minorBidi"/>
          <w:b/>
        </w:rPr>
      </w:pPr>
      <w:r w:rsidRPr="00CA3E47">
        <w:rPr>
          <w:rFonts w:cstheme="minorBidi"/>
          <w:b/>
        </w:rPr>
        <w:t>содержащих информацию порнографического характера;</w:t>
      </w:r>
    </w:p>
    <w:p w:rsidR="00CA3E47" w:rsidRDefault="00CA3E47" w:rsidP="00CA3E47">
      <w:pPr>
        <w:pStyle w:val="a3"/>
        <w:widowControl w:val="0"/>
        <w:numPr>
          <w:ilvl w:val="0"/>
          <w:numId w:val="56"/>
        </w:numPr>
        <w:tabs>
          <w:tab w:val="left" w:pos="1134"/>
        </w:tabs>
        <w:autoSpaceDE w:val="0"/>
        <w:autoSpaceDN w:val="0"/>
        <w:ind w:left="0" w:firstLine="709"/>
        <w:contextualSpacing w:val="0"/>
        <w:jc w:val="both"/>
        <w:rPr>
          <w:rFonts w:cstheme="minorBidi"/>
          <w:b/>
        </w:rPr>
      </w:pPr>
      <w:r w:rsidRPr="00CA3E47">
        <w:rPr>
          <w:rFonts w:cstheme="minorBidi"/>
          <w:b/>
        </w:rPr>
        <w:t>содержащих рекламу, в том числе социальную рекламу, политическую рекламу, спонсорскую рекламу и логотипы;</w:t>
      </w:r>
    </w:p>
    <w:p w:rsidR="00CA3E47" w:rsidRDefault="00CA3E47" w:rsidP="00CA3E47">
      <w:pPr>
        <w:pStyle w:val="a3"/>
        <w:widowControl w:val="0"/>
        <w:numPr>
          <w:ilvl w:val="0"/>
          <w:numId w:val="56"/>
        </w:numPr>
        <w:tabs>
          <w:tab w:val="left" w:pos="1134"/>
        </w:tabs>
        <w:autoSpaceDE w:val="0"/>
        <w:autoSpaceDN w:val="0"/>
        <w:ind w:left="0" w:firstLine="709"/>
        <w:contextualSpacing w:val="0"/>
        <w:jc w:val="both"/>
        <w:rPr>
          <w:rFonts w:cstheme="minorBidi"/>
          <w:b/>
        </w:rPr>
      </w:pPr>
      <w:r w:rsidRPr="00CA3E47">
        <w:rPr>
          <w:rFonts w:cstheme="minorBidi"/>
          <w:b/>
        </w:rPr>
        <w:t>демонстрирующих процессы курения и потребления алкогольной продукции;</w:t>
      </w:r>
    </w:p>
    <w:p w:rsidR="00CA3E47" w:rsidRDefault="00CA3E47" w:rsidP="00CA3E47">
      <w:pPr>
        <w:pStyle w:val="a3"/>
        <w:widowControl w:val="0"/>
        <w:numPr>
          <w:ilvl w:val="0"/>
          <w:numId w:val="56"/>
        </w:numPr>
        <w:tabs>
          <w:tab w:val="left" w:pos="1134"/>
        </w:tabs>
        <w:autoSpaceDE w:val="0"/>
        <w:autoSpaceDN w:val="0"/>
        <w:ind w:left="0" w:firstLine="709"/>
        <w:contextualSpacing w:val="0"/>
        <w:jc w:val="both"/>
        <w:rPr>
          <w:rFonts w:cstheme="minorBidi"/>
          <w:b/>
        </w:rPr>
      </w:pPr>
      <w:r w:rsidRPr="00CA3E47">
        <w:rPr>
          <w:rFonts w:cstheme="minorBidi"/>
          <w:b/>
        </w:rPr>
        <w:t>содержащих наименования табака, табачной продукции, табачных изделий и курительных принадлежностей, в том числе трубок, кальянов, сигаретной бумаги, зажигалок, а также наименования алкоголя, алкогольной продукции;</w:t>
      </w:r>
    </w:p>
    <w:p w:rsidR="00CA3E47" w:rsidRDefault="00CA3E47" w:rsidP="00CA3E47">
      <w:pPr>
        <w:pStyle w:val="a3"/>
        <w:widowControl w:val="0"/>
        <w:numPr>
          <w:ilvl w:val="0"/>
          <w:numId w:val="56"/>
        </w:numPr>
        <w:tabs>
          <w:tab w:val="left" w:pos="1134"/>
        </w:tabs>
        <w:autoSpaceDE w:val="0"/>
        <w:autoSpaceDN w:val="0"/>
        <w:ind w:left="0" w:firstLine="709"/>
        <w:contextualSpacing w:val="0"/>
        <w:jc w:val="both"/>
        <w:rPr>
          <w:rFonts w:cstheme="minorBidi"/>
          <w:b/>
        </w:rPr>
      </w:pPr>
      <w:r w:rsidRPr="00CA3E47">
        <w:rPr>
          <w:rFonts w:cstheme="minorBidi"/>
          <w:b/>
        </w:rPr>
        <w:t xml:space="preserve">содержащих указание на то, что изображение одобряется органами государственной власти или органами местного самоуправления либо их должностными лицами, за исключением случаев размещения информации </w:t>
      </w:r>
      <w:r>
        <w:rPr>
          <w:rFonts w:cstheme="minorBidi"/>
          <w:b/>
        </w:rPr>
        <w:br/>
      </w:r>
      <w:r w:rsidRPr="00CA3E47">
        <w:rPr>
          <w:rFonts w:cstheme="minorBidi"/>
          <w:b/>
        </w:rPr>
        <w:t>об органе государственной власти, органе местного самоуправления, организующем нанесение изображения на объект;</w:t>
      </w:r>
    </w:p>
    <w:p w:rsidR="00CA3E47" w:rsidRDefault="00CA3E47" w:rsidP="00CA3E47">
      <w:pPr>
        <w:pStyle w:val="a3"/>
        <w:widowControl w:val="0"/>
        <w:numPr>
          <w:ilvl w:val="0"/>
          <w:numId w:val="56"/>
        </w:numPr>
        <w:tabs>
          <w:tab w:val="left" w:pos="1134"/>
        </w:tabs>
        <w:autoSpaceDE w:val="0"/>
        <w:autoSpaceDN w:val="0"/>
        <w:ind w:left="0" w:firstLine="709"/>
        <w:contextualSpacing w:val="0"/>
        <w:jc w:val="both"/>
        <w:rPr>
          <w:rFonts w:cstheme="minorBidi"/>
          <w:b/>
        </w:rPr>
      </w:pPr>
      <w:r w:rsidRPr="00CA3E47">
        <w:rPr>
          <w:rFonts w:cstheme="minorBidi"/>
          <w:b/>
        </w:rPr>
        <w:t>содержащих бранные слова, непристойные и оскорбительные образы, сравнения и выражения, в том числе в отношении пола, расы, национальности, профессии, социальной категории, вероисповедания, возраста,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и мира, а также объектов культурного наследия, включенных в Список всемирного наследия ЮНЕСКО;</w:t>
      </w:r>
    </w:p>
    <w:p w:rsidR="00CA3E47" w:rsidRDefault="00CA3E47" w:rsidP="00CA3E47">
      <w:pPr>
        <w:pStyle w:val="a3"/>
        <w:widowControl w:val="0"/>
        <w:numPr>
          <w:ilvl w:val="0"/>
          <w:numId w:val="56"/>
        </w:numPr>
        <w:tabs>
          <w:tab w:val="left" w:pos="1134"/>
        </w:tabs>
        <w:autoSpaceDE w:val="0"/>
        <w:autoSpaceDN w:val="0"/>
        <w:ind w:left="0" w:firstLine="709"/>
        <w:contextualSpacing w:val="0"/>
        <w:jc w:val="both"/>
        <w:rPr>
          <w:rFonts w:cstheme="minorBidi"/>
          <w:b/>
        </w:rPr>
      </w:pPr>
      <w:r w:rsidRPr="00CA3E47">
        <w:rPr>
          <w:rFonts w:cstheme="minorBidi"/>
          <w:b/>
        </w:rPr>
        <w:t xml:space="preserve">наркотических средств, психотропных веществ и их прекурсоров, растений, содержащих наркотические средства или психотропные вещества </w:t>
      </w:r>
      <w:r>
        <w:rPr>
          <w:rFonts w:cstheme="minorBidi"/>
          <w:b/>
        </w:rPr>
        <w:br/>
      </w:r>
      <w:r w:rsidRPr="00CA3E47">
        <w:rPr>
          <w:rFonts w:cstheme="minorBidi"/>
          <w:b/>
        </w:rPr>
        <w:t xml:space="preserve">либо их прекурсоры, и их частей, содержащих наркотические средства </w:t>
      </w:r>
      <w:r>
        <w:rPr>
          <w:rFonts w:cstheme="minorBidi"/>
          <w:b/>
        </w:rPr>
        <w:br/>
      </w:r>
      <w:r w:rsidRPr="00CA3E47">
        <w:rPr>
          <w:rFonts w:cstheme="minorBidi"/>
          <w:b/>
        </w:rPr>
        <w:t>или психотропные вещества либо их прекурсоры;</w:t>
      </w:r>
    </w:p>
    <w:p w:rsidR="00CA3E47" w:rsidRDefault="00CA3E47" w:rsidP="00CA3E47">
      <w:pPr>
        <w:pStyle w:val="a3"/>
        <w:widowControl w:val="0"/>
        <w:numPr>
          <w:ilvl w:val="0"/>
          <w:numId w:val="56"/>
        </w:numPr>
        <w:tabs>
          <w:tab w:val="left" w:pos="1134"/>
        </w:tabs>
        <w:autoSpaceDE w:val="0"/>
        <w:autoSpaceDN w:val="0"/>
        <w:ind w:left="0" w:firstLine="709"/>
        <w:contextualSpacing w:val="0"/>
        <w:jc w:val="both"/>
        <w:rPr>
          <w:rFonts w:cstheme="minorBidi"/>
          <w:b/>
        </w:rPr>
      </w:pPr>
      <w:r w:rsidRPr="00CA3E47">
        <w:rPr>
          <w:rFonts w:cstheme="minorBidi"/>
          <w:b/>
        </w:rPr>
        <w:t>взрывчатых веществ и материалов, за исключением пиротехнических изделий;</w:t>
      </w:r>
    </w:p>
    <w:p w:rsidR="00CA3E47" w:rsidRDefault="00CA3E47" w:rsidP="00CA3E47">
      <w:pPr>
        <w:pStyle w:val="a3"/>
        <w:widowControl w:val="0"/>
        <w:numPr>
          <w:ilvl w:val="0"/>
          <w:numId w:val="56"/>
        </w:numPr>
        <w:tabs>
          <w:tab w:val="left" w:pos="1134"/>
        </w:tabs>
        <w:autoSpaceDE w:val="0"/>
        <w:autoSpaceDN w:val="0"/>
        <w:ind w:left="0" w:firstLine="709"/>
        <w:contextualSpacing w:val="0"/>
        <w:jc w:val="both"/>
        <w:rPr>
          <w:rFonts w:cstheme="minorBidi"/>
          <w:b/>
        </w:rPr>
      </w:pPr>
      <w:r w:rsidRPr="00CA3E47">
        <w:rPr>
          <w:rFonts w:cstheme="minorBidi"/>
          <w:b/>
        </w:rPr>
        <w:t xml:space="preserve">дискредитирующих родителей и воспитателей, подрывающих доверие </w:t>
      </w:r>
      <w:r>
        <w:rPr>
          <w:rFonts w:cstheme="minorBidi"/>
          <w:b/>
        </w:rPr>
        <w:br/>
      </w:r>
      <w:r w:rsidRPr="00CA3E47">
        <w:rPr>
          <w:rFonts w:cstheme="minorBidi"/>
          <w:b/>
        </w:rPr>
        <w:t>к ним у несовершеннолетних;</w:t>
      </w:r>
    </w:p>
    <w:p w:rsidR="00CA3E47" w:rsidRPr="00CA3E47" w:rsidRDefault="00CA3E47" w:rsidP="00CA3E47">
      <w:pPr>
        <w:pStyle w:val="a3"/>
        <w:widowControl w:val="0"/>
        <w:numPr>
          <w:ilvl w:val="0"/>
          <w:numId w:val="56"/>
        </w:numPr>
        <w:tabs>
          <w:tab w:val="left" w:pos="1134"/>
        </w:tabs>
        <w:autoSpaceDE w:val="0"/>
        <w:autoSpaceDN w:val="0"/>
        <w:spacing w:after="80"/>
        <w:ind w:left="0" w:firstLine="709"/>
        <w:contextualSpacing w:val="0"/>
        <w:jc w:val="both"/>
        <w:rPr>
          <w:rFonts w:cstheme="minorBidi"/>
          <w:b/>
        </w:rPr>
      </w:pPr>
      <w:r w:rsidRPr="00CA3E47">
        <w:rPr>
          <w:rFonts w:cstheme="minorBidi"/>
          <w:b/>
        </w:rPr>
        <w:t>показывающих несовершеннолетних в опасных ситуациях, включая ситуации, побуждающие к совершению действий, представляющих угрозу их жизни и (или) здоровью, в том числе к причинению вреда своему здоровью.</w:t>
      </w:r>
    </w:p>
    <w:p w:rsidR="000462AB" w:rsidRPr="00CA3E47" w:rsidRDefault="000462AB" w:rsidP="00CA3E47">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CA3E47">
        <w:rPr>
          <w:rFonts w:ascii="Times New Roman" w:eastAsia="Times New Roman" w:hAnsi="Times New Roman" w:cs="Times New Roman"/>
          <w:b/>
          <w:sz w:val="24"/>
          <w:szCs w:val="24"/>
        </w:rPr>
        <w:t xml:space="preserve">Произведения уличного искусства, не соответствующие требованиям настоящих Правил, размещенные в нарушение порядка, установленного нормативным муниципальным правовым актом Администрации города Челябинска, подлежат приведению в надлежащее состояние или удалению </w:t>
      </w:r>
      <w:r w:rsidR="00CA3E47">
        <w:rPr>
          <w:rFonts w:ascii="Times New Roman" w:eastAsia="Times New Roman" w:hAnsi="Times New Roman" w:cs="Times New Roman"/>
          <w:b/>
          <w:sz w:val="24"/>
          <w:szCs w:val="24"/>
        </w:rPr>
        <w:br/>
      </w:r>
      <w:r w:rsidRPr="00CA3E47">
        <w:rPr>
          <w:rFonts w:ascii="Times New Roman" w:eastAsia="Times New Roman" w:hAnsi="Times New Roman" w:cs="Times New Roman"/>
          <w:b/>
          <w:sz w:val="24"/>
          <w:szCs w:val="24"/>
        </w:rPr>
        <w:t>с восстановлением внешних поверхностей зданий, строений, сооружений лицами,  осуществившими их нанесение, а в случае отсутствия сведений о таких лицах, собственниками зданий, строений, сооружений, либо лицами, осуществляющими обслуживание и ремонт зданий, строений, сооружений в течении 10 календарных дней со дня получения предписания об устранении выявленных нарушений.</w:t>
      </w:r>
    </w:p>
    <w:p w:rsidR="00CA3E47" w:rsidRDefault="00CA3E47" w:rsidP="006B770E">
      <w:pPr>
        <w:spacing w:line="240" w:lineRule="atLeast"/>
        <w:ind w:right="-57" w:firstLine="0"/>
        <w:jc w:val="both"/>
        <w:rPr>
          <w:rFonts w:eastAsiaTheme="minorEastAsia"/>
          <w:b/>
          <w:lang w:eastAsia="ru-RU"/>
        </w:rPr>
      </w:pPr>
    </w:p>
    <w:p w:rsidR="00CA3E47" w:rsidRPr="00CA3E47" w:rsidRDefault="00CA3E47" w:rsidP="00CA3E47">
      <w:pPr>
        <w:pStyle w:val="ConsPlusNormal"/>
        <w:tabs>
          <w:tab w:val="left" w:pos="1276"/>
        </w:tabs>
        <w:spacing w:after="80"/>
        <w:jc w:val="center"/>
        <w:rPr>
          <w:rFonts w:ascii="Times New Roman" w:hAnsi="Times New Roman" w:cs="Times New Roman"/>
          <w:b/>
          <w:sz w:val="24"/>
          <w:szCs w:val="24"/>
        </w:rPr>
      </w:pPr>
      <w:r w:rsidRPr="00CA3E47">
        <w:rPr>
          <w:rFonts w:ascii="Times New Roman" w:hAnsi="Times New Roman" w:cs="Times New Roman"/>
          <w:b/>
          <w:sz w:val="24"/>
          <w:szCs w:val="24"/>
        </w:rPr>
        <w:t>Раздел 14. НЕСТАЦИОНАРНЫЕ ТОРГОВЫЕ ОБЪЕКТЫ</w:t>
      </w:r>
    </w:p>
    <w:p w:rsidR="000462AB" w:rsidRDefault="000462AB" w:rsidP="00CA3E47">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CA3E47">
        <w:rPr>
          <w:rFonts w:ascii="Times New Roman" w:hAnsi="Times New Roman" w:cs="Times New Roman"/>
          <w:sz w:val="24"/>
          <w:szCs w:val="24"/>
        </w:rPr>
        <w:t>Требования к размещению и внешнему виду нестационарных торговых объектов, нестационарных</w:t>
      </w:r>
      <w:r w:rsidRPr="00CA3E47">
        <w:rPr>
          <w:rFonts w:ascii="Times New Roman" w:hAnsi="Times New Roman" w:cs="Times New Roman"/>
          <w:b/>
          <w:sz w:val="24"/>
          <w:szCs w:val="24"/>
        </w:rPr>
        <w:t xml:space="preserve"> </w:t>
      </w:r>
      <w:r w:rsidRPr="00CA3E47">
        <w:rPr>
          <w:rFonts w:ascii="Times New Roman" w:hAnsi="Times New Roman" w:cs="Times New Roman"/>
          <w:sz w:val="24"/>
          <w:szCs w:val="24"/>
        </w:rPr>
        <w:t>объектов</w:t>
      </w:r>
      <w:r w:rsidRPr="00CA3E47">
        <w:rPr>
          <w:rFonts w:ascii="Times New Roman" w:hAnsi="Times New Roman" w:cs="Times New Roman"/>
          <w:b/>
          <w:sz w:val="24"/>
          <w:szCs w:val="24"/>
        </w:rPr>
        <w:t xml:space="preserve"> для оказания услуг общественного питания (сезонные (летние) кафе предприятий общественного питания), бытовых услуг</w:t>
      </w:r>
      <w:r w:rsidRPr="00CA3E47">
        <w:rPr>
          <w:rFonts w:ascii="Times New Roman" w:hAnsi="Times New Roman" w:cs="Times New Roman"/>
          <w:color w:val="FF0000"/>
          <w:sz w:val="24"/>
          <w:szCs w:val="24"/>
        </w:rPr>
        <w:t xml:space="preserve"> </w:t>
      </w:r>
      <w:r w:rsidRPr="00CA3E47">
        <w:rPr>
          <w:rFonts w:ascii="Times New Roman" w:hAnsi="Times New Roman" w:cs="Times New Roman"/>
          <w:sz w:val="24"/>
          <w:szCs w:val="24"/>
        </w:rPr>
        <w:t>устанавливаются муниципальными правовыми актами города Челябинска.</w:t>
      </w:r>
    </w:p>
    <w:p w:rsidR="00CA3E47" w:rsidRDefault="00CA3E47" w:rsidP="00CA3E47">
      <w:pPr>
        <w:pStyle w:val="ConsPlusNormal"/>
        <w:tabs>
          <w:tab w:val="left" w:pos="1276"/>
        </w:tabs>
        <w:spacing w:after="80"/>
        <w:ind w:left="709"/>
        <w:jc w:val="both"/>
        <w:rPr>
          <w:rFonts w:ascii="Times New Roman" w:hAnsi="Times New Roman" w:cs="Times New Roman"/>
          <w:sz w:val="24"/>
          <w:szCs w:val="24"/>
        </w:rPr>
      </w:pPr>
    </w:p>
    <w:p w:rsidR="009C769A" w:rsidRPr="00EC34AA" w:rsidRDefault="00CA3E47" w:rsidP="00CA3E47">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15. ТЕРРИТОРИИ ОБЩЕГО ПОЛЬЗОВАНИЯ</w:t>
      </w:r>
    </w:p>
    <w:p w:rsidR="000462AB" w:rsidRDefault="000462AB" w:rsidP="00CA3E47">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CA3E47">
        <w:rPr>
          <w:rFonts w:ascii="Times New Roman" w:hAnsi="Times New Roman" w:cs="Times New Roman"/>
          <w:sz w:val="24"/>
          <w:szCs w:val="24"/>
        </w:rPr>
        <w:t>Требования к размещению и внешнему виду площадок автостоянок, размещаемых на территориях общего пользования, устанавливаются муниципальными правовыми актами города Челябинска.</w:t>
      </w:r>
    </w:p>
    <w:p w:rsidR="000462AB" w:rsidRDefault="000462AB" w:rsidP="00CA3E47">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CA3E47">
        <w:rPr>
          <w:rFonts w:ascii="Times New Roman" w:hAnsi="Times New Roman" w:cs="Times New Roman"/>
          <w:sz w:val="24"/>
          <w:szCs w:val="24"/>
        </w:rPr>
        <w:t xml:space="preserve">Требования к размещению объектов для осуществления развозной торговли на территориях общего пользования, осуществлению их деятельности, порядок выдачи разрешения на размещение объекта развозной торговли, порядок отзыва </w:t>
      </w:r>
      <w:r w:rsidR="00CA3E47">
        <w:rPr>
          <w:rFonts w:ascii="Times New Roman" w:hAnsi="Times New Roman" w:cs="Times New Roman"/>
          <w:sz w:val="24"/>
          <w:szCs w:val="24"/>
        </w:rPr>
        <w:br/>
      </w:r>
      <w:r w:rsidRPr="00CA3E47">
        <w:rPr>
          <w:rFonts w:ascii="Times New Roman" w:hAnsi="Times New Roman" w:cs="Times New Roman"/>
          <w:sz w:val="24"/>
          <w:szCs w:val="24"/>
        </w:rPr>
        <w:t>или аннулирования разрешений, порядок ведения реестра выданных разрешений устанавливаются муниципальными правовыми актами города Челябинска.</w:t>
      </w:r>
    </w:p>
    <w:p w:rsidR="000462AB" w:rsidRDefault="000462AB" w:rsidP="00CA3E47">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CA3E47">
        <w:rPr>
          <w:rFonts w:ascii="Times New Roman" w:hAnsi="Times New Roman" w:cs="Times New Roman"/>
          <w:sz w:val="24"/>
          <w:szCs w:val="24"/>
        </w:rPr>
        <w:t xml:space="preserve">Осуществление развозной торговли не допускается, если объект развозной торговли находится в технически неисправном состоянии, не соответствует требованиям безопасности, санитарно-гигиеническим нормам и правилам, требованиям законодательства Российской Федерации о рекламе, не имеет вывески, </w:t>
      </w:r>
      <w:r w:rsidR="00CA3E47">
        <w:rPr>
          <w:rFonts w:ascii="Times New Roman" w:hAnsi="Times New Roman" w:cs="Times New Roman"/>
          <w:sz w:val="24"/>
          <w:szCs w:val="24"/>
        </w:rPr>
        <w:br/>
      </w:r>
      <w:r w:rsidRPr="00CA3E47">
        <w:rPr>
          <w:rFonts w:ascii="Times New Roman" w:hAnsi="Times New Roman" w:cs="Times New Roman"/>
          <w:sz w:val="24"/>
          <w:szCs w:val="24"/>
        </w:rPr>
        <w:t xml:space="preserve">содержащей информацию, предусмотренную </w:t>
      </w:r>
      <w:hyperlink r:id="rId25">
        <w:r w:rsidRPr="00CA3E47">
          <w:rPr>
            <w:rFonts w:ascii="Times New Roman" w:hAnsi="Times New Roman" w:cs="Times New Roman"/>
            <w:sz w:val="24"/>
            <w:szCs w:val="24"/>
          </w:rPr>
          <w:t>Законом</w:t>
        </w:r>
      </w:hyperlink>
      <w:r w:rsidRPr="00CA3E47">
        <w:rPr>
          <w:rFonts w:ascii="Times New Roman" w:hAnsi="Times New Roman" w:cs="Times New Roman"/>
          <w:sz w:val="24"/>
          <w:szCs w:val="24"/>
        </w:rPr>
        <w:t xml:space="preserve"> Российской Федерации </w:t>
      </w:r>
      <w:r w:rsidR="00CA3E47">
        <w:rPr>
          <w:rFonts w:ascii="Times New Roman" w:hAnsi="Times New Roman" w:cs="Times New Roman"/>
          <w:sz w:val="24"/>
          <w:szCs w:val="24"/>
        </w:rPr>
        <w:t>«</w:t>
      </w:r>
      <w:r w:rsidRPr="00CA3E47">
        <w:rPr>
          <w:rFonts w:ascii="Times New Roman" w:hAnsi="Times New Roman" w:cs="Times New Roman"/>
          <w:sz w:val="24"/>
          <w:szCs w:val="24"/>
        </w:rPr>
        <w:t>О защите прав потребителей</w:t>
      </w:r>
      <w:r w:rsidR="00CA3E47">
        <w:rPr>
          <w:rFonts w:ascii="Times New Roman" w:hAnsi="Times New Roman" w:cs="Times New Roman"/>
          <w:sz w:val="24"/>
          <w:szCs w:val="24"/>
        </w:rPr>
        <w:t>»</w:t>
      </w:r>
      <w:r w:rsidRPr="00CA3E47">
        <w:rPr>
          <w:rFonts w:ascii="Times New Roman" w:hAnsi="Times New Roman" w:cs="Times New Roman"/>
          <w:sz w:val="24"/>
          <w:szCs w:val="24"/>
        </w:rPr>
        <w:t>.</w:t>
      </w:r>
    </w:p>
    <w:p w:rsidR="000462AB" w:rsidRDefault="000462AB" w:rsidP="00CA3E47">
      <w:pPr>
        <w:pStyle w:val="ConsPlusNormal"/>
        <w:numPr>
          <w:ilvl w:val="0"/>
          <w:numId w:val="2"/>
        </w:numPr>
        <w:tabs>
          <w:tab w:val="left" w:pos="1276"/>
        </w:tabs>
        <w:ind w:left="0" w:firstLine="709"/>
        <w:jc w:val="both"/>
        <w:rPr>
          <w:rFonts w:ascii="Times New Roman" w:hAnsi="Times New Roman" w:cs="Times New Roman"/>
          <w:sz w:val="24"/>
          <w:szCs w:val="24"/>
        </w:rPr>
      </w:pPr>
      <w:r w:rsidRPr="00CA3E47">
        <w:rPr>
          <w:rFonts w:ascii="Times New Roman" w:hAnsi="Times New Roman" w:cs="Times New Roman"/>
          <w:sz w:val="24"/>
          <w:szCs w:val="24"/>
        </w:rPr>
        <w:t>Размещение объектов развозной торговли не допускается в следующих местах на территориях общего пользования:</w:t>
      </w:r>
    </w:p>
    <w:p w:rsidR="00CA3E47" w:rsidRDefault="00CA3E47" w:rsidP="00CA3E47">
      <w:pPr>
        <w:pStyle w:val="ConsPlusNormal"/>
        <w:numPr>
          <w:ilvl w:val="0"/>
          <w:numId w:val="57"/>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не разрешенных для стоянки </w:t>
      </w:r>
      <w:hyperlink r:id="rId26">
        <w:r w:rsidRPr="00EC34AA">
          <w:rPr>
            <w:rFonts w:ascii="Times New Roman" w:hAnsi="Times New Roman" w:cs="Times New Roman"/>
            <w:sz w:val="24"/>
            <w:szCs w:val="24"/>
          </w:rPr>
          <w:t>Правилами</w:t>
        </w:r>
      </w:hyperlink>
      <w:r w:rsidRPr="00EC34AA">
        <w:rPr>
          <w:rFonts w:ascii="Times New Roman" w:hAnsi="Times New Roman" w:cs="Times New Roman"/>
          <w:sz w:val="24"/>
          <w:szCs w:val="24"/>
        </w:rPr>
        <w:t xml:space="preserve"> дорожного движения Российской Федерации, не имеющих подъездных путей, мешающих движению пешеходов;</w:t>
      </w:r>
    </w:p>
    <w:p w:rsidR="00CA3E47" w:rsidRDefault="00CA3E47" w:rsidP="00CA3E47">
      <w:pPr>
        <w:pStyle w:val="ConsPlusNormal"/>
        <w:numPr>
          <w:ilvl w:val="0"/>
          <w:numId w:val="57"/>
        </w:numPr>
        <w:tabs>
          <w:tab w:val="left" w:pos="1134"/>
        </w:tabs>
        <w:ind w:left="0" w:firstLine="709"/>
        <w:jc w:val="both"/>
        <w:rPr>
          <w:rFonts w:ascii="Times New Roman" w:hAnsi="Times New Roman" w:cs="Times New Roman"/>
          <w:sz w:val="24"/>
          <w:szCs w:val="24"/>
        </w:rPr>
      </w:pPr>
      <w:r w:rsidRPr="00CA3E47">
        <w:rPr>
          <w:rFonts w:ascii="Times New Roman" w:hAnsi="Times New Roman" w:cs="Times New Roman"/>
          <w:sz w:val="24"/>
          <w:szCs w:val="24"/>
        </w:rPr>
        <w:t xml:space="preserve">относящихся к санитарно-защитным зонам, территориям, занятым зелеными насаждениями, придомовым территориям в случае, когда земельный участок </w:t>
      </w:r>
      <w:r>
        <w:rPr>
          <w:rFonts w:ascii="Times New Roman" w:hAnsi="Times New Roman" w:cs="Times New Roman"/>
          <w:sz w:val="24"/>
          <w:szCs w:val="24"/>
        </w:rPr>
        <w:br/>
      </w:r>
      <w:r w:rsidRPr="00CA3E47">
        <w:rPr>
          <w:rFonts w:ascii="Times New Roman" w:hAnsi="Times New Roman" w:cs="Times New Roman"/>
          <w:sz w:val="24"/>
          <w:szCs w:val="24"/>
        </w:rPr>
        <w:t>н</w:t>
      </w:r>
      <w:r>
        <w:rPr>
          <w:rFonts w:ascii="Times New Roman" w:hAnsi="Times New Roman" w:cs="Times New Roman"/>
          <w:sz w:val="24"/>
          <w:szCs w:val="24"/>
        </w:rPr>
        <w:t>е образован;</w:t>
      </w:r>
    </w:p>
    <w:p w:rsidR="00CA3E47" w:rsidRPr="00F4580B" w:rsidRDefault="00CA3E47" w:rsidP="00CA3E47">
      <w:pPr>
        <w:pStyle w:val="ConsPlusNormal"/>
        <w:numPr>
          <w:ilvl w:val="0"/>
          <w:numId w:val="57"/>
        </w:numPr>
        <w:tabs>
          <w:tab w:val="left" w:pos="1134"/>
        </w:tabs>
        <w:spacing w:after="80"/>
        <w:ind w:left="0" w:firstLine="709"/>
        <w:jc w:val="both"/>
        <w:rPr>
          <w:rFonts w:ascii="Times New Roman" w:hAnsi="Times New Roman" w:cs="Times New Roman"/>
          <w:sz w:val="24"/>
          <w:szCs w:val="24"/>
        </w:rPr>
      </w:pPr>
      <w:r w:rsidRPr="00CA3E47">
        <w:rPr>
          <w:rFonts w:ascii="Times New Roman" w:hAnsi="Times New Roman" w:cs="Times New Roman"/>
          <w:sz w:val="24"/>
          <w:szCs w:val="24"/>
        </w:rPr>
        <w:t xml:space="preserve">в охранных зонах объектов культурного наследия, за исключением случаев, когда режим использования земель и требования к градостроительным регламентам </w:t>
      </w:r>
      <w:r>
        <w:rPr>
          <w:rFonts w:ascii="Times New Roman" w:hAnsi="Times New Roman" w:cs="Times New Roman"/>
          <w:sz w:val="24"/>
          <w:szCs w:val="24"/>
        </w:rPr>
        <w:br/>
      </w:r>
      <w:r w:rsidRPr="00CA3E47">
        <w:rPr>
          <w:rFonts w:ascii="Times New Roman" w:hAnsi="Times New Roman" w:cs="Times New Roman"/>
          <w:sz w:val="24"/>
          <w:szCs w:val="24"/>
        </w:rPr>
        <w:t xml:space="preserve">в границах территории охранной зоны объекта культурного наследия, утвержденные </w:t>
      </w:r>
      <w:r>
        <w:rPr>
          <w:rFonts w:ascii="Times New Roman" w:hAnsi="Times New Roman" w:cs="Times New Roman"/>
          <w:sz w:val="24"/>
          <w:szCs w:val="24"/>
        </w:rPr>
        <w:br/>
      </w:r>
      <w:r w:rsidRPr="00CA3E47">
        <w:rPr>
          <w:rFonts w:ascii="Times New Roman" w:hAnsi="Times New Roman" w:cs="Times New Roman"/>
          <w:sz w:val="24"/>
          <w:szCs w:val="24"/>
        </w:rPr>
        <w:t>в установленном порядке, не предусматривают иное, в том числе не содержат ограничение, запрет на осуществление в границах охранной зоны объекта культурного наследия хозяйственной деятельности, связанной с осуществлением развозной торговли, допускают в границах охранной зоны объекта культурного наследия размещение автомобилей.</w:t>
      </w:r>
    </w:p>
    <w:p w:rsidR="009C769A" w:rsidRPr="00EC34AA" w:rsidRDefault="00CA3E47" w:rsidP="00CA3E47">
      <w:pPr>
        <w:spacing w:after="80"/>
        <w:ind w:firstLine="0"/>
        <w:jc w:val="center"/>
        <w:rPr>
          <w:rFonts w:eastAsia="Times New Roman"/>
          <w:b/>
        </w:rPr>
      </w:pPr>
      <w:r w:rsidRPr="00EC34AA">
        <w:rPr>
          <w:b/>
        </w:rPr>
        <w:t>Раздел 16.</w:t>
      </w:r>
      <w:r w:rsidRPr="00EC34AA">
        <w:rPr>
          <w:b/>
          <w:color w:val="FF0000"/>
        </w:rPr>
        <w:t xml:space="preserve"> </w:t>
      </w:r>
      <w:r w:rsidRPr="00EC34AA">
        <w:rPr>
          <w:rFonts w:eastAsia="Times New Roman"/>
          <w:b/>
        </w:rPr>
        <w:t>СОПРЯЖЕНИЕ ПОВЕРХНОСТЕЙ, БОРТОВЫЕ КАМНИ</w:t>
      </w:r>
    </w:p>
    <w:p w:rsidR="000462AB" w:rsidRPr="00CA3E47" w:rsidRDefault="000462AB" w:rsidP="00CA3E47">
      <w:pPr>
        <w:pStyle w:val="ConsPlusNormal"/>
        <w:numPr>
          <w:ilvl w:val="0"/>
          <w:numId w:val="2"/>
        </w:numPr>
        <w:tabs>
          <w:tab w:val="left" w:pos="1276"/>
        </w:tabs>
        <w:ind w:left="0" w:firstLine="709"/>
        <w:jc w:val="both"/>
        <w:rPr>
          <w:rFonts w:ascii="Times New Roman" w:hAnsi="Times New Roman" w:cs="Times New Roman"/>
          <w:sz w:val="24"/>
          <w:szCs w:val="24"/>
        </w:rPr>
      </w:pPr>
      <w:r w:rsidRPr="00CA3E47">
        <w:rPr>
          <w:rFonts w:ascii="Times New Roman" w:hAnsi="Times New Roman" w:cs="Times New Roman"/>
          <w:b/>
          <w:sz w:val="24"/>
          <w:szCs w:val="24"/>
        </w:rPr>
        <w:t xml:space="preserve">На стыке тротуара и проезжей части устанавливаются дорожные бортовые камни. Бортовые камни устанавливаются с нормативным превышением над уровнем проезжей части не менее 150 мм, которое должно сохраняться </w:t>
      </w:r>
      <w:r w:rsidR="00CA3E47">
        <w:rPr>
          <w:rFonts w:ascii="Times New Roman" w:hAnsi="Times New Roman" w:cs="Times New Roman"/>
          <w:b/>
          <w:sz w:val="24"/>
          <w:szCs w:val="24"/>
        </w:rPr>
        <w:br/>
      </w:r>
      <w:r w:rsidRPr="00CA3E47">
        <w:rPr>
          <w:rFonts w:ascii="Times New Roman" w:hAnsi="Times New Roman" w:cs="Times New Roman"/>
          <w:b/>
          <w:sz w:val="24"/>
          <w:szCs w:val="24"/>
        </w:rPr>
        <w:t xml:space="preserve">и в случае ремонта поверхностей покрытий. Для предотвращения наезда автотранспорта на газон в местах сопряжения покрытия проезжей части </w:t>
      </w:r>
      <w:r w:rsidR="00CA3E47">
        <w:rPr>
          <w:rFonts w:ascii="Times New Roman" w:hAnsi="Times New Roman" w:cs="Times New Roman"/>
          <w:b/>
          <w:sz w:val="24"/>
          <w:szCs w:val="24"/>
        </w:rPr>
        <w:br/>
      </w:r>
      <w:r w:rsidRPr="00CA3E47">
        <w:rPr>
          <w:rFonts w:ascii="Times New Roman" w:hAnsi="Times New Roman" w:cs="Times New Roman"/>
          <w:b/>
          <w:sz w:val="24"/>
          <w:szCs w:val="24"/>
        </w:rPr>
        <w:t xml:space="preserve">с газоном применяется повышенный бортовой камень на улицах общегородского </w:t>
      </w:r>
      <w:r w:rsidR="00CA3E47">
        <w:rPr>
          <w:rFonts w:ascii="Times New Roman" w:hAnsi="Times New Roman" w:cs="Times New Roman"/>
          <w:b/>
          <w:sz w:val="24"/>
          <w:szCs w:val="24"/>
        </w:rPr>
        <w:br/>
      </w:r>
      <w:r w:rsidRPr="00CA3E47">
        <w:rPr>
          <w:rFonts w:ascii="Times New Roman" w:hAnsi="Times New Roman" w:cs="Times New Roman"/>
          <w:b/>
          <w:sz w:val="24"/>
          <w:szCs w:val="24"/>
        </w:rPr>
        <w:t>и районного значения, а также площадках автостоянок при крупных объектах обслуживания.</w:t>
      </w:r>
    </w:p>
    <w:p w:rsidR="00CA3E47" w:rsidRPr="00EC34AA" w:rsidRDefault="00CA3E47" w:rsidP="00CA3E47">
      <w:pPr>
        <w:jc w:val="both"/>
        <w:rPr>
          <w:b/>
        </w:rPr>
      </w:pPr>
      <w:r w:rsidRPr="00EC34AA">
        <w:rPr>
          <w:b/>
        </w:rPr>
        <w:t xml:space="preserve">При сопряжении покрытия пешеходных коммуникаций с газоном </w:t>
      </w:r>
      <w:r>
        <w:rPr>
          <w:b/>
        </w:rPr>
        <w:br/>
      </w:r>
      <w:r w:rsidRPr="005E2EC1">
        <w:rPr>
          <w:b/>
        </w:rPr>
        <w:t xml:space="preserve">допускается </w:t>
      </w:r>
      <w:r w:rsidRPr="00EC34AA">
        <w:rPr>
          <w:b/>
        </w:rPr>
        <w:t>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используются естественные материалы (кирпич, дерево, валуны, керамический борт и т.п.) для оформления примыкания различных типов покрытия.</w:t>
      </w:r>
    </w:p>
    <w:p w:rsidR="00CA3E47" w:rsidRPr="00EC34AA" w:rsidRDefault="00CA3E47" w:rsidP="00CA3E47">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b/>
          <w:sz w:val="24"/>
          <w:szCs w:val="24"/>
        </w:rPr>
        <w:t xml:space="preserve">Сопряжение центральной наклонной поверхности пандуса бордюрного </w:t>
      </w:r>
      <w:r w:rsidR="005E2EC1">
        <w:rPr>
          <w:rFonts w:ascii="Times New Roman" w:hAnsi="Times New Roman" w:cs="Times New Roman"/>
          <w:b/>
          <w:sz w:val="24"/>
          <w:szCs w:val="24"/>
        </w:rPr>
        <w:br/>
      </w:r>
      <w:r w:rsidRPr="00EC34AA">
        <w:rPr>
          <w:rFonts w:ascii="Times New Roman" w:hAnsi="Times New Roman" w:cs="Times New Roman"/>
          <w:b/>
          <w:sz w:val="24"/>
          <w:szCs w:val="24"/>
        </w:rPr>
        <w:t xml:space="preserve">с поверхностями бортового камня и проезжей части выполняется на одном уровне. Допускается уровень примыкающей поверхности проезжей части ниже на 5 мм. </w:t>
      </w:r>
    </w:p>
    <w:p w:rsidR="00CA3E47" w:rsidRDefault="00CA3E47" w:rsidP="00CA3E47">
      <w:pPr>
        <w:pStyle w:val="ConsPlusNormal"/>
        <w:tabs>
          <w:tab w:val="left" w:pos="1276"/>
        </w:tabs>
        <w:spacing w:after="80"/>
        <w:ind w:left="709"/>
        <w:jc w:val="both"/>
        <w:rPr>
          <w:rFonts w:ascii="Times New Roman" w:hAnsi="Times New Roman" w:cs="Times New Roman"/>
          <w:sz w:val="24"/>
          <w:szCs w:val="24"/>
        </w:rPr>
      </w:pPr>
    </w:p>
    <w:p w:rsidR="009C769A" w:rsidRPr="005E2EC1" w:rsidRDefault="005E2EC1" w:rsidP="005E2EC1">
      <w:pPr>
        <w:pStyle w:val="ConsPlusNormal"/>
        <w:tabs>
          <w:tab w:val="left" w:pos="1276"/>
        </w:tabs>
        <w:spacing w:after="80"/>
        <w:jc w:val="center"/>
        <w:rPr>
          <w:rFonts w:ascii="Times New Roman" w:hAnsi="Times New Roman" w:cs="Times New Roman"/>
          <w:b/>
          <w:sz w:val="24"/>
          <w:szCs w:val="24"/>
        </w:rPr>
      </w:pPr>
      <w:r w:rsidRPr="005E2EC1">
        <w:rPr>
          <w:rFonts w:ascii="Times New Roman" w:hAnsi="Times New Roman" w:cs="Times New Roman"/>
          <w:b/>
          <w:sz w:val="24"/>
          <w:szCs w:val="24"/>
        </w:rPr>
        <w:t>Раздел 17. СРЕДСТВА ИНДИВИДУАЛЬНОЙ МОБИЛЬНОСТИ</w:t>
      </w:r>
    </w:p>
    <w:p w:rsidR="001605D3" w:rsidRPr="006C5CE1" w:rsidRDefault="000462AB" w:rsidP="001605D3">
      <w:pPr>
        <w:pStyle w:val="ConsPlusNormal"/>
        <w:numPr>
          <w:ilvl w:val="0"/>
          <w:numId w:val="2"/>
        </w:numPr>
        <w:tabs>
          <w:tab w:val="left" w:pos="1276"/>
        </w:tabs>
        <w:spacing w:after="80"/>
        <w:ind w:left="0" w:firstLine="709"/>
        <w:jc w:val="both"/>
        <w:rPr>
          <w:rFonts w:ascii="Times New Roman" w:hAnsi="Times New Roman" w:cs="Times New Roman"/>
          <w:b/>
          <w:sz w:val="24"/>
          <w:szCs w:val="24"/>
        </w:rPr>
      </w:pPr>
      <w:r w:rsidRPr="006C5CE1">
        <w:rPr>
          <w:rFonts w:ascii="Times New Roman" w:hAnsi="Times New Roman" w:cs="Times New Roman"/>
          <w:b/>
          <w:sz w:val="24"/>
          <w:szCs w:val="24"/>
        </w:rPr>
        <w:t xml:space="preserve">Размещение (стоянка) </w:t>
      </w:r>
      <w:r w:rsidR="004165DB" w:rsidRPr="006C5CE1">
        <w:rPr>
          <w:rFonts w:ascii="Times New Roman" w:hAnsi="Times New Roman" w:cs="Times New Roman"/>
          <w:b/>
          <w:sz w:val="24"/>
          <w:szCs w:val="24"/>
        </w:rPr>
        <w:t>средств индивидуальной мобильности (далее – СИМ)</w:t>
      </w:r>
      <w:r w:rsidRPr="006C5CE1">
        <w:rPr>
          <w:rFonts w:ascii="Times New Roman" w:hAnsi="Times New Roman" w:cs="Times New Roman"/>
          <w:b/>
          <w:sz w:val="24"/>
          <w:szCs w:val="24"/>
        </w:rPr>
        <w:t xml:space="preserve">, используемых в предпринимательской деятельности по предоставлению их в аренду (в том числе временное пользование, прокат), осуществляется на тротуаре, </w:t>
      </w:r>
      <w:r w:rsidR="005E2EC1" w:rsidRPr="006C5CE1">
        <w:rPr>
          <w:rFonts w:ascii="Times New Roman" w:hAnsi="Times New Roman" w:cs="Times New Roman"/>
          <w:b/>
          <w:sz w:val="24"/>
          <w:szCs w:val="24"/>
        </w:rPr>
        <w:br/>
      </w:r>
      <w:r w:rsidRPr="006C5CE1">
        <w:rPr>
          <w:rFonts w:ascii="Times New Roman" w:hAnsi="Times New Roman" w:cs="Times New Roman"/>
          <w:b/>
          <w:sz w:val="24"/>
          <w:szCs w:val="24"/>
        </w:rPr>
        <w:t xml:space="preserve">в пределах пешеходных зон, если это не создает помех движущимся по тротуару </w:t>
      </w:r>
      <w:r w:rsidR="005E2EC1" w:rsidRPr="006C5CE1">
        <w:rPr>
          <w:rFonts w:ascii="Times New Roman" w:hAnsi="Times New Roman" w:cs="Times New Roman"/>
          <w:b/>
          <w:sz w:val="24"/>
          <w:szCs w:val="24"/>
        </w:rPr>
        <w:br/>
      </w:r>
      <w:r w:rsidRPr="006C5CE1">
        <w:rPr>
          <w:rFonts w:ascii="Times New Roman" w:hAnsi="Times New Roman" w:cs="Times New Roman"/>
          <w:b/>
          <w:sz w:val="24"/>
          <w:szCs w:val="24"/>
        </w:rPr>
        <w:t xml:space="preserve">и не создает препятствий для уборки улиц. </w:t>
      </w:r>
    </w:p>
    <w:p w:rsidR="005E2EC1" w:rsidRPr="006C5CE1" w:rsidRDefault="005E2EC1" w:rsidP="001605D3">
      <w:pPr>
        <w:pStyle w:val="ConsPlusNormal"/>
        <w:numPr>
          <w:ilvl w:val="0"/>
          <w:numId w:val="2"/>
        </w:numPr>
        <w:tabs>
          <w:tab w:val="left" w:pos="1276"/>
        </w:tabs>
        <w:ind w:left="0" w:firstLine="709"/>
        <w:jc w:val="both"/>
        <w:rPr>
          <w:rFonts w:ascii="Times New Roman" w:hAnsi="Times New Roman" w:cs="Times New Roman"/>
          <w:b/>
          <w:sz w:val="24"/>
          <w:szCs w:val="24"/>
        </w:rPr>
      </w:pPr>
      <w:r w:rsidRPr="006C5CE1">
        <w:rPr>
          <w:rFonts w:ascii="Times New Roman" w:hAnsi="Times New Roman" w:cs="Times New Roman"/>
          <w:b/>
          <w:sz w:val="24"/>
          <w:szCs w:val="24"/>
        </w:rPr>
        <w:t xml:space="preserve">Места размещения (стоянки) СИМ должны соответствовать следующим требованиям: </w:t>
      </w:r>
    </w:p>
    <w:p w:rsidR="001605D3" w:rsidRPr="006C5CE1" w:rsidRDefault="001605D3" w:rsidP="001605D3">
      <w:pPr>
        <w:pStyle w:val="a3"/>
        <w:widowControl w:val="0"/>
        <w:numPr>
          <w:ilvl w:val="0"/>
          <w:numId w:val="58"/>
        </w:numPr>
        <w:tabs>
          <w:tab w:val="left" w:pos="1134"/>
        </w:tabs>
        <w:autoSpaceDE w:val="0"/>
        <w:autoSpaceDN w:val="0"/>
        <w:ind w:left="0" w:firstLine="709"/>
        <w:contextualSpacing w:val="0"/>
        <w:jc w:val="both"/>
        <w:rPr>
          <w:b/>
        </w:rPr>
      </w:pPr>
      <w:r w:rsidRPr="006C5CE1">
        <w:rPr>
          <w:b/>
        </w:rPr>
        <w:t xml:space="preserve">хорошо быть видны на расстоянии; </w:t>
      </w:r>
    </w:p>
    <w:p w:rsidR="006C5CE1" w:rsidRPr="009C769A" w:rsidRDefault="001605D3" w:rsidP="009C769A">
      <w:pPr>
        <w:pStyle w:val="a3"/>
        <w:widowControl w:val="0"/>
        <w:numPr>
          <w:ilvl w:val="0"/>
          <w:numId w:val="58"/>
        </w:numPr>
        <w:tabs>
          <w:tab w:val="left" w:pos="1134"/>
        </w:tabs>
        <w:autoSpaceDE w:val="0"/>
        <w:autoSpaceDN w:val="0"/>
        <w:ind w:left="0" w:firstLine="709"/>
        <w:contextualSpacing w:val="0"/>
        <w:jc w:val="both"/>
        <w:rPr>
          <w:b/>
        </w:rPr>
      </w:pPr>
      <w:r w:rsidRPr="006C5CE1">
        <w:rPr>
          <w:b/>
        </w:rPr>
        <w:t xml:space="preserve">доступ к ним должен быть легким и беспрепятственным; </w:t>
      </w:r>
    </w:p>
    <w:p w:rsidR="001605D3" w:rsidRPr="006C5CE1" w:rsidRDefault="001605D3" w:rsidP="001605D3">
      <w:pPr>
        <w:pStyle w:val="a3"/>
        <w:widowControl w:val="0"/>
        <w:numPr>
          <w:ilvl w:val="0"/>
          <w:numId w:val="58"/>
        </w:numPr>
        <w:tabs>
          <w:tab w:val="left" w:pos="1134"/>
        </w:tabs>
        <w:autoSpaceDE w:val="0"/>
        <w:autoSpaceDN w:val="0"/>
        <w:ind w:left="0" w:firstLine="709"/>
        <w:contextualSpacing w:val="0"/>
        <w:jc w:val="both"/>
        <w:rPr>
          <w:b/>
        </w:rPr>
      </w:pPr>
      <w:r w:rsidRPr="006C5CE1">
        <w:rPr>
          <w:b/>
        </w:rPr>
        <w:t xml:space="preserve">подход к ним не должен препятствовать движению пешеходов, посадке </w:t>
      </w:r>
      <w:r w:rsidRPr="006C5CE1">
        <w:rPr>
          <w:b/>
        </w:rPr>
        <w:br/>
        <w:t xml:space="preserve">и высадке пассажиров общественного транспорта, проезду транспорта и спецтехники; </w:t>
      </w:r>
    </w:p>
    <w:p w:rsidR="001605D3" w:rsidRPr="006C5CE1" w:rsidRDefault="001605D3" w:rsidP="001605D3">
      <w:pPr>
        <w:pStyle w:val="a3"/>
        <w:widowControl w:val="0"/>
        <w:numPr>
          <w:ilvl w:val="0"/>
          <w:numId w:val="58"/>
        </w:numPr>
        <w:tabs>
          <w:tab w:val="left" w:pos="1134"/>
        </w:tabs>
        <w:autoSpaceDE w:val="0"/>
        <w:autoSpaceDN w:val="0"/>
        <w:ind w:left="0" w:firstLine="709"/>
        <w:contextualSpacing w:val="0"/>
        <w:jc w:val="both"/>
        <w:rPr>
          <w:b/>
        </w:rPr>
      </w:pPr>
      <w:r w:rsidRPr="006C5CE1">
        <w:rPr>
          <w:b/>
        </w:rPr>
        <w:t xml:space="preserve">не должны загораживать запасные выходы, пандусы, лестницы и подходы </w:t>
      </w:r>
      <w:r w:rsidRPr="006C5CE1">
        <w:rPr>
          <w:b/>
        </w:rPr>
        <w:br/>
        <w:t xml:space="preserve">к ним; </w:t>
      </w:r>
    </w:p>
    <w:p w:rsidR="001605D3" w:rsidRPr="006C5CE1" w:rsidRDefault="001605D3" w:rsidP="001605D3">
      <w:pPr>
        <w:pStyle w:val="a3"/>
        <w:widowControl w:val="0"/>
        <w:numPr>
          <w:ilvl w:val="0"/>
          <w:numId w:val="58"/>
        </w:numPr>
        <w:tabs>
          <w:tab w:val="left" w:pos="1134"/>
        </w:tabs>
        <w:autoSpaceDE w:val="0"/>
        <w:autoSpaceDN w:val="0"/>
        <w:ind w:left="0" w:firstLine="709"/>
        <w:contextualSpacing w:val="0"/>
        <w:jc w:val="both"/>
        <w:rPr>
          <w:b/>
        </w:rPr>
      </w:pPr>
      <w:r w:rsidRPr="006C5CE1">
        <w:rPr>
          <w:b/>
        </w:rPr>
        <w:t xml:space="preserve">не должны размещаться под водостоками и в зонах возможного схода снега; </w:t>
      </w:r>
    </w:p>
    <w:p w:rsidR="001605D3" w:rsidRPr="006C5CE1" w:rsidRDefault="001605D3" w:rsidP="001605D3">
      <w:pPr>
        <w:pStyle w:val="a3"/>
        <w:widowControl w:val="0"/>
        <w:numPr>
          <w:ilvl w:val="0"/>
          <w:numId w:val="58"/>
        </w:numPr>
        <w:tabs>
          <w:tab w:val="left" w:pos="1134"/>
        </w:tabs>
        <w:autoSpaceDE w:val="0"/>
        <w:autoSpaceDN w:val="0"/>
        <w:spacing w:after="80"/>
        <w:ind w:left="0" w:firstLine="709"/>
        <w:contextualSpacing w:val="0"/>
        <w:jc w:val="both"/>
        <w:rPr>
          <w:b/>
        </w:rPr>
      </w:pPr>
      <w:r w:rsidRPr="006C5CE1">
        <w:rPr>
          <w:b/>
        </w:rPr>
        <w:t xml:space="preserve">не должны мешать обзору на перекрестках и пешеходных переходах. </w:t>
      </w:r>
    </w:p>
    <w:p w:rsidR="005E2EC1" w:rsidRPr="006C5CE1" w:rsidRDefault="005E2EC1" w:rsidP="001605D3">
      <w:pPr>
        <w:pStyle w:val="ConsPlusNormal"/>
        <w:numPr>
          <w:ilvl w:val="0"/>
          <w:numId w:val="2"/>
        </w:numPr>
        <w:tabs>
          <w:tab w:val="left" w:pos="1276"/>
        </w:tabs>
        <w:ind w:left="0" w:firstLine="709"/>
        <w:jc w:val="both"/>
        <w:rPr>
          <w:rFonts w:ascii="Times New Roman" w:hAnsi="Times New Roman" w:cs="Times New Roman"/>
          <w:b/>
          <w:sz w:val="24"/>
          <w:szCs w:val="24"/>
        </w:rPr>
      </w:pPr>
      <w:r w:rsidRPr="006C5CE1">
        <w:rPr>
          <w:rFonts w:ascii="Times New Roman" w:hAnsi="Times New Roman" w:cs="Times New Roman"/>
          <w:b/>
          <w:sz w:val="24"/>
          <w:szCs w:val="24"/>
        </w:rPr>
        <w:t xml:space="preserve">Размеры мест размещения (стоянки) СИМ: длина </w:t>
      </w:r>
      <w:r w:rsidR="001605D3" w:rsidRPr="006C5CE1">
        <w:rPr>
          <w:rFonts w:ascii="Times New Roman" w:hAnsi="Times New Roman" w:cs="Times New Roman"/>
          <w:b/>
          <w:sz w:val="24"/>
          <w:szCs w:val="24"/>
        </w:rPr>
        <w:t>–</w:t>
      </w:r>
      <w:r w:rsidRPr="006C5CE1">
        <w:rPr>
          <w:rFonts w:ascii="Times New Roman" w:hAnsi="Times New Roman" w:cs="Times New Roman"/>
          <w:b/>
          <w:sz w:val="24"/>
          <w:szCs w:val="24"/>
        </w:rPr>
        <w:t xml:space="preserve"> 1,2 метра, </w:t>
      </w:r>
      <w:r w:rsidR="001605D3" w:rsidRPr="006C5CE1">
        <w:rPr>
          <w:rFonts w:ascii="Times New Roman" w:hAnsi="Times New Roman" w:cs="Times New Roman"/>
          <w:b/>
          <w:sz w:val="24"/>
          <w:szCs w:val="24"/>
        </w:rPr>
        <w:br/>
      </w:r>
      <w:r w:rsidRPr="006C5CE1">
        <w:rPr>
          <w:rFonts w:ascii="Times New Roman" w:hAnsi="Times New Roman" w:cs="Times New Roman"/>
          <w:b/>
          <w:sz w:val="24"/>
          <w:szCs w:val="24"/>
        </w:rPr>
        <w:t xml:space="preserve">ширина </w:t>
      </w:r>
      <w:r w:rsidR="001605D3" w:rsidRPr="006C5CE1">
        <w:rPr>
          <w:rFonts w:ascii="Times New Roman" w:hAnsi="Times New Roman" w:cs="Times New Roman"/>
          <w:b/>
          <w:sz w:val="24"/>
          <w:szCs w:val="24"/>
        </w:rPr>
        <w:t>–</w:t>
      </w:r>
      <w:r w:rsidRPr="006C5CE1">
        <w:rPr>
          <w:rFonts w:ascii="Times New Roman" w:hAnsi="Times New Roman" w:cs="Times New Roman"/>
          <w:b/>
          <w:sz w:val="24"/>
          <w:szCs w:val="24"/>
        </w:rPr>
        <w:t xml:space="preserve"> 2-3 метра. </w:t>
      </w:r>
    </w:p>
    <w:p w:rsidR="001605D3" w:rsidRPr="006C5CE1" w:rsidRDefault="001605D3" w:rsidP="001605D3">
      <w:pPr>
        <w:jc w:val="both"/>
        <w:rPr>
          <w:b/>
        </w:rPr>
      </w:pPr>
      <w:r w:rsidRPr="006C5CE1">
        <w:rPr>
          <w:b/>
        </w:rPr>
        <w:t xml:space="preserve">Места размещения (стоянки) СИМ устанавливаются в хорошо освещенных локациях, на расстоянии от 15 до 30 метров от входа в учреждения, вблизи остановок общественного транспорта, вблизи общественных пространств (скверов, парков). </w:t>
      </w:r>
    </w:p>
    <w:p w:rsidR="001605D3" w:rsidRPr="006C5CE1" w:rsidRDefault="001605D3" w:rsidP="001605D3">
      <w:pPr>
        <w:jc w:val="both"/>
        <w:rPr>
          <w:b/>
        </w:rPr>
      </w:pPr>
      <w:r w:rsidRPr="006C5CE1">
        <w:rPr>
          <w:b/>
        </w:rPr>
        <w:t xml:space="preserve">Места размещения (стоянки) СИМ должны находиться на расстоянии </w:t>
      </w:r>
      <w:r w:rsidRPr="006C5CE1">
        <w:rPr>
          <w:b/>
        </w:rPr>
        <w:br/>
        <w:t xml:space="preserve">более 0,6 метра от вертикальных конструкций (стен, краев сооружений и т. д.). </w:t>
      </w:r>
      <w:r w:rsidRPr="006C5CE1">
        <w:rPr>
          <w:b/>
        </w:rPr>
        <w:br/>
        <w:t xml:space="preserve">Расстояние между стеной и границей таких мест принимается не менее 0,3 метра. </w:t>
      </w:r>
      <w:r w:rsidRPr="006C5CE1">
        <w:rPr>
          <w:b/>
        </w:rPr>
        <w:tab/>
      </w:r>
    </w:p>
    <w:p w:rsidR="001605D3" w:rsidRPr="006C5CE1" w:rsidRDefault="001605D3" w:rsidP="001605D3">
      <w:pPr>
        <w:spacing w:after="80"/>
        <w:jc w:val="both"/>
        <w:rPr>
          <w:b/>
        </w:rPr>
      </w:pPr>
      <w:r w:rsidRPr="006C5CE1">
        <w:rPr>
          <w:b/>
        </w:rPr>
        <w:t xml:space="preserve">При отдаленном размещении места размещения (стоянки) СИМ от здания, </w:t>
      </w:r>
      <w:r w:rsidRPr="006C5CE1">
        <w:rPr>
          <w:b/>
        </w:rPr>
        <w:br/>
        <w:t>ширина пешеходного пути должна быть не менее 2,6 метра, без учёта уличной мебели. При наличии деревьев, столбов и других объект</w:t>
      </w:r>
      <w:r w:rsidR="009C769A">
        <w:rPr>
          <w:b/>
        </w:rPr>
        <w:t xml:space="preserve">ов, расположенных </w:t>
      </w:r>
      <w:r w:rsidR="00C9598D">
        <w:rPr>
          <w:b/>
        </w:rPr>
        <w:t xml:space="preserve">               </w:t>
      </w:r>
      <w:r w:rsidR="009C769A">
        <w:rPr>
          <w:b/>
        </w:rPr>
        <w:t xml:space="preserve">на тротуаре, </w:t>
      </w:r>
      <w:r w:rsidRPr="006C5CE1">
        <w:rPr>
          <w:b/>
        </w:rPr>
        <w:t xml:space="preserve">места размещения (стоянки) СИМ располагаются на расстоянии не менее 0,8 метра от них. </w:t>
      </w:r>
    </w:p>
    <w:p w:rsidR="005E2EC1" w:rsidRPr="006C5CE1" w:rsidRDefault="005E2EC1" w:rsidP="001605D3">
      <w:pPr>
        <w:pStyle w:val="ConsPlusNormal"/>
        <w:numPr>
          <w:ilvl w:val="0"/>
          <w:numId w:val="2"/>
        </w:numPr>
        <w:tabs>
          <w:tab w:val="left" w:pos="1276"/>
        </w:tabs>
        <w:ind w:left="0" w:firstLine="709"/>
        <w:jc w:val="both"/>
        <w:rPr>
          <w:rFonts w:ascii="Times New Roman" w:hAnsi="Times New Roman" w:cs="Times New Roman"/>
          <w:b/>
          <w:sz w:val="24"/>
          <w:szCs w:val="24"/>
        </w:rPr>
      </w:pPr>
      <w:r w:rsidRPr="006C5CE1">
        <w:rPr>
          <w:rFonts w:ascii="Times New Roman" w:hAnsi="Times New Roman" w:cs="Times New Roman"/>
          <w:b/>
          <w:bCs/>
          <w:sz w:val="24"/>
          <w:szCs w:val="24"/>
        </w:rPr>
        <w:t xml:space="preserve">Приоритетными являются следующие территории при выборе мест размещения (стоянки) СИМ: </w:t>
      </w:r>
    </w:p>
    <w:p w:rsidR="001605D3" w:rsidRPr="006C5CE1" w:rsidRDefault="001605D3" w:rsidP="001605D3">
      <w:pPr>
        <w:pStyle w:val="a3"/>
        <w:widowControl w:val="0"/>
        <w:numPr>
          <w:ilvl w:val="0"/>
          <w:numId w:val="59"/>
        </w:numPr>
        <w:tabs>
          <w:tab w:val="left" w:pos="1134"/>
        </w:tabs>
        <w:autoSpaceDE w:val="0"/>
        <w:autoSpaceDN w:val="0"/>
        <w:ind w:left="0" w:firstLine="709"/>
        <w:contextualSpacing w:val="0"/>
        <w:jc w:val="both"/>
        <w:rPr>
          <w:b/>
        </w:rPr>
      </w:pPr>
      <w:r w:rsidRPr="006C5CE1">
        <w:rPr>
          <w:b/>
        </w:rPr>
        <w:t xml:space="preserve">вдоль тротуара со стороны красной линии улицы; </w:t>
      </w:r>
    </w:p>
    <w:p w:rsidR="001605D3" w:rsidRPr="006C5CE1" w:rsidRDefault="001605D3" w:rsidP="001605D3">
      <w:pPr>
        <w:pStyle w:val="a3"/>
        <w:widowControl w:val="0"/>
        <w:numPr>
          <w:ilvl w:val="0"/>
          <w:numId w:val="59"/>
        </w:numPr>
        <w:tabs>
          <w:tab w:val="left" w:pos="1134"/>
        </w:tabs>
        <w:autoSpaceDE w:val="0"/>
        <w:autoSpaceDN w:val="0"/>
        <w:ind w:left="0" w:firstLine="709"/>
        <w:contextualSpacing w:val="0"/>
        <w:jc w:val="both"/>
        <w:rPr>
          <w:b/>
        </w:rPr>
      </w:pPr>
      <w:r w:rsidRPr="006C5CE1">
        <w:rPr>
          <w:b/>
        </w:rPr>
        <w:t xml:space="preserve">в буферной зоне между тротуаром и велодорожкой; </w:t>
      </w:r>
    </w:p>
    <w:p w:rsidR="001605D3" w:rsidRPr="006C5CE1" w:rsidRDefault="001605D3" w:rsidP="001605D3">
      <w:pPr>
        <w:pStyle w:val="a3"/>
        <w:widowControl w:val="0"/>
        <w:numPr>
          <w:ilvl w:val="0"/>
          <w:numId w:val="59"/>
        </w:numPr>
        <w:tabs>
          <w:tab w:val="left" w:pos="1134"/>
        </w:tabs>
        <w:autoSpaceDE w:val="0"/>
        <w:autoSpaceDN w:val="0"/>
        <w:spacing w:after="80"/>
        <w:ind w:left="0" w:firstLine="709"/>
        <w:contextualSpacing w:val="0"/>
        <w:jc w:val="both"/>
        <w:rPr>
          <w:b/>
        </w:rPr>
      </w:pPr>
      <w:r w:rsidRPr="006C5CE1">
        <w:rPr>
          <w:b/>
        </w:rPr>
        <w:t xml:space="preserve">в буферной зоне между тротуаром (или велодорожкой) и проезжей частью. </w:t>
      </w:r>
    </w:p>
    <w:p w:rsidR="001605D3" w:rsidRPr="006C5CE1" w:rsidRDefault="001605D3" w:rsidP="001605D3">
      <w:pPr>
        <w:pStyle w:val="ConsPlusNormal"/>
        <w:numPr>
          <w:ilvl w:val="0"/>
          <w:numId w:val="2"/>
        </w:numPr>
        <w:tabs>
          <w:tab w:val="left" w:pos="1276"/>
        </w:tabs>
        <w:ind w:left="0" w:firstLine="709"/>
        <w:jc w:val="both"/>
        <w:rPr>
          <w:rFonts w:ascii="Times New Roman" w:hAnsi="Times New Roman" w:cs="Times New Roman"/>
          <w:b/>
          <w:sz w:val="24"/>
          <w:szCs w:val="24"/>
        </w:rPr>
      </w:pPr>
      <w:r w:rsidRPr="006C5CE1">
        <w:rPr>
          <w:rFonts w:ascii="Times New Roman" w:hAnsi="Times New Roman" w:cs="Times New Roman"/>
          <w:b/>
          <w:sz w:val="24"/>
          <w:szCs w:val="24"/>
        </w:rPr>
        <w:t xml:space="preserve">Размещение (стоянка) СИМ не допускается: </w:t>
      </w:r>
    </w:p>
    <w:p w:rsidR="001605D3" w:rsidRPr="006C5CE1" w:rsidRDefault="001605D3" w:rsidP="001605D3">
      <w:pPr>
        <w:pStyle w:val="a3"/>
        <w:widowControl w:val="0"/>
        <w:numPr>
          <w:ilvl w:val="0"/>
          <w:numId w:val="60"/>
        </w:numPr>
        <w:tabs>
          <w:tab w:val="left" w:pos="1134"/>
        </w:tabs>
        <w:autoSpaceDE w:val="0"/>
        <w:autoSpaceDN w:val="0"/>
        <w:ind w:left="0" w:firstLine="709"/>
        <w:contextualSpacing w:val="0"/>
        <w:jc w:val="both"/>
        <w:rPr>
          <w:b/>
        </w:rPr>
      </w:pPr>
      <w:r w:rsidRPr="006C5CE1">
        <w:rPr>
          <w:b/>
        </w:rPr>
        <w:t xml:space="preserve">на велодорожках и велопешеходных дорожках; </w:t>
      </w:r>
    </w:p>
    <w:p w:rsidR="001605D3" w:rsidRPr="006C5CE1" w:rsidRDefault="001605D3" w:rsidP="001605D3">
      <w:pPr>
        <w:pStyle w:val="a3"/>
        <w:widowControl w:val="0"/>
        <w:numPr>
          <w:ilvl w:val="0"/>
          <w:numId w:val="60"/>
        </w:numPr>
        <w:tabs>
          <w:tab w:val="left" w:pos="1134"/>
        </w:tabs>
        <w:autoSpaceDE w:val="0"/>
        <w:autoSpaceDN w:val="0"/>
        <w:ind w:left="0" w:firstLine="709"/>
        <w:contextualSpacing w:val="0"/>
        <w:jc w:val="both"/>
        <w:rPr>
          <w:b/>
        </w:rPr>
      </w:pPr>
      <w:r w:rsidRPr="006C5CE1">
        <w:rPr>
          <w:b/>
        </w:rPr>
        <w:t xml:space="preserve">на остановках общественного транспорта, а также на расстоянии менее пяти метров от границ посадочных площадок; </w:t>
      </w:r>
    </w:p>
    <w:p w:rsidR="001605D3" w:rsidRPr="006C5CE1" w:rsidRDefault="001605D3" w:rsidP="001605D3">
      <w:pPr>
        <w:pStyle w:val="a3"/>
        <w:widowControl w:val="0"/>
        <w:numPr>
          <w:ilvl w:val="0"/>
          <w:numId w:val="60"/>
        </w:numPr>
        <w:tabs>
          <w:tab w:val="left" w:pos="1134"/>
        </w:tabs>
        <w:autoSpaceDE w:val="0"/>
        <w:autoSpaceDN w:val="0"/>
        <w:ind w:left="0" w:firstLine="709"/>
        <w:contextualSpacing w:val="0"/>
        <w:jc w:val="both"/>
        <w:rPr>
          <w:b/>
        </w:rPr>
      </w:pPr>
      <w:r w:rsidRPr="006C5CE1">
        <w:rPr>
          <w:b/>
        </w:rPr>
        <w:t xml:space="preserve">на тротуарах, пешеходных дорожках, если их ширина составляет </w:t>
      </w:r>
      <w:r w:rsidRPr="006C5CE1">
        <w:rPr>
          <w:b/>
        </w:rPr>
        <w:br/>
        <w:t xml:space="preserve">менее 1,5 метра; </w:t>
      </w:r>
    </w:p>
    <w:p w:rsidR="001605D3" w:rsidRPr="006C5CE1" w:rsidRDefault="001605D3" w:rsidP="001605D3">
      <w:pPr>
        <w:pStyle w:val="a3"/>
        <w:widowControl w:val="0"/>
        <w:numPr>
          <w:ilvl w:val="0"/>
          <w:numId w:val="60"/>
        </w:numPr>
        <w:tabs>
          <w:tab w:val="left" w:pos="1134"/>
        </w:tabs>
        <w:autoSpaceDE w:val="0"/>
        <w:autoSpaceDN w:val="0"/>
        <w:ind w:left="0" w:firstLine="709"/>
        <w:contextualSpacing w:val="0"/>
        <w:jc w:val="both"/>
        <w:rPr>
          <w:b/>
        </w:rPr>
      </w:pPr>
      <w:r w:rsidRPr="006C5CE1">
        <w:rPr>
          <w:b/>
        </w:rPr>
        <w:t xml:space="preserve">на территории памятников, монументов, мемориальных сооружений, мест воинских захоронений, а также в радиусе не менее 25 метров от указанных объектов; </w:t>
      </w:r>
    </w:p>
    <w:p w:rsidR="001605D3" w:rsidRPr="006C5CE1" w:rsidRDefault="001605D3" w:rsidP="001605D3">
      <w:pPr>
        <w:pStyle w:val="a3"/>
        <w:widowControl w:val="0"/>
        <w:numPr>
          <w:ilvl w:val="0"/>
          <w:numId w:val="60"/>
        </w:numPr>
        <w:tabs>
          <w:tab w:val="left" w:pos="1134"/>
        </w:tabs>
        <w:autoSpaceDE w:val="0"/>
        <w:autoSpaceDN w:val="0"/>
        <w:ind w:left="0" w:firstLine="709"/>
        <w:contextualSpacing w:val="0"/>
        <w:jc w:val="both"/>
        <w:rPr>
          <w:b/>
        </w:rPr>
      </w:pPr>
      <w:r w:rsidRPr="006C5CE1">
        <w:rPr>
          <w:b/>
        </w:rPr>
        <w:t xml:space="preserve">на расстоянии менее пяти метров до границы пешеходного перехода; </w:t>
      </w:r>
    </w:p>
    <w:p w:rsidR="001605D3" w:rsidRPr="006C5CE1" w:rsidRDefault="001605D3" w:rsidP="001605D3">
      <w:pPr>
        <w:pStyle w:val="a3"/>
        <w:widowControl w:val="0"/>
        <w:numPr>
          <w:ilvl w:val="0"/>
          <w:numId w:val="60"/>
        </w:numPr>
        <w:tabs>
          <w:tab w:val="left" w:pos="1134"/>
        </w:tabs>
        <w:autoSpaceDE w:val="0"/>
        <w:autoSpaceDN w:val="0"/>
        <w:ind w:left="0" w:firstLine="709"/>
        <w:contextualSpacing w:val="0"/>
        <w:jc w:val="both"/>
        <w:rPr>
          <w:b/>
        </w:rPr>
      </w:pPr>
      <w:r w:rsidRPr="006C5CE1">
        <w:rPr>
          <w:b/>
        </w:rPr>
        <w:t xml:space="preserve">на расстоянии менее 10 метров перед входными группами социально-значимых объектов; </w:t>
      </w:r>
    </w:p>
    <w:p w:rsidR="001605D3" w:rsidRPr="006C5CE1" w:rsidRDefault="001605D3" w:rsidP="001605D3">
      <w:pPr>
        <w:pStyle w:val="a3"/>
        <w:widowControl w:val="0"/>
        <w:numPr>
          <w:ilvl w:val="0"/>
          <w:numId w:val="60"/>
        </w:numPr>
        <w:tabs>
          <w:tab w:val="left" w:pos="1134"/>
        </w:tabs>
        <w:autoSpaceDE w:val="0"/>
        <w:autoSpaceDN w:val="0"/>
        <w:ind w:left="0" w:firstLine="709"/>
        <w:contextualSpacing w:val="0"/>
        <w:jc w:val="both"/>
        <w:rPr>
          <w:b/>
          <w:color w:val="FF0000"/>
        </w:rPr>
      </w:pPr>
      <w:r w:rsidRPr="006C5CE1">
        <w:rPr>
          <w:b/>
        </w:rPr>
        <w:t xml:space="preserve">в арках зданий, на клумбах, газонах, цветниках и иных озелененных территориях. </w:t>
      </w:r>
    </w:p>
    <w:p w:rsidR="001605D3" w:rsidRDefault="001605D3" w:rsidP="001605D3">
      <w:pPr>
        <w:pStyle w:val="ConsPlusNormal"/>
        <w:tabs>
          <w:tab w:val="left" w:pos="1276"/>
        </w:tabs>
        <w:ind w:left="709"/>
        <w:jc w:val="both"/>
        <w:rPr>
          <w:rFonts w:ascii="Times New Roman" w:hAnsi="Times New Roman" w:cs="Times New Roman"/>
          <w:b/>
          <w:bCs/>
          <w:sz w:val="24"/>
          <w:szCs w:val="24"/>
        </w:rPr>
      </w:pPr>
    </w:p>
    <w:p w:rsidR="00C9598D" w:rsidRPr="00EC34AA" w:rsidRDefault="001605D3" w:rsidP="001605D3">
      <w:pPr>
        <w:pStyle w:val="ConsPlusTitle"/>
        <w:spacing w:after="80"/>
        <w:jc w:val="center"/>
        <w:outlineLvl w:val="1"/>
        <w:rPr>
          <w:rFonts w:ascii="Times New Roman" w:hAnsi="Times New Roman" w:cs="Times New Roman"/>
          <w:sz w:val="24"/>
          <w:szCs w:val="24"/>
        </w:rPr>
      </w:pPr>
      <w:r w:rsidRPr="00EC34AA">
        <w:rPr>
          <w:rFonts w:ascii="Times New Roman" w:hAnsi="Times New Roman" w:cs="Times New Roman"/>
          <w:sz w:val="24"/>
          <w:szCs w:val="24"/>
        </w:rPr>
        <w:t xml:space="preserve">Глава VI. ОРГАНИЗАЦИЯ ПЕРЕДВИЖЕНИЯ </w:t>
      </w:r>
      <w:r>
        <w:rPr>
          <w:rFonts w:ascii="Times New Roman" w:hAnsi="Times New Roman" w:cs="Times New Roman"/>
          <w:sz w:val="24"/>
          <w:szCs w:val="24"/>
        </w:rPr>
        <w:br/>
      </w:r>
      <w:r w:rsidRPr="00EC34AA">
        <w:rPr>
          <w:rFonts w:ascii="Times New Roman" w:hAnsi="Times New Roman" w:cs="Times New Roman"/>
          <w:sz w:val="24"/>
          <w:szCs w:val="24"/>
        </w:rPr>
        <w:t>МАШИН И МЕХАНИЗМОВ</w:t>
      </w:r>
      <w:r>
        <w:rPr>
          <w:rFonts w:ascii="Times New Roman" w:hAnsi="Times New Roman" w:cs="Times New Roman"/>
          <w:sz w:val="24"/>
          <w:szCs w:val="24"/>
        </w:rPr>
        <w:t xml:space="preserve"> </w:t>
      </w:r>
      <w:r w:rsidRPr="00EC34AA">
        <w:rPr>
          <w:rFonts w:ascii="Times New Roman" w:hAnsi="Times New Roman" w:cs="Times New Roman"/>
          <w:sz w:val="24"/>
          <w:szCs w:val="24"/>
        </w:rPr>
        <w:t>ПО ТЕРРИТОРИИ ГОРОДА</w:t>
      </w:r>
    </w:p>
    <w:p w:rsidR="00C9598D" w:rsidRPr="00F4580B" w:rsidRDefault="000462AB" w:rsidP="00F4580B">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605D3">
        <w:rPr>
          <w:rFonts w:ascii="Times New Roman" w:hAnsi="Times New Roman" w:cs="Times New Roman"/>
          <w:sz w:val="24"/>
          <w:szCs w:val="24"/>
        </w:rPr>
        <w:t>Перевозка тяжеловесных, крупногабаритных и опасных грузов осуществляется в соответствии с требованиями законодательства по разрешениям, выдаваемым Администрацией города.</w:t>
      </w:r>
    </w:p>
    <w:p w:rsidR="006C5CE1" w:rsidRPr="00C9598D" w:rsidRDefault="000462AB" w:rsidP="00C9598D">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605D3">
        <w:rPr>
          <w:rFonts w:ascii="Times New Roman" w:hAnsi="Times New Roman" w:cs="Times New Roman"/>
          <w:sz w:val="24"/>
          <w:szCs w:val="24"/>
        </w:rPr>
        <w:t>Передвижение по территории города транспортных средств, осуществляющих перевозку сыпучих, жидких, иных аморфных грузов, допускается при условии обеспечения герметичности кузовов транспортных средств и при наличии пологов, предотвращающих загрязнение территории города.</w:t>
      </w:r>
    </w:p>
    <w:p w:rsidR="000462AB" w:rsidRDefault="000462AB" w:rsidP="001605D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605D3">
        <w:rPr>
          <w:rFonts w:ascii="Times New Roman" w:hAnsi="Times New Roman" w:cs="Times New Roman"/>
          <w:sz w:val="24"/>
          <w:szCs w:val="24"/>
        </w:rPr>
        <w:t>Стоянка и парковка транспортных средств допускается в специально отведенных местах: гаражах, стоянках, местах парковки, иных специализированных местах при условии обеспечения беспрепятственной механизированной уборки территории города.</w:t>
      </w:r>
    </w:p>
    <w:p w:rsidR="000462AB" w:rsidRDefault="000462AB" w:rsidP="001605D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605D3">
        <w:rPr>
          <w:rFonts w:ascii="Times New Roman" w:hAnsi="Times New Roman" w:cs="Times New Roman"/>
          <w:sz w:val="24"/>
          <w:szCs w:val="24"/>
        </w:rPr>
        <w:t xml:space="preserve">Запрещается вынос грязи на дороги и улицы города машинами, механизмами, иной техникой с территорий производства работ и грунтовых дорог. Соответствующие предприятия и организации принимают меры, предупреждающие вынос грязи машинами и механизмами на улицы и дороги города при выезде с территории производства работ. При выезде с грунтовых дорог водители транспортных средств принимают меры </w:t>
      </w:r>
      <w:r w:rsidR="001605D3">
        <w:rPr>
          <w:rFonts w:ascii="Times New Roman" w:hAnsi="Times New Roman" w:cs="Times New Roman"/>
          <w:sz w:val="24"/>
          <w:szCs w:val="24"/>
        </w:rPr>
        <w:br/>
      </w:r>
      <w:r w:rsidRPr="001605D3">
        <w:rPr>
          <w:rFonts w:ascii="Times New Roman" w:hAnsi="Times New Roman" w:cs="Times New Roman"/>
          <w:sz w:val="24"/>
          <w:szCs w:val="24"/>
        </w:rPr>
        <w:t>к предотвращению загрязнения территории города.</w:t>
      </w:r>
    </w:p>
    <w:p w:rsidR="000462AB" w:rsidRDefault="000462AB" w:rsidP="001605D3">
      <w:pPr>
        <w:pStyle w:val="ConsPlusNormal"/>
        <w:numPr>
          <w:ilvl w:val="0"/>
          <w:numId w:val="2"/>
        </w:numPr>
        <w:tabs>
          <w:tab w:val="left" w:pos="1276"/>
        </w:tabs>
        <w:ind w:left="0" w:firstLine="709"/>
        <w:jc w:val="both"/>
        <w:rPr>
          <w:rFonts w:ascii="Times New Roman" w:hAnsi="Times New Roman" w:cs="Times New Roman"/>
          <w:sz w:val="24"/>
          <w:szCs w:val="24"/>
        </w:rPr>
      </w:pPr>
      <w:r w:rsidRPr="001605D3">
        <w:rPr>
          <w:rFonts w:ascii="Times New Roman" w:hAnsi="Times New Roman" w:cs="Times New Roman"/>
          <w:sz w:val="24"/>
          <w:szCs w:val="24"/>
        </w:rPr>
        <w:t>С целью сохранения дорожных покрытий на территории города запрещается:</w:t>
      </w:r>
    </w:p>
    <w:p w:rsidR="001605D3" w:rsidRDefault="001605D3" w:rsidP="001605D3">
      <w:pPr>
        <w:pStyle w:val="ConsPlusNormal"/>
        <w:numPr>
          <w:ilvl w:val="0"/>
          <w:numId w:val="61"/>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подвоз груза волоком;</w:t>
      </w:r>
    </w:p>
    <w:p w:rsidR="001605D3" w:rsidRDefault="001605D3" w:rsidP="001605D3">
      <w:pPr>
        <w:pStyle w:val="ConsPlusNormal"/>
        <w:numPr>
          <w:ilvl w:val="0"/>
          <w:numId w:val="61"/>
        </w:numPr>
        <w:tabs>
          <w:tab w:val="left" w:pos="1134"/>
        </w:tabs>
        <w:ind w:left="0" w:firstLine="709"/>
        <w:jc w:val="both"/>
        <w:rPr>
          <w:rFonts w:ascii="Times New Roman" w:hAnsi="Times New Roman" w:cs="Times New Roman"/>
          <w:sz w:val="24"/>
          <w:szCs w:val="24"/>
        </w:rPr>
      </w:pPr>
      <w:r w:rsidRPr="001605D3">
        <w:rPr>
          <w:rFonts w:ascii="Times New Roman" w:hAnsi="Times New Roman" w:cs="Times New Roman"/>
          <w:sz w:val="24"/>
          <w:szCs w:val="24"/>
        </w:rPr>
        <w:t>сбрасывание при погрузо-разгрузочных работах на улицах рельсов, бревен, железных балок, труб, кирпича и других тяжелых предметов, а также их складирование;</w:t>
      </w:r>
    </w:p>
    <w:p w:rsidR="001605D3" w:rsidRDefault="001605D3" w:rsidP="001605D3">
      <w:pPr>
        <w:pStyle w:val="ConsPlusNormal"/>
        <w:numPr>
          <w:ilvl w:val="0"/>
          <w:numId w:val="61"/>
        </w:numPr>
        <w:tabs>
          <w:tab w:val="left" w:pos="1134"/>
        </w:tabs>
        <w:ind w:left="0" w:firstLine="709"/>
        <w:jc w:val="both"/>
        <w:rPr>
          <w:rFonts w:ascii="Times New Roman" w:hAnsi="Times New Roman" w:cs="Times New Roman"/>
          <w:sz w:val="24"/>
          <w:szCs w:val="24"/>
        </w:rPr>
      </w:pPr>
      <w:r w:rsidRPr="001605D3">
        <w:rPr>
          <w:rFonts w:ascii="Times New Roman" w:hAnsi="Times New Roman" w:cs="Times New Roman"/>
          <w:sz w:val="24"/>
          <w:szCs w:val="24"/>
        </w:rPr>
        <w:t xml:space="preserve">перегон по улицам, имеющим твердое покрытие, машин и механизмов </w:t>
      </w:r>
      <w:r>
        <w:rPr>
          <w:rFonts w:ascii="Times New Roman" w:hAnsi="Times New Roman" w:cs="Times New Roman"/>
          <w:sz w:val="24"/>
          <w:szCs w:val="24"/>
        </w:rPr>
        <w:br/>
      </w:r>
      <w:r w:rsidRPr="001605D3">
        <w:rPr>
          <w:rFonts w:ascii="Times New Roman" w:hAnsi="Times New Roman" w:cs="Times New Roman"/>
          <w:sz w:val="24"/>
          <w:szCs w:val="24"/>
        </w:rPr>
        <w:t>на гусеничном ходу;</w:t>
      </w:r>
    </w:p>
    <w:p w:rsidR="001605D3" w:rsidRDefault="001605D3" w:rsidP="001605D3">
      <w:pPr>
        <w:pStyle w:val="ConsPlusNormal"/>
        <w:numPr>
          <w:ilvl w:val="0"/>
          <w:numId w:val="61"/>
        </w:numPr>
        <w:tabs>
          <w:tab w:val="left" w:pos="1134"/>
        </w:tabs>
        <w:ind w:left="0" w:firstLine="709"/>
        <w:jc w:val="both"/>
        <w:rPr>
          <w:rFonts w:ascii="Times New Roman" w:hAnsi="Times New Roman" w:cs="Times New Roman"/>
          <w:sz w:val="24"/>
          <w:szCs w:val="24"/>
        </w:rPr>
      </w:pPr>
      <w:r w:rsidRPr="001605D3">
        <w:rPr>
          <w:rFonts w:ascii="Times New Roman" w:hAnsi="Times New Roman" w:cs="Times New Roman"/>
          <w:sz w:val="24"/>
          <w:szCs w:val="24"/>
        </w:rPr>
        <w:t>движение и стоянка большегрузного транспорта на внутриквартальных пешеходных дорожках, тротуарах;</w:t>
      </w:r>
    </w:p>
    <w:p w:rsidR="001605D3" w:rsidRDefault="001605D3" w:rsidP="001605D3">
      <w:pPr>
        <w:pStyle w:val="ConsPlusNormal"/>
        <w:numPr>
          <w:ilvl w:val="0"/>
          <w:numId w:val="61"/>
        </w:numPr>
        <w:tabs>
          <w:tab w:val="left" w:pos="1134"/>
        </w:tabs>
        <w:ind w:left="0" w:firstLine="709"/>
        <w:jc w:val="both"/>
        <w:rPr>
          <w:rFonts w:ascii="Times New Roman" w:hAnsi="Times New Roman" w:cs="Times New Roman"/>
          <w:sz w:val="24"/>
          <w:szCs w:val="24"/>
        </w:rPr>
      </w:pPr>
      <w:r w:rsidRPr="001605D3">
        <w:rPr>
          <w:rFonts w:ascii="Times New Roman" w:hAnsi="Times New Roman" w:cs="Times New Roman"/>
          <w:sz w:val="24"/>
          <w:szCs w:val="24"/>
        </w:rPr>
        <w:t xml:space="preserve">выполнение работ, не связанных со строительством, реконструкцией, капитальным ремонтом, ремонтом и содержанием автомобильной дороги, </w:t>
      </w:r>
      <w:r>
        <w:rPr>
          <w:rFonts w:ascii="Times New Roman" w:hAnsi="Times New Roman" w:cs="Times New Roman"/>
          <w:sz w:val="24"/>
          <w:szCs w:val="24"/>
        </w:rPr>
        <w:br/>
      </w:r>
      <w:r w:rsidRPr="001605D3">
        <w:rPr>
          <w:rFonts w:ascii="Times New Roman" w:hAnsi="Times New Roman" w:cs="Times New Roman"/>
          <w:sz w:val="24"/>
          <w:szCs w:val="24"/>
        </w:rPr>
        <w:t>а также с размещением объектов дорожного сервиса, без согласования с уполномоченным органом Администрации города в сфере дорожной деятельности;</w:t>
      </w:r>
    </w:p>
    <w:p w:rsidR="001605D3" w:rsidRDefault="001605D3" w:rsidP="001605D3">
      <w:pPr>
        <w:pStyle w:val="ConsPlusNormal"/>
        <w:numPr>
          <w:ilvl w:val="0"/>
          <w:numId w:val="61"/>
        </w:numPr>
        <w:tabs>
          <w:tab w:val="left" w:pos="1134"/>
        </w:tabs>
        <w:ind w:left="0" w:firstLine="709"/>
        <w:jc w:val="both"/>
        <w:rPr>
          <w:rFonts w:ascii="Times New Roman" w:hAnsi="Times New Roman" w:cs="Times New Roman"/>
          <w:sz w:val="24"/>
          <w:szCs w:val="24"/>
        </w:rPr>
      </w:pPr>
      <w:r w:rsidRPr="001605D3">
        <w:rPr>
          <w:rFonts w:ascii="Times New Roman" w:hAnsi="Times New Roman" w:cs="Times New Roman"/>
          <w:sz w:val="24"/>
          <w:szCs w:val="24"/>
        </w:rPr>
        <w:t xml:space="preserve">размещение зданий, строений, сооружений и других объектов, </w:t>
      </w:r>
      <w:r>
        <w:rPr>
          <w:rFonts w:ascii="Times New Roman" w:hAnsi="Times New Roman" w:cs="Times New Roman"/>
          <w:sz w:val="24"/>
          <w:szCs w:val="24"/>
        </w:rPr>
        <w:br/>
      </w:r>
      <w:r w:rsidRPr="001605D3">
        <w:rPr>
          <w:rFonts w:ascii="Times New Roman" w:hAnsi="Times New Roman" w:cs="Times New Roman"/>
          <w:sz w:val="24"/>
          <w:szCs w:val="24"/>
        </w:rPr>
        <w:t xml:space="preserve">не предназначенных для обслуживания автомобильной дороги, ее строительства, реконструкции, капитального ремонта, ремонта и содержания и не относящихся </w:t>
      </w:r>
      <w:r>
        <w:rPr>
          <w:rFonts w:ascii="Times New Roman" w:hAnsi="Times New Roman" w:cs="Times New Roman"/>
          <w:sz w:val="24"/>
          <w:szCs w:val="24"/>
        </w:rPr>
        <w:br/>
      </w:r>
      <w:r w:rsidRPr="001605D3">
        <w:rPr>
          <w:rFonts w:ascii="Times New Roman" w:hAnsi="Times New Roman" w:cs="Times New Roman"/>
          <w:sz w:val="24"/>
          <w:szCs w:val="24"/>
        </w:rPr>
        <w:t xml:space="preserve">к объектам дорожного сервиса, в границах "красных линий" автомобильных дорог </w:t>
      </w:r>
      <w:r>
        <w:rPr>
          <w:rFonts w:ascii="Times New Roman" w:hAnsi="Times New Roman" w:cs="Times New Roman"/>
          <w:sz w:val="24"/>
          <w:szCs w:val="24"/>
        </w:rPr>
        <w:br/>
      </w:r>
      <w:r w:rsidRPr="001605D3">
        <w:rPr>
          <w:rFonts w:ascii="Times New Roman" w:hAnsi="Times New Roman" w:cs="Times New Roman"/>
          <w:sz w:val="24"/>
          <w:szCs w:val="24"/>
        </w:rPr>
        <w:t>без согласования с уполномоченным органом Администрации города в сфере дорожной деятельности;</w:t>
      </w:r>
    </w:p>
    <w:p w:rsidR="001605D3" w:rsidRDefault="001605D3" w:rsidP="001605D3">
      <w:pPr>
        <w:pStyle w:val="ConsPlusNormal"/>
        <w:numPr>
          <w:ilvl w:val="0"/>
          <w:numId w:val="61"/>
        </w:numPr>
        <w:tabs>
          <w:tab w:val="left" w:pos="1134"/>
        </w:tabs>
        <w:ind w:left="0" w:firstLine="709"/>
        <w:jc w:val="both"/>
        <w:rPr>
          <w:rFonts w:ascii="Times New Roman" w:hAnsi="Times New Roman" w:cs="Times New Roman"/>
          <w:sz w:val="24"/>
          <w:szCs w:val="24"/>
        </w:rPr>
      </w:pPr>
      <w:r w:rsidRPr="001605D3">
        <w:rPr>
          <w:rFonts w:ascii="Times New Roman" w:hAnsi="Times New Roman" w:cs="Times New Roman"/>
          <w:sz w:val="24"/>
          <w:szCs w:val="24"/>
        </w:rPr>
        <w:t xml:space="preserve">установка информационных щитов и указателей, не имеющих отношения </w:t>
      </w:r>
      <w:r>
        <w:rPr>
          <w:rFonts w:ascii="Times New Roman" w:hAnsi="Times New Roman" w:cs="Times New Roman"/>
          <w:sz w:val="24"/>
          <w:szCs w:val="24"/>
        </w:rPr>
        <w:br/>
      </w:r>
      <w:r w:rsidRPr="001605D3">
        <w:rPr>
          <w:rFonts w:ascii="Times New Roman" w:hAnsi="Times New Roman" w:cs="Times New Roman"/>
          <w:sz w:val="24"/>
          <w:szCs w:val="24"/>
        </w:rPr>
        <w:t xml:space="preserve">к обеспечению безопасности дорожного движения или осуществлению дорожной деятельности, без согласования с уполномоченным органом Администрации города </w:t>
      </w:r>
      <w:r>
        <w:rPr>
          <w:rFonts w:ascii="Times New Roman" w:hAnsi="Times New Roman" w:cs="Times New Roman"/>
          <w:sz w:val="24"/>
          <w:szCs w:val="24"/>
        </w:rPr>
        <w:br/>
      </w:r>
      <w:r w:rsidRPr="001605D3">
        <w:rPr>
          <w:rFonts w:ascii="Times New Roman" w:hAnsi="Times New Roman" w:cs="Times New Roman"/>
          <w:sz w:val="24"/>
          <w:szCs w:val="24"/>
        </w:rPr>
        <w:t>в сфере дорожной деятельности;</w:t>
      </w:r>
    </w:p>
    <w:p w:rsidR="001605D3" w:rsidRDefault="001605D3" w:rsidP="001605D3">
      <w:pPr>
        <w:pStyle w:val="ConsPlusNormal"/>
        <w:numPr>
          <w:ilvl w:val="0"/>
          <w:numId w:val="61"/>
        </w:numPr>
        <w:tabs>
          <w:tab w:val="left" w:pos="1134"/>
        </w:tabs>
        <w:ind w:left="0" w:firstLine="709"/>
        <w:jc w:val="both"/>
        <w:rPr>
          <w:rFonts w:ascii="Times New Roman" w:hAnsi="Times New Roman" w:cs="Times New Roman"/>
          <w:sz w:val="24"/>
          <w:szCs w:val="24"/>
        </w:rPr>
      </w:pPr>
      <w:r w:rsidRPr="001605D3">
        <w:rPr>
          <w:rFonts w:ascii="Times New Roman" w:hAnsi="Times New Roman" w:cs="Times New Roman"/>
          <w:sz w:val="24"/>
          <w:szCs w:val="24"/>
        </w:rPr>
        <w:t xml:space="preserve">осуществлять движение по автомобильным дорогам местного значения </w:t>
      </w:r>
      <w:r>
        <w:rPr>
          <w:rFonts w:ascii="Times New Roman" w:hAnsi="Times New Roman" w:cs="Times New Roman"/>
          <w:sz w:val="24"/>
          <w:szCs w:val="24"/>
        </w:rPr>
        <w:br/>
      </w:r>
      <w:r w:rsidRPr="001605D3">
        <w:rPr>
          <w:rFonts w:ascii="Times New Roman" w:hAnsi="Times New Roman" w:cs="Times New Roman"/>
          <w:sz w:val="24"/>
          <w:szCs w:val="24"/>
        </w:rPr>
        <w:t xml:space="preserve">в пределах города на транспортных средствах, имеющих элементы конструкций, </w:t>
      </w:r>
      <w:r>
        <w:rPr>
          <w:rFonts w:ascii="Times New Roman" w:hAnsi="Times New Roman" w:cs="Times New Roman"/>
          <w:sz w:val="24"/>
          <w:szCs w:val="24"/>
        </w:rPr>
        <w:br/>
      </w:r>
      <w:r w:rsidRPr="001605D3">
        <w:rPr>
          <w:rFonts w:ascii="Times New Roman" w:hAnsi="Times New Roman" w:cs="Times New Roman"/>
          <w:sz w:val="24"/>
          <w:szCs w:val="24"/>
        </w:rPr>
        <w:t>которые могут нанести повреждение автомобильным дорогам;</w:t>
      </w:r>
    </w:p>
    <w:p w:rsidR="001605D3" w:rsidRDefault="001605D3" w:rsidP="001605D3">
      <w:pPr>
        <w:pStyle w:val="ConsPlusNormal"/>
        <w:numPr>
          <w:ilvl w:val="0"/>
          <w:numId w:val="61"/>
        </w:numPr>
        <w:tabs>
          <w:tab w:val="left" w:pos="1134"/>
        </w:tabs>
        <w:ind w:left="0" w:firstLine="709"/>
        <w:jc w:val="both"/>
        <w:rPr>
          <w:rFonts w:ascii="Times New Roman" w:hAnsi="Times New Roman" w:cs="Times New Roman"/>
          <w:sz w:val="24"/>
          <w:szCs w:val="24"/>
        </w:rPr>
      </w:pPr>
      <w:r w:rsidRPr="001605D3">
        <w:rPr>
          <w:rFonts w:ascii="Times New Roman" w:hAnsi="Times New Roman" w:cs="Times New Roman"/>
          <w:sz w:val="24"/>
          <w:szCs w:val="24"/>
        </w:rPr>
        <w:t>осуществлять перевозки по автомобильным дорогам местного значения опасных, тяжеловесных и (или) крупногабаритных грузов без специальных разрешений, выдаваемых в порядке, предусмотренном законодательством;</w:t>
      </w:r>
    </w:p>
    <w:p w:rsidR="001605D3" w:rsidRDefault="001605D3" w:rsidP="001605D3">
      <w:pPr>
        <w:pStyle w:val="ConsPlusNormal"/>
        <w:numPr>
          <w:ilvl w:val="0"/>
          <w:numId w:val="61"/>
        </w:numPr>
        <w:tabs>
          <w:tab w:val="left" w:pos="1134"/>
        </w:tabs>
        <w:ind w:left="0" w:firstLine="709"/>
        <w:jc w:val="both"/>
        <w:rPr>
          <w:rFonts w:ascii="Times New Roman" w:hAnsi="Times New Roman" w:cs="Times New Roman"/>
          <w:sz w:val="24"/>
          <w:szCs w:val="24"/>
        </w:rPr>
      </w:pPr>
      <w:r w:rsidRPr="001605D3">
        <w:rPr>
          <w:rFonts w:ascii="Times New Roman" w:hAnsi="Times New Roman" w:cs="Times New Roman"/>
          <w:sz w:val="24"/>
          <w:szCs w:val="24"/>
        </w:rPr>
        <w:t xml:space="preserve">выполнять на проезжей части автомобильных дорог работы, связанные </w:t>
      </w:r>
      <w:r>
        <w:rPr>
          <w:rFonts w:ascii="Times New Roman" w:hAnsi="Times New Roman" w:cs="Times New Roman"/>
          <w:sz w:val="24"/>
          <w:szCs w:val="24"/>
        </w:rPr>
        <w:br/>
      </w:r>
      <w:r w:rsidRPr="001605D3">
        <w:rPr>
          <w:rFonts w:ascii="Times New Roman" w:hAnsi="Times New Roman" w:cs="Times New Roman"/>
          <w:sz w:val="24"/>
          <w:szCs w:val="24"/>
        </w:rPr>
        <w:t xml:space="preserve">с применением горючих веществ, а также веществ, которые могут оказать воздействие </w:t>
      </w:r>
      <w:r>
        <w:rPr>
          <w:rFonts w:ascii="Times New Roman" w:hAnsi="Times New Roman" w:cs="Times New Roman"/>
          <w:sz w:val="24"/>
          <w:szCs w:val="24"/>
        </w:rPr>
        <w:br/>
      </w:r>
      <w:r w:rsidRPr="001605D3">
        <w:rPr>
          <w:rFonts w:ascii="Times New Roman" w:hAnsi="Times New Roman" w:cs="Times New Roman"/>
          <w:sz w:val="24"/>
          <w:szCs w:val="24"/>
        </w:rPr>
        <w:t>на уменьшение сцепления колес транспортных средств с дорожным покрытием;</w:t>
      </w:r>
    </w:p>
    <w:p w:rsidR="001605D3" w:rsidRPr="001605D3" w:rsidRDefault="001605D3" w:rsidP="001605D3">
      <w:pPr>
        <w:pStyle w:val="ConsPlusNormal"/>
        <w:numPr>
          <w:ilvl w:val="0"/>
          <w:numId w:val="61"/>
        </w:numPr>
        <w:tabs>
          <w:tab w:val="left" w:pos="1134"/>
        </w:tabs>
        <w:spacing w:after="80"/>
        <w:ind w:left="0" w:firstLine="709"/>
        <w:jc w:val="both"/>
        <w:rPr>
          <w:rFonts w:ascii="Times New Roman" w:hAnsi="Times New Roman" w:cs="Times New Roman"/>
          <w:sz w:val="24"/>
          <w:szCs w:val="24"/>
        </w:rPr>
      </w:pPr>
      <w:r w:rsidRPr="001605D3">
        <w:rPr>
          <w:rFonts w:ascii="Times New Roman" w:hAnsi="Times New Roman" w:cs="Times New Roman"/>
          <w:sz w:val="24"/>
          <w:szCs w:val="24"/>
        </w:rPr>
        <w:t>создавать условия, препятствующие обеспечению безопасности дорожного движения.</w:t>
      </w:r>
    </w:p>
    <w:p w:rsidR="000462AB" w:rsidRDefault="000462AB" w:rsidP="001605D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605D3">
        <w:rPr>
          <w:rFonts w:ascii="Times New Roman" w:hAnsi="Times New Roman" w:cs="Times New Roman"/>
          <w:sz w:val="24"/>
          <w:szCs w:val="24"/>
        </w:rPr>
        <w:t xml:space="preserve">Выявление, перемещение, хранение, утилизация бесхозяйных, брошенных транспортных средств на территории города Челябинска осуществляется в соответствии </w:t>
      </w:r>
      <w:r w:rsidR="001605D3">
        <w:rPr>
          <w:rFonts w:ascii="Times New Roman" w:hAnsi="Times New Roman" w:cs="Times New Roman"/>
          <w:sz w:val="24"/>
          <w:szCs w:val="24"/>
        </w:rPr>
        <w:br/>
      </w:r>
      <w:r w:rsidRPr="001605D3">
        <w:rPr>
          <w:rFonts w:ascii="Times New Roman" w:hAnsi="Times New Roman" w:cs="Times New Roman"/>
          <w:sz w:val="24"/>
          <w:szCs w:val="24"/>
        </w:rPr>
        <w:t>с порядком, утвержденным решением Челябинской городской Думы.</w:t>
      </w:r>
    </w:p>
    <w:p w:rsidR="006C5CE1" w:rsidRDefault="006C5CE1" w:rsidP="001605D3">
      <w:pPr>
        <w:pStyle w:val="ConsPlusTitle"/>
        <w:spacing w:after="80"/>
        <w:jc w:val="center"/>
        <w:outlineLvl w:val="1"/>
        <w:rPr>
          <w:rFonts w:ascii="Times New Roman" w:hAnsi="Times New Roman" w:cs="Times New Roman"/>
          <w:sz w:val="24"/>
          <w:szCs w:val="24"/>
        </w:rPr>
      </w:pPr>
    </w:p>
    <w:p w:rsidR="001605D3" w:rsidRPr="00EC34AA" w:rsidRDefault="001605D3" w:rsidP="00F4580B">
      <w:pPr>
        <w:pStyle w:val="ConsPlusTitle"/>
        <w:spacing w:after="80"/>
        <w:jc w:val="center"/>
        <w:outlineLvl w:val="1"/>
        <w:rPr>
          <w:rFonts w:ascii="Times New Roman" w:hAnsi="Times New Roman" w:cs="Times New Roman"/>
          <w:sz w:val="24"/>
          <w:szCs w:val="24"/>
        </w:rPr>
      </w:pPr>
      <w:r w:rsidRPr="00EC34AA">
        <w:rPr>
          <w:rFonts w:ascii="Times New Roman" w:hAnsi="Times New Roman" w:cs="Times New Roman"/>
          <w:sz w:val="24"/>
          <w:szCs w:val="24"/>
        </w:rPr>
        <w:t xml:space="preserve">Глава VII. ОРГАНИЗАЦИЯ ПРОИЗВОДСТВА </w:t>
      </w:r>
      <w:r>
        <w:rPr>
          <w:rFonts w:ascii="Times New Roman" w:hAnsi="Times New Roman" w:cs="Times New Roman"/>
          <w:sz w:val="24"/>
          <w:szCs w:val="24"/>
        </w:rPr>
        <w:br/>
      </w:r>
      <w:r w:rsidRPr="00EC34AA">
        <w:rPr>
          <w:rFonts w:ascii="Times New Roman" w:hAnsi="Times New Roman" w:cs="Times New Roman"/>
          <w:sz w:val="24"/>
          <w:szCs w:val="24"/>
        </w:rPr>
        <w:t>ЗЕМЛЯНЫХ РАБОТ</w:t>
      </w:r>
      <w:r>
        <w:rPr>
          <w:rFonts w:ascii="Times New Roman" w:hAnsi="Times New Roman" w:cs="Times New Roman"/>
          <w:sz w:val="24"/>
          <w:szCs w:val="24"/>
        </w:rPr>
        <w:t xml:space="preserve"> </w:t>
      </w:r>
      <w:r w:rsidRPr="00EC34AA">
        <w:rPr>
          <w:rFonts w:ascii="Times New Roman" w:hAnsi="Times New Roman" w:cs="Times New Roman"/>
          <w:sz w:val="24"/>
          <w:szCs w:val="24"/>
        </w:rPr>
        <w:t>И РАБОТ, ВЛЕКУЩИХ НАРУШЕНИЕ БЛАГОУСТРОЙСТВА</w:t>
      </w:r>
      <w:r>
        <w:rPr>
          <w:rFonts w:ascii="Times New Roman" w:hAnsi="Times New Roman" w:cs="Times New Roman"/>
          <w:sz w:val="24"/>
          <w:szCs w:val="24"/>
        </w:rPr>
        <w:t xml:space="preserve"> </w:t>
      </w:r>
      <w:r w:rsidRPr="00EC34AA">
        <w:rPr>
          <w:rFonts w:ascii="Times New Roman" w:hAnsi="Times New Roman" w:cs="Times New Roman"/>
          <w:sz w:val="24"/>
          <w:szCs w:val="24"/>
        </w:rPr>
        <w:t>И (ИЛИ) ПРИРОДНОГО ЛАНДШАФТА</w:t>
      </w:r>
    </w:p>
    <w:p w:rsidR="001605D3" w:rsidRPr="00EC34AA" w:rsidRDefault="001605D3" w:rsidP="001605D3">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1. ОБЩИЕ ПОЛОЖЕНИЯ</w:t>
      </w:r>
    </w:p>
    <w:p w:rsidR="000462AB" w:rsidRDefault="000462AB" w:rsidP="001605D3">
      <w:pPr>
        <w:pStyle w:val="ConsPlusNormal"/>
        <w:numPr>
          <w:ilvl w:val="0"/>
          <w:numId w:val="2"/>
        </w:numPr>
        <w:tabs>
          <w:tab w:val="left" w:pos="1276"/>
        </w:tabs>
        <w:spacing w:after="80"/>
        <w:ind w:left="0" w:firstLine="709"/>
        <w:jc w:val="both"/>
        <w:rPr>
          <w:rFonts w:ascii="Times New Roman" w:hAnsi="Times New Roman" w:cs="Times New Roman"/>
          <w:sz w:val="24"/>
          <w:szCs w:val="24"/>
        </w:rPr>
      </w:pPr>
      <w:bookmarkStart w:id="8" w:name="P1150"/>
      <w:bookmarkEnd w:id="8"/>
      <w:r w:rsidRPr="001605D3">
        <w:rPr>
          <w:rFonts w:ascii="Times New Roman" w:hAnsi="Times New Roman" w:cs="Times New Roman"/>
          <w:sz w:val="24"/>
          <w:szCs w:val="24"/>
        </w:rPr>
        <w:t xml:space="preserve">Производство земляных работ и работ, влекущих нарушение благоустройства и (или) природного ландшафта, должно осуществляться с соблюдением строительных норм и правил (далее </w:t>
      </w:r>
      <w:r w:rsidR="001605D3">
        <w:rPr>
          <w:rFonts w:ascii="Times New Roman" w:hAnsi="Times New Roman" w:cs="Times New Roman"/>
          <w:sz w:val="24"/>
          <w:szCs w:val="24"/>
        </w:rPr>
        <w:t>–</w:t>
      </w:r>
      <w:r w:rsidRPr="001605D3">
        <w:rPr>
          <w:rFonts w:ascii="Times New Roman" w:hAnsi="Times New Roman" w:cs="Times New Roman"/>
          <w:sz w:val="24"/>
          <w:szCs w:val="24"/>
        </w:rPr>
        <w:t xml:space="preserve"> СНиП), правил технической эксплуатации, правил безопасности, настоящих Правил и других нормативных документов.</w:t>
      </w:r>
    </w:p>
    <w:p w:rsidR="000462AB" w:rsidRDefault="000462AB" w:rsidP="001605D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605D3">
        <w:rPr>
          <w:rFonts w:ascii="Times New Roman" w:hAnsi="Times New Roman" w:cs="Times New Roman"/>
          <w:sz w:val="24"/>
          <w:szCs w:val="24"/>
        </w:rPr>
        <w:t xml:space="preserve">При строительстве и реконструкции улично-дорожной сети, проездов, тротуаров на внутриквартальных и придомовых территориях обеспечивается </w:t>
      </w:r>
      <w:r w:rsidR="001605D3">
        <w:rPr>
          <w:rFonts w:ascii="Times New Roman" w:hAnsi="Times New Roman" w:cs="Times New Roman"/>
          <w:sz w:val="24"/>
          <w:szCs w:val="24"/>
        </w:rPr>
        <w:br/>
      </w:r>
      <w:r w:rsidRPr="001605D3">
        <w:rPr>
          <w:rFonts w:ascii="Times New Roman" w:hAnsi="Times New Roman" w:cs="Times New Roman"/>
          <w:sz w:val="24"/>
          <w:szCs w:val="24"/>
        </w:rPr>
        <w:t>выполнение мероприятий для исключения подтопления близлежащих зданий, строений, сооружений: создание объектов для организованного отвода дождевых, талых, поливомоечных вод; обеспечение соотношения отметок уровня близлежащих территорий и строящихся/реконструируемых объектов и др.</w:t>
      </w:r>
    </w:p>
    <w:p w:rsidR="000462AB" w:rsidRDefault="000462AB" w:rsidP="001605D3">
      <w:pPr>
        <w:pStyle w:val="ConsPlusNormal"/>
        <w:numPr>
          <w:ilvl w:val="0"/>
          <w:numId w:val="2"/>
        </w:numPr>
        <w:tabs>
          <w:tab w:val="left" w:pos="1276"/>
        </w:tabs>
        <w:ind w:left="0" w:firstLine="709"/>
        <w:jc w:val="both"/>
        <w:rPr>
          <w:rFonts w:ascii="Times New Roman" w:hAnsi="Times New Roman" w:cs="Times New Roman"/>
          <w:sz w:val="24"/>
          <w:szCs w:val="24"/>
        </w:rPr>
      </w:pPr>
      <w:r w:rsidRPr="001605D3">
        <w:rPr>
          <w:rFonts w:ascii="Times New Roman" w:hAnsi="Times New Roman" w:cs="Times New Roman"/>
          <w:sz w:val="24"/>
          <w:szCs w:val="24"/>
        </w:rPr>
        <w:t xml:space="preserve">Организации при планировании строительства, капитального ремонта </w:t>
      </w:r>
      <w:r w:rsidR="001605D3">
        <w:rPr>
          <w:rFonts w:ascii="Times New Roman" w:hAnsi="Times New Roman" w:cs="Times New Roman"/>
          <w:sz w:val="24"/>
          <w:szCs w:val="24"/>
        </w:rPr>
        <w:br/>
      </w:r>
      <w:r w:rsidRPr="001605D3">
        <w:rPr>
          <w:rFonts w:ascii="Times New Roman" w:hAnsi="Times New Roman" w:cs="Times New Roman"/>
          <w:sz w:val="24"/>
          <w:szCs w:val="24"/>
        </w:rPr>
        <w:t>и реконструкции дорожной сети предусматривают в проектно-сметной документации средства для обеспечения проведения ремонта, перекладки и (или) выноса инженерных коммуникаций, находящихся под реконструируемым дорожным полотном.</w:t>
      </w:r>
    </w:p>
    <w:p w:rsidR="001605D3" w:rsidRPr="00EC34AA" w:rsidRDefault="001605D3" w:rsidP="001605D3">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До начала проведения работ организации, проводящие работы по строительству, капитальному ремонту и реконструкции дорожной сети, обязаны принять по акту </w:t>
      </w:r>
      <w:r>
        <w:rPr>
          <w:rFonts w:ascii="Times New Roman" w:hAnsi="Times New Roman" w:cs="Times New Roman"/>
          <w:sz w:val="24"/>
          <w:szCs w:val="24"/>
        </w:rPr>
        <w:br/>
      </w:r>
      <w:r w:rsidRPr="00EC34AA">
        <w:rPr>
          <w:rFonts w:ascii="Times New Roman" w:hAnsi="Times New Roman" w:cs="Times New Roman"/>
          <w:sz w:val="24"/>
          <w:szCs w:val="24"/>
        </w:rPr>
        <w:t xml:space="preserve">от эксплуатационных организаций на сохранность на время проведения работ подземные и наземные сооружения, расположенные в зоне работ, согласовать технологию работ </w:t>
      </w:r>
      <w:r>
        <w:rPr>
          <w:rFonts w:ascii="Times New Roman" w:hAnsi="Times New Roman" w:cs="Times New Roman"/>
          <w:sz w:val="24"/>
          <w:szCs w:val="24"/>
        </w:rPr>
        <w:br/>
      </w:r>
      <w:r w:rsidRPr="00EC34AA">
        <w:rPr>
          <w:rFonts w:ascii="Times New Roman" w:hAnsi="Times New Roman" w:cs="Times New Roman"/>
          <w:sz w:val="24"/>
          <w:szCs w:val="24"/>
        </w:rPr>
        <w:t>по устройству люков колодцев, решеток.</w:t>
      </w:r>
    </w:p>
    <w:p w:rsidR="001605D3" w:rsidRPr="00EC34AA" w:rsidRDefault="001605D3" w:rsidP="001605D3">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После окончания работ совместно с заказчиком проверить комплектность </w:t>
      </w:r>
      <w:r>
        <w:rPr>
          <w:rFonts w:ascii="Times New Roman" w:hAnsi="Times New Roman" w:cs="Times New Roman"/>
          <w:sz w:val="24"/>
          <w:szCs w:val="24"/>
        </w:rPr>
        <w:br/>
      </w:r>
      <w:r w:rsidRPr="00EC34AA">
        <w:rPr>
          <w:rFonts w:ascii="Times New Roman" w:hAnsi="Times New Roman" w:cs="Times New Roman"/>
          <w:sz w:val="24"/>
          <w:szCs w:val="24"/>
        </w:rPr>
        <w:t xml:space="preserve">всех выполненных работ по прокладке сетей и сооружений согласно </w:t>
      </w:r>
      <w:r>
        <w:rPr>
          <w:rFonts w:ascii="Times New Roman" w:hAnsi="Times New Roman" w:cs="Times New Roman"/>
          <w:sz w:val="24"/>
          <w:szCs w:val="24"/>
        </w:rPr>
        <w:br/>
      </w:r>
      <w:r w:rsidRPr="00EC34AA">
        <w:rPr>
          <w:rFonts w:ascii="Times New Roman" w:hAnsi="Times New Roman" w:cs="Times New Roman"/>
          <w:sz w:val="24"/>
          <w:szCs w:val="24"/>
        </w:rPr>
        <w:t xml:space="preserve">проектно-сметной документации и получить письменное подтверждение </w:t>
      </w:r>
      <w:r>
        <w:rPr>
          <w:rFonts w:ascii="Times New Roman" w:hAnsi="Times New Roman" w:cs="Times New Roman"/>
          <w:sz w:val="24"/>
          <w:szCs w:val="24"/>
        </w:rPr>
        <w:br/>
      </w:r>
      <w:r w:rsidRPr="00EC34AA">
        <w:rPr>
          <w:rFonts w:ascii="Times New Roman" w:hAnsi="Times New Roman" w:cs="Times New Roman"/>
          <w:sz w:val="24"/>
          <w:szCs w:val="24"/>
        </w:rPr>
        <w:t>об их выполнении или о том, что работы по перекладке проводиться не будут.</w:t>
      </w:r>
    </w:p>
    <w:p w:rsidR="000462AB" w:rsidRDefault="000462AB" w:rsidP="001605D3">
      <w:pPr>
        <w:pStyle w:val="ConsPlusNormal"/>
        <w:numPr>
          <w:ilvl w:val="0"/>
          <w:numId w:val="2"/>
        </w:numPr>
        <w:tabs>
          <w:tab w:val="left" w:pos="1276"/>
        </w:tabs>
        <w:spacing w:after="80"/>
        <w:ind w:left="0" w:firstLine="709"/>
        <w:jc w:val="both"/>
        <w:rPr>
          <w:rFonts w:ascii="Times New Roman" w:hAnsi="Times New Roman" w:cs="Times New Roman"/>
          <w:sz w:val="24"/>
          <w:szCs w:val="24"/>
        </w:rPr>
      </w:pPr>
      <w:bookmarkStart w:id="9" w:name="P1161"/>
      <w:bookmarkEnd w:id="9"/>
      <w:r w:rsidRPr="001605D3">
        <w:rPr>
          <w:rFonts w:ascii="Times New Roman" w:hAnsi="Times New Roman" w:cs="Times New Roman"/>
          <w:sz w:val="24"/>
          <w:szCs w:val="24"/>
        </w:rPr>
        <w:t>Строительство, ремонт и реконструкция подземных инженерных коммуникаций на магистральных улицах с усовершенствованным покрытием могут производиться только до начала или одновременно с реконструкцией или капитальным ремонтом проездов (за исключением аварийных ситуаций).</w:t>
      </w:r>
    </w:p>
    <w:p w:rsidR="000462AB" w:rsidRDefault="000462AB" w:rsidP="001605D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1605D3">
        <w:rPr>
          <w:rFonts w:ascii="Times New Roman" w:hAnsi="Times New Roman" w:cs="Times New Roman"/>
          <w:sz w:val="24"/>
          <w:szCs w:val="24"/>
        </w:rPr>
        <w:t xml:space="preserve">Все организации, планирующие производство работ по строительству (ремонту) инженерных коммуникаций, до </w:t>
      </w:r>
      <w:r w:rsidR="001605D3">
        <w:rPr>
          <w:rFonts w:ascii="Times New Roman" w:hAnsi="Times New Roman" w:cs="Times New Roman"/>
          <w:sz w:val="24"/>
          <w:szCs w:val="24"/>
        </w:rPr>
        <w:t>0</w:t>
      </w:r>
      <w:r w:rsidRPr="001605D3">
        <w:rPr>
          <w:rFonts w:ascii="Times New Roman" w:hAnsi="Times New Roman" w:cs="Times New Roman"/>
          <w:sz w:val="24"/>
          <w:szCs w:val="24"/>
        </w:rPr>
        <w:t xml:space="preserve">1 февраля должны представить </w:t>
      </w:r>
      <w:r w:rsidR="001605D3">
        <w:rPr>
          <w:rFonts w:ascii="Times New Roman" w:hAnsi="Times New Roman" w:cs="Times New Roman"/>
          <w:sz w:val="24"/>
          <w:szCs w:val="24"/>
        </w:rPr>
        <w:br/>
      </w:r>
      <w:r w:rsidRPr="001605D3">
        <w:rPr>
          <w:rFonts w:ascii="Times New Roman" w:hAnsi="Times New Roman" w:cs="Times New Roman"/>
          <w:sz w:val="24"/>
          <w:szCs w:val="24"/>
        </w:rPr>
        <w:t xml:space="preserve">в КДХ г. Челябинска заявки на разрытия с указанием точного места и сроков производства работ (кроме аварийных работ), а также проекты организации дорожного движения в указанных местах, согласованные с </w:t>
      </w:r>
      <w:r w:rsidRPr="001605D3">
        <w:rPr>
          <w:rFonts w:ascii="Times New Roman" w:hAnsi="Times New Roman" w:cs="Times New Roman"/>
          <w:b/>
          <w:bCs/>
          <w:sz w:val="24"/>
          <w:szCs w:val="24"/>
        </w:rPr>
        <w:t>Госавтоинспекцией</w:t>
      </w:r>
      <w:r w:rsidRPr="001605D3">
        <w:rPr>
          <w:rFonts w:ascii="Times New Roman" w:hAnsi="Times New Roman" w:cs="Times New Roman"/>
          <w:sz w:val="24"/>
          <w:szCs w:val="24"/>
        </w:rPr>
        <w:t xml:space="preserve"> УМВД России </w:t>
      </w:r>
      <w:r w:rsidR="001605D3">
        <w:rPr>
          <w:rFonts w:ascii="Times New Roman" w:hAnsi="Times New Roman" w:cs="Times New Roman"/>
          <w:sz w:val="24"/>
          <w:szCs w:val="24"/>
        </w:rPr>
        <w:br/>
      </w:r>
      <w:r w:rsidRPr="001605D3">
        <w:rPr>
          <w:rFonts w:ascii="Times New Roman" w:hAnsi="Times New Roman" w:cs="Times New Roman"/>
          <w:sz w:val="24"/>
          <w:szCs w:val="24"/>
        </w:rPr>
        <w:t xml:space="preserve">по г. Челябинску и КДХ г. Челябинска. Допускается ежеквартальная корректировка графиков производства работ до </w:t>
      </w:r>
      <w:r w:rsidR="001605D3">
        <w:rPr>
          <w:rFonts w:ascii="Times New Roman" w:hAnsi="Times New Roman" w:cs="Times New Roman"/>
          <w:sz w:val="24"/>
          <w:szCs w:val="24"/>
        </w:rPr>
        <w:t>0</w:t>
      </w:r>
      <w:r w:rsidRPr="001605D3">
        <w:rPr>
          <w:rFonts w:ascii="Times New Roman" w:hAnsi="Times New Roman" w:cs="Times New Roman"/>
          <w:sz w:val="24"/>
          <w:szCs w:val="24"/>
        </w:rPr>
        <w:t xml:space="preserve">1 числа месяца, предшествующего кварталу. </w:t>
      </w:r>
    </w:p>
    <w:p w:rsidR="000462AB" w:rsidRDefault="000462AB" w:rsidP="001605D3">
      <w:pPr>
        <w:pStyle w:val="ConsPlusNormal"/>
        <w:numPr>
          <w:ilvl w:val="0"/>
          <w:numId w:val="2"/>
        </w:numPr>
        <w:tabs>
          <w:tab w:val="left" w:pos="1276"/>
        </w:tabs>
        <w:ind w:left="0" w:firstLine="709"/>
        <w:jc w:val="both"/>
        <w:rPr>
          <w:rFonts w:ascii="Times New Roman" w:hAnsi="Times New Roman" w:cs="Times New Roman"/>
          <w:sz w:val="24"/>
          <w:szCs w:val="24"/>
        </w:rPr>
      </w:pPr>
      <w:r w:rsidRPr="001605D3">
        <w:rPr>
          <w:rFonts w:ascii="Times New Roman" w:hAnsi="Times New Roman" w:cs="Times New Roman"/>
          <w:sz w:val="24"/>
          <w:szCs w:val="24"/>
        </w:rPr>
        <w:t xml:space="preserve">При производстве работ по строительству и капитальному ремонту сетей подземных инженерных коммуникаций, связанных с демонтажем контейнерной площадки, расположенной над местом закладки этих коммуникаций, либо в местах, проезд к которым в связи с производством работ становится невозможным, </w:t>
      </w:r>
      <w:r w:rsidR="001605D3">
        <w:rPr>
          <w:rFonts w:ascii="Times New Roman" w:hAnsi="Times New Roman" w:cs="Times New Roman"/>
          <w:sz w:val="24"/>
          <w:szCs w:val="24"/>
        </w:rPr>
        <w:br/>
      </w:r>
      <w:r w:rsidRPr="001605D3">
        <w:rPr>
          <w:rFonts w:ascii="Times New Roman" w:hAnsi="Times New Roman" w:cs="Times New Roman"/>
          <w:sz w:val="24"/>
          <w:szCs w:val="24"/>
        </w:rPr>
        <w:t xml:space="preserve">необходимо телефонограммой за 5 рабочих дней до начала работ (кроме аварийных работ) известить администрацию внутригородского района и балансодержателя контейнерной площадки об обязательном демонтаже и переносе из зоны производства работ </w:t>
      </w:r>
      <w:r w:rsidR="001605D3">
        <w:rPr>
          <w:rFonts w:ascii="Times New Roman" w:hAnsi="Times New Roman" w:cs="Times New Roman"/>
          <w:sz w:val="24"/>
          <w:szCs w:val="24"/>
        </w:rPr>
        <w:br/>
      </w:r>
      <w:r w:rsidRPr="001605D3">
        <w:rPr>
          <w:rFonts w:ascii="Times New Roman" w:hAnsi="Times New Roman" w:cs="Times New Roman"/>
          <w:sz w:val="24"/>
          <w:szCs w:val="24"/>
        </w:rPr>
        <w:t>такой контейнерной площадки.</w:t>
      </w:r>
    </w:p>
    <w:p w:rsidR="001605D3" w:rsidRPr="00EC34AA" w:rsidRDefault="001605D3" w:rsidP="001605D3">
      <w:pPr>
        <w:pStyle w:val="ConsPlusNormal"/>
        <w:spacing w:after="80"/>
        <w:ind w:firstLine="709"/>
        <w:jc w:val="both"/>
        <w:rPr>
          <w:rFonts w:ascii="Times New Roman" w:hAnsi="Times New Roman" w:cs="Times New Roman"/>
          <w:color w:val="FF0000"/>
          <w:sz w:val="24"/>
          <w:szCs w:val="24"/>
        </w:rPr>
      </w:pPr>
      <w:r w:rsidRPr="00EC34AA">
        <w:rPr>
          <w:rFonts w:ascii="Times New Roman" w:hAnsi="Times New Roman" w:cs="Times New Roman"/>
          <w:b/>
          <w:sz w:val="24"/>
          <w:szCs w:val="24"/>
        </w:rPr>
        <w:t xml:space="preserve">При производстве плановых работ по строительству и капитальному ремонту сетей подземных инженерных коммуникаций на придомовой территории, необходимо телефонограммой за </w:t>
      </w:r>
      <w:r w:rsidR="00CA771F">
        <w:rPr>
          <w:rFonts w:ascii="Times New Roman" w:hAnsi="Times New Roman" w:cs="Times New Roman"/>
          <w:b/>
          <w:sz w:val="24"/>
          <w:szCs w:val="24"/>
        </w:rPr>
        <w:t>пять</w:t>
      </w:r>
      <w:r w:rsidRPr="00EC34AA">
        <w:rPr>
          <w:rFonts w:ascii="Times New Roman" w:hAnsi="Times New Roman" w:cs="Times New Roman"/>
          <w:b/>
          <w:sz w:val="24"/>
          <w:szCs w:val="24"/>
        </w:rPr>
        <w:t xml:space="preserve"> рабочих дней до начала работ (кроме аварийных работ) известить управляющую организацию (представителя собственников придомовой территории МКД).</w:t>
      </w:r>
      <w:r w:rsidRPr="00EC34AA">
        <w:rPr>
          <w:rFonts w:ascii="Times New Roman" w:hAnsi="Times New Roman" w:cs="Times New Roman"/>
          <w:color w:val="FF0000"/>
          <w:sz w:val="24"/>
          <w:szCs w:val="24"/>
        </w:rPr>
        <w:t xml:space="preserve"> </w:t>
      </w:r>
    </w:p>
    <w:p w:rsidR="000462AB" w:rsidRDefault="000462AB" w:rsidP="00CA771F">
      <w:pPr>
        <w:pStyle w:val="ConsPlusNormal"/>
        <w:numPr>
          <w:ilvl w:val="0"/>
          <w:numId w:val="2"/>
        </w:numPr>
        <w:tabs>
          <w:tab w:val="left" w:pos="1276"/>
        </w:tabs>
        <w:ind w:left="0" w:firstLine="709"/>
        <w:jc w:val="both"/>
        <w:rPr>
          <w:rFonts w:ascii="Times New Roman" w:hAnsi="Times New Roman" w:cs="Times New Roman"/>
          <w:sz w:val="24"/>
          <w:szCs w:val="24"/>
        </w:rPr>
      </w:pPr>
      <w:bookmarkStart w:id="10" w:name="P1167"/>
      <w:bookmarkEnd w:id="10"/>
      <w:r w:rsidRPr="00CA771F">
        <w:rPr>
          <w:rFonts w:ascii="Times New Roman" w:hAnsi="Times New Roman" w:cs="Times New Roman"/>
          <w:sz w:val="24"/>
          <w:szCs w:val="24"/>
        </w:rPr>
        <w:t xml:space="preserve">Правилами не предусмотрено получение ордеров (разрешений) </w:t>
      </w:r>
      <w:r w:rsidR="00CA771F">
        <w:rPr>
          <w:rFonts w:ascii="Times New Roman" w:hAnsi="Times New Roman" w:cs="Times New Roman"/>
          <w:sz w:val="24"/>
          <w:szCs w:val="24"/>
        </w:rPr>
        <w:br/>
      </w:r>
      <w:r w:rsidRPr="00CA771F">
        <w:rPr>
          <w:rFonts w:ascii="Times New Roman" w:hAnsi="Times New Roman" w:cs="Times New Roman"/>
          <w:sz w:val="24"/>
          <w:szCs w:val="24"/>
        </w:rPr>
        <w:t>для производства работ на земельных участках:</w:t>
      </w:r>
    </w:p>
    <w:p w:rsidR="00CA771F" w:rsidRDefault="00CA771F" w:rsidP="00CA771F">
      <w:pPr>
        <w:pStyle w:val="ConsPlusNormal"/>
        <w:numPr>
          <w:ilvl w:val="0"/>
          <w:numId w:val="62"/>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находящихся в собственности заявителя, за исключением земельных участков, </w:t>
      </w:r>
      <w:r>
        <w:rPr>
          <w:rFonts w:ascii="Times New Roman" w:hAnsi="Times New Roman" w:cs="Times New Roman"/>
          <w:sz w:val="24"/>
          <w:szCs w:val="24"/>
        </w:rPr>
        <w:br/>
      </w:r>
      <w:r w:rsidRPr="00EC34AA">
        <w:rPr>
          <w:rFonts w:ascii="Times New Roman" w:hAnsi="Times New Roman" w:cs="Times New Roman"/>
          <w:sz w:val="24"/>
          <w:szCs w:val="24"/>
        </w:rPr>
        <w:t>в отношении которых установлен сервитут;</w:t>
      </w:r>
    </w:p>
    <w:p w:rsidR="00CA771F" w:rsidRDefault="00CA771F" w:rsidP="00CA771F">
      <w:pPr>
        <w:pStyle w:val="ConsPlusNormal"/>
        <w:numPr>
          <w:ilvl w:val="0"/>
          <w:numId w:val="62"/>
        </w:numPr>
        <w:tabs>
          <w:tab w:val="left" w:pos="1134"/>
        </w:tabs>
        <w:ind w:left="0" w:firstLine="709"/>
        <w:jc w:val="both"/>
        <w:rPr>
          <w:rFonts w:ascii="Times New Roman" w:hAnsi="Times New Roman" w:cs="Times New Roman"/>
          <w:sz w:val="24"/>
          <w:szCs w:val="24"/>
        </w:rPr>
      </w:pPr>
      <w:r w:rsidRPr="00CA771F">
        <w:rPr>
          <w:rFonts w:ascii="Times New Roman" w:hAnsi="Times New Roman" w:cs="Times New Roman"/>
          <w:sz w:val="24"/>
          <w:szCs w:val="24"/>
        </w:rPr>
        <w:t xml:space="preserve">предоставленных для целей строительства, за исключением работ, </w:t>
      </w:r>
      <w:r>
        <w:rPr>
          <w:rFonts w:ascii="Times New Roman" w:hAnsi="Times New Roman" w:cs="Times New Roman"/>
          <w:sz w:val="24"/>
          <w:szCs w:val="24"/>
        </w:rPr>
        <w:br/>
      </w:r>
      <w:r w:rsidRPr="00CA771F">
        <w:rPr>
          <w:rFonts w:ascii="Times New Roman" w:hAnsi="Times New Roman" w:cs="Times New Roman"/>
          <w:sz w:val="24"/>
          <w:szCs w:val="24"/>
        </w:rPr>
        <w:t>связанных с выносом инженерных коммуникаций за границы земельного участка, предоставленного для строительства;</w:t>
      </w:r>
    </w:p>
    <w:p w:rsidR="00CA771F" w:rsidRDefault="00CA771F" w:rsidP="00CA771F">
      <w:pPr>
        <w:pStyle w:val="ConsPlusNormal"/>
        <w:numPr>
          <w:ilvl w:val="0"/>
          <w:numId w:val="62"/>
        </w:numPr>
        <w:tabs>
          <w:tab w:val="left" w:pos="1134"/>
        </w:tabs>
        <w:ind w:left="0" w:firstLine="709"/>
        <w:jc w:val="both"/>
        <w:rPr>
          <w:rFonts w:ascii="Times New Roman" w:hAnsi="Times New Roman" w:cs="Times New Roman"/>
          <w:sz w:val="24"/>
          <w:szCs w:val="24"/>
        </w:rPr>
      </w:pPr>
      <w:r w:rsidRPr="00CA771F">
        <w:rPr>
          <w:rFonts w:ascii="Times New Roman" w:hAnsi="Times New Roman" w:cs="Times New Roman"/>
          <w:sz w:val="24"/>
          <w:szCs w:val="24"/>
        </w:rPr>
        <w:t>на которых, согласно законодательству Российской Федерации, допускается осуществление строительных работ без предоставления земельных участков и получения разрешения на строительство и урегулирован порядок ведения работ в указанных случаях;</w:t>
      </w:r>
    </w:p>
    <w:p w:rsidR="00CA771F" w:rsidRDefault="00CA771F" w:rsidP="00CA771F">
      <w:pPr>
        <w:pStyle w:val="ConsPlusNormal"/>
        <w:numPr>
          <w:ilvl w:val="0"/>
          <w:numId w:val="62"/>
        </w:numPr>
        <w:tabs>
          <w:tab w:val="left" w:pos="1134"/>
        </w:tabs>
        <w:ind w:left="0" w:firstLine="709"/>
        <w:jc w:val="both"/>
        <w:rPr>
          <w:rFonts w:ascii="Times New Roman" w:hAnsi="Times New Roman" w:cs="Times New Roman"/>
          <w:sz w:val="24"/>
          <w:szCs w:val="24"/>
        </w:rPr>
      </w:pPr>
      <w:r w:rsidRPr="00CA771F">
        <w:rPr>
          <w:rFonts w:ascii="Times New Roman" w:hAnsi="Times New Roman" w:cs="Times New Roman"/>
          <w:sz w:val="24"/>
          <w:szCs w:val="24"/>
        </w:rPr>
        <w:t xml:space="preserve">занятых несанкционированными свалками при работах, связанных </w:t>
      </w:r>
      <w:r>
        <w:rPr>
          <w:rFonts w:ascii="Times New Roman" w:hAnsi="Times New Roman" w:cs="Times New Roman"/>
          <w:sz w:val="24"/>
          <w:szCs w:val="24"/>
        </w:rPr>
        <w:br/>
      </w:r>
      <w:r w:rsidRPr="00CA771F">
        <w:rPr>
          <w:rFonts w:ascii="Times New Roman" w:hAnsi="Times New Roman" w:cs="Times New Roman"/>
          <w:sz w:val="24"/>
          <w:szCs w:val="24"/>
        </w:rPr>
        <w:t>с ликвидацией свалок и рекультивацией земель;</w:t>
      </w:r>
    </w:p>
    <w:p w:rsidR="00CA771F" w:rsidRPr="00CA771F" w:rsidRDefault="00CA771F" w:rsidP="00CA771F">
      <w:pPr>
        <w:pStyle w:val="ConsPlusNormal"/>
        <w:numPr>
          <w:ilvl w:val="0"/>
          <w:numId w:val="62"/>
        </w:numPr>
        <w:tabs>
          <w:tab w:val="left" w:pos="1134"/>
        </w:tabs>
        <w:spacing w:after="80"/>
        <w:ind w:left="0" w:firstLine="709"/>
        <w:jc w:val="both"/>
        <w:rPr>
          <w:rFonts w:ascii="Times New Roman" w:hAnsi="Times New Roman" w:cs="Times New Roman"/>
          <w:sz w:val="24"/>
          <w:szCs w:val="24"/>
        </w:rPr>
      </w:pPr>
      <w:r w:rsidRPr="00CA771F">
        <w:rPr>
          <w:rFonts w:ascii="Times New Roman" w:hAnsi="Times New Roman" w:cs="Times New Roman"/>
          <w:sz w:val="24"/>
          <w:szCs w:val="24"/>
        </w:rPr>
        <w:t xml:space="preserve">на которых допускается деятельность, требующая получения (оформления) документов разрешительного характера органов государственной власти Российской Федерации, субъектов Российской Федерации, органов местного самоуправления </w:t>
      </w:r>
      <w:r>
        <w:rPr>
          <w:rFonts w:ascii="Times New Roman" w:hAnsi="Times New Roman" w:cs="Times New Roman"/>
          <w:sz w:val="24"/>
          <w:szCs w:val="24"/>
        </w:rPr>
        <w:br/>
      </w:r>
      <w:r w:rsidRPr="00CA771F">
        <w:rPr>
          <w:rFonts w:ascii="Times New Roman" w:hAnsi="Times New Roman" w:cs="Times New Roman"/>
          <w:sz w:val="24"/>
          <w:szCs w:val="24"/>
        </w:rPr>
        <w:t xml:space="preserve">в соответствии с правовыми нормами, установленными иными нормативными </w:t>
      </w:r>
      <w:r>
        <w:rPr>
          <w:rFonts w:ascii="Times New Roman" w:hAnsi="Times New Roman" w:cs="Times New Roman"/>
          <w:sz w:val="24"/>
          <w:szCs w:val="24"/>
        </w:rPr>
        <w:br/>
      </w:r>
      <w:r w:rsidRPr="00CA771F">
        <w:rPr>
          <w:rFonts w:ascii="Times New Roman" w:hAnsi="Times New Roman" w:cs="Times New Roman"/>
          <w:sz w:val="24"/>
          <w:szCs w:val="24"/>
        </w:rPr>
        <w:t>правовыми актами.</w:t>
      </w:r>
    </w:p>
    <w:p w:rsidR="000462AB" w:rsidRDefault="000462AB" w:rsidP="00CA771F">
      <w:pPr>
        <w:pStyle w:val="ConsPlusNormal"/>
        <w:numPr>
          <w:ilvl w:val="0"/>
          <w:numId w:val="2"/>
        </w:numPr>
        <w:tabs>
          <w:tab w:val="left" w:pos="1276"/>
        </w:tabs>
        <w:ind w:left="0" w:firstLine="709"/>
        <w:jc w:val="both"/>
        <w:rPr>
          <w:rFonts w:ascii="Times New Roman" w:hAnsi="Times New Roman" w:cs="Times New Roman"/>
          <w:sz w:val="24"/>
          <w:szCs w:val="24"/>
        </w:rPr>
      </w:pPr>
      <w:bookmarkStart w:id="11" w:name="P1176"/>
      <w:bookmarkEnd w:id="11"/>
      <w:r w:rsidRPr="00CA771F">
        <w:rPr>
          <w:rFonts w:ascii="Times New Roman" w:hAnsi="Times New Roman" w:cs="Times New Roman"/>
          <w:sz w:val="24"/>
          <w:szCs w:val="24"/>
        </w:rPr>
        <w:t>Оформление ордера (разрешения) не требуется при:</w:t>
      </w:r>
    </w:p>
    <w:p w:rsidR="00CA771F" w:rsidRDefault="00CA771F" w:rsidP="00CA771F">
      <w:pPr>
        <w:pStyle w:val="ConsPlusNormal"/>
        <w:numPr>
          <w:ilvl w:val="0"/>
          <w:numId w:val="63"/>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ремонте и покраске фасадов зданий или проведении реконструктивных работ по изменению элементов фасадов при условии выполнения работ с применением передвижных вышек, люлек, автовышек, отсутствии необходимости производства земляных работ, устройстве временных ограждений и лесов, а также организации строительных площадок для складирования материалов и конструкций;</w:t>
      </w:r>
    </w:p>
    <w:p w:rsidR="00CA771F" w:rsidRDefault="00CA771F" w:rsidP="00CA771F">
      <w:pPr>
        <w:pStyle w:val="ConsPlusNormal"/>
        <w:numPr>
          <w:ilvl w:val="0"/>
          <w:numId w:val="63"/>
        </w:numPr>
        <w:tabs>
          <w:tab w:val="left" w:pos="1134"/>
        </w:tabs>
        <w:ind w:left="0" w:firstLine="709"/>
        <w:jc w:val="both"/>
        <w:rPr>
          <w:rFonts w:ascii="Times New Roman" w:hAnsi="Times New Roman" w:cs="Times New Roman"/>
          <w:sz w:val="24"/>
          <w:szCs w:val="24"/>
        </w:rPr>
      </w:pPr>
      <w:r w:rsidRPr="00CA771F">
        <w:rPr>
          <w:rFonts w:ascii="Times New Roman" w:hAnsi="Times New Roman" w:cs="Times New Roman"/>
          <w:sz w:val="24"/>
          <w:szCs w:val="24"/>
        </w:rPr>
        <w:t>текущем ремонте дорог (ямочном) без изменения профиля и планировки, включая поднятие люков колодцев (решеток) и замену бортового камня;</w:t>
      </w:r>
    </w:p>
    <w:p w:rsidR="00CA771F" w:rsidRDefault="00CA771F" w:rsidP="00CA771F">
      <w:pPr>
        <w:pStyle w:val="ConsPlusNormal"/>
        <w:numPr>
          <w:ilvl w:val="0"/>
          <w:numId w:val="63"/>
        </w:numPr>
        <w:tabs>
          <w:tab w:val="left" w:pos="1134"/>
        </w:tabs>
        <w:ind w:left="0" w:firstLine="709"/>
        <w:jc w:val="both"/>
        <w:rPr>
          <w:rFonts w:ascii="Times New Roman" w:hAnsi="Times New Roman" w:cs="Times New Roman"/>
          <w:sz w:val="24"/>
          <w:szCs w:val="24"/>
        </w:rPr>
      </w:pPr>
      <w:r w:rsidRPr="00CA771F">
        <w:rPr>
          <w:rFonts w:ascii="Times New Roman" w:hAnsi="Times New Roman" w:cs="Times New Roman"/>
          <w:sz w:val="24"/>
          <w:szCs w:val="24"/>
        </w:rPr>
        <w:t>посадке деревьев, кустарников и трав;</w:t>
      </w:r>
    </w:p>
    <w:p w:rsidR="00CA771F" w:rsidRDefault="00CA771F" w:rsidP="00CA771F">
      <w:pPr>
        <w:pStyle w:val="ConsPlusNormal"/>
        <w:numPr>
          <w:ilvl w:val="0"/>
          <w:numId w:val="63"/>
        </w:numPr>
        <w:tabs>
          <w:tab w:val="left" w:pos="1134"/>
        </w:tabs>
        <w:ind w:left="0" w:firstLine="709"/>
        <w:jc w:val="both"/>
        <w:rPr>
          <w:rFonts w:ascii="Times New Roman" w:hAnsi="Times New Roman" w:cs="Times New Roman"/>
          <w:sz w:val="24"/>
          <w:szCs w:val="24"/>
        </w:rPr>
      </w:pPr>
      <w:r w:rsidRPr="00CA771F">
        <w:rPr>
          <w:rFonts w:ascii="Times New Roman" w:hAnsi="Times New Roman" w:cs="Times New Roman"/>
          <w:sz w:val="24"/>
          <w:szCs w:val="24"/>
        </w:rPr>
        <w:t>производстве земляных работ и работ, влекущих нарушение благоустройства, проводимых на основании государственных (муниципальных) контрактов;</w:t>
      </w:r>
    </w:p>
    <w:p w:rsidR="00CA771F" w:rsidRDefault="00CA771F" w:rsidP="00CA771F">
      <w:pPr>
        <w:pStyle w:val="ConsPlusNormal"/>
        <w:numPr>
          <w:ilvl w:val="0"/>
          <w:numId w:val="63"/>
        </w:numPr>
        <w:tabs>
          <w:tab w:val="left" w:pos="1134"/>
        </w:tabs>
        <w:ind w:left="0" w:firstLine="709"/>
        <w:jc w:val="both"/>
        <w:rPr>
          <w:rFonts w:ascii="Times New Roman" w:hAnsi="Times New Roman" w:cs="Times New Roman"/>
          <w:sz w:val="24"/>
          <w:szCs w:val="24"/>
        </w:rPr>
      </w:pPr>
      <w:r w:rsidRPr="00CA771F">
        <w:rPr>
          <w:rFonts w:ascii="Times New Roman" w:hAnsi="Times New Roman" w:cs="Times New Roman"/>
          <w:sz w:val="24"/>
          <w:szCs w:val="24"/>
        </w:rPr>
        <w:t>выполнении работ по прочистке ливневой и фекальной канализации;</w:t>
      </w:r>
    </w:p>
    <w:p w:rsidR="00CA771F" w:rsidRDefault="00CA771F" w:rsidP="00CA771F">
      <w:pPr>
        <w:pStyle w:val="ConsPlusNormal"/>
        <w:numPr>
          <w:ilvl w:val="0"/>
          <w:numId w:val="63"/>
        </w:numPr>
        <w:tabs>
          <w:tab w:val="left" w:pos="1134"/>
        </w:tabs>
        <w:ind w:left="0" w:firstLine="709"/>
        <w:jc w:val="both"/>
        <w:rPr>
          <w:rFonts w:ascii="Times New Roman" w:hAnsi="Times New Roman" w:cs="Times New Roman"/>
          <w:sz w:val="24"/>
          <w:szCs w:val="24"/>
        </w:rPr>
      </w:pPr>
      <w:r w:rsidRPr="00CA771F">
        <w:rPr>
          <w:rFonts w:ascii="Times New Roman" w:hAnsi="Times New Roman" w:cs="Times New Roman"/>
          <w:sz w:val="24"/>
          <w:szCs w:val="24"/>
        </w:rPr>
        <w:t>установке палаток и киосков без производства земляных и строительных работ по планировке территории, устройству фундаментов и цоколей, прокладке коммуникаций;</w:t>
      </w:r>
    </w:p>
    <w:p w:rsidR="00CA771F" w:rsidRDefault="00CA771F" w:rsidP="00CA771F">
      <w:pPr>
        <w:pStyle w:val="ConsPlusNormal"/>
        <w:numPr>
          <w:ilvl w:val="0"/>
          <w:numId w:val="63"/>
        </w:numPr>
        <w:tabs>
          <w:tab w:val="left" w:pos="1134"/>
        </w:tabs>
        <w:ind w:left="0" w:firstLine="709"/>
        <w:jc w:val="both"/>
        <w:rPr>
          <w:rFonts w:ascii="Times New Roman" w:hAnsi="Times New Roman" w:cs="Times New Roman"/>
          <w:sz w:val="24"/>
          <w:szCs w:val="24"/>
        </w:rPr>
      </w:pPr>
      <w:r w:rsidRPr="00CA771F">
        <w:rPr>
          <w:rFonts w:ascii="Times New Roman" w:hAnsi="Times New Roman" w:cs="Times New Roman"/>
          <w:sz w:val="24"/>
          <w:szCs w:val="24"/>
        </w:rPr>
        <w:t>производстве работ по устройству входных групп и автопарковок к ним;</w:t>
      </w:r>
    </w:p>
    <w:p w:rsidR="00CA771F" w:rsidRDefault="00CA771F" w:rsidP="00CA771F">
      <w:pPr>
        <w:pStyle w:val="ConsPlusNormal"/>
        <w:numPr>
          <w:ilvl w:val="0"/>
          <w:numId w:val="63"/>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установке МАФ;</w:t>
      </w:r>
    </w:p>
    <w:p w:rsidR="00CA771F" w:rsidRPr="00CA771F" w:rsidRDefault="00CA771F" w:rsidP="00CA771F">
      <w:pPr>
        <w:pStyle w:val="ConsPlusNormal"/>
        <w:numPr>
          <w:ilvl w:val="0"/>
          <w:numId w:val="63"/>
        </w:numPr>
        <w:tabs>
          <w:tab w:val="left" w:pos="1134"/>
        </w:tabs>
        <w:spacing w:after="80"/>
        <w:ind w:left="0" w:firstLine="709"/>
        <w:jc w:val="both"/>
        <w:rPr>
          <w:rFonts w:ascii="Times New Roman" w:hAnsi="Times New Roman" w:cs="Times New Roman"/>
          <w:sz w:val="24"/>
          <w:szCs w:val="24"/>
        </w:rPr>
      </w:pPr>
      <w:bookmarkStart w:id="12" w:name="2s8eyo1" w:colFirst="0" w:colLast="0"/>
      <w:bookmarkStart w:id="13" w:name="4d34og8" w:colFirst="0" w:colLast="0"/>
      <w:bookmarkEnd w:id="12"/>
      <w:bookmarkEnd w:id="13"/>
      <w:r w:rsidRPr="00CA771F">
        <w:rPr>
          <w:rFonts w:ascii="Times New Roman" w:hAnsi="Times New Roman" w:cs="Times New Roman"/>
          <w:b/>
          <w:sz w:val="24"/>
          <w:szCs w:val="24"/>
        </w:rPr>
        <w:t xml:space="preserve">текущем ремонте верхнего строения трамвайных путей (замена рельсов, ремонт рельсовых стыков), укладка (замена усовершенствованного покрытия) покрытия межрельсового пространства, укладка (замена) усовершенствованного покрытия на пересечении трамвайных путей и дорожного полотна. </w:t>
      </w:r>
      <w:r>
        <w:rPr>
          <w:rFonts w:ascii="Times New Roman" w:hAnsi="Times New Roman" w:cs="Times New Roman"/>
          <w:b/>
          <w:sz w:val="24"/>
          <w:szCs w:val="24"/>
        </w:rPr>
        <w:br/>
      </w:r>
      <w:r w:rsidRPr="00CA771F">
        <w:rPr>
          <w:rFonts w:ascii="Times New Roman" w:hAnsi="Times New Roman" w:cs="Times New Roman"/>
          <w:b/>
          <w:sz w:val="24"/>
          <w:szCs w:val="24"/>
        </w:rPr>
        <w:t xml:space="preserve">Работы проводятся после письменного уведомления КДХ г. Челябинска, Управления благоустройства, Отдела транспорта Администрации города Челябинска, </w:t>
      </w:r>
      <w:r w:rsidRPr="00CA771F">
        <w:rPr>
          <w:rFonts w:ascii="Times New Roman" w:hAnsi="Times New Roman" w:cs="Times New Roman"/>
          <w:b/>
          <w:bCs/>
          <w:sz w:val="24"/>
          <w:szCs w:val="24"/>
        </w:rPr>
        <w:t xml:space="preserve">Госавтоинспекции УМВД России по г. Челябинску за </w:t>
      </w:r>
      <w:r>
        <w:rPr>
          <w:rFonts w:ascii="Times New Roman" w:hAnsi="Times New Roman" w:cs="Times New Roman"/>
          <w:b/>
          <w:bCs/>
          <w:sz w:val="24"/>
          <w:szCs w:val="24"/>
        </w:rPr>
        <w:t>пять</w:t>
      </w:r>
      <w:r w:rsidRPr="00CA771F">
        <w:rPr>
          <w:rFonts w:ascii="Times New Roman" w:hAnsi="Times New Roman" w:cs="Times New Roman"/>
          <w:b/>
          <w:bCs/>
          <w:sz w:val="24"/>
          <w:szCs w:val="24"/>
        </w:rPr>
        <w:t xml:space="preserve"> рабочих дней до начала.</w:t>
      </w:r>
    </w:p>
    <w:p w:rsidR="000462AB" w:rsidRDefault="000462AB" w:rsidP="00CA771F">
      <w:pPr>
        <w:pStyle w:val="ConsPlusNormal"/>
        <w:numPr>
          <w:ilvl w:val="0"/>
          <w:numId w:val="2"/>
        </w:numPr>
        <w:tabs>
          <w:tab w:val="left" w:pos="1276"/>
        </w:tabs>
        <w:spacing w:after="80"/>
        <w:ind w:left="0" w:firstLine="709"/>
        <w:jc w:val="both"/>
        <w:rPr>
          <w:rFonts w:ascii="Times New Roman" w:hAnsi="Times New Roman" w:cs="Times New Roman"/>
          <w:sz w:val="24"/>
          <w:szCs w:val="24"/>
        </w:rPr>
      </w:pPr>
      <w:bookmarkStart w:id="14" w:name="P1188"/>
      <w:bookmarkEnd w:id="14"/>
      <w:r w:rsidRPr="00663F63">
        <w:rPr>
          <w:rFonts w:ascii="Times New Roman" w:hAnsi="Times New Roman" w:cs="Times New Roman"/>
          <w:sz w:val="24"/>
          <w:szCs w:val="24"/>
        </w:rPr>
        <w:t>При производстве работ без ордера (разрешения) в соответствии</w:t>
      </w:r>
      <w:r w:rsidRPr="00CA771F">
        <w:rPr>
          <w:rFonts w:ascii="Times New Roman" w:hAnsi="Times New Roman" w:cs="Times New Roman"/>
          <w:sz w:val="24"/>
          <w:szCs w:val="24"/>
        </w:rPr>
        <w:t xml:space="preserve"> </w:t>
      </w:r>
      <w:r w:rsidR="00CA771F">
        <w:rPr>
          <w:rFonts w:ascii="Times New Roman" w:hAnsi="Times New Roman" w:cs="Times New Roman"/>
          <w:sz w:val="24"/>
          <w:szCs w:val="24"/>
        </w:rPr>
        <w:br/>
      </w:r>
      <w:r w:rsidRPr="00CA771F">
        <w:rPr>
          <w:rFonts w:ascii="Times New Roman" w:hAnsi="Times New Roman" w:cs="Times New Roman"/>
          <w:sz w:val="24"/>
          <w:szCs w:val="24"/>
        </w:rPr>
        <w:t xml:space="preserve">с </w:t>
      </w:r>
      <w:hyperlink w:anchor="P1167">
        <w:r w:rsidRPr="00CA771F">
          <w:rPr>
            <w:rFonts w:ascii="Times New Roman" w:hAnsi="Times New Roman" w:cs="Times New Roman"/>
            <w:sz w:val="24"/>
            <w:szCs w:val="24"/>
          </w:rPr>
          <w:t xml:space="preserve">пунктами </w:t>
        </w:r>
        <w:r w:rsidR="007C6D83">
          <w:rPr>
            <w:rFonts w:ascii="Times New Roman" w:hAnsi="Times New Roman" w:cs="Times New Roman"/>
            <w:sz w:val="24"/>
            <w:szCs w:val="24"/>
          </w:rPr>
          <w:t>259</w:t>
        </w:r>
      </w:hyperlink>
      <w:r w:rsidRPr="00CA771F">
        <w:rPr>
          <w:rFonts w:ascii="Times New Roman" w:hAnsi="Times New Roman" w:cs="Times New Roman"/>
          <w:sz w:val="24"/>
          <w:szCs w:val="24"/>
        </w:rPr>
        <w:t xml:space="preserve">, </w:t>
      </w:r>
      <w:hyperlink w:anchor="P1176">
        <w:r w:rsidR="007C6D83">
          <w:rPr>
            <w:rFonts w:ascii="Times New Roman" w:hAnsi="Times New Roman" w:cs="Times New Roman"/>
            <w:sz w:val="24"/>
            <w:szCs w:val="24"/>
          </w:rPr>
          <w:t>260</w:t>
        </w:r>
      </w:hyperlink>
      <w:r w:rsidRPr="00CA771F">
        <w:rPr>
          <w:rFonts w:ascii="Times New Roman" w:hAnsi="Times New Roman" w:cs="Times New Roman"/>
          <w:sz w:val="24"/>
          <w:szCs w:val="24"/>
        </w:rPr>
        <w:t xml:space="preserve"> настоящих Правил заказчик обязан проинформировать Управление благоустройства о проведении работ письмом (телефонограммой, факсограммой) </w:t>
      </w:r>
      <w:r w:rsidR="00CA771F">
        <w:rPr>
          <w:rFonts w:ascii="Times New Roman" w:hAnsi="Times New Roman" w:cs="Times New Roman"/>
          <w:sz w:val="24"/>
          <w:szCs w:val="24"/>
        </w:rPr>
        <w:br/>
      </w:r>
      <w:r w:rsidRPr="00CA771F">
        <w:rPr>
          <w:rFonts w:ascii="Times New Roman" w:hAnsi="Times New Roman" w:cs="Times New Roman"/>
          <w:sz w:val="24"/>
          <w:szCs w:val="24"/>
        </w:rPr>
        <w:t xml:space="preserve">за </w:t>
      </w:r>
      <w:r w:rsidR="00CA771F">
        <w:rPr>
          <w:rFonts w:ascii="Times New Roman" w:hAnsi="Times New Roman" w:cs="Times New Roman"/>
          <w:sz w:val="24"/>
          <w:szCs w:val="24"/>
        </w:rPr>
        <w:t>пять</w:t>
      </w:r>
      <w:r w:rsidRPr="00CA771F">
        <w:rPr>
          <w:rFonts w:ascii="Times New Roman" w:hAnsi="Times New Roman" w:cs="Times New Roman"/>
          <w:sz w:val="24"/>
          <w:szCs w:val="24"/>
        </w:rPr>
        <w:t xml:space="preserve"> рабочих дней до начала работ с указанием точного места проведения, видов, сроков производства работ.</w:t>
      </w:r>
    </w:p>
    <w:p w:rsidR="000462AB" w:rsidRDefault="000462AB" w:rsidP="00CA771F">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CA771F">
        <w:rPr>
          <w:rFonts w:ascii="Times New Roman" w:hAnsi="Times New Roman" w:cs="Times New Roman"/>
          <w:sz w:val="24"/>
          <w:szCs w:val="24"/>
        </w:rPr>
        <w:t>Без предварительного оформления ордера (разрешения) допускается производство работ по устранению аварий и аварийных ситуаций на подземных сооружениях и коммуникациях.</w:t>
      </w:r>
    </w:p>
    <w:p w:rsidR="00CA771F" w:rsidRDefault="00CA771F" w:rsidP="00CA771F">
      <w:pPr>
        <w:pStyle w:val="ConsPlusNormal"/>
        <w:tabs>
          <w:tab w:val="left" w:pos="1276"/>
        </w:tabs>
        <w:spacing w:after="80"/>
        <w:ind w:left="709"/>
        <w:jc w:val="both"/>
        <w:rPr>
          <w:rFonts w:ascii="Times New Roman" w:hAnsi="Times New Roman" w:cs="Times New Roman"/>
          <w:sz w:val="24"/>
          <w:szCs w:val="24"/>
        </w:rPr>
      </w:pPr>
    </w:p>
    <w:p w:rsidR="00CA771F" w:rsidRPr="00EC34AA" w:rsidRDefault="00CA771F" w:rsidP="00F4580B">
      <w:pPr>
        <w:pStyle w:val="ConsPlusTitle"/>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2. ОРГАНИЗАЦИЯ ПРОИЗВОДСТВА РАБОТ, ВЛЕКУЩИХ</w:t>
      </w:r>
      <w:r>
        <w:rPr>
          <w:rFonts w:ascii="Times New Roman" w:hAnsi="Times New Roman" w:cs="Times New Roman"/>
          <w:sz w:val="24"/>
          <w:szCs w:val="24"/>
        </w:rPr>
        <w:t xml:space="preserve"> </w:t>
      </w:r>
      <w:r w:rsidRPr="00EC34AA">
        <w:rPr>
          <w:rFonts w:ascii="Times New Roman" w:hAnsi="Times New Roman" w:cs="Times New Roman"/>
          <w:sz w:val="24"/>
          <w:szCs w:val="24"/>
        </w:rPr>
        <w:t>ВРЕМЕННОЕ ОГРАНИЧЕНИЕ ИЛИ ПРЕКРАЩЕНИЕ ДВИЖЕНИЯ ТРАНСПОРТНЫХ СРЕ</w:t>
      </w:r>
      <w:r w:rsidR="006C5CE1">
        <w:rPr>
          <w:rFonts w:ascii="Times New Roman" w:hAnsi="Times New Roman" w:cs="Times New Roman"/>
          <w:sz w:val="24"/>
          <w:szCs w:val="24"/>
        </w:rPr>
        <w:t xml:space="preserve">ДСТВ </w:t>
      </w:r>
      <w:r>
        <w:rPr>
          <w:rFonts w:ascii="Times New Roman" w:hAnsi="Times New Roman" w:cs="Times New Roman"/>
          <w:sz w:val="24"/>
          <w:szCs w:val="24"/>
        </w:rPr>
        <w:t xml:space="preserve">ПО УЛИЦАМ И ДОРОГАМ ОБЩЕГО </w:t>
      </w:r>
      <w:r w:rsidRPr="00EC34AA">
        <w:rPr>
          <w:rFonts w:ascii="Times New Roman" w:hAnsi="Times New Roman" w:cs="Times New Roman"/>
          <w:sz w:val="24"/>
          <w:szCs w:val="24"/>
        </w:rPr>
        <w:t>ПОЛЬЗОВАНИЯ</w:t>
      </w:r>
    </w:p>
    <w:p w:rsidR="00CA771F" w:rsidRPr="00EC34AA" w:rsidRDefault="00CA771F" w:rsidP="00CA771F">
      <w:pPr>
        <w:pStyle w:val="ConsPlusTitle"/>
        <w:spacing w:after="80"/>
        <w:jc w:val="center"/>
        <w:outlineLvl w:val="3"/>
        <w:rPr>
          <w:rFonts w:ascii="Times New Roman" w:hAnsi="Times New Roman" w:cs="Times New Roman"/>
          <w:sz w:val="24"/>
          <w:szCs w:val="24"/>
        </w:rPr>
      </w:pPr>
      <w:r w:rsidRPr="00EC34AA">
        <w:rPr>
          <w:rFonts w:ascii="Times New Roman" w:hAnsi="Times New Roman" w:cs="Times New Roman"/>
          <w:sz w:val="24"/>
          <w:szCs w:val="24"/>
        </w:rPr>
        <w:t>Подраздел 1. ПРОИЗВОДСТВО ПЛАНОВЫХ ЗЕМЛЯНЫХ РАБОТ</w:t>
      </w:r>
    </w:p>
    <w:p w:rsidR="000462AB" w:rsidRDefault="000462AB" w:rsidP="00CA771F">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CA771F">
        <w:rPr>
          <w:rFonts w:ascii="Times New Roman" w:hAnsi="Times New Roman" w:cs="Times New Roman"/>
          <w:sz w:val="24"/>
          <w:szCs w:val="24"/>
        </w:rPr>
        <w:t xml:space="preserve">Производство земляных работ, влекущих </w:t>
      </w:r>
      <w:r w:rsidRPr="00CA771F">
        <w:rPr>
          <w:rFonts w:ascii="Times New Roman" w:hAnsi="Times New Roman" w:cs="Times New Roman"/>
          <w:b/>
          <w:sz w:val="24"/>
          <w:szCs w:val="24"/>
        </w:rPr>
        <w:t xml:space="preserve">временное ограничение </w:t>
      </w:r>
      <w:r w:rsidR="00CA771F">
        <w:rPr>
          <w:rFonts w:ascii="Times New Roman" w:hAnsi="Times New Roman" w:cs="Times New Roman"/>
          <w:b/>
          <w:sz w:val="24"/>
          <w:szCs w:val="24"/>
        </w:rPr>
        <w:br/>
      </w:r>
      <w:r w:rsidRPr="00CA771F">
        <w:rPr>
          <w:rFonts w:ascii="Times New Roman" w:hAnsi="Times New Roman" w:cs="Times New Roman"/>
          <w:b/>
          <w:sz w:val="24"/>
          <w:szCs w:val="24"/>
        </w:rPr>
        <w:t>или прекращение движения транспортных средств</w:t>
      </w:r>
      <w:r w:rsidRPr="00CA771F">
        <w:rPr>
          <w:rFonts w:ascii="Times New Roman" w:hAnsi="Times New Roman" w:cs="Times New Roman"/>
          <w:sz w:val="24"/>
          <w:szCs w:val="24"/>
        </w:rPr>
        <w:t xml:space="preserve"> по улицам и дорогам общего пользования, осуществляется на основании распоряжения лица, уполномоченного Администрацией города Челябинска.</w:t>
      </w:r>
    </w:p>
    <w:p w:rsidR="000462AB" w:rsidRDefault="000462AB" w:rsidP="0081578D">
      <w:pPr>
        <w:pStyle w:val="ConsPlusNormal"/>
        <w:numPr>
          <w:ilvl w:val="0"/>
          <w:numId w:val="2"/>
        </w:numPr>
        <w:tabs>
          <w:tab w:val="left" w:pos="1276"/>
        </w:tabs>
        <w:ind w:left="0" w:firstLine="709"/>
        <w:jc w:val="both"/>
        <w:rPr>
          <w:rFonts w:ascii="Times New Roman" w:hAnsi="Times New Roman" w:cs="Times New Roman"/>
          <w:sz w:val="24"/>
          <w:szCs w:val="24"/>
        </w:rPr>
      </w:pPr>
      <w:r w:rsidRPr="00CA771F">
        <w:rPr>
          <w:rFonts w:ascii="Times New Roman" w:hAnsi="Times New Roman" w:cs="Times New Roman"/>
          <w:sz w:val="24"/>
          <w:szCs w:val="24"/>
        </w:rPr>
        <w:t xml:space="preserve">Решение об издании распорядительного акта о временном ограничении </w:t>
      </w:r>
      <w:r w:rsidR="00CA771F">
        <w:rPr>
          <w:rFonts w:ascii="Times New Roman" w:hAnsi="Times New Roman" w:cs="Times New Roman"/>
          <w:sz w:val="24"/>
          <w:szCs w:val="24"/>
        </w:rPr>
        <w:br/>
      </w:r>
      <w:r w:rsidRPr="00CA771F">
        <w:rPr>
          <w:rFonts w:ascii="Times New Roman" w:hAnsi="Times New Roman" w:cs="Times New Roman"/>
          <w:sz w:val="24"/>
          <w:szCs w:val="24"/>
        </w:rPr>
        <w:t>или прекращении движения транспортных средств по автомобильным дорогам лицо, уполномоченное Администрацией города Челябинска, принимает на основании уведомления заказчика выполнения работ.</w:t>
      </w:r>
    </w:p>
    <w:p w:rsidR="0081578D" w:rsidRPr="0081578D" w:rsidRDefault="0081578D" w:rsidP="0081578D">
      <w:pPr>
        <w:pStyle w:val="ConsPlusNormal"/>
        <w:ind w:firstLine="709"/>
        <w:jc w:val="both"/>
        <w:rPr>
          <w:rFonts w:ascii="Times New Roman" w:hAnsi="Times New Roman" w:cs="Times New Roman"/>
          <w:sz w:val="24"/>
          <w:szCs w:val="24"/>
        </w:rPr>
      </w:pPr>
      <w:r w:rsidRPr="0081578D">
        <w:rPr>
          <w:rFonts w:ascii="Times New Roman" w:hAnsi="Times New Roman" w:cs="Times New Roman"/>
          <w:sz w:val="24"/>
          <w:szCs w:val="24"/>
        </w:rPr>
        <w:t>К уведомлению прилагаются следующие документы:</w:t>
      </w:r>
    </w:p>
    <w:p w:rsidR="0081578D" w:rsidRPr="0081578D" w:rsidRDefault="0081578D" w:rsidP="0081578D">
      <w:pPr>
        <w:pStyle w:val="ConsPlusNormal"/>
        <w:numPr>
          <w:ilvl w:val="0"/>
          <w:numId w:val="64"/>
        </w:numPr>
        <w:tabs>
          <w:tab w:val="left" w:pos="1134"/>
        </w:tabs>
        <w:ind w:left="0" w:firstLine="709"/>
        <w:jc w:val="both"/>
        <w:rPr>
          <w:rFonts w:ascii="Times New Roman" w:hAnsi="Times New Roman" w:cs="Times New Roman"/>
          <w:sz w:val="24"/>
          <w:szCs w:val="24"/>
        </w:rPr>
      </w:pPr>
      <w:r w:rsidRPr="0081578D">
        <w:rPr>
          <w:rFonts w:ascii="Times New Roman" w:hAnsi="Times New Roman" w:cs="Times New Roman"/>
          <w:sz w:val="24"/>
          <w:szCs w:val="24"/>
        </w:rPr>
        <w:t>проект (схема) производства работ;</w:t>
      </w:r>
    </w:p>
    <w:p w:rsidR="0081578D" w:rsidRPr="0081578D" w:rsidRDefault="0081578D" w:rsidP="0081578D">
      <w:pPr>
        <w:pStyle w:val="ConsPlusNormal"/>
        <w:numPr>
          <w:ilvl w:val="0"/>
          <w:numId w:val="64"/>
        </w:numPr>
        <w:tabs>
          <w:tab w:val="left" w:pos="1134"/>
        </w:tabs>
        <w:ind w:left="0" w:firstLine="709"/>
        <w:jc w:val="both"/>
        <w:rPr>
          <w:rFonts w:ascii="Times New Roman" w:hAnsi="Times New Roman" w:cs="Times New Roman"/>
          <w:sz w:val="24"/>
          <w:szCs w:val="24"/>
        </w:rPr>
      </w:pPr>
      <w:r w:rsidRPr="0081578D">
        <w:rPr>
          <w:rFonts w:ascii="Times New Roman" w:hAnsi="Times New Roman" w:cs="Times New Roman"/>
          <w:b/>
          <w:sz w:val="24"/>
          <w:szCs w:val="24"/>
        </w:rPr>
        <w:t>утвержденный</w:t>
      </w:r>
      <w:r w:rsidRPr="0081578D">
        <w:rPr>
          <w:rFonts w:ascii="Times New Roman" w:hAnsi="Times New Roman" w:cs="Times New Roman"/>
          <w:sz w:val="24"/>
          <w:szCs w:val="24"/>
        </w:rPr>
        <w:t xml:space="preserve"> </w:t>
      </w:r>
      <w:r w:rsidRPr="0081578D">
        <w:rPr>
          <w:rFonts w:ascii="Times New Roman" w:hAnsi="Times New Roman" w:cs="Times New Roman"/>
          <w:b/>
          <w:bCs/>
          <w:sz w:val="24"/>
          <w:szCs w:val="24"/>
        </w:rPr>
        <w:t>КДХ города Челябинска</w:t>
      </w:r>
      <w:r w:rsidRPr="0081578D">
        <w:rPr>
          <w:rFonts w:ascii="Times New Roman" w:hAnsi="Times New Roman" w:cs="Times New Roman"/>
          <w:color w:val="FF0000"/>
          <w:sz w:val="24"/>
          <w:szCs w:val="24"/>
        </w:rPr>
        <w:t xml:space="preserve"> </w:t>
      </w:r>
      <w:r w:rsidRPr="0081578D">
        <w:rPr>
          <w:rFonts w:ascii="Times New Roman" w:hAnsi="Times New Roman" w:cs="Times New Roman"/>
          <w:sz w:val="24"/>
          <w:szCs w:val="24"/>
        </w:rPr>
        <w:t>проект организации дорожного движения</w:t>
      </w:r>
      <w:r w:rsidRPr="0081578D">
        <w:rPr>
          <w:rFonts w:ascii="Times New Roman" w:hAnsi="Times New Roman" w:cs="Times New Roman"/>
          <w:b/>
          <w:sz w:val="24"/>
          <w:szCs w:val="24"/>
        </w:rPr>
        <w:t xml:space="preserve"> при производстве земляных работ в границах «красных линий» </w:t>
      </w:r>
      <w:r w:rsidRPr="0081578D">
        <w:rPr>
          <w:rFonts w:ascii="Times New Roman" w:hAnsi="Times New Roman" w:cs="Times New Roman"/>
          <w:b/>
          <w:sz w:val="24"/>
          <w:szCs w:val="24"/>
        </w:rPr>
        <w:br/>
        <w:t>на улично-дорожной сети, в соответствии с требованиями нормативно-правового акта Министерства транспорта Российской Федерации;</w:t>
      </w:r>
    </w:p>
    <w:p w:rsidR="0081578D" w:rsidRPr="0081578D" w:rsidRDefault="0081578D" w:rsidP="0081578D">
      <w:pPr>
        <w:pStyle w:val="ConsPlusNormal"/>
        <w:numPr>
          <w:ilvl w:val="0"/>
          <w:numId w:val="64"/>
        </w:numPr>
        <w:tabs>
          <w:tab w:val="left" w:pos="1134"/>
        </w:tabs>
        <w:ind w:left="0" w:firstLine="709"/>
        <w:jc w:val="both"/>
        <w:rPr>
          <w:rFonts w:ascii="Times New Roman" w:hAnsi="Times New Roman" w:cs="Times New Roman"/>
          <w:sz w:val="24"/>
          <w:szCs w:val="24"/>
        </w:rPr>
      </w:pPr>
      <w:r w:rsidRPr="0081578D">
        <w:rPr>
          <w:rFonts w:ascii="Times New Roman" w:hAnsi="Times New Roman" w:cs="Times New Roman"/>
          <w:sz w:val="24"/>
          <w:szCs w:val="24"/>
        </w:rPr>
        <w:t>календарный график производства работ;</w:t>
      </w:r>
    </w:p>
    <w:p w:rsidR="0081578D" w:rsidRPr="0081578D" w:rsidRDefault="0081578D" w:rsidP="0081578D">
      <w:pPr>
        <w:pStyle w:val="ConsPlusNormal"/>
        <w:numPr>
          <w:ilvl w:val="0"/>
          <w:numId w:val="64"/>
        </w:numPr>
        <w:tabs>
          <w:tab w:val="left" w:pos="1134"/>
        </w:tabs>
        <w:ind w:left="0" w:firstLine="709"/>
        <w:jc w:val="both"/>
        <w:rPr>
          <w:rFonts w:ascii="Times New Roman" w:hAnsi="Times New Roman" w:cs="Times New Roman"/>
          <w:sz w:val="24"/>
          <w:szCs w:val="24"/>
        </w:rPr>
      </w:pPr>
      <w:r w:rsidRPr="0081578D">
        <w:rPr>
          <w:rFonts w:ascii="Times New Roman" w:hAnsi="Times New Roman" w:cs="Times New Roman"/>
          <w:sz w:val="24"/>
          <w:szCs w:val="24"/>
        </w:rPr>
        <w:t xml:space="preserve">договор подряда на выполнение работ, в том числе на выполнение работ </w:t>
      </w:r>
      <w:r>
        <w:rPr>
          <w:rFonts w:ascii="Times New Roman" w:hAnsi="Times New Roman" w:cs="Times New Roman"/>
          <w:sz w:val="24"/>
          <w:szCs w:val="24"/>
        </w:rPr>
        <w:br/>
      </w:r>
      <w:r w:rsidRPr="0081578D">
        <w:rPr>
          <w:rFonts w:ascii="Times New Roman" w:hAnsi="Times New Roman" w:cs="Times New Roman"/>
          <w:sz w:val="24"/>
          <w:szCs w:val="24"/>
        </w:rPr>
        <w:t xml:space="preserve">по восстановлению нарушенного благоустройства (в случае, если данные работы </w:t>
      </w:r>
      <w:r>
        <w:rPr>
          <w:rFonts w:ascii="Times New Roman" w:hAnsi="Times New Roman" w:cs="Times New Roman"/>
          <w:sz w:val="24"/>
          <w:szCs w:val="24"/>
        </w:rPr>
        <w:br/>
      </w:r>
      <w:r w:rsidRPr="0081578D">
        <w:rPr>
          <w:rFonts w:ascii="Times New Roman" w:hAnsi="Times New Roman" w:cs="Times New Roman"/>
          <w:sz w:val="24"/>
          <w:szCs w:val="24"/>
        </w:rPr>
        <w:t>буд</w:t>
      </w:r>
      <w:r>
        <w:rPr>
          <w:rFonts w:ascii="Times New Roman" w:hAnsi="Times New Roman" w:cs="Times New Roman"/>
          <w:sz w:val="24"/>
          <w:szCs w:val="24"/>
        </w:rPr>
        <w:t>ут выполняться третьими лицами);</w:t>
      </w:r>
    </w:p>
    <w:p w:rsidR="0081578D" w:rsidRPr="0081578D" w:rsidRDefault="0081578D" w:rsidP="0081578D">
      <w:pPr>
        <w:pStyle w:val="ConsPlusNormal"/>
        <w:numPr>
          <w:ilvl w:val="0"/>
          <w:numId w:val="64"/>
        </w:numPr>
        <w:tabs>
          <w:tab w:val="left" w:pos="1134"/>
        </w:tabs>
        <w:ind w:left="0" w:firstLine="709"/>
        <w:jc w:val="both"/>
        <w:rPr>
          <w:rFonts w:ascii="Times New Roman" w:hAnsi="Times New Roman" w:cs="Times New Roman"/>
          <w:sz w:val="24"/>
          <w:szCs w:val="24"/>
        </w:rPr>
      </w:pPr>
      <w:r w:rsidRPr="0081578D">
        <w:rPr>
          <w:rFonts w:ascii="Times New Roman" w:hAnsi="Times New Roman" w:cs="Times New Roman"/>
          <w:sz w:val="24"/>
          <w:szCs w:val="24"/>
        </w:rPr>
        <w:t xml:space="preserve">приложение к договору с указанием конструктива дорожного основания </w:t>
      </w:r>
      <w:r>
        <w:rPr>
          <w:rFonts w:ascii="Times New Roman" w:hAnsi="Times New Roman" w:cs="Times New Roman"/>
          <w:sz w:val="24"/>
          <w:szCs w:val="24"/>
        </w:rPr>
        <w:br/>
      </w:r>
      <w:r w:rsidRPr="0081578D">
        <w:rPr>
          <w:rFonts w:ascii="Times New Roman" w:hAnsi="Times New Roman" w:cs="Times New Roman"/>
          <w:sz w:val="24"/>
          <w:szCs w:val="24"/>
        </w:rPr>
        <w:t>и покрытия, подлежащего восстановлению на участке производства земляных работ</w:t>
      </w:r>
      <w:r w:rsidRPr="0081578D">
        <w:rPr>
          <w:rFonts w:ascii="Times New Roman" w:hAnsi="Times New Roman" w:cs="Times New Roman"/>
          <w:b/>
          <w:sz w:val="24"/>
          <w:szCs w:val="24"/>
        </w:rPr>
        <w:t>, согласованного с КДХ г. Челябинска</w:t>
      </w:r>
      <w:r w:rsidRPr="0081578D">
        <w:rPr>
          <w:rFonts w:ascii="Times New Roman" w:hAnsi="Times New Roman" w:cs="Times New Roman"/>
          <w:sz w:val="24"/>
          <w:szCs w:val="24"/>
        </w:rPr>
        <w:t>.</w:t>
      </w:r>
    </w:p>
    <w:p w:rsidR="0081578D" w:rsidRPr="0081578D" w:rsidRDefault="0081578D" w:rsidP="0081578D">
      <w:pPr>
        <w:widowControl w:val="0"/>
        <w:suppressAutoHyphens/>
        <w:spacing w:after="80"/>
        <w:jc w:val="both"/>
        <w:rPr>
          <w:b/>
        </w:rPr>
      </w:pPr>
      <w:r w:rsidRPr="0081578D">
        <w:rPr>
          <w:b/>
        </w:rPr>
        <w:t>При производстве земляных работ (примыкание к автомобильной дороге, благоустройство) в границах автомобильной дороги или улицы (проезжая часть, газон, тротуар, велодорожка) к заявлению и пакету документов на производство земляных работ, организации, производящей работы, предоставляется согласование проектной документации на осуществление данных работ с КДХ г. Челябинска.</w:t>
      </w:r>
    </w:p>
    <w:p w:rsidR="000462AB" w:rsidRDefault="000462AB" w:rsidP="0081578D">
      <w:pPr>
        <w:pStyle w:val="ConsPlusNormal"/>
        <w:numPr>
          <w:ilvl w:val="0"/>
          <w:numId w:val="2"/>
        </w:numPr>
        <w:tabs>
          <w:tab w:val="left" w:pos="1276"/>
        </w:tabs>
        <w:ind w:left="0" w:firstLine="709"/>
        <w:jc w:val="both"/>
        <w:rPr>
          <w:rFonts w:ascii="Times New Roman" w:hAnsi="Times New Roman" w:cs="Times New Roman"/>
          <w:sz w:val="24"/>
          <w:szCs w:val="24"/>
        </w:rPr>
      </w:pPr>
      <w:r w:rsidRPr="0081578D">
        <w:rPr>
          <w:rFonts w:ascii="Times New Roman" w:hAnsi="Times New Roman" w:cs="Times New Roman"/>
          <w:sz w:val="24"/>
          <w:szCs w:val="24"/>
        </w:rPr>
        <w:t xml:space="preserve">Контроль </w:t>
      </w:r>
      <w:r w:rsidRPr="0081578D">
        <w:rPr>
          <w:rFonts w:ascii="Times New Roman" w:hAnsi="Times New Roman" w:cs="Times New Roman"/>
          <w:b/>
          <w:sz w:val="24"/>
          <w:szCs w:val="24"/>
        </w:rPr>
        <w:t>исполнения распорядительного акта о временном ограничении или прекращении</w:t>
      </w:r>
      <w:r w:rsidRPr="0081578D">
        <w:rPr>
          <w:rFonts w:ascii="Times New Roman" w:hAnsi="Times New Roman" w:cs="Times New Roman"/>
          <w:sz w:val="24"/>
          <w:szCs w:val="24"/>
        </w:rPr>
        <w:t xml:space="preserve"> движения </w:t>
      </w:r>
      <w:r w:rsidRPr="0081578D">
        <w:rPr>
          <w:rFonts w:ascii="Times New Roman" w:hAnsi="Times New Roman" w:cs="Times New Roman"/>
          <w:b/>
          <w:bCs/>
          <w:sz w:val="24"/>
          <w:szCs w:val="24"/>
        </w:rPr>
        <w:t>транспортных средств</w:t>
      </w:r>
      <w:r w:rsidRPr="0081578D">
        <w:rPr>
          <w:rFonts w:ascii="Times New Roman" w:hAnsi="Times New Roman" w:cs="Times New Roman"/>
          <w:sz w:val="24"/>
          <w:szCs w:val="24"/>
        </w:rPr>
        <w:t xml:space="preserve">, осуществляется КДХ </w:t>
      </w:r>
      <w:r w:rsidR="0081578D">
        <w:rPr>
          <w:rFonts w:ascii="Times New Roman" w:hAnsi="Times New Roman" w:cs="Times New Roman"/>
          <w:sz w:val="24"/>
          <w:szCs w:val="24"/>
        </w:rPr>
        <w:br/>
      </w:r>
      <w:r w:rsidRPr="0081578D">
        <w:rPr>
          <w:rFonts w:ascii="Times New Roman" w:hAnsi="Times New Roman" w:cs="Times New Roman"/>
          <w:sz w:val="24"/>
          <w:szCs w:val="24"/>
        </w:rPr>
        <w:t>г. Челябинска.</w:t>
      </w:r>
    </w:p>
    <w:p w:rsidR="0081578D" w:rsidRPr="00EC34AA" w:rsidRDefault="0081578D" w:rsidP="0081578D">
      <w:pPr>
        <w:widowControl w:val="0"/>
        <w:suppressAutoHyphens/>
        <w:jc w:val="both"/>
      </w:pPr>
      <w:r w:rsidRPr="00EC34AA">
        <w:t>В случае несвоевременного (некачественного) восстановления благоустройства, поврежденного (разрушенного) при выполнении работ</w:t>
      </w:r>
      <w:r w:rsidRPr="0081578D">
        <w:t>,</w:t>
      </w:r>
      <w:r w:rsidRPr="00EC34AA">
        <w:rPr>
          <w:color w:val="FF0000"/>
        </w:rPr>
        <w:t xml:space="preserve"> </w:t>
      </w:r>
      <w:r w:rsidRPr="00EC34AA">
        <w:rPr>
          <w:b/>
        </w:rPr>
        <w:t>влекущих временное ограничение или прекращение движения транспортных средств,</w:t>
      </w:r>
      <w:r w:rsidRPr="00EC34AA">
        <w:t xml:space="preserve"> исполнитель работ несет ответственность за повреждение объектов </w:t>
      </w:r>
      <w:r w:rsidRPr="00EC34AA">
        <w:rPr>
          <w:b/>
        </w:rPr>
        <w:t>и элементов</w:t>
      </w:r>
      <w:r w:rsidRPr="00EC34AA">
        <w:t xml:space="preserve"> благоустройства </w:t>
      </w:r>
      <w:r>
        <w:br/>
      </w:r>
      <w:r w:rsidRPr="00EC34AA">
        <w:t>в соответствии с требованиями настоящих Правил.</w:t>
      </w:r>
    </w:p>
    <w:p w:rsidR="0081578D" w:rsidRPr="00EC34AA" w:rsidRDefault="0081578D" w:rsidP="0081578D">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Надзор за дорожным движением в месте производства работ, в том числе </w:t>
      </w:r>
      <w:r w:rsidR="005027B5">
        <w:rPr>
          <w:rFonts w:ascii="Times New Roman" w:hAnsi="Times New Roman" w:cs="Times New Roman"/>
          <w:sz w:val="24"/>
          <w:szCs w:val="24"/>
        </w:rPr>
        <w:br/>
      </w:r>
      <w:r w:rsidRPr="00EC34AA">
        <w:rPr>
          <w:rFonts w:ascii="Times New Roman" w:hAnsi="Times New Roman" w:cs="Times New Roman"/>
          <w:sz w:val="24"/>
          <w:szCs w:val="24"/>
        </w:rPr>
        <w:t>контроль за исполнением производителем работ проекта организации дорожного движения</w:t>
      </w:r>
      <w:r w:rsidR="005027B5">
        <w:rPr>
          <w:rFonts w:ascii="Times New Roman" w:hAnsi="Times New Roman" w:cs="Times New Roman"/>
          <w:sz w:val="24"/>
          <w:szCs w:val="24"/>
        </w:rPr>
        <w:t xml:space="preserve"> </w:t>
      </w:r>
      <w:r w:rsidRPr="00EC34AA">
        <w:rPr>
          <w:rFonts w:ascii="Times New Roman" w:hAnsi="Times New Roman" w:cs="Times New Roman"/>
          <w:sz w:val="24"/>
          <w:szCs w:val="24"/>
        </w:rPr>
        <w:t>в течение всего периода производства работ, осуществляет</w:t>
      </w:r>
      <w:r w:rsidRPr="00EC34AA">
        <w:rPr>
          <w:rFonts w:ascii="Times New Roman" w:hAnsi="Times New Roman" w:cs="Times New Roman"/>
          <w:b/>
          <w:sz w:val="24"/>
          <w:szCs w:val="24"/>
        </w:rPr>
        <w:t xml:space="preserve"> </w:t>
      </w:r>
      <w:r w:rsidRPr="00EC34AA">
        <w:rPr>
          <w:rFonts w:ascii="Times New Roman" w:hAnsi="Times New Roman" w:cs="Times New Roman"/>
          <w:b/>
          <w:bCs/>
          <w:sz w:val="24"/>
          <w:szCs w:val="24"/>
        </w:rPr>
        <w:t>Госавтоинспекция</w:t>
      </w:r>
      <w:r w:rsidRPr="00EC34AA">
        <w:rPr>
          <w:rFonts w:ascii="Times New Roman" w:hAnsi="Times New Roman" w:cs="Times New Roman"/>
          <w:sz w:val="24"/>
          <w:szCs w:val="24"/>
        </w:rPr>
        <w:t xml:space="preserve"> УМВД России по г. Челябинску.</w:t>
      </w:r>
    </w:p>
    <w:p w:rsidR="0081578D" w:rsidRPr="00EC34AA" w:rsidRDefault="0081578D" w:rsidP="0081578D">
      <w:pPr>
        <w:pStyle w:val="ConsPlusTitle"/>
        <w:spacing w:after="80"/>
        <w:ind w:firstLine="709"/>
        <w:jc w:val="center"/>
        <w:outlineLvl w:val="3"/>
        <w:rPr>
          <w:rFonts w:ascii="Times New Roman" w:hAnsi="Times New Roman" w:cs="Times New Roman"/>
          <w:sz w:val="24"/>
          <w:szCs w:val="24"/>
        </w:rPr>
      </w:pPr>
    </w:p>
    <w:p w:rsidR="005027B5" w:rsidRPr="00EC34AA" w:rsidRDefault="005027B5" w:rsidP="005027B5">
      <w:pPr>
        <w:pStyle w:val="ConsPlusTitle"/>
        <w:spacing w:after="80"/>
        <w:jc w:val="center"/>
        <w:outlineLvl w:val="3"/>
        <w:rPr>
          <w:rFonts w:ascii="Times New Roman" w:hAnsi="Times New Roman" w:cs="Times New Roman"/>
          <w:sz w:val="24"/>
          <w:szCs w:val="24"/>
        </w:rPr>
      </w:pPr>
      <w:r w:rsidRPr="00EC34AA">
        <w:rPr>
          <w:rFonts w:ascii="Times New Roman" w:hAnsi="Times New Roman" w:cs="Times New Roman"/>
          <w:sz w:val="24"/>
          <w:szCs w:val="24"/>
        </w:rPr>
        <w:t>Подраздел 2. ПРОИЗВОДСТВО АВАРИЙНЫХ РАБОТ</w:t>
      </w:r>
    </w:p>
    <w:p w:rsidR="000462AB" w:rsidRDefault="000462AB" w:rsidP="005027B5">
      <w:pPr>
        <w:pStyle w:val="ConsPlusNormal"/>
        <w:numPr>
          <w:ilvl w:val="0"/>
          <w:numId w:val="2"/>
        </w:numPr>
        <w:tabs>
          <w:tab w:val="left" w:pos="1276"/>
        </w:tabs>
        <w:spacing w:after="80"/>
        <w:ind w:left="0" w:firstLine="709"/>
        <w:jc w:val="both"/>
        <w:rPr>
          <w:rFonts w:ascii="Times New Roman" w:hAnsi="Times New Roman" w:cs="Times New Roman"/>
          <w:sz w:val="24"/>
          <w:szCs w:val="24"/>
        </w:rPr>
      </w:pPr>
      <w:bookmarkStart w:id="15" w:name="P1219"/>
      <w:bookmarkEnd w:id="15"/>
      <w:r w:rsidRPr="005027B5">
        <w:rPr>
          <w:rFonts w:ascii="Times New Roman" w:hAnsi="Times New Roman" w:cs="Times New Roman"/>
          <w:sz w:val="24"/>
          <w:szCs w:val="24"/>
        </w:rPr>
        <w:t xml:space="preserve">Аварийные работы по восстановлению работоспособности инженерных сетей, требующие </w:t>
      </w:r>
      <w:r w:rsidRPr="005027B5">
        <w:rPr>
          <w:rFonts w:ascii="Times New Roman" w:hAnsi="Times New Roman" w:cs="Times New Roman"/>
          <w:b/>
          <w:sz w:val="24"/>
          <w:szCs w:val="24"/>
        </w:rPr>
        <w:t xml:space="preserve">временного </w:t>
      </w:r>
      <w:r w:rsidRPr="005027B5">
        <w:rPr>
          <w:rFonts w:ascii="Times New Roman" w:hAnsi="Times New Roman" w:cs="Times New Roman"/>
          <w:sz w:val="24"/>
          <w:szCs w:val="24"/>
        </w:rPr>
        <w:t xml:space="preserve">ограничения </w:t>
      </w:r>
      <w:r w:rsidRPr="005027B5">
        <w:rPr>
          <w:rFonts w:ascii="Times New Roman" w:hAnsi="Times New Roman" w:cs="Times New Roman"/>
          <w:b/>
          <w:sz w:val="24"/>
          <w:szCs w:val="24"/>
        </w:rPr>
        <w:t>или прекращения</w:t>
      </w:r>
      <w:r w:rsidRPr="005027B5">
        <w:rPr>
          <w:rFonts w:ascii="Times New Roman" w:hAnsi="Times New Roman" w:cs="Times New Roman"/>
          <w:color w:val="FF0000"/>
          <w:sz w:val="24"/>
          <w:szCs w:val="24"/>
        </w:rPr>
        <w:t xml:space="preserve"> </w:t>
      </w:r>
      <w:r w:rsidRPr="005027B5">
        <w:rPr>
          <w:rFonts w:ascii="Times New Roman" w:hAnsi="Times New Roman" w:cs="Times New Roman"/>
          <w:sz w:val="24"/>
          <w:szCs w:val="24"/>
        </w:rPr>
        <w:t xml:space="preserve">движения </w:t>
      </w:r>
      <w:r w:rsidRPr="005027B5">
        <w:rPr>
          <w:rFonts w:ascii="Times New Roman" w:hAnsi="Times New Roman" w:cs="Times New Roman"/>
          <w:b/>
          <w:sz w:val="24"/>
          <w:szCs w:val="24"/>
        </w:rPr>
        <w:t>транспортных средств</w:t>
      </w:r>
      <w:r w:rsidRPr="005027B5">
        <w:rPr>
          <w:rFonts w:ascii="Times New Roman" w:hAnsi="Times New Roman" w:cs="Times New Roman"/>
          <w:sz w:val="24"/>
          <w:szCs w:val="24"/>
        </w:rPr>
        <w:t xml:space="preserve">, могут быть начаты незамедлительно с момента обнаружения аварии. </w:t>
      </w:r>
      <w:r w:rsidR="005027B5">
        <w:rPr>
          <w:rFonts w:ascii="Times New Roman" w:hAnsi="Times New Roman" w:cs="Times New Roman"/>
          <w:sz w:val="24"/>
          <w:szCs w:val="24"/>
        </w:rPr>
        <w:br/>
      </w:r>
      <w:r w:rsidRPr="005027B5">
        <w:rPr>
          <w:rFonts w:ascii="Times New Roman" w:hAnsi="Times New Roman" w:cs="Times New Roman"/>
          <w:sz w:val="24"/>
          <w:szCs w:val="24"/>
        </w:rPr>
        <w:t xml:space="preserve">При этом организация, производящая работы, также незамедлительно обязана уведомить </w:t>
      </w:r>
      <w:r w:rsidRPr="005027B5">
        <w:rPr>
          <w:rFonts w:ascii="Times New Roman" w:hAnsi="Times New Roman" w:cs="Times New Roman"/>
          <w:b/>
          <w:sz w:val="24"/>
          <w:szCs w:val="24"/>
        </w:rPr>
        <w:t>(путем направления информации на официальную</w:t>
      </w:r>
      <w:r w:rsidRPr="005027B5">
        <w:rPr>
          <w:rFonts w:ascii="Times New Roman" w:hAnsi="Times New Roman" w:cs="Times New Roman"/>
          <w:sz w:val="24"/>
          <w:szCs w:val="24"/>
        </w:rPr>
        <w:t xml:space="preserve"> </w:t>
      </w:r>
      <w:r w:rsidRPr="005027B5">
        <w:rPr>
          <w:rFonts w:ascii="Times New Roman" w:hAnsi="Times New Roman" w:cs="Times New Roman"/>
          <w:b/>
          <w:sz w:val="24"/>
          <w:szCs w:val="24"/>
        </w:rPr>
        <w:t>электронную почту организации либо телефонограммой)</w:t>
      </w:r>
      <w:r w:rsidRPr="005027B5">
        <w:rPr>
          <w:rFonts w:ascii="Times New Roman" w:hAnsi="Times New Roman" w:cs="Times New Roman"/>
          <w:b/>
          <w:color w:val="FF0000"/>
          <w:sz w:val="24"/>
          <w:szCs w:val="24"/>
        </w:rPr>
        <w:t xml:space="preserve"> </w:t>
      </w:r>
      <w:r w:rsidRPr="005027B5">
        <w:rPr>
          <w:rFonts w:ascii="Times New Roman" w:hAnsi="Times New Roman" w:cs="Times New Roman"/>
          <w:sz w:val="24"/>
          <w:szCs w:val="24"/>
        </w:rPr>
        <w:t xml:space="preserve">о начале аварийных работ </w:t>
      </w:r>
      <w:r w:rsidRPr="005027B5">
        <w:rPr>
          <w:rFonts w:ascii="Times New Roman" w:hAnsi="Times New Roman" w:cs="Times New Roman"/>
          <w:b/>
          <w:bCs/>
          <w:sz w:val="24"/>
          <w:szCs w:val="24"/>
        </w:rPr>
        <w:t>Госавтоинспекцию</w:t>
      </w:r>
      <w:r w:rsidRPr="005027B5">
        <w:rPr>
          <w:rFonts w:ascii="Times New Roman" w:hAnsi="Times New Roman" w:cs="Times New Roman"/>
          <w:sz w:val="24"/>
          <w:szCs w:val="24"/>
        </w:rPr>
        <w:t xml:space="preserve"> УМВД России             по г. Челябинску, </w:t>
      </w:r>
      <w:r w:rsidRPr="005027B5">
        <w:rPr>
          <w:rFonts w:ascii="Times New Roman" w:hAnsi="Times New Roman" w:cs="Times New Roman"/>
          <w:b/>
          <w:sz w:val="24"/>
          <w:szCs w:val="24"/>
        </w:rPr>
        <w:t>ГУ МЧС России по Челябинской области,</w:t>
      </w:r>
      <w:r w:rsidRPr="005027B5">
        <w:rPr>
          <w:rFonts w:ascii="Times New Roman" w:hAnsi="Times New Roman" w:cs="Times New Roman"/>
          <w:sz w:val="24"/>
          <w:szCs w:val="24"/>
        </w:rPr>
        <w:t xml:space="preserve"> </w:t>
      </w:r>
      <w:r w:rsidRPr="005027B5">
        <w:rPr>
          <w:rFonts w:ascii="Times New Roman" w:hAnsi="Times New Roman" w:cs="Times New Roman"/>
          <w:b/>
          <w:sz w:val="24"/>
          <w:szCs w:val="24"/>
        </w:rPr>
        <w:t>МКУ</w:t>
      </w:r>
      <w:r w:rsidRPr="005027B5">
        <w:rPr>
          <w:rFonts w:ascii="Times New Roman" w:hAnsi="Times New Roman" w:cs="Times New Roman"/>
          <w:sz w:val="24"/>
          <w:szCs w:val="24"/>
        </w:rPr>
        <w:t xml:space="preserve"> </w:t>
      </w:r>
      <w:r w:rsidRPr="005027B5">
        <w:rPr>
          <w:rFonts w:ascii="Times New Roman" w:hAnsi="Times New Roman" w:cs="Times New Roman"/>
          <w:b/>
          <w:sz w:val="24"/>
          <w:szCs w:val="24"/>
        </w:rPr>
        <w:t>ЕДДС,</w:t>
      </w:r>
      <w:r w:rsidRPr="005027B5">
        <w:rPr>
          <w:rFonts w:ascii="Times New Roman" w:hAnsi="Times New Roman" w:cs="Times New Roman"/>
          <w:sz w:val="24"/>
          <w:szCs w:val="24"/>
        </w:rPr>
        <w:t xml:space="preserve"> </w:t>
      </w:r>
      <w:r w:rsidRPr="005027B5">
        <w:rPr>
          <w:rFonts w:ascii="Times New Roman" w:hAnsi="Times New Roman" w:cs="Times New Roman"/>
          <w:b/>
          <w:sz w:val="24"/>
          <w:szCs w:val="24"/>
        </w:rPr>
        <w:t>администрацию района в городе,</w:t>
      </w:r>
      <w:r w:rsidRPr="005027B5">
        <w:rPr>
          <w:rFonts w:ascii="Times New Roman" w:hAnsi="Times New Roman" w:cs="Times New Roman"/>
          <w:b/>
          <w:color w:val="FF0000"/>
          <w:sz w:val="24"/>
          <w:szCs w:val="24"/>
        </w:rPr>
        <w:t xml:space="preserve"> </w:t>
      </w:r>
      <w:r w:rsidRPr="005027B5">
        <w:rPr>
          <w:rFonts w:ascii="Times New Roman" w:hAnsi="Times New Roman" w:cs="Times New Roman"/>
          <w:sz w:val="24"/>
          <w:szCs w:val="24"/>
        </w:rPr>
        <w:t>КДХ г. Челябинска,</w:t>
      </w:r>
      <w:r w:rsidRPr="005027B5">
        <w:rPr>
          <w:rFonts w:ascii="Times New Roman" w:hAnsi="Times New Roman" w:cs="Times New Roman"/>
          <w:b/>
          <w:sz w:val="24"/>
          <w:szCs w:val="24"/>
        </w:rPr>
        <w:t xml:space="preserve"> </w:t>
      </w:r>
      <w:r w:rsidRPr="005027B5">
        <w:rPr>
          <w:rFonts w:ascii="Times New Roman" w:hAnsi="Times New Roman" w:cs="Times New Roman"/>
          <w:sz w:val="24"/>
          <w:szCs w:val="24"/>
        </w:rPr>
        <w:t xml:space="preserve">Управление благоустройства, </w:t>
      </w:r>
      <w:r w:rsidRPr="005027B5">
        <w:rPr>
          <w:rFonts w:ascii="Times New Roman" w:hAnsi="Times New Roman" w:cs="Times New Roman"/>
          <w:b/>
          <w:sz w:val="24"/>
          <w:szCs w:val="24"/>
        </w:rPr>
        <w:t xml:space="preserve">Муниципальное казенное учреждение «Административно-техническая инспекция города Челябинска» (далее </w:t>
      </w:r>
      <w:r w:rsidR="005027B5">
        <w:rPr>
          <w:rFonts w:ascii="Times New Roman" w:hAnsi="Times New Roman" w:cs="Times New Roman"/>
          <w:sz w:val="24"/>
          <w:szCs w:val="24"/>
        </w:rPr>
        <w:t>–</w:t>
      </w:r>
      <w:r w:rsidRPr="005027B5">
        <w:rPr>
          <w:rFonts w:ascii="Times New Roman" w:hAnsi="Times New Roman" w:cs="Times New Roman"/>
          <w:sz w:val="24"/>
          <w:szCs w:val="24"/>
        </w:rPr>
        <w:t xml:space="preserve"> </w:t>
      </w:r>
      <w:r w:rsidRPr="005027B5">
        <w:rPr>
          <w:rFonts w:ascii="Times New Roman" w:hAnsi="Times New Roman" w:cs="Times New Roman"/>
          <w:b/>
          <w:sz w:val="24"/>
          <w:szCs w:val="24"/>
        </w:rPr>
        <w:t>МКУ</w:t>
      </w:r>
      <w:r w:rsidR="005027B5">
        <w:rPr>
          <w:rFonts w:ascii="Times New Roman" w:hAnsi="Times New Roman" w:cs="Times New Roman"/>
          <w:b/>
          <w:sz w:val="24"/>
          <w:szCs w:val="24"/>
        </w:rPr>
        <w:t xml:space="preserve"> </w:t>
      </w:r>
      <w:r w:rsidRPr="005027B5">
        <w:rPr>
          <w:rFonts w:ascii="Times New Roman" w:hAnsi="Times New Roman" w:cs="Times New Roman"/>
          <w:b/>
          <w:sz w:val="24"/>
          <w:szCs w:val="24"/>
        </w:rPr>
        <w:t>АТИ),</w:t>
      </w:r>
      <w:r w:rsidRPr="005027B5">
        <w:rPr>
          <w:rFonts w:ascii="Times New Roman" w:hAnsi="Times New Roman" w:cs="Times New Roman"/>
          <w:color w:val="FF0000"/>
          <w:sz w:val="24"/>
          <w:szCs w:val="24"/>
        </w:rPr>
        <w:t xml:space="preserve"> </w:t>
      </w:r>
      <w:r w:rsidRPr="005027B5">
        <w:rPr>
          <w:rFonts w:ascii="Times New Roman" w:hAnsi="Times New Roman" w:cs="Times New Roman"/>
          <w:sz w:val="24"/>
          <w:szCs w:val="24"/>
        </w:rPr>
        <w:t xml:space="preserve">УЖКХ, Отдел транспорта Администрации города Челябинска  (в случае наличия маршрутов общественного транспорта </w:t>
      </w:r>
      <w:r w:rsidR="005027B5">
        <w:rPr>
          <w:rFonts w:ascii="Times New Roman" w:hAnsi="Times New Roman" w:cs="Times New Roman"/>
          <w:sz w:val="24"/>
          <w:szCs w:val="24"/>
        </w:rPr>
        <w:br/>
      </w:r>
      <w:r w:rsidRPr="005027B5">
        <w:rPr>
          <w:rFonts w:ascii="Times New Roman" w:hAnsi="Times New Roman" w:cs="Times New Roman"/>
          <w:sz w:val="24"/>
          <w:szCs w:val="24"/>
        </w:rPr>
        <w:t>на участке производства работ)</w:t>
      </w:r>
      <w:r w:rsidR="005027B5">
        <w:rPr>
          <w:rFonts w:ascii="Times New Roman" w:hAnsi="Times New Roman" w:cs="Times New Roman"/>
          <w:sz w:val="24"/>
          <w:szCs w:val="24"/>
        </w:rPr>
        <w:t>.</w:t>
      </w:r>
      <w:r w:rsidRPr="005027B5">
        <w:rPr>
          <w:rFonts w:ascii="Times New Roman" w:hAnsi="Times New Roman" w:cs="Times New Roman"/>
          <w:sz w:val="24"/>
          <w:szCs w:val="24"/>
        </w:rPr>
        <w:t xml:space="preserve"> В случае отсутствия уведомления в адрес указанных </w:t>
      </w:r>
      <w:r w:rsidR="005027B5">
        <w:rPr>
          <w:rFonts w:ascii="Times New Roman" w:hAnsi="Times New Roman" w:cs="Times New Roman"/>
          <w:sz w:val="24"/>
          <w:szCs w:val="24"/>
        </w:rPr>
        <w:br/>
      </w:r>
      <w:r w:rsidRPr="005027B5">
        <w:rPr>
          <w:rFonts w:ascii="Times New Roman" w:hAnsi="Times New Roman" w:cs="Times New Roman"/>
          <w:sz w:val="24"/>
          <w:szCs w:val="24"/>
        </w:rPr>
        <w:t xml:space="preserve">в настоящем пункте организаций о начале аварийных работ в течение </w:t>
      </w:r>
      <w:r w:rsidR="005027B5">
        <w:rPr>
          <w:rFonts w:ascii="Times New Roman" w:hAnsi="Times New Roman" w:cs="Times New Roman"/>
          <w:sz w:val="24"/>
          <w:szCs w:val="24"/>
        </w:rPr>
        <w:t>двух</w:t>
      </w:r>
      <w:r w:rsidRPr="005027B5">
        <w:rPr>
          <w:rFonts w:ascii="Times New Roman" w:hAnsi="Times New Roman" w:cs="Times New Roman"/>
          <w:sz w:val="24"/>
          <w:szCs w:val="24"/>
        </w:rPr>
        <w:t xml:space="preserve"> рабочих дней данные работы считаются самовольными.</w:t>
      </w:r>
    </w:p>
    <w:p w:rsidR="000462AB" w:rsidRDefault="000462AB" w:rsidP="005027B5">
      <w:pPr>
        <w:pStyle w:val="ConsPlusNormal"/>
        <w:numPr>
          <w:ilvl w:val="0"/>
          <w:numId w:val="2"/>
        </w:numPr>
        <w:tabs>
          <w:tab w:val="left" w:pos="1276"/>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При аварийной ситуации на объектах подземных инженерных коммуникаций, собственники которых неизвестны, организация или граждане, обнаружившие аварию, сообщают об аварии в МКУ ЕДДС. МКУ ЕДДС доводит информацию до дежурно-диспетчерских служб, в компетенцию которых входит реагирование на принятое сообщение.</w:t>
      </w:r>
    </w:p>
    <w:p w:rsidR="005027B5" w:rsidRPr="00EC34AA" w:rsidRDefault="005027B5" w:rsidP="005027B5">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Координация деятельности по устранению аварийных ситуаций на объектах подземных инженерных коммуникаций осуществляется УЖКХ.</w:t>
      </w:r>
    </w:p>
    <w:p w:rsidR="005027B5" w:rsidRPr="00EC34AA" w:rsidRDefault="005027B5" w:rsidP="005027B5">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Устранение аварийной ситуации на объектах подземных инженерных коммуникаций, собственники которых неизвестны, осуществляется по согласованию </w:t>
      </w:r>
      <w:r>
        <w:rPr>
          <w:rFonts w:ascii="Times New Roman" w:hAnsi="Times New Roman" w:cs="Times New Roman"/>
          <w:sz w:val="24"/>
          <w:szCs w:val="24"/>
        </w:rPr>
        <w:br/>
      </w:r>
      <w:r w:rsidRPr="00EC34AA">
        <w:rPr>
          <w:rFonts w:ascii="Times New Roman" w:hAnsi="Times New Roman" w:cs="Times New Roman"/>
          <w:sz w:val="24"/>
          <w:szCs w:val="24"/>
        </w:rPr>
        <w:t>с Администрацией города организациями, к инженерным коммуникациям которых присоединены данные объекты.</w:t>
      </w:r>
    </w:p>
    <w:p w:rsidR="000462AB" w:rsidRPr="00663F63" w:rsidRDefault="000462AB" w:rsidP="005027B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663F63">
        <w:rPr>
          <w:rFonts w:ascii="Times New Roman" w:hAnsi="Times New Roman" w:cs="Times New Roman"/>
          <w:b/>
          <w:sz w:val="24"/>
          <w:szCs w:val="24"/>
        </w:rPr>
        <w:t xml:space="preserve">Работы на улично-дорожной сети, в том числе требующие временного ограничения или прекращения движения транспортных средств, осуществляются </w:t>
      </w:r>
      <w:r w:rsidR="005027B5" w:rsidRPr="00663F63">
        <w:rPr>
          <w:rFonts w:ascii="Times New Roman" w:hAnsi="Times New Roman" w:cs="Times New Roman"/>
          <w:b/>
          <w:sz w:val="24"/>
          <w:szCs w:val="24"/>
        </w:rPr>
        <w:br/>
      </w:r>
      <w:r w:rsidRPr="00663F63">
        <w:rPr>
          <w:rFonts w:ascii="Times New Roman" w:hAnsi="Times New Roman" w:cs="Times New Roman"/>
          <w:b/>
          <w:sz w:val="24"/>
          <w:szCs w:val="24"/>
        </w:rPr>
        <w:t xml:space="preserve">на основании выданного Управлением благоустройства ордера. Порядок </w:t>
      </w:r>
      <w:r w:rsidR="005027B5" w:rsidRPr="00663F63">
        <w:rPr>
          <w:rFonts w:ascii="Times New Roman" w:hAnsi="Times New Roman" w:cs="Times New Roman"/>
          <w:b/>
          <w:sz w:val="24"/>
          <w:szCs w:val="24"/>
        </w:rPr>
        <w:br/>
      </w:r>
      <w:r w:rsidRPr="00663F63">
        <w:rPr>
          <w:rFonts w:ascii="Times New Roman" w:hAnsi="Times New Roman" w:cs="Times New Roman"/>
          <w:b/>
          <w:sz w:val="24"/>
          <w:szCs w:val="24"/>
        </w:rPr>
        <w:t xml:space="preserve">его получения указан в пункте </w:t>
      </w:r>
      <w:r w:rsidR="00663F63" w:rsidRPr="00663F63">
        <w:rPr>
          <w:rFonts w:ascii="Times New Roman" w:hAnsi="Times New Roman" w:cs="Times New Roman"/>
          <w:b/>
          <w:sz w:val="24"/>
          <w:szCs w:val="24"/>
        </w:rPr>
        <w:t>314</w:t>
      </w:r>
      <w:r w:rsidRPr="00663F63">
        <w:rPr>
          <w:rFonts w:ascii="Times New Roman" w:hAnsi="Times New Roman" w:cs="Times New Roman"/>
          <w:b/>
          <w:sz w:val="24"/>
          <w:szCs w:val="24"/>
        </w:rPr>
        <w:t xml:space="preserve"> настоящих Правил.</w:t>
      </w:r>
    </w:p>
    <w:p w:rsidR="000462AB" w:rsidRDefault="000462AB" w:rsidP="005027B5">
      <w:pPr>
        <w:pStyle w:val="ConsPlusNormal"/>
        <w:numPr>
          <w:ilvl w:val="0"/>
          <w:numId w:val="2"/>
        </w:numPr>
        <w:tabs>
          <w:tab w:val="left" w:pos="1276"/>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 xml:space="preserve">Срок выполнения аварийных работ и соответствующего </w:t>
      </w:r>
      <w:r w:rsidRPr="005027B5">
        <w:rPr>
          <w:rFonts w:ascii="Times New Roman" w:hAnsi="Times New Roman" w:cs="Times New Roman"/>
          <w:b/>
          <w:sz w:val="24"/>
          <w:szCs w:val="24"/>
        </w:rPr>
        <w:t xml:space="preserve">временного </w:t>
      </w:r>
      <w:r w:rsidRPr="005027B5">
        <w:rPr>
          <w:rFonts w:ascii="Times New Roman" w:hAnsi="Times New Roman" w:cs="Times New Roman"/>
          <w:sz w:val="24"/>
          <w:szCs w:val="24"/>
        </w:rPr>
        <w:t xml:space="preserve">ограничения </w:t>
      </w:r>
      <w:r w:rsidRPr="005027B5">
        <w:rPr>
          <w:rFonts w:ascii="Times New Roman" w:hAnsi="Times New Roman" w:cs="Times New Roman"/>
          <w:b/>
          <w:sz w:val="24"/>
          <w:szCs w:val="24"/>
        </w:rPr>
        <w:t>или прекращения движения</w:t>
      </w:r>
      <w:r w:rsidRPr="005027B5">
        <w:rPr>
          <w:rFonts w:ascii="Times New Roman" w:hAnsi="Times New Roman" w:cs="Times New Roman"/>
          <w:sz w:val="24"/>
          <w:szCs w:val="24"/>
        </w:rPr>
        <w:t xml:space="preserve"> </w:t>
      </w:r>
      <w:r w:rsidRPr="005027B5">
        <w:rPr>
          <w:rFonts w:ascii="Times New Roman" w:hAnsi="Times New Roman" w:cs="Times New Roman"/>
          <w:b/>
          <w:sz w:val="24"/>
          <w:szCs w:val="24"/>
        </w:rPr>
        <w:t>транспортных средств</w:t>
      </w:r>
      <w:r w:rsidRPr="005027B5">
        <w:rPr>
          <w:rFonts w:ascii="Times New Roman" w:hAnsi="Times New Roman" w:cs="Times New Roman"/>
          <w:sz w:val="24"/>
          <w:szCs w:val="24"/>
        </w:rPr>
        <w:t xml:space="preserve"> может составлять </w:t>
      </w:r>
      <w:r w:rsidR="005027B5">
        <w:rPr>
          <w:rFonts w:ascii="Times New Roman" w:hAnsi="Times New Roman" w:cs="Times New Roman"/>
          <w:sz w:val="24"/>
          <w:szCs w:val="24"/>
        </w:rPr>
        <w:br/>
      </w:r>
      <w:r w:rsidRPr="005027B5">
        <w:rPr>
          <w:rFonts w:ascii="Times New Roman" w:hAnsi="Times New Roman" w:cs="Times New Roman"/>
          <w:sz w:val="24"/>
          <w:szCs w:val="24"/>
        </w:rPr>
        <w:t xml:space="preserve">не более </w:t>
      </w:r>
      <w:r w:rsidR="005027B5">
        <w:rPr>
          <w:rFonts w:ascii="Times New Roman" w:hAnsi="Times New Roman" w:cs="Times New Roman"/>
          <w:sz w:val="24"/>
          <w:szCs w:val="24"/>
        </w:rPr>
        <w:t>пяти</w:t>
      </w:r>
      <w:r w:rsidRPr="005027B5">
        <w:rPr>
          <w:rFonts w:ascii="Times New Roman" w:hAnsi="Times New Roman" w:cs="Times New Roman"/>
          <w:sz w:val="24"/>
          <w:szCs w:val="24"/>
        </w:rPr>
        <w:t xml:space="preserve"> календарных дней с момента начала работ, обозначенного в уведомлении. </w:t>
      </w:r>
    </w:p>
    <w:p w:rsidR="005027B5" w:rsidRPr="00EC34AA" w:rsidRDefault="005027B5" w:rsidP="005027B5">
      <w:pPr>
        <w:jc w:val="both"/>
        <w:rPr>
          <w:b/>
        </w:rPr>
      </w:pPr>
      <w:r w:rsidRPr="00EC34AA">
        <w:rPr>
          <w:b/>
        </w:rPr>
        <w:t>При невозможности завершить аварийные работы в указанный срок, дальнейшие работы должны производиться при условии обязательного уведомления</w:t>
      </w:r>
      <w:r w:rsidRPr="00EC34AA">
        <w:t xml:space="preserve"> </w:t>
      </w:r>
      <w:r w:rsidRPr="00EC34AA">
        <w:rPr>
          <w:b/>
        </w:rPr>
        <w:t xml:space="preserve">организаций, указанных </w:t>
      </w:r>
      <w:r w:rsidRPr="005027B5">
        <w:rPr>
          <w:b/>
        </w:rPr>
        <w:t xml:space="preserve">в пункте </w:t>
      </w:r>
      <w:r w:rsidR="00663F63">
        <w:rPr>
          <w:b/>
        </w:rPr>
        <w:t>266</w:t>
      </w:r>
      <w:r w:rsidRPr="00EC34AA">
        <w:rPr>
          <w:b/>
        </w:rPr>
        <w:t xml:space="preserve"> настоящих Правил и предоставления уведомления в Управление благоустройства для последующего оформления соответствующего ордера.</w:t>
      </w:r>
    </w:p>
    <w:p w:rsidR="005027B5" w:rsidRPr="00EC34AA" w:rsidRDefault="005027B5" w:rsidP="005027B5">
      <w:pPr>
        <w:spacing w:after="80"/>
        <w:jc w:val="both"/>
        <w:rPr>
          <w:b/>
        </w:rPr>
      </w:pPr>
      <w:r w:rsidRPr="00EC34AA">
        <w:rPr>
          <w:b/>
        </w:rPr>
        <w:t xml:space="preserve">Полное восстановление нарушенного благоустройства в местах аварийных разрытий после завершения работ по устранению аварийных ситуаций (аварий) должны осуществляться в срок не более </w:t>
      </w:r>
      <w:r>
        <w:rPr>
          <w:b/>
        </w:rPr>
        <w:t>пяти</w:t>
      </w:r>
      <w:r w:rsidRPr="00EC34AA">
        <w:rPr>
          <w:b/>
        </w:rPr>
        <w:t xml:space="preserve"> календарных дней. </w:t>
      </w:r>
    </w:p>
    <w:p w:rsidR="005027B5" w:rsidRPr="00EC34AA" w:rsidRDefault="005027B5" w:rsidP="005027B5">
      <w:pPr>
        <w:spacing w:after="80"/>
        <w:jc w:val="both"/>
        <w:rPr>
          <w:b/>
        </w:rPr>
      </w:pPr>
      <w:r w:rsidRPr="00EC34AA">
        <w:rPr>
          <w:b/>
        </w:rPr>
        <w:t>При выполнении аварийных работ в зимний период полное восстановление благоустройства производится до 01 июня, на гостевых маршрутах, перечень которых указан в правовом акте Администрации г. Челябинска, в срок до 01 мая.</w:t>
      </w:r>
    </w:p>
    <w:p w:rsidR="005027B5" w:rsidRDefault="005027B5" w:rsidP="005027B5">
      <w:pPr>
        <w:pStyle w:val="ConsPlusNormal"/>
        <w:tabs>
          <w:tab w:val="left" w:pos="1276"/>
        </w:tabs>
        <w:spacing w:after="80"/>
        <w:ind w:left="709"/>
        <w:jc w:val="both"/>
        <w:rPr>
          <w:rFonts w:ascii="Times New Roman" w:hAnsi="Times New Roman" w:cs="Times New Roman"/>
          <w:sz w:val="24"/>
          <w:szCs w:val="24"/>
        </w:rPr>
      </w:pPr>
    </w:p>
    <w:p w:rsidR="005027B5" w:rsidRPr="00EC34AA" w:rsidRDefault="005027B5" w:rsidP="005027B5">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3. УСЛОВИЯ РАЗРАБОТКИ ИСХОДНОЙ ДОКУМЕНТАЦИИ</w:t>
      </w:r>
      <w:r>
        <w:rPr>
          <w:rFonts w:ascii="Times New Roman" w:hAnsi="Times New Roman" w:cs="Times New Roman"/>
          <w:sz w:val="24"/>
          <w:szCs w:val="24"/>
        </w:rPr>
        <w:t xml:space="preserve"> </w:t>
      </w:r>
      <w:r>
        <w:rPr>
          <w:rFonts w:ascii="Times New Roman" w:hAnsi="Times New Roman" w:cs="Times New Roman"/>
          <w:sz w:val="24"/>
          <w:szCs w:val="24"/>
        </w:rPr>
        <w:br/>
      </w:r>
      <w:r w:rsidRPr="00EC34AA">
        <w:rPr>
          <w:rFonts w:ascii="Times New Roman" w:hAnsi="Times New Roman" w:cs="Times New Roman"/>
          <w:sz w:val="24"/>
          <w:szCs w:val="24"/>
        </w:rPr>
        <w:t>ДЛЯ ПРОЕКТИРОВАНИЯ И СТРОИТЕЛЬСТВА</w:t>
      </w:r>
    </w:p>
    <w:p w:rsidR="000462AB" w:rsidRDefault="000462AB" w:rsidP="005027B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5027B5">
        <w:rPr>
          <w:rFonts w:ascii="Times New Roman" w:hAnsi="Times New Roman" w:cs="Times New Roman"/>
          <w:sz w:val="24"/>
          <w:szCs w:val="24"/>
        </w:rPr>
        <w:t xml:space="preserve">Разработка проектов по прокладке, переустройству и капитальному ремонту сооружений должна вестись в соответствии с Генеральным </w:t>
      </w:r>
      <w:hyperlink r:id="rId27">
        <w:r w:rsidRPr="005027B5">
          <w:rPr>
            <w:rFonts w:ascii="Times New Roman" w:hAnsi="Times New Roman" w:cs="Times New Roman"/>
            <w:sz w:val="24"/>
            <w:szCs w:val="24"/>
          </w:rPr>
          <w:t>планом</w:t>
        </w:r>
      </w:hyperlink>
      <w:r w:rsidRPr="005027B5">
        <w:rPr>
          <w:rFonts w:ascii="Times New Roman" w:hAnsi="Times New Roman" w:cs="Times New Roman"/>
          <w:sz w:val="24"/>
          <w:szCs w:val="24"/>
        </w:rPr>
        <w:t xml:space="preserve"> города Челябинска, проектами застройки кварталов и микрорайонов, утвержденными схемами развития подземных сооружений и коммуникаций, заданиями на проектирование, техническими условиями на инженерное обеспечение их строительства.</w:t>
      </w:r>
    </w:p>
    <w:p w:rsidR="000462AB" w:rsidRDefault="000462AB" w:rsidP="005027B5">
      <w:pPr>
        <w:pStyle w:val="ConsPlusNormal"/>
        <w:numPr>
          <w:ilvl w:val="0"/>
          <w:numId w:val="2"/>
        </w:numPr>
        <w:tabs>
          <w:tab w:val="left" w:pos="1276"/>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 xml:space="preserve">Прокладка и переустройство подземных инженерных коммуникаций </w:t>
      </w:r>
      <w:r w:rsidR="005027B5">
        <w:rPr>
          <w:rFonts w:ascii="Times New Roman" w:hAnsi="Times New Roman" w:cs="Times New Roman"/>
          <w:sz w:val="24"/>
          <w:szCs w:val="24"/>
        </w:rPr>
        <w:br/>
      </w:r>
      <w:r w:rsidRPr="005027B5">
        <w:rPr>
          <w:rFonts w:ascii="Times New Roman" w:hAnsi="Times New Roman" w:cs="Times New Roman"/>
          <w:sz w:val="24"/>
          <w:szCs w:val="24"/>
        </w:rPr>
        <w:t xml:space="preserve">могут осуществляться открытым или закрытым способом. Целесообразность применения того или иного способа должна определяться проектом с учетом местных условий </w:t>
      </w:r>
      <w:r w:rsidR="005027B5">
        <w:rPr>
          <w:rFonts w:ascii="Times New Roman" w:hAnsi="Times New Roman" w:cs="Times New Roman"/>
          <w:sz w:val="24"/>
          <w:szCs w:val="24"/>
        </w:rPr>
        <w:br/>
      </w:r>
      <w:r w:rsidRPr="005027B5">
        <w:rPr>
          <w:rFonts w:ascii="Times New Roman" w:hAnsi="Times New Roman" w:cs="Times New Roman"/>
          <w:sz w:val="24"/>
          <w:szCs w:val="24"/>
        </w:rPr>
        <w:t>и экономической целесообразности.</w:t>
      </w:r>
    </w:p>
    <w:p w:rsidR="005027B5" w:rsidRPr="00EC34AA" w:rsidRDefault="005027B5" w:rsidP="005027B5">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центральной части города, а также на улицах и площадях </w:t>
      </w:r>
      <w:r>
        <w:rPr>
          <w:rFonts w:ascii="Times New Roman" w:hAnsi="Times New Roman" w:cs="Times New Roman"/>
          <w:sz w:val="24"/>
          <w:szCs w:val="24"/>
        </w:rPr>
        <w:br/>
      </w:r>
      <w:r w:rsidRPr="00EC34AA">
        <w:rPr>
          <w:rFonts w:ascii="Times New Roman" w:hAnsi="Times New Roman" w:cs="Times New Roman"/>
          <w:sz w:val="24"/>
          <w:szCs w:val="24"/>
        </w:rPr>
        <w:t xml:space="preserve">с усовершенствованным дорожным покрытием, интенсивным движением транспорта </w:t>
      </w:r>
      <w:r>
        <w:rPr>
          <w:rFonts w:ascii="Times New Roman" w:hAnsi="Times New Roman" w:cs="Times New Roman"/>
          <w:sz w:val="24"/>
          <w:szCs w:val="24"/>
        </w:rPr>
        <w:br/>
      </w:r>
      <w:r w:rsidRPr="00EC34AA">
        <w:rPr>
          <w:rFonts w:ascii="Times New Roman" w:hAnsi="Times New Roman" w:cs="Times New Roman"/>
          <w:sz w:val="24"/>
          <w:szCs w:val="24"/>
        </w:rPr>
        <w:t>и пешеходов преимущество отдается закрытому способу прокладки (в щитовых тоннелях, коллекторах или футлярах, проложенных способом продавливания или проколом).</w:t>
      </w:r>
    </w:p>
    <w:p w:rsidR="005027B5" w:rsidRDefault="000462AB" w:rsidP="005027B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5027B5">
        <w:rPr>
          <w:rFonts w:ascii="Times New Roman" w:hAnsi="Times New Roman" w:cs="Times New Roman"/>
          <w:sz w:val="24"/>
          <w:szCs w:val="24"/>
        </w:rPr>
        <w:t xml:space="preserve">При проектировании, прокладке и переустройстве подземно-надземных инженерных коммуникаций на территориях, занятых зелеными насаждениями, необходимо руководствоваться </w:t>
      </w:r>
      <w:hyperlink r:id="rId28">
        <w:r w:rsidRPr="005027B5">
          <w:rPr>
            <w:rFonts w:ascii="Times New Roman" w:hAnsi="Times New Roman" w:cs="Times New Roman"/>
            <w:sz w:val="24"/>
            <w:szCs w:val="24"/>
          </w:rPr>
          <w:t>Правилами</w:t>
        </w:r>
      </w:hyperlink>
      <w:r w:rsidRPr="005027B5">
        <w:rPr>
          <w:rFonts w:ascii="Times New Roman" w:hAnsi="Times New Roman" w:cs="Times New Roman"/>
          <w:sz w:val="24"/>
          <w:szCs w:val="24"/>
        </w:rPr>
        <w:t xml:space="preserve"> охраны и содержания зеленых насаждений </w:t>
      </w:r>
      <w:r w:rsidR="005027B5">
        <w:rPr>
          <w:rFonts w:ascii="Times New Roman" w:hAnsi="Times New Roman" w:cs="Times New Roman"/>
          <w:sz w:val="24"/>
          <w:szCs w:val="24"/>
        </w:rPr>
        <w:br/>
      </w:r>
      <w:r w:rsidRPr="005027B5">
        <w:rPr>
          <w:rFonts w:ascii="Times New Roman" w:hAnsi="Times New Roman" w:cs="Times New Roman"/>
          <w:sz w:val="24"/>
          <w:szCs w:val="24"/>
        </w:rPr>
        <w:t>в городе Челябинске, утвержденными решением Челябинской городской Думы.</w:t>
      </w:r>
    </w:p>
    <w:p w:rsidR="006B770E" w:rsidRDefault="006B770E">
      <w:pPr>
        <w:spacing w:line="240" w:lineRule="atLeast"/>
        <w:ind w:left="-57" w:right="-57" w:firstLine="0"/>
        <w:jc w:val="both"/>
        <w:rPr>
          <w:rFonts w:eastAsiaTheme="minorEastAsia"/>
          <w:lang w:eastAsia="ru-RU"/>
        </w:rPr>
      </w:pPr>
    </w:p>
    <w:p w:rsidR="000462AB" w:rsidRDefault="000462AB" w:rsidP="005027B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5027B5">
        <w:rPr>
          <w:rFonts w:ascii="Times New Roman" w:hAnsi="Times New Roman" w:cs="Times New Roman"/>
          <w:sz w:val="24"/>
          <w:szCs w:val="24"/>
        </w:rPr>
        <w:t xml:space="preserve">Работы по устройству входных групп и автопарковок к ним выполняются </w:t>
      </w:r>
      <w:r w:rsidR="005027B5">
        <w:rPr>
          <w:rFonts w:ascii="Times New Roman" w:hAnsi="Times New Roman" w:cs="Times New Roman"/>
          <w:sz w:val="24"/>
          <w:szCs w:val="24"/>
        </w:rPr>
        <w:br/>
      </w:r>
      <w:r w:rsidRPr="005027B5">
        <w:rPr>
          <w:rFonts w:ascii="Times New Roman" w:hAnsi="Times New Roman" w:cs="Times New Roman"/>
          <w:sz w:val="24"/>
          <w:szCs w:val="24"/>
        </w:rPr>
        <w:t xml:space="preserve">в соответствии с проектом. Приемка объекта (входной группы и автопарковки) проходит </w:t>
      </w:r>
      <w:r w:rsidR="005027B5">
        <w:rPr>
          <w:rFonts w:ascii="Times New Roman" w:hAnsi="Times New Roman" w:cs="Times New Roman"/>
          <w:sz w:val="24"/>
          <w:szCs w:val="24"/>
        </w:rPr>
        <w:br/>
      </w:r>
      <w:r w:rsidRPr="005027B5">
        <w:rPr>
          <w:rFonts w:ascii="Times New Roman" w:hAnsi="Times New Roman" w:cs="Times New Roman"/>
          <w:sz w:val="24"/>
          <w:szCs w:val="24"/>
        </w:rPr>
        <w:t>с участием представителей Управления благоустройства и КДХ г. Челябинска.</w:t>
      </w:r>
    </w:p>
    <w:p w:rsidR="005027B5" w:rsidRDefault="005027B5" w:rsidP="005027B5">
      <w:pPr>
        <w:pStyle w:val="ConsPlusNormal"/>
        <w:tabs>
          <w:tab w:val="left" w:pos="1276"/>
        </w:tabs>
        <w:spacing w:after="80"/>
        <w:ind w:left="709"/>
        <w:jc w:val="both"/>
        <w:rPr>
          <w:rFonts w:ascii="Times New Roman" w:hAnsi="Times New Roman" w:cs="Times New Roman"/>
          <w:sz w:val="24"/>
          <w:szCs w:val="24"/>
        </w:rPr>
      </w:pPr>
    </w:p>
    <w:p w:rsidR="005027B5" w:rsidRPr="00EC34AA" w:rsidRDefault="005027B5" w:rsidP="005027B5">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4. СОГЛАСОВАНИЕ УСЛОВИЙ ПРОИЗВОДСТВА РАБОТ</w:t>
      </w:r>
    </w:p>
    <w:p w:rsidR="000462AB" w:rsidRDefault="000462AB" w:rsidP="005027B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5027B5">
        <w:rPr>
          <w:rFonts w:ascii="Times New Roman" w:hAnsi="Times New Roman" w:cs="Times New Roman"/>
          <w:sz w:val="24"/>
          <w:szCs w:val="24"/>
        </w:rPr>
        <w:t>Рассмотрение и согласование условий производства земляных работ и работ, влекущих нарушение благоустройства и (или) природного ландшафта, осуществляются всеми участниками, законные интересы которых непосредственно затрагиваются, самостоятельно.</w:t>
      </w:r>
    </w:p>
    <w:p w:rsidR="005027B5" w:rsidRPr="00EC34AA" w:rsidRDefault="005027B5" w:rsidP="005027B5">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 xml:space="preserve">Раздел 5. ОРГАНИЗАЦИЯ И ПРОИЗВОДСТВО РАБОТ, </w:t>
      </w:r>
      <w:r>
        <w:rPr>
          <w:rFonts w:ascii="Times New Roman" w:hAnsi="Times New Roman" w:cs="Times New Roman"/>
          <w:sz w:val="24"/>
          <w:szCs w:val="24"/>
        </w:rPr>
        <w:br/>
      </w:r>
      <w:r w:rsidRPr="00EC34AA">
        <w:rPr>
          <w:rFonts w:ascii="Times New Roman" w:hAnsi="Times New Roman" w:cs="Times New Roman"/>
          <w:sz w:val="24"/>
          <w:szCs w:val="24"/>
        </w:rPr>
        <w:t>ТРЕБОВАНИЯ</w:t>
      </w:r>
      <w:r>
        <w:rPr>
          <w:rFonts w:ascii="Times New Roman" w:hAnsi="Times New Roman" w:cs="Times New Roman"/>
          <w:sz w:val="24"/>
          <w:szCs w:val="24"/>
        </w:rPr>
        <w:t xml:space="preserve"> </w:t>
      </w:r>
      <w:r w:rsidRPr="00EC34AA">
        <w:rPr>
          <w:rFonts w:ascii="Times New Roman" w:hAnsi="Times New Roman" w:cs="Times New Roman"/>
          <w:sz w:val="24"/>
          <w:szCs w:val="24"/>
        </w:rPr>
        <w:t>К СОДЕРЖАНИЮ ЗОН ПРОИЗВОДСТВА РАБОТ</w:t>
      </w:r>
    </w:p>
    <w:p w:rsidR="000462AB" w:rsidRDefault="000462AB" w:rsidP="005027B5">
      <w:pPr>
        <w:pStyle w:val="ConsPlusNormal"/>
        <w:numPr>
          <w:ilvl w:val="0"/>
          <w:numId w:val="2"/>
        </w:numPr>
        <w:tabs>
          <w:tab w:val="left" w:pos="1276"/>
        </w:tabs>
        <w:spacing w:after="80"/>
        <w:ind w:left="0" w:firstLine="709"/>
        <w:jc w:val="both"/>
        <w:rPr>
          <w:rFonts w:ascii="Times New Roman" w:hAnsi="Times New Roman" w:cs="Times New Roman"/>
          <w:sz w:val="24"/>
          <w:szCs w:val="24"/>
        </w:rPr>
      </w:pPr>
      <w:bookmarkStart w:id="16" w:name="P1241"/>
      <w:bookmarkEnd w:id="16"/>
      <w:r w:rsidRPr="005027B5">
        <w:rPr>
          <w:rFonts w:ascii="Times New Roman" w:hAnsi="Times New Roman" w:cs="Times New Roman"/>
          <w:sz w:val="24"/>
          <w:szCs w:val="24"/>
        </w:rPr>
        <w:t>Для производства земляных работ заказчик (подрядчик) определяет ответственного исполнителя работ.</w:t>
      </w:r>
    </w:p>
    <w:p w:rsidR="000462AB" w:rsidRDefault="000462AB" w:rsidP="005027B5">
      <w:pPr>
        <w:pStyle w:val="ConsPlusNormal"/>
        <w:numPr>
          <w:ilvl w:val="0"/>
          <w:numId w:val="2"/>
        </w:numPr>
        <w:tabs>
          <w:tab w:val="left" w:pos="1276"/>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 xml:space="preserve">У ответственного исполнителя работ должны быть в наличии </w:t>
      </w:r>
      <w:r w:rsidR="005027B5">
        <w:rPr>
          <w:rFonts w:ascii="Times New Roman" w:hAnsi="Times New Roman" w:cs="Times New Roman"/>
          <w:sz w:val="24"/>
          <w:szCs w:val="24"/>
        </w:rPr>
        <w:br/>
      </w:r>
      <w:r w:rsidRPr="005027B5">
        <w:rPr>
          <w:rFonts w:ascii="Times New Roman" w:hAnsi="Times New Roman" w:cs="Times New Roman"/>
          <w:sz w:val="24"/>
          <w:szCs w:val="24"/>
        </w:rPr>
        <w:t>следующие документы:</w:t>
      </w:r>
    </w:p>
    <w:p w:rsidR="005027B5" w:rsidRDefault="005027B5" w:rsidP="005027B5">
      <w:pPr>
        <w:pStyle w:val="ConsPlusNormal"/>
        <w:numPr>
          <w:ilvl w:val="0"/>
          <w:numId w:val="65"/>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ордер (разрешение), иной разрешающий документ;</w:t>
      </w:r>
    </w:p>
    <w:p w:rsidR="005027B5" w:rsidRPr="005027B5" w:rsidRDefault="005027B5" w:rsidP="005027B5">
      <w:pPr>
        <w:pStyle w:val="ConsPlusNormal"/>
        <w:numPr>
          <w:ilvl w:val="0"/>
          <w:numId w:val="65"/>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 xml:space="preserve">разрешение на снос зеленых насаждений, подлежащих сносу в зоне производства работ на объекте, либо акт инвентаризации зеленых насаждений, составленный в установленном порядке, подтверждающий наличие поросли древесной растительности, не подлежащей компенсации в соответствии с </w:t>
      </w:r>
      <w:hyperlink r:id="rId29">
        <w:r w:rsidRPr="005027B5">
          <w:rPr>
            <w:rFonts w:ascii="Times New Roman" w:hAnsi="Times New Roman" w:cs="Times New Roman"/>
            <w:sz w:val="24"/>
            <w:szCs w:val="24"/>
          </w:rPr>
          <w:t>Правилами</w:t>
        </w:r>
      </w:hyperlink>
      <w:r w:rsidRPr="005027B5">
        <w:rPr>
          <w:rFonts w:ascii="Times New Roman" w:hAnsi="Times New Roman" w:cs="Times New Roman"/>
          <w:sz w:val="24"/>
          <w:szCs w:val="24"/>
        </w:rPr>
        <w:t xml:space="preserve"> охраны </w:t>
      </w:r>
      <w:r>
        <w:rPr>
          <w:rFonts w:ascii="Times New Roman" w:hAnsi="Times New Roman" w:cs="Times New Roman"/>
          <w:sz w:val="24"/>
          <w:szCs w:val="24"/>
        </w:rPr>
        <w:br/>
      </w:r>
      <w:r w:rsidRPr="005027B5">
        <w:rPr>
          <w:rFonts w:ascii="Times New Roman" w:hAnsi="Times New Roman" w:cs="Times New Roman"/>
          <w:sz w:val="24"/>
          <w:szCs w:val="24"/>
        </w:rPr>
        <w:t>и содержания зеленых насаждений в городе Челябинске, или отсутствие зеленых насаждений в зоне производства работ на объекте.</w:t>
      </w:r>
    </w:p>
    <w:p w:rsidR="005027B5" w:rsidRPr="00EC34AA" w:rsidRDefault="005027B5" w:rsidP="005027B5">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Обязанность получения необходимой разрешительной документации до начала производства земляных работ лежит на заказчике.</w:t>
      </w:r>
    </w:p>
    <w:p w:rsidR="000462AB" w:rsidRDefault="000462AB" w:rsidP="005027B5">
      <w:pPr>
        <w:pStyle w:val="ConsPlusNormal"/>
        <w:numPr>
          <w:ilvl w:val="0"/>
          <w:numId w:val="2"/>
        </w:numPr>
        <w:tabs>
          <w:tab w:val="left" w:pos="1276"/>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Не допускается:</w:t>
      </w:r>
    </w:p>
    <w:p w:rsidR="005027B5" w:rsidRPr="00663F63" w:rsidRDefault="005027B5" w:rsidP="005027B5">
      <w:pPr>
        <w:pStyle w:val="ConsPlusNormal"/>
        <w:numPr>
          <w:ilvl w:val="0"/>
          <w:numId w:val="66"/>
        </w:numPr>
        <w:tabs>
          <w:tab w:val="left" w:pos="1134"/>
        </w:tabs>
        <w:ind w:left="0" w:firstLine="709"/>
        <w:jc w:val="both"/>
        <w:rPr>
          <w:rFonts w:ascii="Times New Roman" w:hAnsi="Times New Roman" w:cs="Times New Roman"/>
          <w:sz w:val="24"/>
          <w:szCs w:val="24"/>
        </w:rPr>
      </w:pPr>
      <w:r w:rsidRPr="00663F63">
        <w:rPr>
          <w:rFonts w:ascii="Times New Roman" w:hAnsi="Times New Roman" w:cs="Times New Roman"/>
          <w:sz w:val="24"/>
          <w:szCs w:val="24"/>
        </w:rPr>
        <w:t xml:space="preserve">выполнять работы без получения ордера (разрешения), кроме случаев, указанных в </w:t>
      </w:r>
      <w:hyperlink w:anchor="P1167">
        <w:r w:rsidRPr="00663F63">
          <w:rPr>
            <w:rFonts w:ascii="Times New Roman" w:hAnsi="Times New Roman" w:cs="Times New Roman"/>
            <w:sz w:val="24"/>
            <w:szCs w:val="24"/>
          </w:rPr>
          <w:t xml:space="preserve">пунктах </w:t>
        </w:r>
        <w:r w:rsidR="007C6D83">
          <w:rPr>
            <w:rFonts w:ascii="Times New Roman" w:hAnsi="Times New Roman" w:cs="Times New Roman"/>
            <w:sz w:val="24"/>
            <w:szCs w:val="24"/>
          </w:rPr>
          <w:t>259</w:t>
        </w:r>
      </w:hyperlink>
      <w:r w:rsidRPr="00663F63">
        <w:rPr>
          <w:rFonts w:ascii="Times New Roman" w:hAnsi="Times New Roman" w:cs="Times New Roman"/>
          <w:sz w:val="24"/>
          <w:szCs w:val="24"/>
        </w:rPr>
        <w:t xml:space="preserve">, </w:t>
      </w:r>
      <w:hyperlink w:anchor="P1176">
        <w:r w:rsidR="007C6D83">
          <w:rPr>
            <w:rFonts w:ascii="Times New Roman" w:hAnsi="Times New Roman" w:cs="Times New Roman"/>
            <w:sz w:val="24"/>
            <w:szCs w:val="24"/>
          </w:rPr>
          <w:t>260</w:t>
        </w:r>
      </w:hyperlink>
      <w:r w:rsidRPr="00663F63">
        <w:rPr>
          <w:rFonts w:ascii="Times New Roman" w:hAnsi="Times New Roman" w:cs="Times New Roman"/>
          <w:sz w:val="24"/>
          <w:szCs w:val="24"/>
        </w:rPr>
        <w:t xml:space="preserve">, </w:t>
      </w:r>
      <w:hyperlink w:anchor="P1188">
        <w:r w:rsidR="007C6D83">
          <w:rPr>
            <w:rFonts w:ascii="Times New Roman" w:hAnsi="Times New Roman" w:cs="Times New Roman"/>
            <w:sz w:val="24"/>
            <w:szCs w:val="24"/>
          </w:rPr>
          <w:t>261</w:t>
        </w:r>
      </w:hyperlink>
      <w:r w:rsidRPr="00663F63">
        <w:rPr>
          <w:rFonts w:ascii="Times New Roman" w:hAnsi="Times New Roman" w:cs="Times New Roman"/>
          <w:sz w:val="24"/>
          <w:szCs w:val="24"/>
        </w:rPr>
        <w:t xml:space="preserve"> настоящих Правил;</w:t>
      </w:r>
    </w:p>
    <w:p w:rsidR="005027B5" w:rsidRDefault="005027B5" w:rsidP="005027B5">
      <w:pPr>
        <w:pStyle w:val="ConsPlusNormal"/>
        <w:numPr>
          <w:ilvl w:val="0"/>
          <w:numId w:val="66"/>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 xml:space="preserve">производить работы без разрешения на снос зеленых насаждений </w:t>
      </w:r>
      <w:r>
        <w:rPr>
          <w:rFonts w:ascii="Times New Roman" w:hAnsi="Times New Roman" w:cs="Times New Roman"/>
          <w:sz w:val="24"/>
          <w:szCs w:val="24"/>
        </w:rPr>
        <w:t>–</w:t>
      </w:r>
      <w:r w:rsidRPr="005027B5">
        <w:rPr>
          <w:rFonts w:ascii="Times New Roman" w:hAnsi="Times New Roman" w:cs="Times New Roman"/>
          <w:sz w:val="24"/>
          <w:szCs w:val="24"/>
        </w:rPr>
        <w:t xml:space="preserve"> </w:t>
      </w:r>
      <w:r>
        <w:rPr>
          <w:rFonts w:ascii="Times New Roman" w:hAnsi="Times New Roman" w:cs="Times New Roman"/>
          <w:sz w:val="24"/>
          <w:szCs w:val="24"/>
        </w:rPr>
        <w:br/>
      </w:r>
      <w:r w:rsidRPr="005027B5">
        <w:rPr>
          <w:rFonts w:ascii="Times New Roman" w:hAnsi="Times New Roman" w:cs="Times New Roman"/>
          <w:sz w:val="24"/>
          <w:szCs w:val="24"/>
        </w:rPr>
        <w:t>при</w:t>
      </w:r>
      <w:r>
        <w:rPr>
          <w:rFonts w:ascii="Times New Roman" w:hAnsi="Times New Roman" w:cs="Times New Roman"/>
          <w:sz w:val="24"/>
          <w:szCs w:val="24"/>
        </w:rPr>
        <w:t xml:space="preserve"> </w:t>
      </w:r>
      <w:r w:rsidRPr="005027B5">
        <w:rPr>
          <w:rFonts w:ascii="Times New Roman" w:hAnsi="Times New Roman" w:cs="Times New Roman"/>
          <w:sz w:val="24"/>
          <w:szCs w:val="24"/>
        </w:rPr>
        <w:t xml:space="preserve"> наличии зеленых насаждений, подлежащих сносу в зоне производства работ </w:t>
      </w:r>
      <w:r>
        <w:rPr>
          <w:rFonts w:ascii="Times New Roman" w:hAnsi="Times New Roman" w:cs="Times New Roman"/>
          <w:sz w:val="24"/>
          <w:szCs w:val="24"/>
        </w:rPr>
        <w:br/>
      </w:r>
      <w:r w:rsidRPr="005027B5">
        <w:rPr>
          <w:rFonts w:ascii="Times New Roman" w:hAnsi="Times New Roman" w:cs="Times New Roman"/>
          <w:sz w:val="24"/>
          <w:szCs w:val="24"/>
        </w:rPr>
        <w:t xml:space="preserve">на объекте, за исключением поросли древесной растительности, кроме случаев возникновения чрезвычайных и аварийных ситуаций, предусмотренных </w:t>
      </w:r>
      <w:hyperlink r:id="rId30">
        <w:r w:rsidRPr="005027B5">
          <w:rPr>
            <w:rFonts w:ascii="Times New Roman" w:hAnsi="Times New Roman" w:cs="Times New Roman"/>
            <w:sz w:val="24"/>
            <w:szCs w:val="24"/>
          </w:rPr>
          <w:t>Правилами</w:t>
        </w:r>
      </w:hyperlink>
      <w:r w:rsidRPr="005027B5">
        <w:rPr>
          <w:rFonts w:ascii="Times New Roman" w:hAnsi="Times New Roman" w:cs="Times New Roman"/>
          <w:sz w:val="24"/>
          <w:szCs w:val="24"/>
        </w:rPr>
        <w:t xml:space="preserve"> охраны и содержания зеленых насаждений в городе Челябинске;</w:t>
      </w:r>
    </w:p>
    <w:p w:rsidR="005027B5" w:rsidRDefault="005027B5" w:rsidP="005027B5">
      <w:pPr>
        <w:pStyle w:val="ConsPlusNormal"/>
        <w:numPr>
          <w:ilvl w:val="0"/>
          <w:numId w:val="66"/>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вести работы планово-текущего характера под видом устранения аварийной ситуации (аварии);</w:t>
      </w:r>
    </w:p>
    <w:p w:rsidR="005027B5" w:rsidRDefault="005027B5" w:rsidP="005027B5">
      <w:pPr>
        <w:pStyle w:val="ConsPlusNormal"/>
        <w:numPr>
          <w:ilvl w:val="0"/>
          <w:numId w:val="66"/>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производить работы с отклонением от утвержденной проектной документации без согласования с проектной организацией;</w:t>
      </w:r>
    </w:p>
    <w:p w:rsidR="008F6519" w:rsidRPr="00883E43" w:rsidRDefault="005027B5" w:rsidP="00883E43">
      <w:pPr>
        <w:pStyle w:val="ConsPlusNormal"/>
        <w:numPr>
          <w:ilvl w:val="0"/>
          <w:numId w:val="66"/>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осуществлять работы с отклонением от условий производства работ, определенных ордером (разрешением);</w:t>
      </w:r>
    </w:p>
    <w:p w:rsidR="005027B5" w:rsidRDefault="005027B5" w:rsidP="005027B5">
      <w:pPr>
        <w:pStyle w:val="ConsPlusNormal"/>
        <w:numPr>
          <w:ilvl w:val="0"/>
          <w:numId w:val="66"/>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возводить какие-либо строения и сооружения, элементы благоустройства, осуществлять высадку лесной и древесно-кустарниковой растительности в охранных зонах существующих подземных сооружений с нарушением норм технического регулирования (в том числе СНиП);</w:t>
      </w:r>
    </w:p>
    <w:p w:rsidR="005027B5" w:rsidRDefault="005027B5" w:rsidP="005027B5">
      <w:pPr>
        <w:pStyle w:val="ConsPlusNormal"/>
        <w:numPr>
          <w:ilvl w:val="0"/>
          <w:numId w:val="66"/>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выносить ограждения дальше границ отведенного участка;</w:t>
      </w:r>
    </w:p>
    <w:p w:rsidR="005027B5" w:rsidRDefault="005027B5" w:rsidP="005027B5">
      <w:pPr>
        <w:pStyle w:val="ConsPlusNormal"/>
        <w:numPr>
          <w:ilvl w:val="0"/>
          <w:numId w:val="66"/>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заваливать землей и строительными материалами зеленые насаждения, крышки колодцев, водосточные решетки и пункты городской полигонометрии;</w:t>
      </w:r>
    </w:p>
    <w:p w:rsidR="005027B5" w:rsidRDefault="005027B5" w:rsidP="005027B5">
      <w:pPr>
        <w:pStyle w:val="ConsPlusNormal"/>
        <w:numPr>
          <w:ilvl w:val="0"/>
          <w:numId w:val="66"/>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складировать материалы и конструкции на трассах действующих подземных коммуникаций;</w:t>
      </w:r>
    </w:p>
    <w:p w:rsidR="005027B5" w:rsidRDefault="005027B5" w:rsidP="005027B5">
      <w:pPr>
        <w:pStyle w:val="ConsPlusNormal"/>
        <w:numPr>
          <w:ilvl w:val="0"/>
          <w:numId w:val="66"/>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засыпать кюветы и водостоки, устраивать переезды через водосточные канавы и кюветы без оборудования подмостковых перепусков воды;</w:t>
      </w:r>
    </w:p>
    <w:p w:rsidR="005027B5" w:rsidRDefault="005027B5" w:rsidP="005027B5">
      <w:pPr>
        <w:pStyle w:val="ConsPlusNormal"/>
        <w:numPr>
          <w:ilvl w:val="0"/>
          <w:numId w:val="66"/>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засорять прилегающие улицы и ливневые канализации при откачке воды;</w:t>
      </w:r>
    </w:p>
    <w:p w:rsidR="005027B5" w:rsidRDefault="005027B5" w:rsidP="005027B5">
      <w:pPr>
        <w:pStyle w:val="ConsPlusNormal"/>
        <w:numPr>
          <w:ilvl w:val="0"/>
          <w:numId w:val="66"/>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выносить грязь за пределы зоны производства работ при движении техники;</w:t>
      </w:r>
    </w:p>
    <w:p w:rsidR="005027B5" w:rsidRDefault="005027B5" w:rsidP="005027B5">
      <w:pPr>
        <w:pStyle w:val="ConsPlusNormal"/>
        <w:numPr>
          <w:ilvl w:val="0"/>
          <w:numId w:val="66"/>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производить земляные работы по устройству парковок при организации входных групп в зимний период (в соответствии со сводом правил «СНиП. Автомобильные дороги»);</w:t>
      </w:r>
    </w:p>
    <w:p w:rsidR="005027B5" w:rsidRPr="005027B5" w:rsidRDefault="005027B5" w:rsidP="005027B5">
      <w:pPr>
        <w:pStyle w:val="ConsPlusNormal"/>
        <w:numPr>
          <w:ilvl w:val="0"/>
          <w:numId w:val="66"/>
        </w:numPr>
        <w:tabs>
          <w:tab w:val="left" w:pos="1134"/>
        </w:tabs>
        <w:spacing w:after="80"/>
        <w:ind w:left="0" w:firstLine="709"/>
        <w:jc w:val="both"/>
        <w:rPr>
          <w:rFonts w:ascii="Times New Roman" w:hAnsi="Times New Roman" w:cs="Times New Roman"/>
          <w:sz w:val="24"/>
          <w:szCs w:val="24"/>
        </w:rPr>
      </w:pPr>
      <w:r w:rsidRPr="005027B5">
        <w:rPr>
          <w:rFonts w:ascii="Times New Roman" w:hAnsi="Times New Roman" w:cs="Times New Roman"/>
          <w:sz w:val="24"/>
          <w:szCs w:val="24"/>
        </w:rPr>
        <w:t>закапывать в грунт или сжигать мусор и отходы.</w:t>
      </w:r>
    </w:p>
    <w:p w:rsidR="000462AB" w:rsidRDefault="000462AB" w:rsidP="005027B5">
      <w:pPr>
        <w:pStyle w:val="ConsPlusNormal"/>
        <w:numPr>
          <w:ilvl w:val="0"/>
          <w:numId w:val="2"/>
        </w:numPr>
        <w:tabs>
          <w:tab w:val="left" w:pos="1276"/>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Заказчик (подрядчик) приступает к работам после:</w:t>
      </w:r>
    </w:p>
    <w:p w:rsidR="005027B5" w:rsidRDefault="005027B5" w:rsidP="005027B5">
      <w:pPr>
        <w:pStyle w:val="ConsPlusNormal"/>
        <w:numPr>
          <w:ilvl w:val="0"/>
          <w:numId w:val="67"/>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оформления и получения ордера (разрешения), кроме случаев, указанных </w:t>
      </w:r>
      <w:r>
        <w:rPr>
          <w:rFonts w:ascii="Times New Roman" w:hAnsi="Times New Roman" w:cs="Times New Roman"/>
          <w:sz w:val="24"/>
          <w:szCs w:val="24"/>
        </w:rPr>
        <w:br/>
      </w:r>
      <w:r w:rsidRPr="00EC34AA">
        <w:rPr>
          <w:rFonts w:ascii="Times New Roman" w:hAnsi="Times New Roman" w:cs="Times New Roman"/>
          <w:sz w:val="24"/>
          <w:szCs w:val="24"/>
        </w:rPr>
        <w:t xml:space="preserve">в </w:t>
      </w:r>
      <w:hyperlink w:anchor="P1167">
        <w:r w:rsidRPr="005027B5">
          <w:rPr>
            <w:rFonts w:ascii="Times New Roman" w:hAnsi="Times New Roman" w:cs="Times New Roman"/>
            <w:sz w:val="24"/>
            <w:szCs w:val="24"/>
          </w:rPr>
          <w:t xml:space="preserve">пунктах </w:t>
        </w:r>
        <w:r w:rsidR="007C6D83">
          <w:rPr>
            <w:rFonts w:ascii="Times New Roman" w:hAnsi="Times New Roman" w:cs="Times New Roman"/>
            <w:sz w:val="24"/>
            <w:szCs w:val="24"/>
          </w:rPr>
          <w:t>259</w:t>
        </w:r>
      </w:hyperlink>
      <w:r w:rsidRPr="005027B5">
        <w:rPr>
          <w:rFonts w:ascii="Times New Roman" w:hAnsi="Times New Roman" w:cs="Times New Roman"/>
          <w:sz w:val="24"/>
          <w:szCs w:val="24"/>
        </w:rPr>
        <w:t xml:space="preserve">, </w:t>
      </w:r>
      <w:hyperlink w:anchor="P1176">
        <w:r w:rsidR="007C6D83">
          <w:rPr>
            <w:rFonts w:ascii="Times New Roman" w:hAnsi="Times New Roman" w:cs="Times New Roman"/>
            <w:sz w:val="24"/>
            <w:szCs w:val="24"/>
          </w:rPr>
          <w:t>260</w:t>
        </w:r>
      </w:hyperlink>
      <w:r w:rsidRPr="005027B5">
        <w:rPr>
          <w:rFonts w:ascii="Times New Roman" w:hAnsi="Times New Roman" w:cs="Times New Roman"/>
          <w:sz w:val="24"/>
          <w:szCs w:val="24"/>
        </w:rPr>
        <w:t xml:space="preserve">, </w:t>
      </w:r>
      <w:hyperlink w:anchor="P1188">
        <w:r w:rsidR="007C6D83">
          <w:rPr>
            <w:rFonts w:ascii="Times New Roman" w:hAnsi="Times New Roman" w:cs="Times New Roman"/>
            <w:sz w:val="24"/>
            <w:szCs w:val="24"/>
          </w:rPr>
          <w:t>261</w:t>
        </w:r>
      </w:hyperlink>
      <w:r w:rsidRPr="00EC34AA">
        <w:rPr>
          <w:rFonts w:ascii="Times New Roman" w:hAnsi="Times New Roman" w:cs="Times New Roman"/>
          <w:sz w:val="24"/>
          <w:szCs w:val="24"/>
        </w:rPr>
        <w:t xml:space="preserve"> настоящих Правил;</w:t>
      </w:r>
    </w:p>
    <w:p w:rsidR="005027B5" w:rsidRDefault="005027B5" w:rsidP="005027B5">
      <w:pPr>
        <w:pStyle w:val="ConsPlusNormal"/>
        <w:numPr>
          <w:ilvl w:val="0"/>
          <w:numId w:val="67"/>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 xml:space="preserve">полностью подготовленной трассы или строительного участка, </w:t>
      </w:r>
      <w:r w:rsidRPr="005027B5">
        <w:rPr>
          <w:rFonts w:ascii="Times New Roman" w:hAnsi="Times New Roman" w:cs="Times New Roman"/>
          <w:b/>
          <w:sz w:val="24"/>
          <w:szCs w:val="24"/>
        </w:rPr>
        <w:t>в том числе</w:t>
      </w:r>
      <w:r w:rsidRPr="005027B5">
        <w:rPr>
          <w:rFonts w:ascii="Times New Roman" w:hAnsi="Times New Roman" w:cs="Times New Roman"/>
          <w:sz w:val="24"/>
          <w:szCs w:val="24"/>
        </w:rPr>
        <w:t xml:space="preserve"> пересадка зеленых насаждений, срезка и складирование растительного слоя грунта, </w:t>
      </w:r>
      <w:r>
        <w:rPr>
          <w:rFonts w:ascii="Times New Roman" w:hAnsi="Times New Roman" w:cs="Times New Roman"/>
          <w:sz w:val="24"/>
          <w:szCs w:val="24"/>
        </w:rPr>
        <w:br/>
      </w:r>
      <w:r w:rsidRPr="005027B5">
        <w:rPr>
          <w:rFonts w:ascii="Times New Roman" w:hAnsi="Times New Roman" w:cs="Times New Roman"/>
          <w:sz w:val="24"/>
          <w:szCs w:val="24"/>
        </w:rPr>
        <w:t>снос строений;</w:t>
      </w:r>
    </w:p>
    <w:p w:rsidR="005027B5" w:rsidRDefault="005027B5" w:rsidP="005027B5">
      <w:pPr>
        <w:pStyle w:val="ConsPlusNormal"/>
        <w:numPr>
          <w:ilvl w:val="0"/>
          <w:numId w:val="67"/>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 xml:space="preserve">доставки до начала работ необходимых материалов и установки ограждений (на весь период производства работ), предусмотренных согласованной проектной документацией, аншлагов с указанием наименования и местонахождения объекта, названия заказчика и подрядной организации, номеров их телефонов, должности </w:t>
      </w:r>
      <w:r>
        <w:rPr>
          <w:rFonts w:ascii="Times New Roman" w:hAnsi="Times New Roman" w:cs="Times New Roman"/>
          <w:sz w:val="24"/>
          <w:szCs w:val="24"/>
        </w:rPr>
        <w:br/>
      </w:r>
      <w:r w:rsidRPr="005027B5">
        <w:rPr>
          <w:rFonts w:ascii="Times New Roman" w:hAnsi="Times New Roman" w:cs="Times New Roman"/>
          <w:sz w:val="24"/>
          <w:szCs w:val="24"/>
        </w:rPr>
        <w:t>и фамилии ответственного лица, даты начала и окончания работ;</w:t>
      </w:r>
    </w:p>
    <w:p w:rsidR="005027B5" w:rsidRDefault="005027B5" w:rsidP="005027B5">
      <w:pPr>
        <w:pStyle w:val="ConsPlusNormal"/>
        <w:numPr>
          <w:ilvl w:val="0"/>
          <w:numId w:val="67"/>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color w:val="000000"/>
          <w:sz w:val="24"/>
          <w:szCs w:val="24"/>
        </w:rPr>
        <w:t xml:space="preserve">установки знаков дорожного движения </w:t>
      </w:r>
      <w:r w:rsidRPr="005027B5">
        <w:rPr>
          <w:rFonts w:ascii="Times New Roman" w:hAnsi="Times New Roman" w:cs="Times New Roman"/>
          <w:b/>
          <w:sz w:val="24"/>
          <w:szCs w:val="24"/>
        </w:rPr>
        <w:t>в соответствии с утвержденным</w:t>
      </w:r>
      <w:r w:rsidRPr="005027B5">
        <w:rPr>
          <w:rFonts w:ascii="Times New Roman" w:hAnsi="Times New Roman" w:cs="Times New Roman"/>
          <w:sz w:val="24"/>
          <w:szCs w:val="24"/>
        </w:rPr>
        <w:t xml:space="preserve"> </w:t>
      </w:r>
      <w:r>
        <w:rPr>
          <w:rFonts w:ascii="Times New Roman" w:hAnsi="Times New Roman" w:cs="Times New Roman"/>
          <w:sz w:val="24"/>
          <w:szCs w:val="24"/>
        </w:rPr>
        <w:br/>
      </w:r>
      <w:r w:rsidRPr="005027B5">
        <w:rPr>
          <w:rFonts w:ascii="Times New Roman" w:hAnsi="Times New Roman" w:cs="Times New Roman"/>
          <w:b/>
          <w:sz w:val="24"/>
          <w:szCs w:val="24"/>
        </w:rPr>
        <w:t>КДХ г. Челябинска</w:t>
      </w:r>
      <w:r w:rsidRPr="005027B5">
        <w:rPr>
          <w:rFonts w:ascii="Times New Roman" w:hAnsi="Times New Roman" w:cs="Times New Roman"/>
          <w:sz w:val="24"/>
          <w:szCs w:val="24"/>
        </w:rPr>
        <w:t xml:space="preserve"> </w:t>
      </w:r>
      <w:r w:rsidRPr="005027B5">
        <w:rPr>
          <w:rFonts w:ascii="Times New Roman" w:hAnsi="Times New Roman" w:cs="Times New Roman"/>
          <w:color w:val="000000"/>
          <w:sz w:val="24"/>
          <w:szCs w:val="24"/>
        </w:rPr>
        <w:t xml:space="preserve">проектом организации дорожного </w:t>
      </w:r>
      <w:r w:rsidRPr="005027B5">
        <w:rPr>
          <w:rFonts w:ascii="Times New Roman" w:hAnsi="Times New Roman" w:cs="Times New Roman"/>
          <w:sz w:val="24"/>
          <w:szCs w:val="24"/>
        </w:rPr>
        <w:t>движения</w:t>
      </w:r>
      <w:r w:rsidRPr="005027B5">
        <w:rPr>
          <w:rFonts w:ascii="Times New Roman" w:hAnsi="Times New Roman" w:cs="Times New Roman"/>
          <w:bCs/>
          <w:sz w:val="24"/>
          <w:szCs w:val="24"/>
        </w:rPr>
        <w:t>;</w:t>
      </w:r>
      <w:r w:rsidRPr="005027B5">
        <w:rPr>
          <w:rFonts w:ascii="Times New Roman" w:hAnsi="Times New Roman" w:cs="Times New Roman"/>
          <w:sz w:val="24"/>
          <w:szCs w:val="24"/>
        </w:rPr>
        <w:t xml:space="preserve"> </w:t>
      </w:r>
    </w:p>
    <w:p w:rsidR="005027B5" w:rsidRDefault="005027B5" w:rsidP="005027B5">
      <w:pPr>
        <w:pStyle w:val="ConsPlusNormal"/>
        <w:numPr>
          <w:ilvl w:val="0"/>
          <w:numId w:val="67"/>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 xml:space="preserve">устройства подъездных путей (к зонам производства работ) с твердым покрытием, соответствующим установленным требованиям, исключающим вынос </w:t>
      </w:r>
      <w:r>
        <w:rPr>
          <w:rFonts w:ascii="Times New Roman" w:hAnsi="Times New Roman" w:cs="Times New Roman"/>
          <w:sz w:val="24"/>
          <w:szCs w:val="24"/>
        </w:rPr>
        <w:br/>
      </w:r>
      <w:r w:rsidRPr="005027B5">
        <w:rPr>
          <w:rFonts w:ascii="Times New Roman" w:hAnsi="Times New Roman" w:cs="Times New Roman"/>
          <w:sz w:val="24"/>
          <w:szCs w:val="24"/>
        </w:rPr>
        <w:t>грязи и мусора с места производства работ;</w:t>
      </w:r>
    </w:p>
    <w:p w:rsidR="005027B5" w:rsidRDefault="005027B5" w:rsidP="005027B5">
      <w:pPr>
        <w:pStyle w:val="ConsPlusNormal"/>
        <w:numPr>
          <w:ilvl w:val="0"/>
          <w:numId w:val="67"/>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 xml:space="preserve">создания условий, обеспечивающих удаление грязи с шасси и иных загрязненных частей транспортных средств и механизмов для недопущения выноса </w:t>
      </w:r>
      <w:r>
        <w:rPr>
          <w:rFonts w:ascii="Times New Roman" w:hAnsi="Times New Roman" w:cs="Times New Roman"/>
          <w:sz w:val="24"/>
          <w:szCs w:val="24"/>
        </w:rPr>
        <w:br/>
      </w:r>
      <w:r w:rsidRPr="005027B5">
        <w:rPr>
          <w:rFonts w:ascii="Times New Roman" w:hAnsi="Times New Roman" w:cs="Times New Roman"/>
          <w:sz w:val="24"/>
          <w:szCs w:val="24"/>
        </w:rPr>
        <w:t>грунта и грязи на территории общего пользования;</w:t>
      </w:r>
    </w:p>
    <w:p w:rsidR="005027B5" w:rsidRDefault="005027B5" w:rsidP="005027B5">
      <w:pPr>
        <w:pStyle w:val="ConsPlusNormal"/>
        <w:numPr>
          <w:ilvl w:val="0"/>
          <w:numId w:val="67"/>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монтажа аварийного освещения и освещения опасных мест;</w:t>
      </w:r>
    </w:p>
    <w:p w:rsidR="005027B5" w:rsidRDefault="005027B5" w:rsidP="005027B5">
      <w:pPr>
        <w:pStyle w:val="ConsPlusNormal"/>
        <w:numPr>
          <w:ilvl w:val="0"/>
          <w:numId w:val="67"/>
        </w:numPr>
        <w:tabs>
          <w:tab w:val="left" w:pos="1134"/>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 xml:space="preserve">установки бункера для сбора строительного мусора или выделения </w:t>
      </w:r>
      <w:r>
        <w:rPr>
          <w:rFonts w:ascii="Times New Roman" w:hAnsi="Times New Roman" w:cs="Times New Roman"/>
          <w:sz w:val="24"/>
          <w:szCs w:val="24"/>
        </w:rPr>
        <w:br/>
      </w:r>
      <w:r w:rsidRPr="005027B5">
        <w:rPr>
          <w:rFonts w:ascii="Times New Roman" w:hAnsi="Times New Roman" w:cs="Times New Roman"/>
          <w:sz w:val="24"/>
          <w:szCs w:val="24"/>
        </w:rPr>
        <w:t>для этих целей специальной площадки;</w:t>
      </w:r>
    </w:p>
    <w:p w:rsidR="005027B5" w:rsidRPr="005027B5" w:rsidRDefault="005027B5" w:rsidP="005027B5">
      <w:pPr>
        <w:pStyle w:val="ConsPlusNormal"/>
        <w:numPr>
          <w:ilvl w:val="0"/>
          <w:numId w:val="67"/>
        </w:numPr>
        <w:tabs>
          <w:tab w:val="left" w:pos="1134"/>
        </w:tabs>
        <w:spacing w:after="80"/>
        <w:ind w:left="0" w:firstLine="709"/>
        <w:jc w:val="both"/>
        <w:rPr>
          <w:rFonts w:ascii="Times New Roman" w:hAnsi="Times New Roman" w:cs="Times New Roman"/>
          <w:sz w:val="24"/>
          <w:szCs w:val="24"/>
        </w:rPr>
      </w:pPr>
      <w:r w:rsidRPr="005027B5">
        <w:rPr>
          <w:rFonts w:ascii="Times New Roman" w:hAnsi="Times New Roman" w:cs="Times New Roman"/>
          <w:sz w:val="24"/>
          <w:szCs w:val="24"/>
        </w:rPr>
        <w:t>оборудования автотранспорта, перевозящего инертные материалы, специальными съемными тентами.</w:t>
      </w:r>
    </w:p>
    <w:p w:rsidR="000462AB" w:rsidRDefault="000462AB" w:rsidP="005027B5">
      <w:pPr>
        <w:pStyle w:val="ConsPlusNormal"/>
        <w:numPr>
          <w:ilvl w:val="0"/>
          <w:numId w:val="2"/>
        </w:numPr>
        <w:tabs>
          <w:tab w:val="left" w:pos="1276"/>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 xml:space="preserve">В случае обнаружения действующих коммуникаций, не указанных </w:t>
      </w:r>
      <w:r w:rsidR="005027B5">
        <w:rPr>
          <w:rFonts w:ascii="Times New Roman" w:hAnsi="Times New Roman" w:cs="Times New Roman"/>
          <w:sz w:val="24"/>
          <w:szCs w:val="24"/>
        </w:rPr>
        <w:br/>
      </w:r>
      <w:r w:rsidRPr="005027B5">
        <w:rPr>
          <w:rFonts w:ascii="Times New Roman" w:hAnsi="Times New Roman" w:cs="Times New Roman"/>
          <w:sz w:val="24"/>
          <w:szCs w:val="24"/>
        </w:rPr>
        <w:t>в проекте или не соответствующих данным проекта, ответственный исполнитель работ обязан вызвать на место представителей заказчика, владельцев сетей, проектной организации для принятия решения по данному вопросу.</w:t>
      </w:r>
    </w:p>
    <w:p w:rsidR="005027B5" w:rsidRPr="00EC34AA" w:rsidRDefault="005027B5" w:rsidP="005027B5">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Зона производства работ должна быть ограждена в соответствии с проектной документацией и (или) требованиями настоящих Правил. Ограждения мест разрытий должны быть очищены от грязи, промыты, не иметь проемов (для исключения возможности попадания людей в зону производства работ), поврежденных участков, отклонений от вертикали, посторонних наклеек, объявлений и надписей.</w:t>
      </w:r>
    </w:p>
    <w:p w:rsidR="005027B5" w:rsidRDefault="005027B5" w:rsidP="005027B5">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Ограждения и их конструкции должны быть окрашены красками, устойчивыми </w:t>
      </w:r>
      <w:r>
        <w:rPr>
          <w:rFonts w:ascii="Times New Roman" w:hAnsi="Times New Roman" w:cs="Times New Roman"/>
          <w:sz w:val="24"/>
          <w:szCs w:val="24"/>
        </w:rPr>
        <w:br/>
      </w:r>
      <w:r w:rsidRPr="00EC34AA">
        <w:rPr>
          <w:rFonts w:ascii="Times New Roman" w:hAnsi="Times New Roman" w:cs="Times New Roman"/>
          <w:sz w:val="24"/>
          <w:szCs w:val="24"/>
        </w:rPr>
        <w:t xml:space="preserve">к неблагоприятным погодным условиям, а при повторном использовании </w:t>
      </w:r>
      <w:r>
        <w:rPr>
          <w:rFonts w:ascii="Times New Roman" w:hAnsi="Times New Roman" w:cs="Times New Roman"/>
          <w:sz w:val="24"/>
          <w:szCs w:val="24"/>
        </w:rPr>
        <w:t>–</w:t>
      </w:r>
      <w:r w:rsidRPr="00EC34AA">
        <w:rPr>
          <w:rFonts w:ascii="Times New Roman" w:hAnsi="Times New Roman" w:cs="Times New Roman"/>
          <w:sz w:val="24"/>
          <w:szCs w:val="24"/>
        </w:rPr>
        <w:t xml:space="preserve"> отремонтированы</w:t>
      </w:r>
      <w:r>
        <w:rPr>
          <w:rFonts w:ascii="Times New Roman" w:hAnsi="Times New Roman" w:cs="Times New Roman"/>
          <w:sz w:val="24"/>
          <w:szCs w:val="24"/>
        </w:rPr>
        <w:t xml:space="preserve"> </w:t>
      </w:r>
      <w:r w:rsidRPr="00EC34AA">
        <w:rPr>
          <w:rFonts w:ascii="Times New Roman" w:hAnsi="Times New Roman" w:cs="Times New Roman"/>
          <w:sz w:val="24"/>
          <w:szCs w:val="24"/>
        </w:rPr>
        <w:t>и окрашены заново.</w:t>
      </w:r>
    </w:p>
    <w:p w:rsidR="000462AB" w:rsidRDefault="000462AB" w:rsidP="005027B5">
      <w:pPr>
        <w:pStyle w:val="ConsPlusNormal"/>
        <w:numPr>
          <w:ilvl w:val="0"/>
          <w:numId w:val="2"/>
        </w:numPr>
        <w:tabs>
          <w:tab w:val="left" w:pos="1276"/>
        </w:tabs>
        <w:ind w:left="0" w:firstLine="709"/>
        <w:jc w:val="both"/>
        <w:rPr>
          <w:rFonts w:ascii="Times New Roman" w:hAnsi="Times New Roman" w:cs="Times New Roman"/>
          <w:sz w:val="24"/>
          <w:szCs w:val="24"/>
        </w:rPr>
      </w:pPr>
      <w:r w:rsidRPr="005027B5">
        <w:rPr>
          <w:rFonts w:ascii="Times New Roman" w:hAnsi="Times New Roman" w:cs="Times New Roman"/>
          <w:sz w:val="24"/>
          <w:szCs w:val="24"/>
        </w:rPr>
        <w:t>При выполнении работ в местах движения транспорта и пешеходов должна соблюдаться очередность выполнения работ, обеспечивающая безопасность движения транспорта и пешеходов.</w:t>
      </w:r>
    </w:p>
    <w:p w:rsidR="005027B5" w:rsidRPr="00EC34AA" w:rsidRDefault="005027B5" w:rsidP="005027B5">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 направлениях пешеходных потоков через траншеи должны быть устроены мостики с перилами (в ночное время должны быть освещены) в количестве и местах </w:t>
      </w:r>
      <w:r>
        <w:rPr>
          <w:rFonts w:ascii="Times New Roman" w:hAnsi="Times New Roman" w:cs="Times New Roman"/>
          <w:sz w:val="24"/>
          <w:szCs w:val="24"/>
        </w:rPr>
        <w:br/>
      </w:r>
      <w:r w:rsidRPr="00EC34AA">
        <w:rPr>
          <w:rFonts w:ascii="Times New Roman" w:hAnsi="Times New Roman" w:cs="Times New Roman"/>
          <w:sz w:val="24"/>
          <w:szCs w:val="24"/>
        </w:rPr>
        <w:t>в соответствии с проектной документацией.</w:t>
      </w:r>
    </w:p>
    <w:p w:rsidR="000462AB" w:rsidRDefault="000462AB" w:rsidP="005027B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5027B5">
        <w:rPr>
          <w:rFonts w:ascii="Times New Roman" w:hAnsi="Times New Roman" w:cs="Times New Roman"/>
          <w:sz w:val="24"/>
          <w:szCs w:val="24"/>
        </w:rPr>
        <w:t>Для работ эксплуатационного характера, связанных с открытием смотровых колодцев и ремонтом дорожных покрытий, могут применяться легкие переносные ограждения и дорожные знаки, соответствующие ГОСТ.</w:t>
      </w:r>
    </w:p>
    <w:p w:rsidR="000462AB" w:rsidRDefault="000462AB" w:rsidP="00DE5A55">
      <w:pPr>
        <w:pStyle w:val="ConsPlusNormal"/>
        <w:numPr>
          <w:ilvl w:val="0"/>
          <w:numId w:val="2"/>
        </w:numPr>
        <w:tabs>
          <w:tab w:val="left" w:pos="1276"/>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На городских магистралях, площадях, улично-дорожной сети, </w:t>
      </w:r>
      <w:r w:rsidR="00DE5A55">
        <w:rPr>
          <w:rFonts w:ascii="Times New Roman" w:hAnsi="Times New Roman" w:cs="Times New Roman"/>
          <w:sz w:val="24"/>
          <w:szCs w:val="24"/>
        </w:rPr>
        <w:br/>
      </w:r>
      <w:r w:rsidRPr="00DE5A55">
        <w:rPr>
          <w:rFonts w:ascii="Times New Roman" w:hAnsi="Times New Roman" w:cs="Times New Roman"/>
          <w:sz w:val="24"/>
          <w:szCs w:val="24"/>
        </w:rPr>
        <w:t xml:space="preserve">за исключением квартальных и дворовых проездов, работы должны проводиться </w:t>
      </w:r>
      <w:r w:rsidR="00DE5A55">
        <w:rPr>
          <w:rFonts w:ascii="Times New Roman" w:hAnsi="Times New Roman" w:cs="Times New Roman"/>
          <w:sz w:val="24"/>
          <w:szCs w:val="24"/>
        </w:rPr>
        <w:br/>
      </w:r>
      <w:r w:rsidRPr="00DE5A55">
        <w:rPr>
          <w:rFonts w:ascii="Times New Roman" w:hAnsi="Times New Roman" w:cs="Times New Roman"/>
          <w:sz w:val="24"/>
          <w:szCs w:val="24"/>
        </w:rPr>
        <w:t>с оформлением согласования лица, уполномоченного Администрацией города.</w:t>
      </w:r>
    </w:p>
    <w:p w:rsidR="00DE5A55" w:rsidRPr="00EC34AA" w:rsidRDefault="00DE5A55" w:rsidP="00DE5A55">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 опасных производственных объектах (газопроводах), при условии ведения работ в светлое время суток, в течение одной рабочей смены без оформления согласования лица, уполномоченного Администрацией города, согласно проекту организации дорожного движения, согласованному с </w:t>
      </w:r>
      <w:r w:rsidRPr="00EC34AA">
        <w:rPr>
          <w:rFonts w:ascii="Times New Roman" w:hAnsi="Times New Roman" w:cs="Times New Roman"/>
          <w:b/>
          <w:bCs/>
          <w:sz w:val="24"/>
          <w:szCs w:val="24"/>
        </w:rPr>
        <w:t>Госавтоинспекцией</w:t>
      </w:r>
      <w:r w:rsidRPr="00EC34AA">
        <w:rPr>
          <w:rFonts w:ascii="Times New Roman" w:hAnsi="Times New Roman" w:cs="Times New Roman"/>
          <w:sz w:val="24"/>
          <w:szCs w:val="24"/>
        </w:rPr>
        <w:t xml:space="preserve"> УМВД России по г. Челябинску и КДХ г. Челябинска, допускается выполнять:</w:t>
      </w:r>
    </w:p>
    <w:p w:rsidR="00DE5A55" w:rsidRDefault="00DE5A55" w:rsidP="00DE5A55">
      <w:pPr>
        <w:pStyle w:val="ConsPlusNormal"/>
        <w:numPr>
          <w:ilvl w:val="0"/>
          <w:numId w:val="6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работы эксплуатационного характера по регламентному техническому обследованию газопроводов с открытием люков, газовых смотровых колодцев (камер) </w:t>
      </w:r>
      <w:r>
        <w:rPr>
          <w:rFonts w:ascii="Times New Roman" w:hAnsi="Times New Roman" w:cs="Times New Roman"/>
          <w:sz w:val="24"/>
          <w:szCs w:val="24"/>
        </w:rPr>
        <w:br/>
      </w:r>
      <w:r w:rsidRPr="00EC34AA">
        <w:rPr>
          <w:rFonts w:ascii="Times New Roman" w:hAnsi="Times New Roman" w:cs="Times New Roman"/>
          <w:sz w:val="24"/>
          <w:szCs w:val="24"/>
        </w:rPr>
        <w:t>на проезжей части или вблизи проезжей части улиц;</w:t>
      </w:r>
    </w:p>
    <w:p w:rsidR="00DE5A55" w:rsidRPr="00DE5A55" w:rsidRDefault="00DE5A55" w:rsidP="00DE5A55">
      <w:pPr>
        <w:pStyle w:val="ConsPlusNormal"/>
        <w:numPr>
          <w:ilvl w:val="0"/>
          <w:numId w:val="68"/>
        </w:numPr>
        <w:tabs>
          <w:tab w:val="left" w:pos="1134"/>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разработку шурфов на проезжей части или вблизи проезжей части улиц </w:t>
      </w:r>
      <w:r>
        <w:rPr>
          <w:rFonts w:ascii="Times New Roman" w:hAnsi="Times New Roman" w:cs="Times New Roman"/>
          <w:sz w:val="24"/>
          <w:szCs w:val="24"/>
        </w:rPr>
        <w:br/>
      </w:r>
      <w:r w:rsidRPr="00DE5A55">
        <w:rPr>
          <w:rFonts w:ascii="Times New Roman" w:hAnsi="Times New Roman" w:cs="Times New Roman"/>
          <w:sz w:val="24"/>
          <w:szCs w:val="24"/>
        </w:rPr>
        <w:t>с грунтовым покрытием для регламентной диагностики и ремонта изоляционного покрытия газопроводов.</w:t>
      </w:r>
    </w:p>
    <w:p w:rsidR="00DE5A55" w:rsidRPr="00EC34AA" w:rsidRDefault="00DE5A55" w:rsidP="00DE5A55">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 производстве работ на дорогах устанавливаются сигнальные фонари красного цвета и дорожные знаки в соответствии с </w:t>
      </w:r>
      <w:hyperlink r:id="rId31">
        <w:r w:rsidRPr="00EC34AA">
          <w:rPr>
            <w:rFonts w:ascii="Times New Roman" w:hAnsi="Times New Roman" w:cs="Times New Roman"/>
            <w:sz w:val="24"/>
            <w:szCs w:val="24"/>
          </w:rPr>
          <w:t>Правилами</w:t>
        </w:r>
      </w:hyperlink>
      <w:r w:rsidRPr="00EC34AA">
        <w:rPr>
          <w:rFonts w:ascii="Times New Roman" w:hAnsi="Times New Roman" w:cs="Times New Roman"/>
          <w:sz w:val="24"/>
          <w:szCs w:val="24"/>
        </w:rPr>
        <w:t xml:space="preserve"> дорожного движения.</w:t>
      </w:r>
    </w:p>
    <w:p w:rsidR="00DE5A55" w:rsidRPr="00EC34AA" w:rsidRDefault="00DE5A55" w:rsidP="00DE5A55">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темное время суток зона производства работ должна быть освещена, </w:t>
      </w:r>
      <w:r>
        <w:rPr>
          <w:rFonts w:ascii="Times New Roman" w:hAnsi="Times New Roman" w:cs="Times New Roman"/>
          <w:sz w:val="24"/>
          <w:szCs w:val="24"/>
        </w:rPr>
        <w:br/>
      </w:r>
      <w:r w:rsidRPr="00EC34AA">
        <w:rPr>
          <w:rFonts w:ascii="Times New Roman" w:hAnsi="Times New Roman" w:cs="Times New Roman"/>
          <w:sz w:val="24"/>
          <w:szCs w:val="24"/>
        </w:rPr>
        <w:t>а находящиеся на объекте или вблизи него работники должны быть одеты в сигнальную светоотражающую одежду.</w:t>
      </w:r>
    </w:p>
    <w:p w:rsidR="000462AB" w:rsidRDefault="000462AB" w:rsidP="00DE5A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Ответственность за повреждение при производстве работ существующих инженерных коммуникаций, элементов благоустройства, зеленых насаждений несет заказчик (подрядчик) в соответствии с законодательством.</w:t>
      </w:r>
    </w:p>
    <w:p w:rsidR="000462AB" w:rsidRDefault="000462AB" w:rsidP="00DE5A55">
      <w:pPr>
        <w:pStyle w:val="ConsPlusNormal"/>
        <w:numPr>
          <w:ilvl w:val="0"/>
          <w:numId w:val="2"/>
        </w:numPr>
        <w:tabs>
          <w:tab w:val="left" w:pos="1134"/>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На благоустроенных территориях разработка траншей и котлованов </w:t>
      </w:r>
      <w:r w:rsidR="00DE5A55">
        <w:rPr>
          <w:rFonts w:ascii="Times New Roman" w:hAnsi="Times New Roman" w:cs="Times New Roman"/>
          <w:sz w:val="24"/>
          <w:szCs w:val="24"/>
        </w:rPr>
        <w:br/>
      </w:r>
      <w:r w:rsidRPr="00DE5A55">
        <w:rPr>
          <w:rFonts w:ascii="Times New Roman" w:hAnsi="Times New Roman" w:cs="Times New Roman"/>
          <w:sz w:val="24"/>
          <w:szCs w:val="24"/>
        </w:rPr>
        <w:t xml:space="preserve">для укладки подземных инженерных коммуникаций должна производиться </w:t>
      </w:r>
      <w:r w:rsidR="00DE5A55">
        <w:rPr>
          <w:rFonts w:ascii="Times New Roman" w:hAnsi="Times New Roman" w:cs="Times New Roman"/>
          <w:sz w:val="24"/>
          <w:szCs w:val="24"/>
        </w:rPr>
        <w:br/>
      </w:r>
      <w:r w:rsidRPr="00DE5A55">
        <w:rPr>
          <w:rFonts w:ascii="Times New Roman" w:hAnsi="Times New Roman" w:cs="Times New Roman"/>
          <w:sz w:val="24"/>
          <w:szCs w:val="24"/>
        </w:rPr>
        <w:t>с соблюдением следующих требований:</w:t>
      </w:r>
    </w:p>
    <w:p w:rsidR="00DE5A55" w:rsidRDefault="00DE5A55" w:rsidP="00DE5A55">
      <w:pPr>
        <w:pStyle w:val="ConsPlusNormal"/>
        <w:numPr>
          <w:ilvl w:val="0"/>
          <w:numId w:val="69"/>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работы выполняются поэтапно в соответствии с проектной документацией;</w:t>
      </w:r>
    </w:p>
    <w:p w:rsidR="00DE5A55" w:rsidRDefault="00DE5A55" w:rsidP="00DE5A55">
      <w:pPr>
        <w:pStyle w:val="ConsPlusNormal"/>
        <w:numPr>
          <w:ilvl w:val="0"/>
          <w:numId w:val="69"/>
        </w:numPr>
        <w:tabs>
          <w:tab w:val="left" w:pos="1134"/>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работы на последующих этапах разрешается начинать только после завершения всех работ на предыдущем участке, включая восстановительные работы </w:t>
      </w:r>
      <w:r>
        <w:rPr>
          <w:rFonts w:ascii="Times New Roman" w:hAnsi="Times New Roman" w:cs="Times New Roman"/>
          <w:sz w:val="24"/>
          <w:szCs w:val="24"/>
        </w:rPr>
        <w:br/>
      </w:r>
      <w:r w:rsidRPr="00DE5A55">
        <w:rPr>
          <w:rFonts w:ascii="Times New Roman" w:hAnsi="Times New Roman" w:cs="Times New Roman"/>
          <w:sz w:val="24"/>
          <w:szCs w:val="24"/>
        </w:rPr>
        <w:t>и уборку территории;</w:t>
      </w:r>
    </w:p>
    <w:p w:rsidR="00DE5A55" w:rsidRDefault="00DE5A55" w:rsidP="00DE5A55">
      <w:pPr>
        <w:pStyle w:val="ConsPlusNormal"/>
        <w:numPr>
          <w:ilvl w:val="0"/>
          <w:numId w:val="69"/>
        </w:numPr>
        <w:tabs>
          <w:tab w:val="left" w:pos="1134"/>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вскрытие дорожной одежды производится в соответствии со СНиП, </w:t>
      </w:r>
      <w:r>
        <w:rPr>
          <w:rFonts w:ascii="Times New Roman" w:hAnsi="Times New Roman" w:cs="Times New Roman"/>
          <w:sz w:val="24"/>
          <w:szCs w:val="24"/>
        </w:rPr>
        <w:br/>
      </w:r>
      <w:r w:rsidRPr="00DE5A55">
        <w:rPr>
          <w:rFonts w:ascii="Times New Roman" w:hAnsi="Times New Roman" w:cs="Times New Roman"/>
          <w:sz w:val="24"/>
          <w:szCs w:val="24"/>
        </w:rPr>
        <w:t xml:space="preserve">сводами правил; разобранное асфальтовое покрытие (скол) должно быть вывезено </w:t>
      </w:r>
      <w:r>
        <w:rPr>
          <w:rFonts w:ascii="Times New Roman" w:hAnsi="Times New Roman" w:cs="Times New Roman"/>
          <w:sz w:val="24"/>
          <w:szCs w:val="24"/>
        </w:rPr>
        <w:br/>
      </w:r>
      <w:r w:rsidRPr="00DE5A55">
        <w:rPr>
          <w:rFonts w:ascii="Times New Roman" w:hAnsi="Times New Roman" w:cs="Times New Roman"/>
          <w:sz w:val="24"/>
          <w:szCs w:val="24"/>
        </w:rPr>
        <w:t>в течение рабочего дня, складирование скола на срок свыше одних суток не допускается.</w:t>
      </w:r>
    </w:p>
    <w:p w:rsidR="00DE5A55" w:rsidRPr="00EC34AA" w:rsidRDefault="00DE5A55" w:rsidP="00DE5A55">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При начале производства земляных работ, связанных с разрушением асфальтового покрытия, необходимо соблюдать технологический процесс по выравниванию кромки асфальта фрезерными машинами, дисковыми пилами или перфораторами согласно методическим рекомендациям по ремонту и содержанию автомобильных дорог общего пользования;</w:t>
      </w:r>
    </w:p>
    <w:p w:rsidR="00DE5A55" w:rsidRDefault="00DE5A55" w:rsidP="00DE5A55">
      <w:pPr>
        <w:pStyle w:val="ConsPlusNormal"/>
        <w:numPr>
          <w:ilvl w:val="0"/>
          <w:numId w:val="69"/>
        </w:numPr>
        <w:tabs>
          <w:tab w:val="left" w:pos="1134"/>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при производстве работ на улицах и в местах жилой застройки допускается складировать необходимое количество грунта в местах производства работ при условии обеспечения безопасного и беспрепятственного передвижения людей и транспорта. Вынутый из траншеи и котлована грунт, не подлежащий обратной засыпке, подлежит утилизации или вывозу на объекты размещения, хранения, захоронения отходов </w:t>
      </w:r>
      <w:r>
        <w:rPr>
          <w:rFonts w:ascii="Times New Roman" w:hAnsi="Times New Roman" w:cs="Times New Roman"/>
          <w:sz w:val="24"/>
          <w:szCs w:val="24"/>
        </w:rPr>
        <w:br/>
      </w:r>
      <w:r w:rsidRPr="00DE5A55">
        <w:rPr>
          <w:rFonts w:ascii="Times New Roman" w:hAnsi="Times New Roman" w:cs="Times New Roman"/>
          <w:sz w:val="24"/>
          <w:szCs w:val="24"/>
        </w:rPr>
        <w:t>в соответствии с требованиями законодательства Российской Федерации об отходах производства и потребления;</w:t>
      </w:r>
    </w:p>
    <w:p w:rsidR="00DE5A55" w:rsidRDefault="00DE5A55" w:rsidP="00DE5A55">
      <w:pPr>
        <w:pStyle w:val="ConsPlusNormal"/>
        <w:numPr>
          <w:ilvl w:val="0"/>
          <w:numId w:val="69"/>
        </w:numPr>
        <w:tabs>
          <w:tab w:val="left" w:pos="1134"/>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при производстве работ на неустроенных территориях допускается складирование разработанного грунта в отвал с одной стороны траншеи для последующей обратной засыпки;</w:t>
      </w:r>
    </w:p>
    <w:p w:rsidR="00DE5A55" w:rsidRDefault="00DE5A55" w:rsidP="00DE5A55">
      <w:pPr>
        <w:pStyle w:val="ConsPlusNormal"/>
        <w:numPr>
          <w:ilvl w:val="0"/>
          <w:numId w:val="69"/>
        </w:numPr>
        <w:tabs>
          <w:tab w:val="left" w:pos="1134"/>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складирование труб, рельсов, железобетонных изделий и т.п. на дорожных покрытиях осуществлять способом, исключающим повреждение дорожного покрытия;</w:t>
      </w:r>
    </w:p>
    <w:p w:rsidR="00DE5A55" w:rsidRPr="00DE5A55" w:rsidRDefault="00DE5A55" w:rsidP="00DE5A55">
      <w:pPr>
        <w:pStyle w:val="ConsPlusNormal"/>
        <w:numPr>
          <w:ilvl w:val="0"/>
          <w:numId w:val="69"/>
        </w:numPr>
        <w:tabs>
          <w:tab w:val="left" w:pos="1134"/>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обратная засыпка траншей и котлованов производится в соответствии </w:t>
      </w:r>
      <w:r>
        <w:rPr>
          <w:rFonts w:ascii="Times New Roman" w:hAnsi="Times New Roman" w:cs="Times New Roman"/>
          <w:sz w:val="24"/>
          <w:szCs w:val="24"/>
        </w:rPr>
        <w:br/>
      </w:r>
      <w:r w:rsidRPr="00DE5A55">
        <w:rPr>
          <w:rFonts w:ascii="Times New Roman" w:hAnsi="Times New Roman" w:cs="Times New Roman"/>
          <w:sz w:val="24"/>
          <w:szCs w:val="24"/>
        </w:rPr>
        <w:t xml:space="preserve">со </w:t>
      </w:r>
      <w:hyperlink r:id="rId32">
        <w:r w:rsidRPr="00DE5A55">
          <w:rPr>
            <w:rFonts w:ascii="Times New Roman" w:hAnsi="Times New Roman" w:cs="Times New Roman"/>
            <w:sz w:val="24"/>
            <w:szCs w:val="24"/>
          </w:rPr>
          <w:t>сводом правил</w:t>
        </w:r>
      </w:hyperlink>
      <w:r w:rsidRPr="00DE5A55">
        <w:rPr>
          <w:rFonts w:ascii="Times New Roman" w:hAnsi="Times New Roman" w:cs="Times New Roman"/>
          <w:sz w:val="24"/>
          <w:szCs w:val="24"/>
        </w:rPr>
        <w:t xml:space="preserve"> </w:t>
      </w:r>
      <w:r>
        <w:rPr>
          <w:rFonts w:ascii="Times New Roman" w:hAnsi="Times New Roman" w:cs="Times New Roman"/>
          <w:sz w:val="24"/>
          <w:szCs w:val="24"/>
        </w:rPr>
        <w:t>«</w:t>
      </w:r>
      <w:r w:rsidRPr="00DE5A55">
        <w:rPr>
          <w:rFonts w:ascii="Times New Roman" w:hAnsi="Times New Roman" w:cs="Times New Roman"/>
          <w:sz w:val="24"/>
          <w:szCs w:val="24"/>
        </w:rPr>
        <w:t>Земляные сооружения, основания и фундаменты</w:t>
      </w:r>
      <w:r>
        <w:rPr>
          <w:rFonts w:ascii="Times New Roman" w:hAnsi="Times New Roman" w:cs="Times New Roman"/>
          <w:sz w:val="24"/>
          <w:szCs w:val="24"/>
        </w:rPr>
        <w:t>»</w:t>
      </w:r>
      <w:r w:rsidRPr="00DE5A55">
        <w:rPr>
          <w:rFonts w:ascii="Times New Roman" w:hAnsi="Times New Roman" w:cs="Times New Roman"/>
          <w:sz w:val="24"/>
          <w:szCs w:val="24"/>
        </w:rPr>
        <w:t>.</w:t>
      </w:r>
    </w:p>
    <w:p w:rsidR="000462AB" w:rsidRDefault="000462AB" w:rsidP="00DE5A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При реконструкции и капитальном ремонте дорожного покрытия, в случае выявленных скрытых разрушений основания колодца инженерных коммуникаций владельцы подземных сетей обязаны выполнить работы по устранению разрушений.</w:t>
      </w:r>
    </w:p>
    <w:p w:rsidR="000462AB" w:rsidRDefault="000462AB" w:rsidP="00DE5A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Ответственность за уборку, содержание, чистоту зон производства работ, восстановление элементов благоустройства, нарушенного техникой, возлагается </w:t>
      </w:r>
      <w:r w:rsidR="00DE5A55">
        <w:rPr>
          <w:rFonts w:ascii="Times New Roman" w:hAnsi="Times New Roman" w:cs="Times New Roman"/>
          <w:sz w:val="24"/>
          <w:szCs w:val="24"/>
        </w:rPr>
        <w:br/>
      </w:r>
      <w:r w:rsidRPr="00DE5A55">
        <w:rPr>
          <w:rFonts w:ascii="Times New Roman" w:hAnsi="Times New Roman" w:cs="Times New Roman"/>
          <w:sz w:val="24"/>
          <w:szCs w:val="24"/>
        </w:rPr>
        <w:t xml:space="preserve">на заказчика (подрядчика). Уборка и вывоз мусора должны осуществляться </w:t>
      </w:r>
      <w:r w:rsidR="00DE5A55">
        <w:rPr>
          <w:rFonts w:ascii="Times New Roman" w:hAnsi="Times New Roman" w:cs="Times New Roman"/>
          <w:sz w:val="24"/>
          <w:szCs w:val="24"/>
        </w:rPr>
        <w:br/>
      </w:r>
      <w:r w:rsidRPr="00DE5A55">
        <w:rPr>
          <w:rFonts w:ascii="Times New Roman" w:hAnsi="Times New Roman" w:cs="Times New Roman"/>
          <w:sz w:val="24"/>
          <w:szCs w:val="24"/>
        </w:rPr>
        <w:t>в соответствии с настоящими Правилами.</w:t>
      </w:r>
    </w:p>
    <w:p w:rsidR="000462AB" w:rsidRDefault="000462AB" w:rsidP="00DE5A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При устройстве входной группы зона производства работ должна быть ограждена непрозрачным материалом с эскизным изображением строящейся входной группы. Зона благоустройства после выполнения работ по переустройству помещения должна быть не менее зоны производства работ.</w:t>
      </w:r>
    </w:p>
    <w:p w:rsidR="000462AB" w:rsidRDefault="000462AB" w:rsidP="00DE5A55">
      <w:pPr>
        <w:pStyle w:val="ConsPlusNormal"/>
        <w:numPr>
          <w:ilvl w:val="0"/>
          <w:numId w:val="2"/>
        </w:numPr>
        <w:tabs>
          <w:tab w:val="left" w:pos="1276"/>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При производстве работ по строительству и капитальному ремонту сетей подземных инженерных коммуникаций, связанных с демонтажем МАФ, расположенных над местом закладки этих коммуникаций, необходимо телефонограммой за </w:t>
      </w:r>
      <w:r w:rsidR="00DE5A55">
        <w:rPr>
          <w:rFonts w:ascii="Times New Roman" w:hAnsi="Times New Roman" w:cs="Times New Roman"/>
          <w:sz w:val="24"/>
          <w:szCs w:val="24"/>
        </w:rPr>
        <w:t>пять</w:t>
      </w:r>
      <w:r w:rsidRPr="00DE5A55">
        <w:rPr>
          <w:rFonts w:ascii="Times New Roman" w:hAnsi="Times New Roman" w:cs="Times New Roman"/>
          <w:sz w:val="24"/>
          <w:szCs w:val="24"/>
        </w:rPr>
        <w:t xml:space="preserve"> рабочих дней до начала работ известить администрацию внутригородского района и собственника (пользователя) МАФ о необходимости демонтажа и вывоза из зоны производства работ таких малых форм.</w:t>
      </w:r>
    </w:p>
    <w:p w:rsidR="00DE5A55" w:rsidRPr="00EC34AA" w:rsidRDefault="00DE5A55" w:rsidP="00DE5A55">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При производстве работ по ликвидации аварийных ситуаций оповещение необходимо произвести незамедлительно.</w:t>
      </w:r>
    </w:p>
    <w:p w:rsidR="000462AB" w:rsidRDefault="000462AB" w:rsidP="00DE5A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Для защиты зеленых насаждений, крышек колодцев, водосточных решеток </w:t>
      </w:r>
      <w:r w:rsidR="00DE5A55">
        <w:rPr>
          <w:rFonts w:ascii="Times New Roman" w:hAnsi="Times New Roman" w:cs="Times New Roman"/>
          <w:sz w:val="24"/>
          <w:szCs w:val="24"/>
        </w:rPr>
        <w:br/>
      </w:r>
      <w:r w:rsidRPr="00DE5A55">
        <w:rPr>
          <w:rFonts w:ascii="Times New Roman" w:hAnsi="Times New Roman" w:cs="Times New Roman"/>
          <w:sz w:val="24"/>
          <w:szCs w:val="24"/>
        </w:rPr>
        <w:t>и пунктов городской полигонометрии от заваливания землей и строительными материалами при производстве работ должны применяться щиты и короба, обеспечивающие к ним свободный доступ.</w:t>
      </w:r>
    </w:p>
    <w:p w:rsidR="00883E43" w:rsidRDefault="00883E43" w:rsidP="00883E43">
      <w:pPr>
        <w:pStyle w:val="ConsPlusNormal"/>
        <w:tabs>
          <w:tab w:val="left" w:pos="1276"/>
        </w:tabs>
        <w:spacing w:after="80"/>
        <w:ind w:left="709"/>
        <w:jc w:val="both"/>
        <w:rPr>
          <w:rFonts w:ascii="Times New Roman" w:hAnsi="Times New Roman" w:cs="Times New Roman"/>
          <w:sz w:val="24"/>
          <w:szCs w:val="24"/>
        </w:rPr>
      </w:pPr>
    </w:p>
    <w:p w:rsidR="00DE5A55" w:rsidRDefault="00DE5A55" w:rsidP="006B770E">
      <w:pPr>
        <w:spacing w:line="240" w:lineRule="atLeast"/>
        <w:ind w:right="-57" w:firstLine="0"/>
        <w:jc w:val="both"/>
        <w:rPr>
          <w:rFonts w:eastAsiaTheme="minorEastAsia"/>
          <w:b/>
          <w:lang w:eastAsia="ru-RU"/>
        </w:rPr>
      </w:pPr>
    </w:p>
    <w:p w:rsidR="00DE5A55" w:rsidRPr="00DE5A55" w:rsidRDefault="00DE5A55" w:rsidP="00DE5A55">
      <w:pPr>
        <w:pStyle w:val="ConsPlusNormal"/>
        <w:tabs>
          <w:tab w:val="left" w:pos="1276"/>
        </w:tabs>
        <w:spacing w:after="80"/>
        <w:jc w:val="center"/>
        <w:rPr>
          <w:rFonts w:ascii="Times New Roman" w:hAnsi="Times New Roman" w:cs="Times New Roman"/>
          <w:b/>
          <w:sz w:val="24"/>
          <w:szCs w:val="24"/>
        </w:rPr>
      </w:pPr>
      <w:r w:rsidRPr="00DE5A55">
        <w:rPr>
          <w:rFonts w:ascii="Times New Roman" w:hAnsi="Times New Roman" w:cs="Times New Roman"/>
          <w:b/>
          <w:sz w:val="24"/>
          <w:szCs w:val="24"/>
        </w:rPr>
        <w:t>Раздел 6. ОФОРМЛЕНИЕ ИСПОЛНИТЕЛЬНОЙ ДОКУМЕНТАЦИИ</w:t>
      </w:r>
    </w:p>
    <w:p w:rsidR="000462AB" w:rsidRDefault="000462AB" w:rsidP="00DE5A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Выполнение исполнительной и контрольной геодезических съемок, составление и оформление исполнительных чертежей на построенные инженерные коммуникации, здания и сооружения производится в масштабе 1:500.</w:t>
      </w:r>
    </w:p>
    <w:p w:rsidR="000462AB" w:rsidRDefault="000462AB" w:rsidP="00DE5A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Исполнительная съемка инженерных коммуникаций представляется заявителем в Управление АГП после завершения приемки работ.</w:t>
      </w:r>
    </w:p>
    <w:p w:rsidR="000462AB" w:rsidRDefault="000462AB" w:rsidP="00DE5A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Исполнительные съемки по всем видам коммуникаций выполняются </w:t>
      </w:r>
      <w:r w:rsidR="00DE5A55">
        <w:rPr>
          <w:rFonts w:ascii="Times New Roman" w:hAnsi="Times New Roman" w:cs="Times New Roman"/>
          <w:sz w:val="24"/>
          <w:szCs w:val="24"/>
        </w:rPr>
        <w:br/>
      </w:r>
      <w:r w:rsidRPr="00DE5A55">
        <w:rPr>
          <w:rFonts w:ascii="Times New Roman" w:hAnsi="Times New Roman" w:cs="Times New Roman"/>
          <w:sz w:val="24"/>
          <w:szCs w:val="24"/>
        </w:rPr>
        <w:t>до засыпки траншей.</w:t>
      </w:r>
    </w:p>
    <w:p w:rsidR="00DE5A55" w:rsidRDefault="00DE5A55" w:rsidP="00DE5A55">
      <w:pPr>
        <w:pStyle w:val="ConsPlusNormal"/>
        <w:tabs>
          <w:tab w:val="left" w:pos="1276"/>
        </w:tabs>
        <w:spacing w:after="80"/>
        <w:ind w:left="709"/>
        <w:jc w:val="both"/>
        <w:rPr>
          <w:rFonts w:ascii="Times New Roman" w:hAnsi="Times New Roman" w:cs="Times New Roman"/>
          <w:sz w:val="24"/>
          <w:szCs w:val="24"/>
        </w:rPr>
      </w:pPr>
    </w:p>
    <w:p w:rsidR="008F6519" w:rsidRPr="00EC34AA" w:rsidRDefault="00DE5A55" w:rsidP="00DE5A55">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Раздел 7. ВОССТАНОВЛЕНИЕ БЛАГОУСТРОЙСТВА</w:t>
      </w:r>
    </w:p>
    <w:p w:rsidR="000462AB" w:rsidRDefault="000462AB" w:rsidP="00DE5A55">
      <w:pPr>
        <w:pStyle w:val="ConsPlusNormal"/>
        <w:numPr>
          <w:ilvl w:val="0"/>
          <w:numId w:val="2"/>
        </w:numPr>
        <w:tabs>
          <w:tab w:val="left" w:pos="1276"/>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Засыпка траншей и котлованов производится строительной организацией, подрядной организацией под техническим контролем заказчика. В местах пересечения </w:t>
      </w:r>
      <w:r w:rsidR="00DE5A55">
        <w:rPr>
          <w:rFonts w:ascii="Times New Roman" w:hAnsi="Times New Roman" w:cs="Times New Roman"/>
          <w:sz w:val="24"/>
          <w:szCs w:val="24"/>
        </w:rPr>
        <w:br/>
      </w:r>
      <w:r w:rsidRPr="00DE5A55">
        <w:rPr>
          <w:rFonts w:ascii="Times New Roman" w:hAnsi="Times New Roman" w:cs="Times New Roman"/>
          <w:sz w:val="24"/>
          <w:szCs w:val="24"/>
        </w:rPr>
        <w:t>с существующими подземными сооружениями засыпка производится в присутствии представителей собственников (пользователей) сетей.</w:t>
      </w:r>
    </w:p>
    <w:p w:rsidR="00DE5A55" w:rsidRPr="00EC34AA" w:rsidRDefault="00DE5A55" w:rsidP="00DE5A55">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На улицах и дорогах общего пользования засыпка траншей и котлованов выполняется после уведомления уполномоченной организации, осуществляющей строительный контроль.</w:t>
      </w:r>
    </w:p>
    <w:p w:rsidR="000462AB" w:rsidRDefault="000462AB" w:rsidP="00DE5A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Обратная засыпка и устройство основания в зимнее время должны выполняться в соответствии со </w:t>
      </w:r>
      <w:hyperlink r:id="rId33">
        <w:r w:rsidRPr="00DE5A55">
          <w:rPr>
            <w:rFonts w:ascii="Times New Roman" w:hAnsi="Times New Roman" w:cs="Times New Roman"/>
            <w:sz w:val="24"/>
            <w:szCs w:val="24"/>
          </w:rPr>
          <w:t>сводом правил</w:t>
        </w:r>
      </w:hyperlink>
      <w:r w:rsidRPr="00DE5A55">
        <w:rPr>
          <w:rFonts w:ascii="Times New Roman" w:hAnsi="Times New Roman" w:cs="Times New Roman"/>
          <w:sz w:val="24"/>
          <w:szCs w:val="24"/>
        </w:rPr>
        <w:t xml:space="preserve"> «Земляные сооружения, основания </w:t>
      </w:r>
      <w:r w:rsidR="00DE5A55">
        <w:rPr>
          <w:rFonts w:ascii="Times New Roman" w:hAnsi="Times New Roman" w:cs="Times New Roman"/>
          <w:sz w:val="24"/>
          <w:szCs w:val="24"/>
        </w:rPr>
        <w:br/>
      </w:r>
      <w:r w:rsidRPr="00DE5A55">
        <w:rPr>
          <w:rFonts w:ascii="Times New Roman" w:hAnsi="Times New Roman" w:cs="Times New Roman"/>
          <w:sz w:val="24"/>
          <w:szCs w:val="24"/>
        </w:rPr>
        <w:t>и фундаменты».</w:t>
      </w:r>
    </w:p>
    <w:p w:rsidR="000462AB" w:rsidRDefault="000462AB" w:rsidP="00DE5A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Заказчик в течение </w:t>
      </w:r>
      <w:r w:rsidR="00DE5A55">
        <w:rPr>
          <w:rFonts w:ascii="Times New Roman" w:hAnsi="Times New Roman" w:cs="Times New Roman"/>
          <w:sz w:val="24"/>
          <w:szCs w:val="24"/>
        </w:rPr>
        <w:t>трех</w:t>
      </w:r>
      <w:r w:rsidRPr="00DE5A55">
        <w:rPr>
          <w:rFonts w:ascii="Times New Roman" w:hAnsi="Times New Roman" w:cs="Times New Roman"/>
          <w:sz w:val="24"/>
          <w:szCs w:val="24"/>
        </w:rPr>
        <w:t xml:space="preserve"> лет несет ответственность за качество засыпки траншеи (котлована), усовершенствованного (неусовершенствованного) покрытия </w:t>
      </w:r>
      <w:r w:rsidR="00DE5A55">
        <w:rPr>
          <w:rFonts w:ascii="Times New Roman" w:hAnsi="Times New Roman" w:cs="Times New Roman"/>
          <w:sz w:val="24"/>
          <w:szCs w:val="24"/>
        </w:rPr>
        <w:br/>
      </w:r>
      <w:r w:rsidRPr="00DE5A55">
        <w:rPr>
          <w:rFonts w:ascii="Times New Roman" w:hAnsi="Times New Roman" w:cs="Times New Roman"/>
          <w:sz w:val="24"/>
          <w:szCs w:val="24"/>
        </w:rPr>
        <w:t>и в случае возникновения просадок обязан устранить их за свой счет или профинансировать выполнение работ специализированной организацией.</w:t>
      </w:r>
    </w:p>
    <w:p w:rsidR="000462AB" w:rsidRDefault="000462AB" w:rsidP="00DE5A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Устранение просадок или провалов, возникших в результате производства работ по прокладке коммуникаций закрытым способом, производится или финансируется заказчиком в течение 3 лет после завершения работ.</w:t>
      </w:r>
    </w:p>
    <w:p w:rsidR="000462AB" w:rsidRDefault="000462AB" w:rsidP="00DE5A55">
      <w:pPr>
        <w:pStyle w:val="ConsPlusNormal"/>
        <w:numPr>
          <w:ilvl w:val="0"/>
          <w:numId w:val="2"/>
        </w:numPr>
        <w:tabs>
          <w:tab w:val="left" w:pos="1276"/>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Организации, выполняющие работы по восстановлению усовершенствованного покрытия, несут ответственность за его качественное состояние </w:t>
      </w:r>
      <w:r w:rsidR="00F97DAF" w:rsidRPr="00DE5A55">
        <w:rPr>
          <w:rFonts w:ascii="Times New Roman" w:hAnsi="Times New Roman" w:cs="Times New Roman"/>
          <w:sz w:val="24"/>
          <w:szCs w:val="24"/>
        </w:rPr>
        <w:t xml:space="preserve">         </w:t>
      </w:r>
      <w:r w:rsidRPr="00DE5A55">
        <w:rPr>
          <w:rFonts w:ascii="Times New Roman" w:hAnsi="Times New Roman" w:cs="Times New Roman"/>
          <w:sz w:val="24"/>
          <w:szCs w:val="24"/>
        </w:rPr>
        <w:t>в течение:</w:t>
      </w:r>
    </w:p>
    <w:p w:rsidR="00DE5A55" w:rsidRDefault="00DE5A55" w:rsidP="00DE5A55">
      <w:pPr>
        <w:pStyle w:val="ConsPlusNormal"/>
        <w:numPr>
          <w:ilvl w:val="0"/>
          <w:numId w:val="7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четырех</w:t>
      </w:r>
      <w:r w:rsidRPr="00EC34AA">
        <w:rPr>
          <w:rFonts w:ascii="Times New Roman" w:hAnsi="Times New Roman" w:cs="Times New Roman"/>
          <w:sz w:val="24"/>
          <w:szCs w:val="24"/>
        </w:rPr>
        <w:t xml:space="preserve"> лет после завершения работ на объектах улично-дорожной сети </w:t>
      </w:r>
      <w:r>
        <w:rPr>
          <w:rFonts w:ascii="Times New Roman" w:hAnsi="Times New Roman" w:cs="Times New Roman"/>
          <w:sz w:val="24"/>
          <w:szCs w:val="24"/>
        </w:rPr>
        <w:br/>
      </w:r>
      <w:r w:rsidRPr="00EC34AA">
        <w:rPr>
          <w:rFonts w:ascii="Times New Roman" w:hAnsi="Times New Roman" w:cs="Times New Roman"/>
          <w:sz w:val="24"/>
          <w:szCs w:val="24"/>
        </w:rPr>
        <w:t>города Челябинска;</w:t>
      </w:r>
    </w:p>
    <w:p w:rsidR="00DE5A55" w:rsidRPr="00DE5A55" w:rsidRDefault="00DE5A55" w:rsidP="00DE5A55">
      <w:pPr>
        <w:pStyle w:val="ConsPlusNormal"/>
        <w:numPr>
          <w:ilvl w:val="0"/>
          <w:numId w:val="70"/>
        </w:numPr>
        <w:tabs>
          <w:tab w:val="left" w:pos="1134"/>
        </w:tabs>
        <w:spacing w:after="80"/>
        <w:jc w:val="both"/>
        <w:rPr>
          <w:rFonts w:ascii="Times New Roman" w:hAnsi="Times New Roman" w:cs="Times New Roman"/>
          <w:sz w:val="24"/>
          <w:szCs w:val="24"/>
        </w:rPr>
      </w:pPr>
      <w:r>
        <w:rPr>
          <w:rFonts w:ascii="Times New Roman" w:hAnsi="Times New Roman" w:cs="Times New Roman"/>
          <w:sz w:val="24"/>
          <w:szCs w:val="24"/>
        </w:rPr>
        <w:t>трех</w:t>
      </w:r>
      <w:r w:rsidRPr="00DE5A55">
        <w:rPr>
          <w:rFonts w:ascii="Times New Roman" w:hAnsi="Times New Roman" w:cs="Times New Roman"/>
          <w:sz w:val="24"/>
          <w:szCs w:val="24"/>
        </w:rPr>
        <w:t xml:space="preserve"> лет после завершения работ на иных территориях города Челябинска.</w:t>
      </w:r>
    </w:p>
    <w:p w:rsidR="00DE5A55" w:rsidRDefault="00DE5A55" w:rsidP="00DE5A55">
      <w:pPr>
        <w:pStyle w:val="ConsPlusNormal"/>
        <w:numPr>
          <w:ilvl w:val="0"/>
          <w:numId w:val="2"/>
        </w:numPr>
        <w:tabs>
          <w:tab w:val="left" w:pos="1418"/>
        </w:tabs>
        <w:ind w:left="0" w:firstLine="709"/>
        <w:jc w:val="both"/>
        <w:rPr>
          <w:rFonts w:ascii="Times New Roman" w:hAnsi="Times New Roman" w:cs="Times New Roman"/>
          <w:sz w:val="24"/>
          <w:szCs w:val="24"/>
        </w:rPr>
      </w:pPr>
      <w:bookmarkStart w:id="17" w:name="P1340"/>
      <w:bookmarkEnd w:id="17"/>
      <w:r w:rsidRPr="00DE5A55">
        <w:rPr>
          <w:rFonts w:ascii="Times New Roman" w:hAnsi="Times New Roman" w:cs="Times New Roman"/>
          <w:sz w:val="24"/>
          <w:szCs w:val="24"/>
        </w:rPr>
        <w:t>При производстве работ до полного восстановления нарушенного благоустройства и зеленых насаждений организация, проводившая земляные работы, выполняет:</w:t>
      </w:r>
    </w:p>
    <w:p w:rsidR="00DE5A55" w:rsidRDefault="00DE5A55" w:rsidP="00DE5A55">
      <w:pPr>
        <w:pStyle w:val="ConsPlusNormal"/>
        <w:numPr>
          <w:ilvl w:val="0"/>
          <w:numId w:val="71"/>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 усовершенствованном покрытии обратную засыпку малосжимаемыми грунтами (щебнем, гравийно-галечниковыми и песчано-гравийными грунтами, </w:t>
      </w:r>
      <w:r>
        <w:rPr>
          <w:rFonts w:ascii="Times New Roman" w:hAnsi="Times New Roman" w:cs="Times New Roman"/>
          <w:sz w:val="24"/>
          <w:szCs w:val="24"/>
        </w:rPr>
        <w:br/>
      </w:r>
      <w:r w:rsidRPr="00EC34AA">
        <w:rPr>
          <w:rFonts w:ascii="Times New Roman" w:hAnsi="Times New Roman" w:cs="Times New Roman"/>
          <w:sz w:val="24"/>
          <w:szCs w:val="24"/>
        </w:rPr>
        <w:t>песками крупными и средней крупности) с отсыпкой выравнивающего слоя из мелкого скального грунта или песка; на неусовершенствованном покрытии допускается слой насыпи, если    он не препятствует использованию территории по назначению;</w:t>
      </w:r>
    </w:p>
    <w:p w:rsidR="00DE5A55" w:rsidRDefault="00DE5A55" w:rsidP="00DE5A55">
      <w:pPr>
        <w:pStyle w:val="ConsPlusNormal"/>
        <w:numPr>
          <w:ilvl w:val="0"/>
          <w:numId w:val="71"/>
        </w:numPr>
        <w:tabs>
          <w:tab w:val="left" w:pos="1134"/>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мероприятия по уборке места проведения работ от строительного мусора </w:t>
      </w:r>
      <w:r>
        <w:rPr>
          <w:rFonts w:ascii="Times New Roman" w:hAnsi="Times New Roman" w:cs="Times New Roman"/>
          <w:sz w:val="24"/>
          <w:szCs w:val="24"/>
        </w:rPr>
        <w:br/>
      </w:r>
      <w:r w:rsidRPr="00DE5A55">
        <w:rPr>
          <w:rFonts w:ascii="Times New Roman" w:hAnsi="Times New Roman" w:cs="Times New Roman"/>
          <w:sz w:val="24"/>
          <w:szCs w:val="24"/>
        </w:rPr>
        <w:t>и вывоз ограждений;</w:t>
      </w:r>
    </w:p>
    <w:p w:rsidR="00DE5A55" w:rsidRPr="00DE5A55" w:rsidRDefault="00DE5A55" w:rsidP="00DE5A55">
      <w:pPr>
        <w:pStyle w:val="ConsPlusNormal"/>
        <w:numPr>
          <w:ilvl w:val="0"/>
          <w:numId w:val="71"/>
        </w:numPr>
        <w:tabs>
          <w:tab w:val="left" w:pos="1134"/>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поддержание беспросадочного покрытия (не допускающее возникновения просадок) до полного восстановления благоустройства.</w:t>
      </w:r>
    </w:p>
    <w:p w:rsidR="00DE5A55" w:rsidRPr="00EC34AA" w:rsidRDefault="00DE5A55" w:rsidP="00DE5A55">
      <w:pPr>
        <w:pStyle w:val="ConsPlusNormal"/>
        <w:tabs>
          <w:tab w:val="left" w:pos="1134"/>
        </w:tabs>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 проведении земляных работ в зимнее время и невозможности восстановления нарушенного благоустройства работы по полному восстановлению благоустройства осуществляются в период с 15 апреля по 15 июня с соответствующей отметкой </w:t>
      </w:r>
      <w:r>
        <w:rPr>
          <w:rFonts w:ascii="Times New Roman" w:hAnsi="Times New Roman" w:cs="Times New Roman"/>
          <w:sz w:val="24"/>
          <w:szCs w:val="24"/>
        </w:rPr>
        <w:br/>
      </w:r>
      <w:r w:rsidRPr="00EC34AA">
        <w:rPr>
          <w:rFonts w:ascii="Times New Roman" w:hAnsi="Times New Roman" w:cs="Times New Roman"/>
          <w:sz w:val="24"/>
          <w:szCs w:val="24"/>
        </w:rPr>
        <w:t>в ордере (разрешении).</w:t>
      </w:r>
    </w:p>
    <w:p w:rsidR="00DE5A55" w:rsidRDefault="00DE5A55" w:rsidP="00DE5A55">
      <w:pPr>
        <w:pStyle w:val="ConsPlusNormal"/>
        <w:tabs>
          <w:tab w:val="left" w:pos="1134"/>
        </w:tabs>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Восстановление благоустройства на улицах и дорогах общего пользования принимается уполномоченной организацией, осуществляющей строительный контроль, </w:t>
      </w:r>
      <w:r>
        <w:rPr>
          <w:rFonts w:ascii="Times New Roman" w:hAnsi="Times New Roman" w:cs="Times New Roman"/>
          <w:sz w:val="24"/>
          <w:szCs w:val="24"/>
        </w:rPr>
        <w:br/>
      </w:r>
      <w:r w:rsidRPr="00EC34AA">
        <w:rPr>
          <w:rFonts w:ascii="Times New Roman" w:hAnsi="Times New Roman" w:cs="Times New Roman"/>
          <w:sz w:val="24"/>
          <w:szCs w:val="24"/>
        </w:rPr>
        <w:t>с отметкой в акте, на основании заключения аккредитованной дорожно-строительной</w:t>
      </w:r>
      <w:r w:rsidRPr="00DE5A55">
        <w:rPr>
          <w:rFonts w:ascii="Times New Roman" w:hAnsi="Times New Roman" w:cs="Times New Roman"/>
          <w:sz w:val="24"/>
          <w:szCs w:val="24"/>
        </w:rPr>
        <w:t xml:space="preserve"> </w:t>
      </w:r>
      <w:r w:rsidRPr="00EC34AA">
        <w:rPr>
          <w:rFonts w:ascii="Times New Roman" w:hAnsi="Times New Roman" w:cs="Times New Roman"/>
          <w:sz w:val="24"/>
          <w:szCs w:val="24"/>
        </w:rPr>
        <w:t>лаборатории</w:t>
      </w:r>
      <w:r>
        <w:rPr>
          <w:rFonts w:ascii="Times New Roman" w:hAnsi="Times New Roman" w:cs="Times New Roman"/>
          <w:sz w:val="24"/>
          <w:szCs w:val="24"/>
        </w:rPr>
        <w:t>.</w:t>
      </w:r>
    </w:p>
    <w:p w:rsidR="000462AB" w:rsidRDefault="000462AB" w:rsidP="00DE5A55">
      <w:pPr>
        <w:pStyle w:val="ConsPlusNormal"/>
        <w:numPr>
          <w:ilvl w:val="0"/>
          <w:numId w:val="2"/>
        </w:numPr>
        <w:tabs>
          <w:tab w:val="left" w:pos="1276"/>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Вскрытие и восстановление дорожной одежды тротуаров, проездов, </w:t>
      </w:r>
      <w:r w:rsidR="00DE5A55">
        <w:rPr>
          <w:rFonts w:ascii="Times New Roman" w:hAnsi="Times New Roman" w:cs="Times New Roman"/>
          <w:sz w:val="24"/>
          <w:szCs w:val="24"/>
        </w:rPr>
        <w:br/>
      </w:r>
      <w:r w:rsidRPr="00DE5A55">
        <w:rPr>
          <w:rFonts w:ascii="Times New Roman" w:hAnsi="Times New Roman" w:cs="Times New Roman"/>
          <w:sz w:val="24"/>
          <w:szCs w:val="24"/>
        </w:rPr>
        <w:t xml:space="preserve">дорог должно производиться не менее чем на 20 сантиметров шире траншеи </w:t>
      </w:r>
      <w:r w:rsidR="00DE5A55">
        <w:rPr>
          <w:rFonts w:ascii="Times New Roman" w:hAnsi="Times New Roman" w:cs="Times New Roman"/>
          <w:sz w:val="24"/>
          <w:szCs w:val="24"/>
        </w:rPr>
        <w:br/>
      </w:r>
      <w:r w:rsidRPr="00DE5A55">
        <w:rPr>
          <w:rFonts w:ascii="Times New Roman" w:hAnsi="Times New Roman" w:cs="Times New Roman"/>
          <w:sz w:val="24"/>
          <w:szCs w:val="24"/>
        </w:rPr>
        <w:t>и иметь прямолинейные очертания.</w:t>
      </w:r>
    </w:p>
    <w:p w:rsidR="00DE5A55" w:rsidRPr="00EC34AA" w:rsidRDefault="00DE5A55" w:rsidP="00DE5A55">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случае повреждения ширины покрытия тротуаров, проездов, дорог менее </w:t>
      </w:r>
      <w:r>
        <w:rPr>
          <w:rFonts w:ascii="Times New Roman" w:hAnsi="Times New Roman" w:cs="Times New Roman"/>
          <w:sz w:val="24"/>
          <w:szCs w:val="24"/>
        </w:rPr>
        <w:br/>
      </w:r>
      <w:r w:rsidRPr="00EC34AA">
        <w:rPr>
          <w:rFonts w:ascii="Times New Roman" w:hAnsi="Times New Roman" w:cs="Times New Roman"/>
          <w:sz w:val="24"/>
          <w:szCs w:val="24"/>
        </w:rPr>
        <w:t>50 процентов восстановление покрытия производится на ширину раскопки.</w:t>
      </w:r>
    </w:p>
    <w:p w:rsidR="00DE5A55" w:rsidRPr="00EC34AA" w:rsidRDefault="00DE5A55" w:rsidP="00DE5A55">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 случае повреждения ширины покрытия тротуаров, проездов, дорог </w:t>
      </w:r>
      <w:r>
        <w:rPr>
          <w:rFonts w:ascii="Times New Roman" w:hAnsi="Times New Roman" w:cs="Times New Roman"/>
          <w:sz w:val="24"/>
          <w:szCs w:val="24"/>
        </w:rPr>
        <w:br/>
      </w:r>
      <w:r w:rsidRPr="00EC34AA">
        <w:rPr>
          <w:rFonts w:ascii="Times New Roman" w:hAnsi="Times New Roman" w:cs="Times New Roman"/>
          <w:sz w:val="24"/>
          <w:szCs w:val="24"/>
        </w:rPr>
        <w:t>50 процентов и более:</w:t>
      </w:r>
    </w:p>
    <w:p w:rsidR="00DE5A55" w:rsidRPr="00EC34AA" w:rsidRDefault="00DE5A55" w:rsidP="00DE5A55">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1) при длине повреждаемого участка меньше 2/3 ширины проезжей части </w:t>
      </w:r>
      <w:r>
        <w:rPr>
          <w:rFonts w:ascii="Times New Roman" w:hAnsi="Times New Roman" w:cs="Times New Roman"/>
          <w:sz w:val="24"/>
          <w:szCs w:val="24"/>
        </w:rPr>
        <w:t>–</w:t>
      </w:r>
      <w:r w:rsidRPr="00EC34AA">
        <w:rPr>
          <w:rFonts w:ascii="Times New Roman" w:hAnsi="Times New Roman" w:cs="Times New Roman"/>
          <w:sz w:val="24"/>
          <w:szCs w:val="24"/>
        </w:rPr>
        <w:t xml:space="preserve"> восстановление</w:t>
      </w:r>
      <w:r>
        <w:rPr>
          <w:rFonts w:ascii="Times New Roman" w:hAnsi="Times New Roman" w:cs="Times New Roman"/>
          <w:sz w:val="24"/>
          <w:szCs w:val="24"/>
        </w:rPr>
        <w:t xml:space="preserve"> </w:t>
      </w:r>
      <w:r w:rsidRPr="00EC34AA">
        <w:rPr>
          <w:rFonts w:ascii="Times New Roman" w:hAnsi="Times New Roman" w:cs="Times New Roman"/>
          <w:sz w:val="24"/>
          <w:szCs w:val="24"/>
        </w:rPr>
        <w:t>покрытия производится на ширину раскопки;</w:t>
      </w:r>
    </w:p>
    <w:p w:rsidR="008F6519" w:rsidRPr="00EC34AA" w:rsidRDefault="00DE5A55" w:rsidP="00DE5A55">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2) при длине повреждаемого участка больше 2/3 ширины проезжей части </w:t>
      </w:r>
      <w:r>
        <w:rPr>
          <w:rFonts w:ascii="Times New Roman" w:hAnsi="Times New Roman" w:cs="Times New Roman"/>
          <w:sz w:val="24"/>
          <w:szCs w:val="24"/>
        </w:rPr>
        <w:t>–</w:t>
      </w:r>
      <w:r w:rsidRPr="00EC34AA">
        <w:rPr>
          <w:rFonts w:ascii="Times New Roman" w:hAnsi="Times New Roman" w:cs="Times New Roman"/>
          <w:sz w:val="24"/>
          <w:szCs w:val="24"/>
        </w:rPr>
        <w:t xml:space="preserve"> восстановление</w:t>
      </w:r>
      <w:r>
        <w:rPr>
          <w:rFonts w:ascii="Times New Roman" w:hAnsi="Times New Roman" w:cs="Times New Roman"/>
          <w:sz w:val="24"/>
          <w:szCs w:val="24"/>
        </w:rPr>
        <w:t xml:space="preserve"> </w:t>
      </w:r>
      <w:r w:rsidRPr="00EC34AA">
        <w:rPr>
          <w:rFonts w:ascii="Times New Roman" w:hAnsi="Times New Roman" w:cs="Times New Roman"/>
          <w:sz w:val="24"/>
          <w:szCs w:val="24"/>
        </w:rPr>
        <w:t>покрытия производится на всю ширину проезжей части.</w:t>
      </w:r>
    </w:p>
    <w:p w:rsidR="00DE5A55" w:rsidRPr="00EC34AA" w:rsidRDefault="00DE5A55" w:rsidP="00DE5A55">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В случае нарушения указанного требования благоустройство считается невосстановленным.</w:t>
      </w:r>
    </w:p>
    <w:p w:rsidR="000462AB" w:rsidRDefault="000462AB" w:rsidP="00DE5A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Восстановление нарушенного благоустройства на газоне выражается</w:t>
      </w:r>
      <w:r w:rsidR="00DE5A55">
        <w:rPr>
          <w:rFonts w:ascii="Times New Roman" w:hAnsi="Times New Roman" w:cs="Times New Roman"/>
          <w:sz w:val="24"/>
          <w:szCs w:val="24"/>
        </w:rPr>
        <w:t xml:space="preserve"> </w:t>
      </w:r>
      <w:r w:rsidR="00DE5A55">
        <w:rPr>
          <w:rFonts w:ascii="Times New Roman" w:hAnsi="Times New Roman" w:cs="Times New Roman"/>
          <w:sz w:val="24"/>
          <w:szCs w:val="24"/>
        </w:rPr>
        <w:br/>
      </w:r>
      <w:r w:rsidRPr="00DE5A55">
        <w:rPr>
          <w:rFonts w:ascii="Times New Roman" w:hAnsi="Times New Roman" w:cs="Times New Roman"/>
          <w:sz w:val="24"/>
          <w:szCs w:val="24"/>
        </w:rPr>
        <w:t xml:space="preserve">в планировке грунта и его уплотнении, отсыпке плодородного слоя </w:t>
      </w:r>
      <w:r w:rsidR="00DE5A55">
        <w:rPr>
          <w:rFonts w:ascii="Times New Roman" w:hAnsi="Times New Roman" w:cs="Times New Roman"/>
          <w:sz w:val="24"/>
          <w:szCs w:val="24"/>
        </w:rPr>
        <w:br/>
      </w:r>
      <w:r w:rsidRPr="00DE5A55">
        <w:rPr>
          <w:rFonts w:ascii="Times New Roman" w:hAnsi="Times New Roman" w:cs="Times New Roman"/>
          <w:sz w:val="24"/>
          <w:szCs w:val="24"/>
        </w:rPr>
        <w:t xml:space="preserve">(не менее 10 сантиметров) и посеве травы (гидропосеве), не допуская при этом </w:t>
      </w:r>
      <w:r w:rsidR="00DE5A55">
        <w:rPr>
          <w:rFonts w:ascii="Times New Roman" w:hAnsi="Times New Roman" w:cs="Times New Roman"/>
          <w:sz w:val="24"/>
          <w:szCs w:val="24"/>
        </w:rPr>
        <w:br/>
      </w:r>
      <w:r w:rsidRPr="00DE5A55">
        <w:rPr>
          <w:rFonts w:ascii="Times New Roman" w:hAnsi="Times New Roman" w:cs="Times New Roman"/>
          <w:sz w:val="24"/>
          <w:szCs w:val="24"/>
        </w:rPr>
        <w:t>включений бытового и строительного мусора.</w:t>
      </w:r>
    </w:p>
    <w:p w:rsidR="000462AB" w:rsidRDefault="000462AB" w:rsidP="00DE5A55">
      <w:pPr>
        <w:pStyle w:val="ConsPlusNormal"/>
        <w:numPr>
          <w:ilvl w:val="0"/>
          <w:numId w:val="2"/>
        </w:numPr>
        <w:tabs>
          <w:tab w:val="left" w:pos="1276"/>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Запрещается:</w:t>
      </w:r>
    </w:p>
    <w:p w:rsidR="00DE5A55" w:rsidRDefault="00DE5A55" w:rsidP="00DE5A55">
      <w:pPr>
        <w:pStyle w:val="ConsPlusNormal"/>
        <w:numPr>
          <w:ilvl w:val="0"/>
          <w:numId w:val="72"/>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засыпка траншей с использованием машин и механизмов на гусеничном ходу    на улицах, имеющих усовершенствованные дорожные покрытия;</w:t>
      </w:r>
    </w:p>
    <w:p w:rsidR="00DE5A55" w:rsidRDefault="00DE5A55" w:rsidP="00DE5A55">
      <w:pPr>
        <w:pStyle w:val="ConsPlusNormal"/>
        <w:numPr>
          <w:ilvl w:val="0"/>
          <w:numId w:val="72"/>
        </w:numPr>
        <w:tabs>
          <w:tab w:val="left" w:pos="1134"/>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засыпка траншей на проездах и тротуарах мерзлыми, глинистыми грунтами, строительным мусором и прочими просадочными материалами;</w:t>
      </w:r>
    </w:p>
    <w:p w:rsidR="00DE5A55" w:rsidRPr="00DE5A55" w:rsidRDefault="00DE5A55" w:rsidP="00DE5A55">
      <w:pPr>
        <w:pStyle w:val="ConsPlusNormal"/>
        <w:numPr>
          <w:ilvl w:val="0"/>
          <w:numId w:val="72"/>
        </w:numPr>
        <w:tabs>
          <w:tab w:val="left" w:pos="1134"/>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строительство, ремонт (кроме аварийного) и реконструкция подземных инженерных коммуникаций на дорогах с усовершенствованным покрытием в течение трех лет после капитального ремонта дорожного полотна (в случае невозможности увязки </w:t>
      </w:r>
      <w:r w:rsidRPr="004039F4">
        <w:rPr>
          <w:rFonts w:ascii="Times New Roman" w:hAnsi="Times New Roman" w:cs="Times New Roman"/>
          <w:sz w:val="24"/>
          <w:szCs w:val="24"/>
        </w:rPr>
        <w:t xml:space="preserve">сроков производства работ согласно </w:t>
      </w:r>
      <w:hyperlink w:anchor="P1161">
        <w:r w:rsidRPr="004039F4">
          <w:rPr>
            <w:rFonts w:ascii="Times New Roman" w:hAnsi="Times New Roman" w:cs="Times New Roman"/>
            <w:sz w:val="24"/>
            <w:szCs w:val="24"/>
          </w:rPr>
          <w:t xml:space="preserve">пункту </w:t>
        </w:r>
        <w:r w:rsidR="00CC78FC" w:rsidRPr="004039F4">
          <w:rPr>
            <w:rFonts w:ascii="Times New Roman" w:hAnsi="Times New Roman" w:cs="Times New Roman"/>
            <w:sz w:val="24"/>
            <w:szCs w:val="24"/>
          </w:rPr>
          <w:t>256</w:t>
        </w:r>
      </w:hyperlink>
      <w:r w:rsidRPr="004039F4">
        <w:rPr>
          <w:rFonts w:ascii="Times New Roman" w:hAnsi="Times New Roman" w:cs="Times New Roman"/>
          <w:sz w:val="24"/>
          <w:szCs w:val="24"/>
        </w:rPr>
        <w:t xml:space="preserve"> настоящих Правил разрешается</w:t>
      </w:r>
      <w:r w:rsidRPr="00DE5A55">
        <w:rPr>
          <w:rFonts w:ascii="Times New Roman" w:hAnsi="Times New Roman" w:cs="Times New Roman"/>
          <w:sz w:val="24"/>
          <w:szCs w:val="24"/>
        </w:rPr>
        <w:t xml:space="preserve"> </w:t>
      </w:r>
      <w:r>
        <w:rPr>
          <w:rFonts w:ascii="Times New Roman" w:hAnsi="Times New Roman" w:cs="Times New Roman"/>
          <w:sz w:val="24"/>
          <w:szCs w:val="24"/>
        </w:rPr>
        <w:br/>
      </w:r>
      <w:r w:rsidRPr="00DE5A55">
        <w:rPr>
          <w:rFonts w:ascii="Times New Roman" w:hAnsi="Times New Roman" w:cs="Times New Roman"/>
          <w:sz w:val="24"/>
          <w:szCs w:val="24"/>
        </w:rPr>
        <w:t xml:space="preserve">их производство после принятия правового акта лица, уполномоченного </w:t>
      </w:r>
      <w:r>
        <w:rPr>
          <w:rFonts w:ascii="Times New Roman" w:hAnsi="Times New Roman" w:cs="Times New Roman"/>
          <w:sz w:val="24"/>
          <w:szCs w:val="24"/>
        </w:rPr>
        <w:br/>
      </w:r>
      <w:r w:rsidRPr="00DE5A55">
        <w:rPr>
          <w:rFonts w:ascii="Times New Roman" w:hAnsi="Times New Roman" w:cs="Times New Roman"/>
          <w:sz w:val="24"/>
          <w:szCs w:val="24"/>
        </w:rPr>
        <w:t>Администрацией города).</w:t>
      </w:r>
    </w:p>
    <w:p w:rsidR="000462AB" w:rsidRDefault="000462AB" w:rsidP="00DE5A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По окончании производства земляных работ заказчик обязан сдать </w:t>
      </w:r>
      <w:r w:rsidR="00DE5A55">
        <w:rPr>
          <w:rFonts w:ascii="Times New Roman" w:hAnsi="Times New Roman" w:cs="Times New Roman"/>
          <w:sz w:val="24"/>
          <w:szCs w:val="24"/>
        </w:rPr>
        <w:br/>
      </w:r>
      <w:r w:rsidRPr="00DE5A55">
        <w:rPr>
          <w:rFonts w:ascii="Times New Roman" w:hAnsi="Times New Roman" w:cs="Times New Roman"/>
          <w:sz w:val="24"/>
          <w:szCs w:val="24"/>
        </w:rPr>
        <w:t>полностью восстановленное благоустройство комиссии.</w:t>
      </w:r>
    </w:p>
    <w:p w:rsidR="000462AB" w:rsidRDefault="000462AB" w:rsidP="00DE5A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Комиссия создается Управлением благоустройства. В состав комиссии включаются представители заказчика, подрядчика, Управления благоустройства, </w:t>
      </w:r>
      <w:r w:rsidR="00DE5A55">
        <w:rPr>
          <w:rFonts w:ascii="Times New Roman" w:hAnsi="Times New Roman" w:cs="Times New Roman"/>
          <w:sz w:val="24"/>
          <w:szCs w:val="24"/>
        </w:rPr>
        <w:br/>
      </w:r>
      <w:r w:rsidRPr="00DE5A55">
        <w:rPr>
          <w:rFonts w:ascii="Times New Roman" w:hAnsi="Times New Roman" w:cs="Times New Roman"/>
          <w:sz w:val="24"/>
          <w:szCs w:val="24"/>
        </w:rPr>
        <w:t xml:space="preserve">МКУ АТИ. По согласованию в состав комиссии включаются представители администрации района </w:t>
      </w:r>
      <w:r w:rsidRPr="00DE5A55">
        <w:rPr>
          <w:rFonts w:ascii="Times New Roman" w:hAnsi="Times New Roman" w:cs="Times New Roman"/>
          <w:b/>
          <w:sz w:val="24"/>
          <w:szCs w:val="24"/>
        </w:rPr>
        <w:t>в городе,</w:t>
      </w:r>
      <w:r w:rsidRPr="00DE5A55">
        <w:rPr>
          <w:rFonts w:ascii="Times New Roman" w:hAnsi="Times New Roman" w:cs="Times New Roman"/>
          <w:sz w:val="24"/>
          <w:szCs w:val="24"/>
        </w:rPr>
        <w:t xml:space="preserve"> Управления наружной рекламы и информации Администрации города, органа управления зеленым фондом Администрации города, </w:t>
      </w:r>
      <w:r w:rsidR="00DE5A55">
        <w:rPr>
          <w:rFonts w:ascii="Times New Roman" w:hAnsi="Times New Roman" w:cs="Times New Roman"/>
          <w:sz w:val="24"/>
          <w:szCs w:val="24"/>
        </w:rPr>
        <w:br/>
      </w:r>
      <w:r w:rsidRPr="00DE5A55">
        <w:rPr>
          <w:rFonts w:ascii="Times New Roman" w:hAnsi="Times New Roman" w:cs="Times New Roman"/>
          <w:sz w:val="24"/>
          <w:szCs w:val="24"/>
        </w:rPr>
        <w:t xml:space="preserve">КДХ г. Челябинска, управляющих организаций, в управлении которых находится многоквартирный дом, где на придомовой территории нарушено благоустройство </w:t>
      </w:r>
      <w:r w:rsidR="00DE5A55">
        <w:rPr>
          <w:rFonts w:ascii="Times New Roman" w:hAnsi="Times New Roman" w:cs="Times New Roman"/>
          <w:sz w:val="24"/>
          <w:szCs w:val="24"/>
        </w:rPr>
        <w:br/>
      </w:r>
      <w:r w:rsidRPr="00DE5A55">
        <w:rPr>
          <w:rFonts w:ascii="Times New Roman" w:hAnsi="Times New Roman" w:cs="Times New Roman"/>
          <w:sz w:val="24"/>
          <w:szCs w:val="24"/>
        </w:rPr>
        <w:t xml:space="preserve">при производстве земляных работ, и иные лица, интересы которых затрагиваются </w:t>
      </w:r>
      <w:r w:rsidR="00DE5A55">
        <w:rPr>
          <w:rFonts w:ascii="Times New Roman" w:hAnsi="Times New Roman" w:cs="Times New Roman"/>
          <w:sz w:val="24"/>
          <w:szCs w:val="24"/>
        </w:rPr>
        <w:br/>
      </w:r>
      <w:r w:rsidRPr="00DE5A55">
        <w:rPr>
          <w:rFonts w:ascii="Times New Roman" w:hAnsi="Times New Roman" w:cs="Times New Roman"/>
          <w:sz w:val="24"/>
          <w:szCs w:val="24"/>
        </w:rPr>
        <w:t>при производстве земляных работ.</w:t>
      </w:r>
    </w:p>
    <w:p w:rsidR="000462AB" w:rsidRDefault="000462AB" w:rsidP="00DE5A55">
      <w:pPr>
        <w:pStyle w:val="ConsPlusNormal"/>
        <w:numPr>
          <w:ilvl w:val="0"/>
          <w:numId w:val="2"/>
        </w:numPr>
        <w:tabs>
          <w:tab w:val="left" w:pos="1276"/>
        </w:tabs>
        <w:ind w:left="0" w:firstLine="709"/>
        <w:jc w:val="both"/>
        <w:rPr>
          <w:rFonts w:ascii="Times New Roman" w:hAnsi="Times New Roman" w:cs="Times New Roman"/>
          <w:sz w:val="24"/>
          <w:szCs w:val="24"/>
        </w:rPr>
      </w:pPr>
      <w:r w:rsidRPr="00DE5A55">
        <w:rPr>
          <w:rFonts w:ascii="Times New Roman" w:hAnsi="Times New Roman" w:cs="Times New Roman"/>
          <w:sz w:val="24"/>
          <w:szCs w:val="24"/>
        </w:rPr>
        <w:t xml:space="preserve">После полного восстановления благоустройства до истечения срока действия ордера (разрешения) заказчик инициирует приемку восстановленного благоустройства </w:t>
      </w:r>
      <w:r w:rsidR="00DE5A55">
        <w:rPr>
          <w:rFonts w:ascii="Times New Roman" w:hAnsi="Times New Roman" w:cs="Times New Roman"/>
          <w:sz w:val="24"/>
          <w:szCs w:val="24"/>
        </w:rPr>
        <w:br/>
      </w:r>
      <w:r w:rsidRPr="00DE5A55">
        <w:rPr>
          <w:rFonts w:ascii="Times New Roman" w:hAnsi="Times New Roman" w:cs="Times New Roman"/>
          <w:sz w:val="24"/>
          <w:szCs w:val="24"/>
        </w:rPr>
        <w:t>на территории города Челябинска путем подачи заявления в Управление благоустройства.</w:t>
      </w:r>
    </w:p>
    <w:p w:rsidR="00DE5A55" w:rsidRPr="00EC34AA" w:rsidRDefault="00DE5A55" w:rsidP="00DE5A55">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Заказчик информирует Управление благоустройства о готовности к сдаче восстановленного благоустройства и оповещает членов комиссии о дате и времени проведения комиссии по принятию восстановленного благоустройства в срок, согласованный с Управлением благоустройства.</w:t>
      </w:r>
    </w:p>
    <w:p w:rsidR="00DE5A55" w:rsidRPr="00EC34AA" w:rsidRDefault="00DE5A55" w:rsidP="00DE5A55">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По результатам выезда комиссии составляется акт приемки восстановленного благоустройства, который является основанием для закрытия ордера (разрешения).</w:t>
      </w:r>
    </w:p>
    <w:p w:rsidR="00DE5A55" w:rsidRPr="00EC34AA" w:rsidRDefault="00DE5A55" w:rsidP="00DE5A55">
      <w:pPr>
        <w:pStyle w:val="ConsPlusNormal"/>
        <w:ind w:firstLine="709"/>
        <w:jc w:val="both"/>
        <w:rPr>
          <w:rFonts w:ascii="Times New Roman" w:hAnsi="Times New Roman" w:cs="Times New Roman"/>
          <w:sz w:val="24"/>
          <w:szCs w:val="24"/>
        </w:rPr>
      </w:pPr>
      <w:r w:rsidRPr="00CC78FC">
        <w:rPr>
          <w:rFonts w:ascii="Times New Roman" w:hAnsi="Times New Roman" w:cs="Times New Roman"/>
          <w:sz w:val="24"/>
          <w:szCs w:val="24"/>
        </w:rPr>
        <w:t xml:space="preserve">При наличии замечаний заказчик устраняет их в соответствии с </w:t>
      </w:r>
      <w:hyperlink w:anchor="P1424">
        <w:r w:rsidRPr="00CC78FC">
          <w:rPr>
            <w:rFonts w:ascii="Times New Roman" w:hAnsi="Times New Roman" w:cs="Times New Roman"/>
            <w:sz w:val="24"/>
            <w:szCs w:val="24"/>
          </w:rPr>
          <w:t xml:space="preserve">пунктом </w:t>
        </w:r>
        <w:r w:rsidR="00CC78FC" w:rsidRPr="00CC78FC">
          <w:rPr>
            <w:rFonts w:ascii="Times New Roman" w:hAnsi="Times New Roman" w:cs="Times New Roman"/>
            <w:sz w:val="24"/>
            <w:szCs w:val="24"/>
          </w:rPr>
          <w:t>312</w:t>
        </w:r>
      </w:hyperlink>
      <w:r w:rsidRPr="00EC34AA">
        <w:rPr>
          <w:rFonts w:ascii="Times New Roman" w:hAnsi="Times New Roman" w:cs="Times New Roman"/>
          <w:sz w:val="24"/>
          <w:szCs w:val="24"/>
        </w:rPr>
        <w:t xml:space="preserve"> настоящих Правил.</w:t>
      </w:r>
    </w:p>
    <w:p w:rsidR="00DE5A55" w:rsidRPr="00EC34AA" w:rsidRDefault="00DE5A55" w:rsidP="00DE5A55">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Акт приемки восстановленного благоустройства составляется в </w:t>
      </w:r>
      <w:r w:rsidR="009C4034">
        <w:rPr>
          <w:rFonts w:ascii="Times New Roman" w:hAnsi="Times New Roman" w:cs="Times New Roman"/>
          <w:sz w:val="24"/>
          <w:szCs w:val="24"/>
        </w:rPr>
        <w:t>двух</w:t>
      </w:r>
      <w:r w:rsidRPr="00EC34AA">
        <w:rPr>
          <w:rFonts w:ascii="Times New Roman" w:hAnsi="Times New Roman" w:cs="Times New Roman"/>
          <w:sz w:val="24"/>
          <w:szCs w:val="24"/>
        </w:rPr>
        <w:t xml:space="preserve"> экземплярах. Один экземпляр акта хранится в Управлении благоустройства, второй </w:t>
      </w:r>
      <w:r w:rsidR="009C4034">
        <w:rPr>
          <w:rFonts w:ascii="Times New Roman" w:hAnsi="Times New Roman" w:cs="Times New Roman"/>
          <w:sz w:val="24"/>
          <w:szCs w:val="24"/>
        </w:rPr>
        <w:t>–</w:t>
      </w:r>
      <w:r w:rsidRPr="00EC34AA">
        <w:rPr>
          <w:rFonts w:ascii="Times New Roman" w:hAnsi="Times New Roman" w:cs="Times New Roman"/>
          <w:sz w:val="24"/>
          <w:szCs w:val="24"/>
        </w:rPr>
        <w:t xml:space="preserve"> у</w:t>
      </w:r>
      <w:r w:rsidR="009C4034">
        <w:rPr>
          <w:rFonts w:ascii="Times New Roman" w:hAnsi="Times New Roman" w:cs="Times New Roman"/>
          <w:sz w:val="24"/>
          <w:szCs w:val="24"/>
        </w:rPr>
        <w:t xml:space="preserve"> </w:t>
      </w:r>
      <w:r w:rsidRPr="00EC34AA">
        <w:rPr>
          <w:rFonts w:ascii="Times New Roman" w:hAnsi="Times New Roman" w:cs="Times New Roman"/>
          <w:sz w:val="24"/>
          <w:szCs w:val="24"/>
        </w:rPr>
        <w:t>заказчика.</w:t>
      </w:r>
    </w:p>
    <w:p w:rsidR="00DE5A55" w:rsidRDefault="00DE5A55" w:rsidP="00DE5A55">
      <w:pPr>
        <w:pStyle w:val="ConsPlusNormal"/>
        <w:tabs>
          <w:tab w:val="left" w:pos="1276"/>
        </w:tabs>
        <w:spacing w:after="80"/>
        <w:ind w:left="709"/>
        <w:jc w:val="both"/>
        <w:rPr>
          <w:rFonts w:ascii="Times New Roman" w:hAnsi="Times New Roman" w:cs="Times New Roman"/>
          <w:sz w:val="24"/>
          <w:szCs w:val="24"/>
        </w:rPr>
      </w:pPr>
    </w:p>
    <w:p w:rsidR="009C4034" w:rsidRPr="00EC34AA" w:rsidRDefault="009C4034" w:rsidP="009C4034">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 xml:space="preserve">Раздел 8. ОРДЕР (РАЗРЕШЕНИЕ) НА ПРОИЗВОДСТВО </w:t>
      </w:r>
      <w:r>
        <w:rPr>
          <w:rFonts w:ascii="Times New Roman" w:hAnsi="Times New Roman" w:cs="Times New Roman"/>
          <w:sz w:val="24"/>
          <w:szCs w:val="24"/>
        </w:rPr>
        <w:br/>
      </w:r>
      <w:r w:rsidRPr="00EC34AA">
        <w:rPr>
          <w:rFonts w:ascii="Times New Roman" w:hAnsi="Times New Roman" w:cs="Times New Roman"/>
          <w:sz w:val="24"/>
          <w:szCs w:val="24"/>
        </w:rPr>
        <w:t>ЗЕМЛЯНЫХ РАБОТ</w:t>
      </w:r>
      <w:r>
        <w:rPr>
          <w:rFonts w:ascii="Times New Roman" w:hAnsi="Times New Roman" w:cs="Times New Roman"/>
          <w:sz w:val="24"/>
          <w:szCs w:val="24"/>
        </w:rPr>
        <w:t xml:space="preserve"> </w:t>
      </w:r>
      <w:r w:rsidRPr="00EC34AA">
        <w:rPr>
          <w:rFonts w:ascii="Times New Roman" w:hAnsi="Times New Roman" w:cs="Times New Roman"/>
          <w:sz w:val="24"/>
          <w:szCs w:val="24"/>
        </w:rPr>
        <w:t>И РАБОТ, ВЛЕКУЩИХ НАРУШЕНИЕ БЛАГОУСТРОЙСТВА</w:t>
      </w:r>
      <w:r>
        <w:rPr>
          <w:rFonts w:ascii="Times New Roman" w:hAnsi="Times New Roman" w:cs="Times New Roman"/>
          <w:sz w:val="24"/>
          <w:szCs w:val="24"/>
        </w:rPr>
        <w:t xml:space="preserve"> </w:t>
      </w:r>
      <w:r w:rsidRPr="00EC34AA">
        <w:rPr>
          <w:rFonts w:ascii="Times New Roman" w:hAnsi="Times New Roman" w:cs="Times New Roman"/>
          <w:sz w:val="24"/>
          <w:szCs w:val="24"/>
        </w:rPr>
        <w:t>И (ИЛИ) ПРИРОДНОГО ЛАНДШАФТА</w:t>
      </w:r>
    </w:p>
    <w:p w:rsidR="009C4034" w:rsidRPr="00EC34AA" w:rsidRDefault="009C4034" w:rsidP="009C4034">
      <w:pPr>
        <w:pStyle w:val="ConsPlusTitle"/>
        <w:spacing w:after="80"/>
        <w:jc w:val="center"/>
        <w:outlineLvl w:val="3"/>
        <w:rPr>
          <w:rFonts w:ascii="Times New Roman" w:hAnsi="Times New Roman" w:cs="Times New Roman"/>
          <w:sz w:val="24"/>
          <w:szCs w:val="24"/>
        </w:rPr>
      </w:pPr>
      <w:r w:rsidRPr="00EC34AA">
        <w:rPr>
          <w:rFonts w:ascii="Times New Roman" w:hAnsi="Times New Roman" w:cs="Times New Roman"/>
          <w:sz w:val="24"/>
          <w:szCs w:val="24"/>
        </w:rPr>
        <w:t>Подраздел 1. ВЫДАЧА, ПРОДЛЕНИЕ, ЗАКРЫТИЕ</w:t>
      </w:r>
      <w:r>
        <w:rPr>
          <w:rFonts w:ascii="Times New Roman" w:hAnsi="Times New Roman" w:cs="Times New Roman"/>
          <w:sz w:val="24"/>
          <w:szCs w:val="24"/>
        </w:rPr>
        <w:t xml:space="preserve"> </w:t>
      </w:r>
      <w:r w:rsidRPr="00EC34AA">
        <w:rPr>
          <w:rFonts w:ascii="Times New Roman" w:hAnsi="Times New Roman" w:cs="Times New Roman"/>
          <w:sz w:val="24"/>
          <w:szCs w:val="24"/>
        </w:rPr>
        <w:t xml:space="preserve">ОРДЕРА (РАЗРЕШЕНИЯ) </w:t>
      </w:r>
      <w:r>
        <w:rPr>
          <w:rFonts w:ascii="Times New Roman" w:hAnsi="Times New Roman" w:cs="Times New Roman"/>
          <w:sz w:val="24"/>
          <w:szCs w:val="24"/>
        </w:rPr>
        <w:br/>
      </w:r>
      <w:r w:rsidRPr="00EC34AA">
        <w:rPr>
          <w:rFonts w:ascii="Times New Roman" w:hAnsi="Times New Roman" w:cs="Times New Roman"/>
          <w:sz w:val="24"/>
          <w:szCs w:val="24"/>
        </w:rPr>
        <w:t>НА ПРОИЗВОДСТВО ЗЕМЛЯНЫХ РАБОТ</w:t>
      </w:r>
    </w:p>
    <w:p w:rsidR="000462AB" w:rsidRDefault="000462AB" w:rsidP="009C4034">
      <w:pPr>
        <w:pStyle w:val="ConsPlusNormal"/>
        <w:numPr>
          <w:ilvl w:val="0"/>
          <w:numId w:val="2"/>
        </w:numPr>
        <w:tabs>
          <w:tab w:val="left" w:pos="1276"/>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Производство плановых земляных работ на территории города Челябинска осуществляется на основании ордера (разрешения), за исключением случаев, </w:t>
      </w:r>
      <w:r w:rsidR="009C4034">
        <w:rPr>
          <w:rFonts w:ascii="Times New Roman" w:hAnsi="Times New Roman" w:cs="Times New Roman"/>
          <w:sz w:val="24"/>
          <w:szCs w:val="24"/>
        </w:rPr>
        <w:br/>
      </w:r>
      <w:r w:rsidRPr="009C4034">
        <w:rPr>
          <w:rFonts w:ascii="Times New Roman" w:hAnsi="Times New Roman" w:cs="Times New Roman"/>
          <w:sz w:val="24"/>
          <w:szCs w:val="24"/>
        </w:rPr>
        <w:t xml:space="preserve">указанных в </w:t>
      </w:r>
      <w:hyperlink w:anchor="P1167">
        <w:r w:rsidRPr="009C4034">
          <w:rPr>
            <w:rFonts w:ascii="Times New Roman" w:hAnsi="Times New Roman" w:cs="Times New Roman"/>
            <w:sz w:val="24"/>
            <w:szCs w:val="24"/>
          </w:rPr>
          <w:t xml:space="preserve">пунктах </w:t>
        </w:r>
        <w:r w:rsidR="007C6D83">
          <w:rPr>
            <w:rFonts w:ascii="Times New Roman" w:hAnsi="Times New Roman" w:cs="Times New Roman"/>
            <w:sz w:val="24"/>
            <w:szCs w:val="24"/>
          </w:rPr>
          <w:t>259</w:t>
        </w:r>
      </w:hyperlink>
      <w:r w:rsidRPr="009C4034">
        <w:rPr>
          <w:rFonts w:ascii="Times New Roman" w:hAnsi="Times New Roman" w:cs="Times New Roman"/>
          <w:sz w:val="24"/>
          <w:szCs w:val="24"/>
        </w:rPr>
        <w:t xml:space="preserve">, </w:t>
      </w:r>
      <w:hyperlink w:anchor="P1176">
        <w:r w:rsidR="007C6D83">
          <w:rPr>
            <w:rFonts w:ascii="Times New Roman" w:hAnsi="Times New Roman" w:cs="Times New Roman"/>
            <w:sz w:val="24"/>
            <w:szCs w:val="24"/>
          </w:rPr>
          <w:t>260</w:t>
        </w:r>
      </w:hyperlink>
      <w:r w:rsidRPr="009C4034">
        <w:rPr>
          <w:rFonts w:ascii="Times New Roman" w:hAnsi="Times New Roman" w:cs="Times New Roman"/>
          <w:sz w:val="24"/>
          <w:szCs w:val="24"/>
        </w:rPr>
        <w:t xml:space="preserve"> настоящих Правил.</w:t>
      </w:r>
    </w:p>
    <w:p w:rsidR="00DF410B" w:rsidRDefault="00DF410B" w:rsidP="00DF410B">
      <w:pPr>
        <w:pStyle w:val="ConsPlusNormal"/>
        <w:tabs>
          <w:tab w:val="left" w:pos="1276"/>
        </w:tabs>
        <w:ind w:left="709"/>
        <w:jc w:val="both"/>
        <w:rPr>
          <w:rFonts w:ascii="Times New Roman" w:hAnsi="Times New Roman" w:cs="Times New Roman"/>
          <w:sz w:val="24"/>
          <w:szCs w:val="24"/>
        </w:rPr>
      </w:pPr>
    </w:p>
    <w:p w:rsidR="009C4034" w:rsidRPr="00EC34AA" w:rsidRDefault="009C4034" w:rsidP="009C403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Ордер (разрешение) выдается безвозмездно на срок, определенный графиком производства работ. По истечении установленного срока выполнение указанных </w:t>
      </w:r>
      <w:r>
        <w:rPr>
          <w:rFonts w:ascii="Times New Roman" w:hAnsi="Times New Roman" w:cs="Times New Roman"/>
          <w:sz w:val="24"/>
          <w:szCs w:val="24"/>
        </w:rPr>
        <w:br/>
      </w:r>
      <w:r w:rsidRPr="00EC34AA">
        <w:rPr>
          <w:rFonts w:ascii="Times New Roman" w:hAnsi="Times New Roman" w:cs="Times New Roman"/>
          <w:sz w:val="24"/>
          <w:szCs w:val="24"/>
        </w:rPr>
        <w:t>в ордере (разрешении) работ не допускается.</w:t>
      </w:r>
    </w:p>
    <w:p w:rsidR="009C4034" w:rsidRPr="00EC34AA" w:rsidRDefault="009C4034" w:rsidP="009C403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Ордер (разрешение) оформляется в двух экземплярах, один из которых хранится </w:t>
      </w:r>
      <w:r>
        <w:rPr>
          <w:rFonts w:ascii="Times New Roman" w:hAnsi="Times New Roman" w:cs="Times New Roman"/>
          <w:sz w:val="24"/>
          <w:szCs w:val="24"/>
        </w:rPr>
        <w:br/>
      </w:r>
      <w:r w:rsidRPr="00EC34AA">
        <w:rPr>
          <w:rFonts w:ascii="Times New Roman" w:hAnsi="Times New Roman" w:cs="Times New Roman"/>
          <w:sz w:val="24"/>
          <w:szCs w:val="24"/>
        </w:rPr>
        <w:t xml:space="preserve">у заявителя, второй </w:t>
      </w:r>
      <w:r>
        <w:rPr>
          <w:rFonts w:ascii="Times New Roman" w:hAnsi="Times New Roman" w:cs="Times New Roman"/>
          <w:sz w:val="24"/>
          <w:szCs w:val="24"/>
        </w:rPr>
        <w:t>–</w:t>
      </w:r>
      <w:r w:rsidRPr="00EC34AA">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EC34AA">
        <w:rPr>
          <w:rFonts w:ascii="Times New Roman" w:hAnsi="Times New Roman" w:cs="Times New Roman"/>
          <w:sz w:val="24"/>
          <w:szCs w:val="24"/>
        </w:rPr>
        <w:t xml:space="preserve">Управлении благоустройства в течение срока действия ордера (разрешения) и </w:t>
      </w:r>
      <w:r>
        <w:rPr>
          <w:rFonts w:ascii="Times New Roman" w:hAnsi="Times New Roman" w:cs="Times New Roman"/>
          <w:b/>
          <w:sz w:val="24"/>
          <w:szCs w:val="24"/>
        </w:rPr>
        <w:t>четырех</w:t>
      </w:r>
      <w:r w:rsidRPr="00EC34AA">
        <w:rPr>
          <w:rFonts w:ascii="Times New Roman" w:hAnsi="Times New Roman" w:cs="Times New Roman"/>
          <w:sz w:val="24"/>
          <w:szCs w:val="24"/>
        </w:rPr>
        <w:t xml:space="preserve"> лет после завершения работ.</w:t>
      </w:r>
    </w:p>
    <w:p w:rsidR="009C4034" w:rsidRPr="00EC34AA" w:rsidRDefault="009C4034" w:rsidP="009C403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Порядок выдачи, продления, закрытия ордера (разрешения) определяется правовым актом Администрации города.</w:t>
      </w:r>
    </w:p>
    <w:p w:rsidR="009C4034" w:rsidRPr="00EC34AA" w:rsidRDefault="009C4034" w:rsidP="009C403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 производстве аварийных земляных работ заявителю необходимо предоставить фотофиксацию места до начала производства земляных работ </w:t>
      </w:r>
      <w:r>
        <w:rPr>
          <w:rFonts w:ascii="Times New Roman" w:hAnsi="Times New Roman" w:cs="Times New Roman"/>
          <w:sz w:val="24"/>
          <w:szCs w:val="24"/>
        </w:rPr>
        <w:t>–</w:t>
      </w:r>
      <w:r w:rsidRPr="00EC34AA">
        <w:rPr>
          <w:rFonts w:ascii="Times New Roman" w:hAnsi="Times New Roman" w:cs="Times New Roman"/>
          <w:sz w:val="24"/>
          <w:szCs w:val="24"/>
        </w:rPr>
        <w:t xml:space="preserve"> не</w:t>
      </w:r>
      <w:r>
        <w:rPr>
          <w:rFonts w:ascii="Times New Roman" w:hAnsi="Times New Roman" w:cs="Times New Roman"/>
          <w:sz w:val="24"/>
          <w:szCs w:val="24"/>
        </w:rPr>
        <w:t xml:space="preserve"> </w:t>
      </w:r>
      <w:r w:rsidRPr="00EC34AA">
        <w:rPr>
          <w:rFonts w:ascii="Times New Roman" w:hAnsi="Times New Roman" w:cs="Times New Roman"/>
          <w:sz w:val="24"/>
          <w:szCs w:val="24"/>
        </w:rPr>
        <w:t>менее двух фотографий места производства работ (с разных ракурсов).</w:t>
      </w:r>
    </w:p>
    <w:p w:rsidR="009C4034" w:rsidRPr="00EC34AA" w:rsidRDefault="009C4034" w:rsidP="009C403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Фотофиксация должна осуществляться в светлое время суток (в темное время </w:t>
      </w:r>
      <w:r>
        <w:rPr>
          <w:rFonts w:ascii="Times New Roman" w:hAnsi="Times New Roman" w:cs="Times New Roman"/>
          <w:sz w:val="24"/>
          <w:szCs w:val="24"/>
        </w:rPr>
        <w:t>–</w:t>
      </w:r>
      <w:r w:rsidRPr="00EC34AA">
        <w:rPr>
          <w:rFonts w:ascii="Times New Roman" w:hAnsi="Times New Roman" w:cs="Times New Roman"/>
          <w:sz w:val="24"/>
          <w:szCs w:val="24"/>
        </w:rPr>
        <w:t xml:space="preserve"> </w:t>
      </w:r>
      <w:r>
        <w:rPr>
          <w:rFonts w:ascii="Times New Roman" w:hAnsi="Times New Roman" w:cs="Times New Roman"/>
          <w:sz w:val="24"/>
          <w:szCs w:val="24"/>
        </w:rPr>
        <w:br/>
      </w:r>
      <w:r w:rsidRPr="00EC34AA">
        <w:rPr>
          <w:rFonts w:ascii="Times New Roman" w:hAnsi="Times New Roman" w:cs="Times New Roman"/>
          <w:sz w:val="24"/>
          <w:szCs w:val="24"/>
        </w:rPr>
        <w:t>с</w:t>
      </w:r>
      <w:r>
        <w:rPr>
          <w:rFonts w:ascii="Times New Roman" w:hAnsi="Times New Roman" w:cs="Times New Roman"/>
          <w:sz w:val="24"/>
          <w:szCs w:val="24"/>
        </w:rPr>
        <w:t xml:space="preserve"> </w:t>
      </w:r>
      <w:r w:rsidRPr="00EC34AA">
        <w:rPr>
          <w:rFonts w:ascii="Times New Roman" w:hAnsi="Times New Roman" w:cs="Times New Roman"/>
          <w:sz w:val="24"/>
          <w:szCs w:val="24"/>
        </w:rPr>
        <w:t>использованием искусственного освещения).</w:t>
      </w:r>
    </w:p>
    <w:p w:rsidR="009C4034" w:rsidRPr="00EC34AA" w:rsidRDefault="009C4034" w:rsidP="009C403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На фотографии должно быть зафиксировано место проведения земляных работ</w:t>
      </w:r>
      <w:r>
        <w:rPr>
          <w:rFonts w:ascii="Times New Roman" w:hAnsi="Times New Roman" w:cs="Times New Roman"/>
          <w:sz w:val="24"/>
          <w:szCs w:val="24"/>
        </w:rPr>
        <w:t xml:space="preserve"> </w:t>
      </w:r>
      <w:r>
        <w:rPr>
          <w:rFonts w:ascii="Times New Roman" w:hAnsi="Times New Roman" w:cs="Times New Roman"/>
          <w:sz w:val="24"/>
          <w:szCs w:val="24"/>
        </w:rPr>
        <w:br/>
      </w:r>
      <w:r w:rsidRPr="00EC34AA">
        <w:rPr>
          <w:rFonts w:ascii="Times New Roman" w:hAnsi="Times New Roman" w:cs="Times New Roman"/>
          <w:sz w:val="24"/>
          <w:szCs w:val="24"/>
        </w:rPr>
        <w:t xml:space="preserve">с привязкой к местности, состояние почвы, рельефа, улично-дорожной сети, </w:t>
      </w:r>
      <w:r>
        <w:rPr>
          <w:rFonts w:ascii="Times New Roman" w:hAnsi="Times New Roman" w:cs="Times New Roman"/>
          <w:sz w:val="24"/>
          <w:szCs w:val="24"/>
        </w:rPr>
        <w:br/>
      </w:r>
      <w:r w:rsidRPr="00EC34AA">
        <w:rPr>
          <w:rFonts w:ascii="Times New Roman" w:hAnsi="Times New Roman" w:cs="Times New Roman"/>
          <w:sz w:val="24"/>
          <w:szCs w:val="24"/>
        </w:rPr>
        <w:t>зеленых насаждений, зданий и сооружений, МАФ.</w:t>
      </w:r>
    </w:p>
    <w:p w:rsidR="000462AB" w:rsidRDefault="000462AB" w:rsidP="009C4034">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C4034">
        <w:rPr>
          <w:rFonts w:ascii="Times New Roman" w:hAnsi="Times New Roman" w:cs="Times New Roman"/>
          <w:sz w:val="24"/>
          <w:szCs w:val="24"/>
        </w:rPr>
        <w:t>Ордер (разрешение), срок которого истек, подлежит закрытию при условии, что работы не начаты. Ордер (разрешение) подлежит закрытию на общих основаниях.</w:t>
      </w:r>
    </w:p>
    <w:p w:rsidR="000462AB" w:rsidRDefault="000462AB" w:rsidP="009C4034">
      <w:pPr>
        <w:pStyle w:val="ConsPlusNormal"/>
        <w:numPr>
          <w:ilvl w:val="0"/>
          <w:numId w:val="2"/>
        </w:numPr>
        <w:tabs>
          <w:tab w:val="left" w:pos="1276"/>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При строительстве и ремонте объекта, затрагивающего несколько улиц, </w:t>
      </w:r>
      <w:r w:rsidR="009C4034">
        <w:rPr>
          <w:rFonts w:ascii="Times New Roman" w:hAnsi="Times New Roman" w:cs="Times New Roman"/>
          <w:sz w:val="24"/>
          <w:szCs w:val="24"/>
        </w:rPr>
        <w:br/>
      </w:r>
      <w:r w:rsidRPr="009C4034">
        <w:rPr>
          <w:rFonts w:ascii="Times New Roman" w:hAnsi="Times New Roman" w:cs="Times New Roman"/>
          <w:sz w:val="24"/>
          <w:szCs w:val="24"/>
        </w:rPr>
        <w:t>или при большой протяженности трассы строительство и ремонт ведутся поэтапно                     с оформлением ордера (разрешения) на каждый этап отдельно.</w:t>
      </w:r>
    </w:p>
    <w:p w:rsidR="009C4034" w:rsidRDefault="009C4034" w:rsidP="009C4034">
      <w:pPr>
        <w:pStyle w:val="ConsPlusNormal"/>
        <w:tabs>
          <w:tab w:val="left" w:pos="1276"/>
        </w:tabs>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Прокладка или вынос внеплощадочных сетей оформляется отдельным ордером (разрешением).</w:t>
      </w:r>
    </w:p>
    <w:p w:rsidR="000462AB" w:rsidRDefault="000462AB" w:rsidP="009C4034">
      <w:pPr>
        <w:pStyle w:val="ConsPlusNormal"/>
        <w:numPr>
          <w:ilvl w:val="0"/>
          <w:numId w:val="2"/>
        </w:numPr>
        <w:tabs>
          <w:tab w:val="left" w:pos="1276"/>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Срок производства земляных работ, срок восстановления благоустройства может быть продлен. Организация, получившая ордер (разрешение) и не уложившаяся </w:t>
      </w:r>
      <w:r w:rsidR="009C4034">
        <w:rPr>
          <w:rFonts w:ascii="Times New Roman" w:hAnsi="Times New Roman" w:cs="Times New Roman"/>
          <w:sz w:val="24"/>
          <w:szCs w:val="24"/>
        </w:rPr>
        <w:br/>
      </w:r>
      <w:r w:rsidRPr="009C4034">
        <w:rPr>
          <w:rFonts w:ascii="Times New Roman" w:hAnsi="Times New Roman" w:cs="Times New Roman"/>
          <w:sz w:val="24"/>
          <w:szCs w:val="24"/>
        </w:rPr>
        <w:t xml:space="preserve">в установленные ордером (разрешением) сроки, должна продлить ордер (разрешение) </w:t>
      </w:r>
      <w:r w:rsidR="009C4034">
        <w:rPr>
          <w:rFonts w:ascii="Times New Roman" w:hAnsi="Times New Roman" w:cs="Times New Roman"/>
          <w:sz w:val="24"/>
          <w:szCs w:val="24"/>
        </w:rPr>
        <w:br/>
      </w:r>
      <w:r w:rsidRPr="009C4034">
        <w:rPr>
          <w:rFonts w:ascii="Times New Roman" w:hAnsi="Times New Roman" w:cs="Times New Roman"/>
          <w:sz w:val="24"/>
          <w:szCs w:val="24"/>
        </w:rPr>
        <w:t>не позднее 3 рабочих дней до окончания срока действия ордера (разрешения).</w:t>
      </w:r>
    </w:p>
    <w:p w:rsidR="009C4034" w:rsidRPr="00EC34AA" w:rsidRDefault="009C4034" w:rsidP="009C403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Продление ордера (разрешения) производится по обращению заявителя </w:t>
      </w:r>
      <w:r>
        <w:rPr>
          <w:rFonts w:ascii="Times New Roman" w:hAnsi="Times New Roman" w:cs="Times New Roman"/>
          <w:sz w:val="24"/>
          <w:szCs w:val="24"/>
        </w:rPr>
        <w:br/>
      </w:r>
      <w:r w:rsidRPr="00EC34AA">
        <w:rPr>
          <w:rFonts w:ascii="Times New Roman" w:hAnsi="Times New Roman" w:cs="Times New Roman"/>
          <w:sz w:val="24"/>
          <w:szCs w:val="24"/>
        </w:rPr>
        <w:t>с обоснованием необходимости продления сроков в случаях:</w:t>
      </w:r>
    </w:p>
    <w:p w:rsidR="009C4034" w:rsidRDefault="009C4034" w:rsidP="009C4034">
      <w:pPr>
        <w:pStyle w:val="ConsPlusNormal"/>
        <w:numPr>
          <w:ilvl w:val="0"/>
          <w:numId w:val="73"/>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возникновения геологических природных явлений в процессе производства работ;</w:t>
      </w:r>
    </w:p>
    <w:p w:rsidR="009C4034" w:rsidRDefault="009C4034" w:rsidP="009C4034">
      <w:pPr>
        <w:pStyle w:val="ConsPlusNormal"/>
        <w:numPr>
          <w:ilvl w:val="0"/>
          <w:numId w:val="73"/>
        </w:numPr>
        <w:tabs>
          <w:tab w:val="left" w:pos="1134"/>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наступления неблагоприятных погодных условий;</w:t>
      </w:r>
    </w:p>
    <w:p w:rsidR="009C4034" w:rsidRDefault="009C4034" w:rsidP="009C4034">
      <w:pPr>
        <w:pStyle w:val="ConsPlusNormal"/>
        <w:numPr>
          <w:ilvl w:val="0"/>
          <w:numId w:val="73"/>
        </w:numPr>
        <w:tabs>
          <w:tab w:val="left" w:pos="1134"/>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отсутствия финансирования;</w:t>
      </w:r>
    </w:p>
    <w:p w:rsidR="009C4034" w:rsidRDefault="009C4034" w:rsidP="009C4034">
      <w:pPr>
        <w:pStyle w:val="ConsPlusNormal"/>
        <w:numPr>
          <w:ilvl w:val="0"/>
          <w:numId w:val="73"/>
        </w:numPr>
        <w:tabs>
          <w:tab w:val="left" w:pos="1134"/>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непредвиденных нарушений имущественных прав третьих лиц;</w:t>
      </w:r>
    </w:p>
    <w:p w:rsidR="009C4034" w:rsidRPr="009C4034" w:rsidRDefault="009C4034" w:rsidP="009C4034">
      <w:pPr>
        <w:pStyle w:val="ConsPlusNormal"/>
        <w:numPr>
          <w:ilvl w:val="0"/>
          <w:numId w:val="73"/>
        </w:numPr>
        <w:tabs>
          <w:tab w:val="left" w:pos="1134"/>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наличия замечаний комиссии, которые невозможно устранить до истечения срока действия ордера (разрешения).</w:t>
      </w:r>
    </w:p>
    <w:p w:rsidR="009C4034" w:rsidRPr="00EC34AA" w:rsidRDefault="009C4034" w:rsidP="009C403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Срок восстановления благоустройства по аварийным ордерам (разрешениям) может быть продлен не более чем на 10 календарных дней один раз. Восстановление нарушенного благоустройства по аварийным ордерам (разрешениям), открытым </w:t>
      </w:r>
      <w:r>
        <w:rPr>
          <w:rFonts w:ascii="Times New Roman" w:hAnsi="Times New Roman" w:cs="Times New Roman"/>
          <w:sz w:val="24"/>
          <w:szCs w:val="24"/>
        </w:rPr>
        <w:br/>
      </w:r>
      <w:r w:rsidRPr="00EC34AA">
        <w:rPr>
          <w:rFonts w:ascii="Times New Roman" w:hAnsi="Times New Roman" w:cs="Times New Roman"/>
          <w:sz w:val="24"/>
          <w:szCs w:val="24"/>
        </w:rPr>
        <w:t xml:space="preserve">в период с 01 октября до 15 апреля, осуществляется по 15 июня, указанные </w:t>
      </w:r>
      <w:r>
        <w:rPr>
          <w:rFonts w:ascii="Times New Roman" w:hAnsi="Times New Roman" w:cs="Times New Roman"/>
          <w:sz w:val="24"/>
          <w:szCs w:val="24"/>
        </w:rPr>
        <w:br/>
      </w:r>
      <w:r w:rsidRPr="00EC34AA">
        <w:rPr>
          <w:rFonts w:ascii="Times New Roman" w:hAnsi="Times New Roman" w:cs="Times New Roman"/>
          <w:sz w:val="24"/>
          <w:szCs w:val="24"/>
        </w:rPr>
        <w:t>ордера (разрешения) продлению не подлежат.</w:t>
      </w:r>
    </w:p>
    <w:p w:rsidR="009C4034" w:rsidRPr="00EC34AA" w:rsidRDefault="009C4034" w:rsidP="009C403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Ордер (разрешение) может быть продлен по вышеперечисленным обоснованиям </w:t>
      </w:r>
      <w:r>
        <w:rPr>
          <w:rFonts w:ascii="Times New Roman" w:hAnsi="Times New Roman" w:cs="Times New Roman"/>
          <w:sz w:val="24"/>
          <w:szCs w:val="24"/>
        </w:rPr>
        <w:br/>
      </w:r>
      <w:r w:rsidRPr="00EC34AA">
        <w:rPr>
          <w:rFonts w:ascii="Times New Roman" w:hAnsi="Times New Roman" w:cs="Times New Roman"/>
          <w:sz w:val="24"/>
          <w:szCs w:val="24"/>
        </w:rPr>
        <w:t>не более трех раз в течение одного года с даты восстановления благоустройства, указанной при выдаче ордера (разрешения).</w:t>
      </w:r>
    </w:p>
    <w:p w:rsidR="000462AB" w:rsidRDefault="000462AB" w:rsidP="009C4034">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C4034">
        <w:rPr>
          <w:rFonts w:ascii="Times New Roman" w:hAnsi="Times New Roman" w:cs="Times New Roman"/>
          <w:sz w:val="24"/>
          <w:szCs w:val="24"/>
        </w:rPr>
        <w:t>Ордер (разрешение) действителен на указанные в нем вид, объем, срок и зону производства работ.</w:t>
      </w:r>
    </w:p>
    <w:p w:rsidR="009B6B76" w:rsidRPr="00883E43" w:rsidRDefault="000462AB" w:rsidP="00883E43">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C4034">
        <w:rPr>
          <w:rFonts w:ascii="Times New Roman" w:hAnsi="Times New Roman" w:cs="Times New Roman"/>
          <w:sz w:val="24"/>
          <w:szCs w:val="24"/>
        </w:rPr>
        <w:t>В случае утраты ордера (разрешения) заказчик обращается в Управление благоустройства с заявлением о выдаче дубликата ордера (разрешения). Дубликат ордера (разрешения) выдается в течение 2 рабочих дней с момента обращения заявителя.</w:t>
      </w:r>
    </w:p>
    <w:p w:rsidR="000462AB" w:rsidRDefault="000462AB" w:rsidP="009C4034">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C4034">
        <w:rPr>
          <w:rFonts w:ascii="Times New Roman" w:hAnsi="Times New Roman" w:cs="Times New Roman"/>
          <w:sz w:val="24"/>
          <w:szCs w:val="24"/>
        </w:rPr>
        <w:t>Ордер (разрешение) закрывается после производства полного восстановления благоустройства.</w:t>
      </w:r>
    </w:p>
    <w:p w:rsidR="000462AB" w:rsidRDefault="000462AB" w:rsidP="009C4034">
      <w:pPr>
        <w:pStyle w:val="ConsPlusNormal"/>
        <w:numPr>
          <w:ilvl w:val="0"/>
          <w:numId w:val="2"/>
        </w:numPr>
        <w:tabs>
          <w:tab w:val="left" w:pos="1276"/>
        </w:tabs>
        <w:ind w:left="0" w:firstLine="709"/>
        <w:jc w:val="both"/>
        <w:rPr>
          <w:rFonts w:ascii="Times New Roman" w:hAnsi="Times New Roman" w:cs="Times New Roman"/>
          <w:sz w:val="24"/>
          <w:szCs w:val="24"/>
        </w:rPr>
      </w:pPr>
      <w:bookmarkStart w:id="18" w:name="P1424"/>
      <w:bookmarkEnd w:id="18"/>
      <w:r w:rsidRPr="009C4034">
        <w:rPr>
          <w:rFonts w:ascii="Times New Roman" w:hAnsi="Times New Roman" w:cs="Times New Roman"/>
          <w:sz w:val="24"/>
          <w:szCs w:val="24"/>
        </w:rPr>
        <w:t>Ордер (разрешение) считается закрытым и благоустройство восстановленным с момента подписания акта приемки восстановленного благоустройства при отсутствии замечаний.</w:t>
      </w:r>
    </w:p>
    <w:p w:rsidR="009C4034" w:rsidRPr="00EC34AA" w:rsidRDefault="009C4034" w:rsidP="009C403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 наличии замечаний заказчик обязан устранить их до окончания срока действия ордера (разрешения) с учетом процедуры его закрытия. В случае невозможности устранить замечания заявитель имеет право продлить ордер (разрешение) на срок, </w:t>
      </w:r>
      <w:r>
        <w:rPr>
          <w:rFonts w:ascii="Times New Roman" w:hAnsi="Times New Roman" w:cs="Times New Roman"/>
          <w:sz w:val="24"/>
          <w:szCs w:val="24"/>
        </w:rPr>
        <w:br/>
      </w:r>
      <w:r w:rsidRPr="00EC34AA">
        <w:rPr>
          <w:rFonts w:ascii="Times New Roman" w:hAnsi="Times New Roman" w:cs="Times New Roman"/>
          <w:sz w:val="24"/>
          <w:szCs w:val="24"/>
        </w:rPr>
        <w:t>не превышающий первоначально установленный в ордере (разрешении).</w:t>
      </w:r>
    </w:p>
    <w:p w:rsidR="006B770E" w:rsidRDefault="006B770E">
      <w:pPr>
        <w:spacing w:line="240" w:lineRule="atLeast"/>
        <w:ind w:left="-57" w:right="-57" w:firstLine="0"/>
        <w:jc w:val="both"/>
        <w:rPr>
          <w:rFonts w:eastAsiaTheme="minorEastAsia"/>
          <w:b/>
          <w:lang w:eastAsia="ru-RU"/>
        </w:rPr>
      </w:pPr>
    </w:p>
    <w:p w:rsidR="009C4034" w:rsidRPr="00EC34AA" w:rsidRDefault="009C4034" w:rsidP="009C4034">
      <w:pPr>
        <w:pStyle w:val="ConsPlusTitle"/>
        <w:spacing w:after="80"/>
        <w:jc w:val="center"/>
        <w:outlineLvl w:val="3"/>
        <w:rPr>
          <w:rFonts w:ascii="Times New Roman" w:hAnsi="Times New Roman" w:cs="Times New Roman"/>
          <w:sz w:val="24"/>
          <w:szCs w:val="24"/>
        </w:rPr>
      </w:pPr>
      <w:r w:rsidRPr="00EC34AA">
        <w:rPr>
          <w:rFonts w:ascii="Times New Roman" w:hAnsi="Times New Roman" w:cs="Times New Roman"/>
          <w:sz w:val="24"/>
          <w:szCs w:val="24"/>
        </w:rPr>
        <w:t>Подраздел 2. ПОЛУЧЕНИЕ ОРДЕРА (РАЗРЕШЕНИЯ)</w:t>
      </w:r>
      <w:r>
        <w:rPr>
          <w:rFonts w:ascii="Times New Roman" w:hAnsi="Times New Roman" w:cs="Times New Roman"/>
          <w:sz w:val="24"/>
          <w:szCs w:val="24"/>
        </w:rPr>
        <w:t xml:space="preserve"> </w:t>
      </w:r>
      <w:r>
        <w:rPr>
          <w:rFonts w:ascii="Times New Roman" w:hAnsi="Times New Roman" w:cs="Times New Roman"/>
          <w:sz w:val="24"/>
          <w:szCs w:val="24"/>
        </w:rPr>
        <w:br/>
      </w:r>
      <w:r w:rsidRPr="00EC34AA">
        <w:rPr>
          <w:rFonts w:ascii="Times New Roman" w:hAnsi="Times New Roman" w:cs="Times New Roman"/>
          <w:sz w:val="24"/>
          <w:szCs w:val="24"/>
        </w:rPr>
        <w:t>НА ПРОВЕДЕНИЕ АВАРИЙНЫХ РАБОТ</w:t>
      </w:r>
    </w:p>
    <w:p w:rsidR="000462AB" w:rsidRDefault="000462AB" w:rsidP="009C4034">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Работы, связанные с ликвидацией аварийных ситуаций (аварии) </w:t>
      </w:r>
      <w:r w:rsidR="009C4034">
        <w:rPr>
          <w:rFonts w:ascii="Times New Roman" w:hAnsi="Times New Roman" w:cs="Times New Roman"/>
          <w:sz w:val="24"/>
          <w:szCs w:val="24"/>
        </w:rPr>
        <w:br/>
      </w:r>
      <w:r w:rsidRPr="009C4034">
        <w:rPr>
          <w:rFonts w:ascii="Times New Roman" w:hAnsi="Times New Roman" w:cs="Times New Roman"/>
          <w:sz w:val="24"/>
          <w:szCs w:val="24"/>
        </w:rPr>
        <w:t xml:space="preserve">и их последствий, должны производиться незамедлительно после обнаружения </w:t>
      </w:r>
      <w:r w:rsidR="009C4034">
        <w:rPr>
          <w:rFonts w:ascii="Times New Roman" w:hAnsi="Times New Roman" w:cs="Times New Roman"/>
          <w:sz w:val="24"/>
          <w:szCs w:val="24"/>
        </w:rPr>
        <w:br/>
      </w:r>
      <w:r w:rsidRPr="009C4034">
        <w:rPr>
          <w:rFonts w:ascii="Times New Roman" w:hAnsi="Times New Roman" w:cs="Times New Roman"/>
          <w:sz w:val="24"/>
          <w:szCs w:val="24"/>
        </w:rPr>
        <w:t>аварийной ситуации (аварии) с обязательным уведомлением (</w:t>
      </w:r>
      <w:r w:rsidRPr="009C4034">
        <w:rPr>
          <w:rFonts w:ascii="Times New Roman" w:hAnsi="Times New Roman" w:cs="Times New Roman"/>
          <w:b/>
          <w:sz w:val="24"/>
          <w:szCs w:val="24"/>
        </w:rPr>
        <w:t>путем направления информации</w:t>
      </w:r>
      <w:r w:rsidR="00DF410B">
        <w:rPr>
          <w:rFonts w:ascii="Times New Roman" w:hAnsi="Times New Roman" w:cs="Times New Roman"/>
          <w:b/>
          <w:sz w:val="24"/>
          <w:szCs w:val="24"/>
        </w:rPr>
        <w:t xml:space="preserve"> н</w:t>
      </w:r>
      <w:r w:rsidRPr="009C4034">
        <w:rPr>
          <w:rFonts w:ascii="Times New Roman" w:hAnsi="Times New Roman" w:cs="Times New Roman"/>
          <w:b/>
          <w:sz w:val="24"/>
          <w:szCs w:val="24"/>
        </w:rPr>
        <w:t>а официальную электронную почту организации либо телефонограммой</w:t>
      </w:r>
      <w:r w:rsidRPr="009C4034">
        <w:rPr>
          <w:rFonts w:ascii="Times New Roman" w:hAnsi="Times New Roman" w:cs="Times New Roman"/>
          <w:sz w:val="24"/>
          <w:szCs w:val="24"/>
        </w:rPr>
        <w:t>)</w:t>
      </w:r>
      <w:r w:rsidRPr="009C4034">
        <w:rPr>
          <w:rFonts w:ascii="Times New Roman" w:hAnsi="Times New Roman" w:cs="Times New Roman"/>
          <w:b/>
          <w:sz w:val="24"/>
          <w:szCs w:val="24"/>
        </w:rPr>
        <w:t>,</w:t>
      </w:r>
      <w:r w:rsidRPr="009C4034">
        <w:rPr>
          <w:rFonts w:ascii="Times New Roman" w:hAnsi="Times New Roman" w:cs="Times New Roman"/>
          <w:b/>
          <w:color w:val="FF0000"/>
          <w:sz w:val="24"/>
          <w:szCs w:val="24"/>
        </w:rPr>
        <w:t xml:space="preserve"> </w:t>
      </w:r>
      <w:r w:rsidRPr="009C4034">
        <w:rPr>
          <w:rFonts w:ascii="Times New Roman" w:hAnsi="Times New Roman" w:cs="Times New Roman"/>
          <w:sz w:val="24"/>
          <w:szCs w:val="24"/>
        </w:rPr>
        <w:t xml:space="preserve">администрации внутригородского района, </w:t>
      </w:r>
      <w:r w:rsidRPr="009C4034">
        <w:rPr>
          <w:rFonts w:ascii="Times New Roman" w:hAnsi="Times New Roman" w:cs="Times New Roman"/>
          <w:b/>
          <w:bCs/>
          <w:sz w:val="24"/>
          <w:szCs w:val="24"/>
        </w:rPr>
        <w:t>Госавтоинспекции</w:t>
      </w:r>
      <w:r w:rsidRPr="009C4034">
        <w:rPr>
          <w:rFonts w:ascii="Times New Roman" w:hAnsi="Times New Roman" w:cs="Times New Roman"/>
          <w:sz w:val="24"/>
          <w:szCs w:val="24"/>
        </w:rPr>
        <w:t xml:space="preserve"> УМВД России по г. Челябинску,  Управления благоустройства, МКУ АТИ, МКУ ЕДДС, </w:t>
      </w:r>
      <w:r w:rsidRPr="009C4034">
        <w:rPr>
          <w:rFonts w:ascii="Times New Roman" w:hAnsi="Times New Roman" w:cs="Times New Roman"/>
          <w:b/>
          <w:sz w:val="24"/>
          <w:szCs w:val="24"/>
        </w:rPr>
        <w:t>ГУ МЧС России по Челябинской области,</w:t>
      </w:r>
      <w:r w:rsidRPr="009C4034">
        <w:rPr>
          <w:rFonts w:ascii="Times New Roman" w:hAnsi="Times New Roman" w:cs="Times New Roman"/>
          <w:b/>
          <w:color w:val="FF0000"/>
          <w:sz w:val="24"/>
          <w:szCs w:val="24"/>
        </w:rPr>
        <w:t xml:space="preserve"> </w:t>
      </w:r>
      <w:r w:rsidRPr="009C4034">
        <w:rPr>
          <w:rFonts w:ascii="Times New Roman" w:hAnsi="Times New Roman" w:cs="Times New Roman"/>
          <w:sz w:val="24"/>
          <w:szCs w:val="24"/>
        </w:rPr>
        <w:t xml:space="preserve">а также других организаций, </w:t>
      </w:r>
      <w:r w:rsidR="009C4034">
        <w:rPr>
          <w:rFonts w:ascii="Times New Roman" w:hAnsi="Times New Roman" w:cs="Times New Roman"/>
          <w:sz w:val="24"/>
          <w:szCs w:val="24"/>
        </w:rPr>
        <w:br/>
      </w:r>
      <w:r w:rsidRPr="009C4034">
        <w:rPr>
          <w:rFonts w:ascii="Times New Roman" w:hAnsi="Times New Roman" w:cs="Times New Roman"/>
          <w:sz w:val="24"/>
          <w:szCs w:val="24"/>
        </w:rPr>
        <w:t>имеющих смежные подземные сооружения у места аварийной ситуации (аварии).</w:t>
      </w:r>
    </w:p>
    <w:p w:rsidR="000462AB" w:rsidRDefault="000462AB" w:rsidP="009C4034">
      <w:pPr>
        <w:pStyle w:val="ConsPlusNormal"/>
        <w:numPr>
          <w:ilvl w:val="0"/>
          <w:numId w:val="2"/>
        </w:numPr>
        <w:tabs>
          <w:tab w:val="left" w:pos="1276"/>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При любой продолжительности работ по ликвидации аварийной ситуации (аварии) заявитель должен предоставить заявление и пакет документов на получение ордера (разрешения) в течение 3 рабочих дней, следующих за днем начала работ. Порядок получения ордера (разрешения) определен правовым актом Администрации города.</w:t>
      </w:r>
    </w:p>
    <w:p w:rsidR="009C4034" w:rsidRPr="009C4034" w:rsidRDefault="009C4034" w:rsidP="009C403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В случае если в течение 3</w:t>
      </w:r>
      <w:r w:rsidRPr="00EC34AA">
        <w:rPr>
          <w:rFonts w:ascii="Times New Roman" w:hAnsi="Times New Roman" w:cs="Times New Roman"/>
          <w:b/>
          <w:sz w:val="24"/>
          <w:szCs w:val="24"/>
        </w:rPr>
        <w:t xml:space="preserve"> </w:t>
      </w:r>
      <w:r w:rsidRPr="00EC34AA">
        <w:rPr>
          <w:rFonts w:ascii="Times New Roman" w:hAnsi="Times New Roman" w:cs="Times New Roman"/>
          <w:sz w:val="24"/>
          <w:szCs w:val="24"/>
        </w:rPr>
        <w:t xml:space="preserve">рабочих дней после направления </w:t>
      </w:r>
      <w:r w:rsidRPr="00EC34AA">
        <w:rPr>
          <w:rFonts w:ascii="Times New Roman" w:hAnsi="Times New Roman" w:cs="Times New Roman"/>
          <w:b/>
          <w:sz w:val="24"/>
          <w:szCs w:val="24"/>
        </w:rPr>
        <w:t>уведомления</w:t>
      </w:r>
      <w:r w:rsidRPr="00EC34AA">
        <w:rPr>
          <w:rFonts w:ascii="Times New Roman" w:hAnsi="Times New Roman" w:cs="Times New Roman"/>
          <w:color w:val="FF0000"/>
          <w:sz w:val="24"/>
          <w:szCs w:val="24"/>
        </w:rPr>
        <w:t xml:space="preserve"> </w:t>
      </w:r>
      <w:r>
        <w:rPr>
          <w:rFonts w:ascii="Times New Roman" w:hAnsi="Times New Roman" w:cs="Times New Roman"/>
          <w:color w:val="FF0000"/>
          <w:sz w:val="24"/>
          <w:szCs w:val="24"/>
        </w:rPr>
        <w:br/>
      </w:r>
      <w:r w:rsidRPr="00EC34AA">
        <w:rPr>
          <w:rFonts w:ascii="Times New Roman" w:hAnsi="Times New Roman" w:cs="Times New Roman"/>
          <w:sz w:val="24"/>
          <w:szCs w:val="24"/>
        </w:rPr>
        <w:t>о начале производства земляных работ по устранению аварийной ситуации (аварии) заявитель не обратился с заявлением о выдаче ордера (разрешения), это является нарушением настоящих Правил.</w:t>
      </w:r>
    </w:p>
    <w:p w:rsidR="000462AB" w:rsidRDefault="000462AB" w:rsidP="009C4034">
      <w:pPr>
        <w:pStyle w:val="ConsPlusNormal"/>
        <w:numPr>
          <w:ilvl w:val="0"/>
          <w:numId w:val="2"/>
        </w:numPr>
        <w:tabs>
          <w:tab w:val="left" w:pos="1276"/>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При возникновении аварийной ситуации (аварии) на подземных инженерных коммуникациях, влекущей нарушение их нормального функционирования либо связанных с ними других сооружений, нарушение работы городского транспорта, опасность возникновения несчастных случаев, руководители (диспетчер) организации, на балансе или в обслуживании которой находятся эти сооружения, обязаны немедленно </w:t>
      </w:r>
      <w:r w:rsidR="009C4034">
        <w:rPr>
          <w:rFonts w:ascii="Times New Roman" w:hAnsi="Times New Roman" w:cs="Times New Roman"/>
          <w:sz w:val="24"/>
          <w:szCs w:val="24"/>
        </w:rPr>
        <w:br/>
      </w:r>
      <w:r w:rsidRPr="009C4034">
        <w:rPr>
          <w:rFonts w:ascii="Times New Roman" w:hAnsi="Times New Roman" w:cs="Times New Roman"/>
          <w:sz w:val="24"/>
          <w:szCs w:val="24"/>
        </w:rPr>
        <w:t>после получения сигнала об аварии:</w:t>
      </w:r>
    </w:p>
    <w:p w:rsidR="00883E43" w:rsidRDefault="00883E43" w:rsidP="00883E43">
      <w:pPr>
        <w:pStyle w:val="ConsPlusNormal"/>
        <w:tabs>
          <w:tab w:val="left" w:pos="1276"/>
        </w:tabs>
        <w:ind w:left="709"/>
        <w:jc w:val="both"/>
        <w:rPr>
          <w:rFonts w:ascii="Times New Roman" w:hAnsi="Times New Roman" w:cs="Times New Roman"/>
          <w:sz w:val="24"/>
          <w:szCs w:val="24"/>
        </w:rPr>
      </w:pPr>
    </w:p>
    <w:p w:rsidR="009C4034" w:rsidRDefault="009C4034" w:rsidP="009C4034">
      <w:pPr>
        <w:pStyle w:val="a3"/>
        <w:widowControl w:val="0"/>
        <w:numPr>
          <w:ilvl w:val="0"/>
          <w:numId w:val="74"/>
        </w:numPr>
        <w:tabs>
          <w:tab w:val="left" w:pos="1134"/>
        </w:tabs>
        <w:autoSpaceDE w:val="0"/>
        <w:autoSpaceDN w:val="0"/>
        <w:ind w:left="0" w:firstLine="709"/>
        <w:contextualSpacing w:val="0"/>
        <w:jc w:val="both"/>
      </w:pPr>
      <w:r w:rsidRPr="00EC34AA">
        <w:t>выслать аварийную бригаду под руководством ответственного лица, имеющего при себе служебное удостоверение, для ликвидации аварийной ситуации (аварии);</w:t>
      </w:r>
    </w:p>
    <w:p w:rsidR="009C4034" w:rsidRPr="009C4034" w:rsidRDefault="009C4034" w:rsidP="009C4034">
      <w:pPr>
        <w:pStyle w:val="a3"/>
        <w:widowControl w:val="0"/>
        <w:numPr>
          <w:ilvl w:val="0"/>
          <w:numId w:val="74"/>
        </w:numPr>
        <w:tabs>
          <w:tab w:val="left" w:pos="1134"/>
        </w:tabs>
        <w:autoSpaceDE w:val="0"/>
        <w:autoSpaceDN w:val="0"/>
        <w:spacing w:after="80"/>
        <w:ind w:left="0" w:firstLine="709"/>
        <w:contextualSpacing w:val="0"/>
        <w:jc w:val="both"/>
      </w:pPr>
      <w:r w:rsidRPr="009C4034">
        <w:t xml:space="preserve">известить </w:t>
      </w:r>
      <w:r w:rsidRPr="009C4034">
        <w:rPr>
          <w:b/>
        </w:rPr>
        <w:t>(путем направления информации на официальную электронную почту организации либо телефонограммой)</w:t>
      </w:r>
      <w:r w:rsidRPr="009C4034">
        <w:rPr>
          <w:b/>
          <w:color w:val="FF0000"/>
        </w:rPr>
        <w:t xml:space="preserve"> </w:t>
      </w:r>
      <w:r w:rsidRPr="009C4034">
        <w:t xml:space="preserve">об аварийной ситуации (аварии) администрацию района, </w:t>
      </w:r>
      <w:r w:rsidRPr="009C4034">
        <w:rPr>
          <w:b/>
          <w:bCs/>
        </w:rPr>
        <w:t>Госавтоинспекцию</w:t>
      </w:r>
      <w:r w:rsidRPr="009C4034">
        <w:t xml:space="preserve"> УМВД России по г. Челябинску, Управление благоустройства, МКУ АТИ, МКУ ЕДДС,</w:t>
      </w:r>
      <w:r w:rsidRPr="009C4034">
        <w:rPr>
          <w:b/>
        </w:rPr>
        <w:t xml:space="preserve"> ГУ МЧС России по Челябинской области</w:t>
      </w:r>
      <w:r w:rsidRPr="009C4034">
        <w:t xml:space="preserve">, </w:t>
      </w:r>
      <w:r>
        <w:br/>
      </w:r>
      <w:r w:rsidRPr="009C4034">
        <w:t>а также другие организации, имеющие смежные подземные сооружения у места аварии.</w:t>
      </w:r>
    </w:p>
    <w:p w:rsidR="000462AB" w:rsidRDefault="000462AB" w:rsidP="009C4034">
      <w:pPr>
        <w:pStyle w:val="ConsPlusNormal"/>
        <w:numPr>
          <w:ilvl w:val="0"/>
          <w:numId w:val="2"/>
        </w:numPr>
        <w:tabs>
          <w:tab w:val="left" w:pos="1276"/>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Организации, имеющие в зоне аварийной ситуации (аварии) инженерные коммуникации, после получения телефонограммы (факсограммы) обязаны немедленно выслать на место аварийной ситуации (аварии) представителя с исполнительными чертежами для уточнения расположения подведомственных коммуникаций (сооружений) на местности и согласования способа работ.</w:t>
      </w:r>
    </w:p>
    <w:p w:rsidR="009C4034" w:rsidRPr="00EC34AA" w:rsidRDefault="009C4034" w:rsidP="009C403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 аварийной ситуации на объектах подземных инженерных коммуникаций, собственники которых неизвестны, организация или граждане, обнаружившие аварию, </w:t>
      </w:r>
      <w:r w:rsidRPr="00CC78FC">
        <w:rPr>
          <w:rFonts w:ascii="Times New Roman" w:hAnsi="Times New Roman" w:cs="Times New Roman"/>
          <w:sz w:val="24"/>
          <w:szCs w:val="24"/>
        </w:rPr>
        <w:t xml:space="preserve">руководствуются </w:t>
      </w:r>
      <w:hyperlink w:anchor="P1219">
        <w:r w:rsidRPr="00CC78FC">
          <w:rPr>
            <w:rFonts w:ascii="Times New Roman" w:hAnsi="Times New Roman" w:cs="Times New Roman"/>
            <w:sz w:val="24"/>
            <w:szCs w:val="24"/>
          </w:rPr>
          <w:t>пунктом 2</w:t>
        </w:r>
        <w:r w:rsidR="00CC78FC" w:rsidRPr="00CC78FC">
          <w:rPr>
            <w:rFonts w:ascii="Times New Roman" w:hAnsi="Times New Roman" w:cs="Times New Roman"/>
            <w:sz w:val="24"/>
            <w:szCs w:val="24"/>
          </w:rPr>
          <w:t>67</w:t>
        </w:r>
      </w:hyperlink>
      <w:r w:rsidRPr="00CC78FC">
        <w:rPr>
          <w:rFonts w:ascii="Times New Roman" w:hAnsi="Times New Roman" w:cs="Times New Roman"/>
          <w:sz w:val="24"/>
          <w:szCs w:val="24"/>
        </w:rPr>
        <w:t xml:space="preserve"> настоящих Правил.</w:t>
      </w:r>
    </w:p>
    <w:p w:rsidR="009C4034" w:rsidRPr="00EC34AA" w:rsidRDefault="009C4034" w:rsidP="009C403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При производстве аварийно-восстановительных работ на автомобильных дорогах, находящихся на гарантии подрядной организации или в процессе строительных, ремонтных работ, обратная засыпка и восстановление конструктивных слоев основания и покрытий выполняется под контролем подрядной организации.</w:t>
      </w:r>
    </w:p>
    <w:p w:rsidR="009C4034" w:rsidRPr="00EC34AA" w:rsidRDefault="009C4034" w:rsidP="009C403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Информацию об организации, осуществляющей аварийно-восстановительные работы на участке дороги, предоставляет уполномоченная организация, осуществляющая строительный контроль.</w:t>
      </w:r>
    </w:p>
    <w:p w:rsidR="000462AB" w:rsidRDefault="000462AB" w:rsidP="009C4034">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Организации, складирующие материалы, оборудование или другие ценности вблизи места аварийной ситуации (аварии), обязаны по первому требованию лица, ответственного за производство аварийных работ, немедленно освободить участок. </w:t>
      </w:r>
      <w:r w:rsidR="009C4034">
        <w:rPr>
          <w:rFonts w:ascii="Times New Roman" w:hAnsi="Times New Roman" w:cs="Times New Roman"/>
          <w:sz w:val="24"/>
          <w:szCs w:val="24"/>
        </w:rPr>
        <w:br/>
      </w:r>
      <w:r w:rsidRPr="009C4034">
        <w:rPr>
          <w:rFonts w:ascii="Times New Roman" w:hAnsi="Times New Roman" w:cs="Times New Roman"/>
          <w:sz w:val="24"/>
          <w:szCs w:val="24"/>
        </w:rPr>
        <w:t>При должном уведомлении заинтересованных лиц ответственность за повреждение имущества и иных ценностей при производстве аварийных работ с производителя работ снимается.</w:t>
      </w:r>
    </w:p>
    <w:p w:rsidR="000462AB" w:rsidRDefault="000462AB" w:rsidP="009C4034">
      <w:pPr>
        <w:pStyle w:val="ConsPlusNormal"/>
        <w:numPr>
          <w:ilvl w:val="0"/>
          <w:numId w:val="2"/>
        </w:numPr>
        <w:tabs>
          <w:tab w:val="left" w:pos="1276"/>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Аварийные ситуации (аварии), независимо от типа коммуникаций (сооружений), должны устраняться в срок не более 10 суток, а восстановление благоустройства в местах аварийных разрытий после завершения работ по устранению аварийных ситуаций (аварий) </w:t>
      </w:r>
      <w:r w:rsidR="009C4034">
        <w:rPr>
          <w:rFonts w:ascii="Times New Roman" w:hAnsi="Times New Roman" w:cs="Times New Roman"/>
          <w:sz w:val="24"/>
          <w:szCs w:val="24"/>
        </w:rPr>
        <w:t>–</w:t>
      </w:r>
      <w:r w:rsidRPr="009C4034">
        <w:rPr>
          <w:rFonts w:ascii="Times New Roman" w:hAnsi="Times New Roman" w:cs="Times New Roman"/>
          <w:sz w:val="24"/>
          <w:szCs w:val="24"/>
        </w:rPr>
        <w:t xml:space="preserve"> в</w:t>
      </w:r>
      <w:r w:rsidR="009C4034" w:rsidRPr="009C4034">
        <w:rPr>
          <w:rFonts w:ascii="Times New Roman" w:hAnsi="Times New Roman" w:cs="Times New Roman"/>
          <w:sz w:val="24"/>
          <w:szCs w:val="24"/>
        </w:rPr>
        <w:t xml:space="preserve"> </w:t>
      </w:r>
      <w:r w:rsidRPr="009C4034">
        <w:rPr>
          <w:rFonts w:ascii="Times New Roman" w:hAnsi="Times New Roman" w:cs="Times New Roman"/>
          <w:sz w:val="24"/>
          <w:szCs w:val="24"/>
        </w:rPr>
        <w:t xml:space="preserve">срок не более </w:t>
      </w:r>
      <w:r w:rsidR="009C4034">
        <w:rPr>
          <w:rFonts w:ascii="Times New Roman" w:hAnsi="Times New Roman" w:cs="Times New Roman"/>
          <w:sz w:val="24"/>
          <w:szCs w:val="24"/>
        </w:rPr>
        <w:t>пяти</w:t>
      </w:r>
      <w:r w:rsidRPr="009C4034">
        <w:rPr>
          <w:rFonts w:ascii="Times New Roman" w:hAnsi="Times New Roman" w:cs="Times New Roman"/>
          <w:sz w:val="24"/>
          <w:szCs w:val="24"/>
        </w:rPr>
        <w:t xml:space="preserve"> суток.</w:t>
      </w:r>
    </w:p>
    <w:p w:rsidR="009C4034" w:rsidRPr="00EC34AA" w:rsidRDefault="009C4034" w:rsidP="009C4034">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 объектах аварийного ремонта, при наличии незакрытых ордеров (разрешений) </w:t>
      </w:r>
      <w:r>
        <w:rPr>
          <w:rFonts w:ascii="Times New Roman" w:hAnsi="Times New Roman" w:cs="Times New Roman"/>
          <w:sz w:val="24"/>
          <w:szCs w:val="24"/>
        </w:rPr>
        <w:br/>
      </w:r>
      <w:r w:rsidRPr="00EC34AA">
        <w:rPr>
          <w:rFonts w:ascii="Times New Roman" w:hAnsi="Times New Roman" w:cs="Times New Roman"/>
          <w:sz w:val="24"/>
          <w:szCs w:val="24"/>
        </w:rPr>
        <w:t xml:space="preserve">и в случае необходимости проведения капитального (текущего) ремонта, открывается ордер (разрешение) на капитальный (текущий) ремонт в установленном порядке. </w:t>
      </w:r>
      <w:r>
        <w:rPr>
          <w:rFonts w:ascii="Times New Roman" w:hAnsi="Times New Roman" w:cs="Times New Roman"/>
          <w:sz w:val="24"/>
          <w:szCs w:val="24"/>
        </w:rPr>
        <w:br/>
      </w:r>
      <w:r w:rsidRPr="00EC34AA">
        <w:rPr>
          <w:rFonts w:ascii="Times New Roman" w:hAnsi="Times New Roman" w:cs="Times New Roman"/>
          <w:sz w:val="24"/>
          <w:szCs w:val="24"/>
        </w:rPr>
        <w:t>При этом аварийный ордер (разрешение) закрывается при полном восстановлении нарушенного благоустройства по ордеру (разрешению) на капитальный (текущий) ремонт.</w:t>
      </w:r>
    </w:p>
    <w:p w:rsidR="009C4034" w:rsidRPr="00EC34AA" w:rsidRDefault="009C4034" w:rsidP="009C403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 выполнении аварийных работ в зимний период восстановление </w:t>
      </w:r>
      <w:r w:rsidRPr="00CC78FC">
        <w:rPr>
          <w:rFonts w:ascii="Times New Roman" w:hAnsi="Times New Roman" w:cs="Times New Roman"/>
          <w:sz w:val="24"/>
          <w:szCs w:val="24"/>
        </w:rPr>
        <w:t xml:space="preserve">благоустройства производится в соответствии с </w:t>
      </w:r>
      <w:hyperlink w:anchor="P1340">
        <w:r w:rsidRPr="00CC78FC">
          <w:rPr>
            <w:rFonts w:ascii="Times New Roman" w:hAnsi="Times New Roman" w:cs="Times New Roman"/>
            <w:sz w:val="24"/>
            <w:szCs w:val="24"/>
          </w:rPr>
          <w:t>пунктом</w:t>
        </w:r>
        <w:r w:rsidRPr="00CC78FC">
          <w:rPr>
            <w:rFonts w:ascii="Times New Roman" w:hAnsi="Times New Roman" w:cs="Times New Roman"/>
            <w:i/>
            <w:sz w:val="24"/>
            <w:szCs w:val="24"/>
          </w:rPr>
          <w:t xml:space="preserve"> </w:t>
        </w:r>
        <w:r w:rsidR="00CC78FC">
          <w:rPr>
            <w:rFonts w:ascii="Times New Roman" w:hAnsi="Times New Roman" w:cs="Times New Roman"/>
            <w:sz w:val="24"/>
            <w:szCs w:val="24"/>
          </w:rPr>
          <w:t>298</w:t>
        </w:r>
      </w:hyperlink>
      <w:r w:rsidRPr="00CC78FC">
        <w:rPr>
          <w:rFonts w:ascii="Times New Roman" w:hAnsi="Times New Roman" w:cs="Times New Roman"/>
          <w:sz w:val="24"/>
          <w:szCs w:val="24"/>
        </w:rPr>
        <w:t xml:space="preserve"> настоящих Правил.</w:t>
      </w:r>
    </w:p>
    <w:p w:rsidR="000462AB" w:rsidRDefault="000462AB" w:rsidP="009C4034">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Заказчик (подрядчик) несет ответственность за несвоевременное устранение аварии и восстановление благоустройства в соответствии с законодательством </w:t>
      </w:r>
      <w:r w:rsidR="009C4034">
        <w:rPr>
          <w:rFonts w:ascii="Times New Roman" w:hAnsi="Times New Roman" w:cs="Times New Roman"/>
          <w:sz w:val="24"/>
          <w:szCs w:val="24"/>
        </w:rPr>
        <w:br/>
      </w:r>
      <w:r w:rsidRPr="009C4034">
        <w:rPr>
          <w:rFonts w:ascii="Times New Roman" w:hAnsi="Times New Roman" w:cs="Times New Roman"/>
          <w:sz w:val="24"/>
          <w:szCs w:val="24"/>
        </w:rPr>
        <w:t>Российской Федерации, Челябинской области.</w:t>
      </w:r>
    </w:p>
    <w:p w:rsidR="000462AB" w:rsidRDefault="000462AB" w:rsidP="009C4034">
      <w:pPr>
        <w:pStyle w:val="ConsPlusNormal"/>
        <w:numPr>
          <w:ilvl w:val="0"/>
          <w:numId w:val="2"/>
        </w:numPr>
        <w:tabs>
          <w:tab w:val="left" w:pos="1276"/>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Требования к содержанию зон производства аварийных работ предъявляются в соответствии с положениями </w:t>
      </w:r>
      <w:hyperlink w:anchor="P1241">
        <w:r w:rsidRPr="009C4034">
          <w:rPr>
            <w:rFonts w:ascii="Times New Roman" w:hAnsi="Times New Roman" w:cs="Times New Roman"/>
            <w:sz w:val="24"/>
            <w:szCs w:val="24"/>
          </w:rPr>
          <w:t>раздела 5 главы VII</w:t>
        </w:r>
      </w:hyperlink>
      <w:r w:rsidRPr="009C4034">
        <w:rPr>
          <w:rFonts w:ascii="Times New Roman" w:hAnsi="Times New Roman" w:cs="Times New Roman"/>
          <w:sz w:val="24"/>
          <w:szCs w:val="24"/>
        </w:rPr>
        <w:t xml:space="preserve"> настоящих Правил.</w:t>
      </w:r>
    </w:p>
    <w:p w:rsidR="009C4034" w:rsidRPr="00EC34AA" w:rsidRDefault="009C4034" w:rsidP="009C403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Лицо, ответственное за производство работ по ликвидации аварийной ситуации (аварии), несет ответственность за наличие и состояние ограждения, освещения </w:t>
      </w:r>
      <w:r>
        <w:rPr>
          <w:rFonts w:ascii="Times New Roman" w:hAnsi="Times New Roman" w:cs="Times New Roman"/>
          <w:sz w:val="24"/>
          <w:szCs w:val="24"/>
        </w:rPr>
        <w:br/>
      </w:r>
      <w:r w:rsidRPr="00EC34AA">
        <w:rPr>
          <w:rFonts w:ascii="Times New Roman" w:hAnsi="Times New Roman" w:cs="Times New Roman"/>
          <w:sz w:val="24"/>
          <w:szCs w:val="24"/>
        </w:rPr>
        <w:t>и габаритных фонарей, сохранность дорожных знаков и указателей до полного окончания работ.</w:t>
      </w:r>
    </w:p>
    <w:p w:rsidR="00607C4F" w:rsidRDefault="000462AB" w:rsidP="003C5455">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C4034">
        <w:rPr>
          <w:rFonts w:ascii="Times New Roman" w:hAnsi="Times New Roman" w:cs="Times New Roman"/>
          <w:sz w:val="24"/>
          <w:szCs w:val="24"/>
        </w:rPr>
        <w:t>Управление благоустройства в случае выдачи разрешения на строительство Администрацией города Челябинска вправе запросить, а руководители строительных организаций, должностные лица, ответственные за производство работ и эксплуатацию сооружений, предъявляют разрешительную, проектно-сметную и другую техническую документацию, имеющую отношение к проверяемым объектам.</w:t>
      </w:r>
    </w:p>
    <w:p w:rsidR="00883E43" w:rsidRPr="003C5455" w:rsidRDefault="00883E43" w:rsidP="00883E43">
      <w:pPr>
        <w:pStyle w:val="ConsPlusNormal"/>
        <w:tabs>
          <w:tab w:val="left" w:pos="1276"/>
        </w:tabs>
        <w:spacing w:after="80"/>
        <w:ind w:left="709"/>
        <w:jc w:val="both"/>
        <w:rPr>
          <w:rFonts w:ascii="Times New Roman" w:hAnsi="Times New Roman" w:cs="Times New Roman"/>
          <w:sz w:val="24"/>
          <w:szCs w:val="24"/>
        </w:rPr>
      </w:pPr>
    </w:p>
    <w:p w:rsidR="00E44E45" w:rsidRPr="00E44E45" w:rsidRDefault="009C4034" w:rsidP="00E44E45">
      <w:pPr>
        <w:pStyle w:val="ConsPlusTitle"/>
        <w:jc w:val="center"/>
        <w:outlineLvl w:val="1"/>
        <w:rPr>
          <w:rFonts w:ascii="Times New Roman" w:hAnsi="Times New Roman" w:cs="Times New Roman"/>
          <w:sz w:val="24"/>
          <w:szCs w:val="24"/>
        </w:rPr>
      </w:pPr>
      <w:r w:rsidRPr="00EC34AA">
        <w:rPr>
          <w:rFonts w:ascii="Times New Roman" w:hAnsi="Times New Roman" w:cs="Times New Roman"/>
          <w:sz w:val="24"/>
          <w:szCs w:val="24"/>
        </w:rPr>
        <w:t>Глава VIII. ФОРМЫ И МЕХАНИЗМЫ ОБЩЕСТВЕННОГО УЧАСТИЯ</w:t>
      </w:r>
      <w:r>
        <w:rPr>
          <w:rFonts w:ascii="Times New Roman" w:hAnsi="Times New Roman" w:cs="Times New Roman"/>
          <w:sz w:val="24"/>
          <w:szCs w:val="24"/>
        </w:rPr>
        <w:t xml:space="preserve"> </w:t>
      </w:r>
      <w:r>
        <w:rPr>
          <w:rFonts w:ascii="Times New Roman" w:hAnsi="Times New Roman" w:cs="Times New Roman"/>
          <w:sz w:val="24"/>
          <w:szCs w:val="24"/>
        </w:rPr>
        <w:br/>
      </w:r>
      <w:r w:rsidRPr="00EC34AA">
        <w:rPr>
          <w:rFonts w:ascii="Times New Roman" w:hAnsi="Times New Roman" w:cs="Times New Roman"/>
          <w:sz w:val="24"/>
          <w:szCs w:val="24"/>
        </w:rPr>
        <w:t xml:space="preserve">В ПРИНЯТИИ РЕШЕНИЙ И РЕАЛИЗАЦИИ ПРОЕКТОВ БЛАГОУСТРОЙСТВА </w:t>
      </w:r>
    </w:p>
    <w:p w:rsidR="002B5F4B" w:rsidRPr="003C5455" w:rsidRDefault="009C4034" w:rsidP="00E44E45">
      <w:pPr>
        <w:pStyle w:val="ConsPlusTitle"/>
        <w:jc w:val="center"/>
        <w:outlineLvl w:val="1"/>
        <w:rPr>
          <w:rFonts w:ascii="Times New Roman" w:hAnsi="Times New Roman" w:cs="Times New Roman"/>
          <w:sz w:val="24"/>
          <w:szCs w:val="24"/>
        </w:rPr>
      </w:pPr>
      <w:r w:rsidRPr="00EC34AA">
        <w:rPr>
          <w:rFonts w:ascii="Times New Roman" w:hAnsi="Times New Roman" w:cs="Times New Roman"/>
          <w:sz w:val="24"/>
          <w:szCs w:val="24"/>
        </w:rPr>
        <w:t>И РАЗВИТИЯ ГОРОДСКОЙ СРЕДЫ</w:t>
      </w:r>
    </w:p>
    <w:p w:rsidR="000462AB" w:rsidRDefault="000462AB" w:rsidP="009C4034">
      <w:pPr>
        <w:pStyle w:val="ConsPlusNormal"/>
        <w:numPr>
          <w:ilvl w:val="0"/>
          <w:numId w:val="2"/>
        </w:numPr>
        <w:tabs>
          <w:tab w:val="left" w:pos="1276"/>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Принципы организации общественного участия:</w:t>
      </w:r>
    </w:p>
    <w:p w:rsidR="009C4034" w:rsidRDefault="009C4034" w:rsidP="009C4034">
      <w:pPr>
        <w:pStyle w:val="ConsPlusNormal"/>
        <w:numPr>
          <w:ilvl w:val="0"/>
          <w:numId w:val="75"/>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наиболее полное включение всех заинтересованных сторон на выявление их истинных интересов и ценностей, их отражение в проектировании городских изменений, достижение согласия по целям и планам реализации проектов, мобилизация </w:t>
      </w:r>
      <w:r>
        <w:rPr>
          <w:rFonts w:ascii="Times New Roman" w:hAnsi="Times New Roman" w:cs="Times New Roman"/>
          <w:sz w:val="24"/>
          <w:szCs w:val="24"/>
        </w:rPr>
        <w:br/>
      </w:r>
      <w:r w:rsidRPr="00EC34AA">
        <w:rPr>
          <w:rFonts w:ascii="Times New Roman" w:hAnsi="Times New Roman" w:cs="Times New Roman"/>
          <w:sz w:val="24"/>
          <w:szCs w:val="24"/>
        </w:rPr>
        <w:t>и объединение всех субъектов городской жизни вокруг проектов, реализующих Стратегию развития территории;</w:t>
      </w:r>
    </w:p>
    <w:p w:rsidR="009C4034" w:rsidRDefault="009C4034" w:rsidP="009C4034">
      <w:pPr>
        <w:pStyle w:val="ConsPlusNormal"/>
        <w:numPr>
          <w:ilvl w:val="0"/>
          <w:numId w:val="75"/>
        </w:numPr>
        <w:tabs>
          <w:tab w:val="left" w:pos="1134"/>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открытое обсуждение проектов благоустройства </w:t>
      </w:r>
      <w:r w:rsidRPr="009C4034">
        <w:rPr>
          <w:rFonts w:ascii="Times New Roman" w:hAnsi="Times New Roman" w:cs="Times New Roman"/>
          <w:b/>
          <w:sz w:val="24"/>
          <w:szCs w:val="24"/>
        </w:rPr>
        <w:t>общественных территорий</w:t>
      </w:r>
      <w:r w:rsidR="006361A9">
        <w:rPr>
          <w:rFonts w:ascii="Times New Roman" w:hAnsi="Times New Roman" w:cs="Times New Roman"/>
          <w:b/>
          <w:sz w:val="24"/>
          <w:szCs w:val="24"/>
        </w:rPr>
        <w:t xml:space="preserve">     и</w:t>
      </w:r>
      <w:r w:rsidRPr="009C4034">
        <w:rPr>
          <w:rFonts w:ascii="Times New Roman" w:hAnsi="Times New Roman" w:cs="Times New Roman"/>
          <w:b/>
          <w:sz w:val="24"/>
          <w:szCs w:val="24"/>
        </w:rPr>
        <w:t xml:space="preserve"> придомовых территорий (далее – территорий)</w:t>
      </w:r>
      <w:r w:rsidRPr="009C4034">
        <w:rPr>
          <w:rFonts w:ascii="Times New Roman" w:hAnsi="Times New Roman" w:cs="Times New Roman"/>
          <w:sz w:val="24"/>
          <w:szCs w:val="24"/>
        </w:rPr>
        <w:t xml:space="preserve"> на этапе формулирования задач проекта и по итогам каждого из этапов проектирования;</w:t>
      </w:r>
    </w:p>
    <w:p w:rsidR="009C4034" w:rsidRDefault="009C4034" w:rsidP="009C4034">
      <w:pPr>
        <w:pStyle w:val="ConsPlusNormal"/>
        <w:numPr>
          <w:ilvl w:val="0"/>
          <w:numId w:val="75"/>
        </w:numPr>
        <w:tabs>
          <w:tab w:val="left" w:pos="1134"/>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обеспечение открытости и гласности, учет мнения жителей соответствующих территорий и всех субъектов городской жизни при принятии решений, касающихся благоустройства и развития территорий;</w:t>
      </w:r>
    </w:p>
    <w:p w:rsidR="009C4034" w:rsidRPr="009C4034" w:rsidRDefault="009C4034" w:rsidP="009C4034">
      <w:pPr>
        <w:pStyle w:val="ConsPlusNormal"/>
        <w:numPr>
          <w:ilvl w:val="0"/>
          <w:numId w:val="75"/>
        </w:numPr>
        <w:tabs>
          <w:tab w:val="left" w:pos="1134"/>
        </w:tabs>
        <w:spacing w:after="80"/>
        <w:ind w:left="0" w:firstLine="709"/>
        <w:jc w:val="both"/>
        <w:rPr>
          <w:rFonts w:ascii="Times New Roman" w:hAnsi="Times New Roman" w:cs="Times New Roman"/>
          <w:sz w:val="24"/>
          <w:szCs w:val="24"/>
        </w:rPr>
      </w:pPr>
      <w:r w:rsidRPr="009C4034">
        <w:rPr>
          <w:rFonts w:ascii="Times New Roman" w:hAnsi="Times New Roman" w:cs="Times New Roman"/>
          <w:sz w:val="24"/>
          <w:szCs w:val="24"/>
        </w:rPr>
        <w:t>обеспечение доступности информации и информирование населения и других субъектов городской жизни о задачах и проектах в сфере благоустройства и комплексного развития городской среды.</w:t>
      </w:r>
    </w:p>
    <w:p w:rsidR="000462AB" w:rsidRDefault="000462AB" w:rsidP="006B770E">
      <w:pPr>
        <w:pStyle w:val="ConsPlusNormal"/>
        <w:numPr>
          <w:ilvl w:val="0"/>
          <w:numId w:val="2"/>
        </w:numPr>
        <w:tabs>
          <w:tab w:val="left" w:pos="1276"/>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Информирование о задачах и проектах в сфере благоустройства </w:t>
      </w:r>
      <w:r w:rsidR="009C4034">
        <w:rPr>
          <w:rFonts w:ascii="Times New Roman" w:hAnsi="Times New Roman" w:cs="Times New Roman"/>
          <w:sz w:val="24"/>
          <w:szCs w:val="24"/>
        </w:rPr>
        <w:br/>
      </w:r>
      <w:r w:rsidRPr="009C4034">
        <w:rPr>
          <w:rFonts w:ascii="Times New Roman" w:hAnsi="Times New Roman" w:cs="Times New Roman"/>
          <w:sz w:val="24"/>
          <w:szCs w:val="24"/>
        </w:rPr>
        <w:t>и комплексного развития городской среды осуществляется посредством:</w:t>
      </w:r>
    </w:p>
    <w:p w:rsidR="009C4034" w:rsidRDefault="009C4034" w:rsidP="006B770E">
      <w:pPr>
        <w:pStyle w:val="ConsPlusNormal"/>
        <w:numPr>
          <w:ilvl w:val="0"/>
          <w:numId w:val="76"/>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создания единого информационного интернет-ресурса (сайта или приложения) который будет решать задачи по сбору информации, обеспечению «онлайн» участия </w:t>
      </w:r>
      <w:r>
        <w:rPr>
          <w:rFonts w:ascii="Times New Roman" w:hAnsi="Times New Roman" w:cs="Times New Roman"/>
          <w:sz w:val="24"/>
          <w:szCs w:val="24"/>
        </w:rPr>
        <w:br/>
      </w:r>
      <w:r w:rsidRPr="00EC34AA">
        <w:rPr>
          <w:rFonts w:ascii="Times New Roman" w:hAnsi="Times New Roman" w:cs="Times New Roman"/>
          <w:sz w:val="24"/>
          <w:szCs w:val="24"/>
        </w:rPr>
        <w:t>и регулярному информированию о ходе проекта с публикацией фото-, видео- и текстовых отчетов по итогам проведения общественных обсуждений;</w:t>
      </w:r>
    </w:p>
    <w:p w:rsidR="009C4034" w:rsidRDefault="009C4034" w:rsidP="006B770E">
      <w:pPr>
        <w:pStyle w:val="ConsPlusNormal"/>
        <w:numPr>
          <w:ilvl w:val="0"/>
          <w:numId w:val="76"/>
        </w:numPr>
        <w:tabs>
          <w:tab w:val="left" w:pos="1134"/>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работы со средствами массовой информации, охватывающими широкий круг людей разных возрастных групп и потенциальные аудитории проекта;</w:t>
      </w:r>
    </w:p>
    <w:p w:rsidR="009C4034" w:rsidRDefault="009C4034" w:rsidP="006B770E">
      <w:pPr>
        <w:pStyle w:val="ConsPlusNormal"/>
        <w:numPr>
          <w:ilvl w:val="0"/>
          <w:numId w:val="76"/>
        </w:numPr>
        <w:tabs>
          <w:tab w:val="left" w:pos="1134"/>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размещения афиш и объявлений на информационных досках в подъездах жилых домов, расположенных в непосредственной близости к проектируемому объекту, </w:t>
      </w:r>
      <w:r>
        <w:rPr>
          <w:rFonts w:ascii="Times New Roman" w:hAnsi="Times New Roman" w:cs="Times New Roman"/>
          <w:sz w:val="24"/>
          <w:szCs w:val="24"/>
        </w:rPr>
        <w:br/>
      </w:r>
      <w:r w:rsidRPr="009C4034">
        <w:rPr>
          <w:rFonts w:ascii="Times New Roman" w:hAnsi="Times New Roman" w:cs="Times New Roman"/>
          <w:sz w:val="24"/>
          <w:szCs w:val="24"/>
        </w:rPr>
        <w:t xml:space="preserve">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w:t>
      </w:r>
      <w:r>
        <w:rPr>
          <w:rFonts w:ascii="Times New Roman" w:hAnsi="Times New Roman" w:cs="Times New Roman"/>
          <w:sz w:val="24"/>
          <w:szCs w:val="24"/>
        </w:rPr>
        <w:br/>
      </w:r>
      <w:r w:rsidRPr="009C4034">
        <w:rPr>
          <w:rFonts w:ascii="Times New Roman" w:hAnsi="Times New Roman" w:cs="Times New Roman"/>
          <w:sz w:val="24"/>
          <w:szCs w:val="24"/>
        </w:rPr>
        <w:t xml:space="preserve">в холлах значимых и социальных инфраструктурных объектов, расположенных </w:t>
      </w:r>
      <w:r>
        <w:rPr>
          <w:rFonts w:ascii="Times New Roman" w:hAnsi="Times New Roman" w:cs="Times New Roman"/>
          <w:sz w:val="24"/>
          <w:szCs w:val="24"/>
        </w:rPr>
        <w:br/>
      </w:r>
      <w:r w:rsidRPr="009C4034">
        <w:rPr>
          <w:rFonts w:ascii="Times New Roman" w:hAnsi="Times New Roman" w:cs="Times New Roman"/>
          <w:sz w:val="24"/>
          <w:szCs w:val="24"/>
        </w:rPr>
        <w:t>по соседству с проектируемой или на ней (поликлиники, ДК, библиотеки, спортивные центры), на площадке проведения общественных обсуждений (на специальных информационных стендах);</w:t>
      </w:r>
    </w:p>
    <w:p w:rsidR="009C4034" w:rsidRDefault="009C4034" w:rsidP="006B770E">
      <w:pPr>
        <w:pStyle w:val="ConsPlusNormal"/>
        <w:numPr>
          <w:ilvl w:val="0"/>
          <w:numId w:val="76"/>
        </w:numPr>
        <w:tabs>
          <w:tab w:val="left" w:pos="1134"/>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информирования местных жителей через образовательные учреждения </w:t>
      </w:r>
      <w:r>
        <w:rPr>
          <w:rFonts w:ascii="Times New Roman" w:hAnsi="Times New Roman" w:cs="Times New Roman"/>
          <w:sz w:val="24"/>
          <w:szCs w:val="24"/>
        </w:rPr>
        <w:br/>
      </w:r>
      <w:r w:rsidRPr="009C4034">
        <w:rPr>
          <w:rFonts w:ascii="Times New Roman" w:hAnsi="Times New Roman" w:cs="Times New Roman"/>
          <w:sz w:val="24"/>
          <w:szCs w:val="24"/>
        </w:rPr>
        <w:t xml:space="preserve">и дошкольные образовательные учреждения, в том числе школьные проекты: </w:t>
      </w:r>
      <w:r>
        <w:rPr>
          <w:rFonts w:ascii="Times New Roman" w:hAnsi="Times New Roman" w:cs="Times New Roman"/>
          <w:sz w:val="24"/>
          <w:szCs w:val="24"/>
        </w:rPr>
        <w:br/>
      </w:r>
      <w:r w:rsidRPr="009C4034">
        <w:rPr>
          <w:rFonts w:ascii="Times New Roman" w:hAnsi="Times New Roman" w:cs="Times New Roman"/>
          <w:sz w:val="24"/>
          <w:szCs w:val="24"/>
        </w:rPr>
        <w:t>организация конкурса рисунков, сборы пожеланий, сочинений, макетов, проектов, распространение анкет и приглашения для родителей учащихся;</w:t>
      </w:r>
    </w:p>
    <w:p w:rsidR="009C4034" w:rsidRDefault="009C4034" w:rsidP="006B770E">
      <w:pPr>
        <w:pStyle w:val="ConsPlusNormal"/>
        <w:numPr>
          <w:ilvl w:val="0"/>
          <w:numId w:val="76"/>
        </w:numPr>
        <w:tabs>
          <w:tab w:val="left" w:pos="1134"/>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индивидуальных приглашений участников, личных встреч, по электронной почте или по телефону;</w:t>
      </w:r>
    </w:p>
    <w:p w:rsidR="009C4034" w:rsidRDefault="009C4034" w:rsidP="006B770E">
      <w:pPr>
        <w:pStyle w:val="ConsPlusNormal"/>
        <w:numPr>
          <w:ilvl w:val="0"/>
          <w:numId w:val="76"/>
        </w:numPr>
        <w:tabs>
          <w:tab w:val="left" w:pos="1134"/>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использования социальных сетей и интернет-ресурсов для обеспечения донесения информации до различных городских и профессиональных сообществ;</w:t>
      </w:r>
    </w:p>
    <w:p w:rsidR="009C4034" w:rsidRDefault="009C4034" w:rsidP="006B770E">
      <w:pPr>
        <w:pStyle w:val="ConsPlusNormal"/>
        <w:numPr>
          <w:ilvl w:val="0"/>
          <w:numId w:val="76"/>
        </w:numPr>
        <w:tabs>
          <w:tab w:val="left" w:pos="1134"/>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установки интерактивных стендов с устройствами для заполнения и сбора небольших анкет, установки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9C4034" w:rsidRPr="009C4034" w:rsidRDefault="009C4034" w:rsidP="009C4034">
      <w:pPr>
        <w:pStyle w:val="ConsPlusNormal"/>
        <w:numPr>
          <w:ilvl w:val="0"/>
          <w:numId w:val="76"/>
        </w:numPr>
        <w:tabs>
          <w:tab w:val="left" w:pos="1134"/>
        </w:tabs>
        <w:spacing w:after="80"/>
        <w:ind w:left="0" w:firstLine="709"/>
        <w:jc w:val="both"/>
        <w:rPr>
          <w:rFonts w:ascii="Times New Roman" w:hAnsi="Times New Roman" w:cs="Times New Roman"/>
          <w:sz w:val="24"/>
          <w:szCs w:val="24"/>
        </w:rPr>
      </w:pPr>
      <w:r w:rsidRPr="009C4034">
        <w:rPr>
          <w:rFonts w:ascii="Times New Roman" w:hAnsi="Times New Roman" w:cs="Times New Roman"/>
          <w:sz w:val="24"/>
          <w:szCs w:val="24"/>
        </w:rPr>
        <w:t>установки специальных информационных стендов в местах с большой проходимостью, на территории самого объекта проектирования.</w:t>
      </w:r>
    </w:p>
    <w:p w:rsidR="000462AB" w:rsidRDefault="000462AB" w:rsidP="009C4034">
      <w:pPr>
        <w:pStyle w:val="ConsPlusNormal"/>
        <w:numPr>
          <w:ilvl w:val="0"/>
          <w:numId w:val="2"/>
        </w:numPr>
        <w:tabs>
          <w:tab w:val="left" w:pos="1276"/>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Общественное участие в принятии решений и реализации проектов благоустройства и развития городской среды включает:</w:t>
      </w:r>
    </w:p>
    <w:p w:rsidR="009C4034" w:rsidRDefault="009C4034" w:rsidP="009C4034">
      <w:pPr>
        <w:pStyle w:val="ConsPlusNormal"/>
        <w:numPr>
          <w:ilvl w:val="0"/>
          <w:numId w:val="77"/>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организационное участие:</w:t>
      </w:r>
    </w:p>
    <w:p w:rsidR="009C4034" w:rsidRPr="00EC34AA" w:rsidRDefault="009C4034" w:rsidP="009C4034">
      <w:pPr>
        <w:pStyle w:val="ConsPlusNormal"/>
        <w:numPr>
          <w:ilvl w:val="0"/>
          <w:numId w:val="7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совместное определение целей и задач по развитию территории, инвентаризация проблем и потенциалов среды;</w:t>
      </w:r>
    </w:p>
    <w:p w:rsidR="009C4034" w:rsidRPr="00EC34AA" w:rsidRDefault="009C4034" w:rsidP="009C4034">
      <w:pPr>
        <w:pStyle w:val="ConsPlusNormal"/>
        <w:numPr>
          <w:ilvl w:val="0"/>
          <w:numId w:val="7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участие в разработке и обсуждении проектов, решений с архитекторами, проектировщиками и другими профильными специалистами;</w:t>
      </w:r>
    </w:p>
    <w:p w:rsidR="009C4034" w:rsidRPr="00EC34AA" w:rsidRDefault="009C4034" w:rsidP="009C4034">
      <w:pPr>
        <w:pStyle w:val="ConsPlusNormal"/>
        <w:numPr>
          <w:ilvl w:val="0"/>
          <w:numId w:val="7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осуществление общественного контроля над процессом реализации проекта;</w:t>
      </w:r>
    </w:p>
    <w:p w:rsidR="009C4034" w:rsidRPr="00EC34AA" w:rsidRDefault="009C4034" w:rsidP="009C4034">
      <w:pPr>
        <w:pStyle w:val="ConsPlusNormal"/>
        <w:numPr>
          <w:ilvl w:val="0"/>
          <w:numId w:val="7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осуществление общественного контроля в процессе эксплуатации территории;</w:t>
      </w:r>
    </w:p>
    <w:p w:rsidR="009C4034" w:rsidRDefault="009C4034" w:rsidP="009C4034">
      <w:pPr>
        <w:pStyle w:val="ConsPlusNormal"/>
        <w:numPr>
          <w:ilvl w:val="0"/>
          <w:numId w:val="77"/>
        </w:numPr>
        <w:tabs>
          <w:tab w:val="left" w:pos="1134"/>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трудовое участие:</w:t>
      </w:r>
    </w:p>
    <w:p w:rsidR="003C5455" w:rsidRPr="003C5455" w:rsidRDefault="009C4034" w:rsidP="003C5455">
      <w:pPr>
        <w:pStyle w:val="ConsPlusNormal"/>
        <w:numPr>
          <w:ilvl w:val="0"/>
          <w:numId w:val="79"/>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выполнение жителями неоплачиваемых работ, не требующих специальной квалификации, как например: подготовка объекта </w:t>
      </w:r>
      <w:r w:rsidRPr="00EC34AA">
        <w:rPr>
          <w:rFonts w:ascii="Times New Roman" w:hAnsi="Times New Roman" w:cs="Times New Roman"/>
          <w:b/>
          <w:sz w:val="24"/>
          <w:szCs w:val="24"/>
        </w:rPr>
        <w:t>(придомовой</w:t>
      </w:r>
      <w:r w:rsidRPr="00EC34AA">
        <w:rPr>
          <w:rFonts w:ascii="Times New Roman" w:hAnsi="Times New Roman" w:cs="Times New Roman"/>
          <w:sz w:val="24"/>
          <w:szCs w:val="24"/>
        </w:rPr>
        <w:t xml:space="preserve">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rsidR="009C4034" w:rsidRPr="00EC34AA" w:rsidRDefault="009C4034" w:rsidP="009C4034">
      <w:pPr>
        <w:pStyle w:val="ConsPlusNormal"/>
        <w:numPr>
          <w:ilvl w:val="0"/>
          <w:numId w:val="79"/>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предоставление </w:t>
      </w:r>
      <w:r w:rsidRPr="00EC34AA">
        <w:rPr>
          <w:rFonts w:ascii="Times New Roman" w:hAnsi="Times New Roman" w:cs="Times New Roman"/>
          <w:b/>
          <w:sz w:val="24"/>
          <w:szCs w:val="24"/>
        </w:rPr>
        <w:t>в том числе</w:t>
      </w:r>
      <w:r w:rsidRPr="00EC34AA">
        <w:rPr>
          <w:rFonts w:ascii="Times New Roman" w:hAnsi="Times New Roman" w:cs="Times New Roman"/>
          <w:sz w:val="24"/>
          <w:szCs w:val="24"/>
        </w:rPr>
        <w:t xml:space="preserve"> строительных материалов, техники, посадочного материала для газонов, цветников;</w:t>
      </w:r>
    </w:p>
    <w:p w:rsidR="002B5F4B" w:rsidRPr="003C5455" w:rsidRDefault="009C4034" w:rsidP="003C5455">
      <w:pPr>
        <w:pStyle w:val="ConsPlusNormal"/>
        <w:numPr>
          <w:ilvl w:val="0"/>
          <w:numId w:val="79"/>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обеспечение благоприятных условий для работы подрядной организации, выполняющей работы, и для ее работников.</w:t>
      </w:r>
    </w:p>
    <w:p w:rsidR="000462AB" w:rsidRDefault="000462AB" w:rsidP="009C4034">
      <w:pPr>
        <w:pStyle w:val="ConsPlusNormal"/>
        <w:numPr>
          <w:ilvl w:val="0"/>
          <w:numId w:val="2"/>
        </w:numPr>
        <w:tabs>
          <w:tab w:val="left" w:pos="1276"/>
        </w:tabs>
        <w:ind w:left="0" w:firstLine="709"/>
        <w:jc w:val="both"/>
        <w:rPr>
          <w:rFonts w:ascii="Times New Roman" w:hAnsi="Times New Roman" w:cs="Times New Roman"/>
          <w:sz w:val="24"/>
          <w:szCs w:val="24"/>
        </w:rPr>
      </w:pPr>
      <w:r w:rsidRPr="009C4034">
        <w:rPr>
          <w:rFonts w:ascii="Times New Roman" w:hAnsi="Times New Roman" w:cs="Times New Roman"/>
          <w:sz w:val="24"/>
          <w:szCs w:val="24"/>
        </w:rPr>
        <w:t>При желании жителей и хозяйствующих субъектов возможно финансовое участие в благоустройстве городских территорий.</w:t>
      </w:r>
    </w:p>
    <w:p w:rsidR="009C4034" w:rsidRPr="00EC34AA" w:rsidRDefault="009C4034" w:rsidP="009C4034">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Порядок аккумулирования и расходования средств заинтересованных лиц, направляемых на выполнение работ по благоустройству территорий, ведения учета поступающих средств, контроля расходования поступивших средств и информирования </w:t>
      </w:r>
      <w:r>
        <w:rPr>
          <w:rFonts w:ascii="Times New Roman" w:hAnsi="Times New Roman" w:cs="Times New Roman"/>
          <w:sz w:val="24"/>
          <w:szCs w:val="24"/>
        </w:rPr>
        <w:br/>
      </w:r>
      <w:r w:rsidRPr="00EC34AA">
        <w:rPr>
          <w:rFonts w:ascii="Times New Roman" w:hAnsi="Times New Roman" w:cs="Times New Roman"/>
          <w:sz w:val="24"/>
          <w:szCs w:val="24"/>
        </w:rPr>
        <w:t>о поступлении и расходовании денежных средств определяются договором.</w:t>
      </w:r>
    </w:p>
    <w:p w:rsidR="000462AB" w:rsidRDefault="000462AB" w:rsidP="009C4034">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Порядок и механизм общественного участия в принятии решений </w:t>
      </w:r>
      <w:r w:rsidR="009C4034">
        <w:rPr>
          <w:rFonts w:ascii="Times New Roman" w:hAnsi="Times New Roman" w:cs="Times New Roman"/>
          <w:sz w:val="24"/>
          <w:szCs w:val="24"/>
        </w:rPr>
        <w:br/>
      </w:r>
      <w:r w:rsidRPr="009C4034">
        <w:rPr>
          <w:rFonts w:ascii="Times New Roman" w:hAnsi="Times New Roman" w:cs="Times New Roman"/>
          <w:sz w:val="24"/>
          <w:szCs w:val="24"/>
        </w:rPr>
        <w:t xml:space="preserve">и реализации конкретных проектов благоустройства и развития городской среды </w:t>
      </w:r>
      <w:r w:rsidR="009C4034">
        <w:rPr>
          <w:rFonts w:ascii="Times New Roman" w:hAnsi="Times New Roman" w:cs="Times New Roman"/>
          <w:sz w:val="24"/>
          <w:szCs w:val="24"/>
        </w:rPr>
        <w:br/>
      </w:r>
      <w:r w:rsidRPr="009C4034">
        <w:rPr>
          <w:rFonts w:ascii="Times New Roman" w:hAnsi="Times New Roman" w:cs="Times New Roman"/>
          <w:sz w:val="24"/>
          <w:szCs w:val="24"/>
        </w:rPr>
        <w:t>и общественного контроля устанавливается соответствующим правовым актом Администрации города.</w:t>
      </w:r>
    </w:p>
    <w:p w:rsidR="009C4034" w:rsidRDefault="000462AB" w:rsidP="002B5F4B">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9C4034">
        <w:rPr>
          <w:rFonts w:ascii="Times New Roman" w:hAnsi="Times New Roman" w:cs="Times New Roman"/>
          <w:sz w:val="24"/>
          <w:szCs w:val="24"/>
        </w:rPr>
        <w:t xml:space="preserve">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видеофиксации, а также общегородских интерактивных порталов в информационно-телекоммуникационной сети «Интернет». Информация </w:t>
      </w:r>
      <w:r w:rsidR="009C4034">
        <w:rPr>
          <w:rFonts w:ascii="Times New Roman" w:hAnsi="Times New Roman" w:cs="Times New Roman"/>
          <w:sz w:val="24"/>
          <w:szCs w:val="24"/>
        </w:rPr>
        <w:br/>
      </w:r>
      <w:r w:rsidRPr="009C4034">
        <w:rPr>
          <w:rFonts w:ascii="Times New Roman" w:hAnsi="Times New Roman" w:cs="Times New Roman"/>
          <w:sz w:val="24"/>
          <w:szCs w:val="24"/>
        </w:rPr>
        <w:t>о выявленных и зафиксированных в рамках общественного контроля нарушениях в области благоустройства направляется для принятия мер в Администрацию города.</w:t>
      </w:r>
    </w:p>
    <w:p w:rsidR="00883E43" w:rsidRPr="002B5F4B" w:rsidRDefault="00883E43" w:rsidP="00883E43">
      <w:pPr>
        <w:pStyle w:val="ConsPlusNormal"/>
        <w:tabs>
          <w:tab w:val="left" w:pos="1276"/>
        </w:tabs>
        <w:spacing w:after="80"/>
        <w:ind w:left="709"/>
        <w:jc w:val="both"/>
        <w:rPr>
          <w:rFonts w:ascii="Times New Roman" w:hAnsi="Times New Roman" w:cs="Times New Roman"/>
          <w:sz w:val="24"/>
          <w:szCs w:val="24"/>
        </w:rPr>
      </w:pPr>
    </w:p>
    <w:p w:rsidR="00CC7959" w:rsidRPr="00EC34AA" w:rsidRDefault="00CC7959" w:rsidP="00CC7959">
      <w:pPr>
        <w:pStyle w:val="ConsPlusTitle"/>
        <w:spacing w:after="80"/>
        <w:jc w:val="center"/>
        <w:outlineLvl w:val="1"/>
        <w:rPr>
          <w:rFonts w:ascii="Times New Roman" w:hAnsi="Times New Roman" w:cs="Times New Roman"/>
          <w:sz w:val="24"/>
          <w:szCs w:val="24"/>
        </w:rPr>
      </w:pPr>
      <w:r w:rsidRPr="00EC34AA">
        <w:rPr>
          <w:rFonts w:ascii="Times New Roman" w:hAnsi="Times New Roman" w:cs="Times New Roman"/>
          <w:sz w:val="24"/>
          <w:szCs w:val="24"/>
        </w:rPr>
        <w:t xml:space="preserve">Глава IX. КОНТРОЛЬ ИСПОЛНЕНИЯ ПРАВИЛ </w:t>
      </w:r>
      <w:r>
        <w:rPr>
          <w:rFonts w:ascii="Times New Roman" w:hAnsi="Times New Roman" w:cs="Times New Roman"/>
          <w:sz w:val="24"/>
          <w:szCs w:val="24"/>
        </w:rPr>
        <w:br/>
      </w:r>
      <w:r w:rsidRPr="00EC34AA">
        <w:rPr>
          <w:rFonts w:ascii="Times New Roman" w:hAnsi="Times New Roman" w:cs="Times New Roman"/>
          <w:sz w:val="24"/>
          <w:szCs w:val="24"/>
        </w:rPr>
        <w:t>И ОТВЕТСТВЕННОСТЬ</w:t>
      </w:r>
      <w:r>
        <w:rPr>
          <w:rFonts w:ascii="Times New Roman" w:hAnsi="Times New Roman" w:cs="Times New Roman"/>
          <w:sz w:val="24"/>
          <w:szCs w:val="24"/>
        </w:rPr>
        <w:t xml:space="preserve"> </w:t>
      </w:r>
      <w:r w:rsidRPr="00EC34AA">
        <w:rPr>
          <w:rFonts w:ascii="Times New Roman" w:hAnsi="Times New Roman" w:cs="Times New Roman"/>
          <w:sz w:val="24"/>
          <w:szCs w:val="24"/>
        </w:rPr>
        <w:t>ЗА ИХ НАРУШЕНИЕ</w:t>
      </w:r>
    </w:p>
    <w:p w:rsidR="000462AB" w:rsidRDefault="000462AB" w:rsidP="00CC7959">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CC7959">
        <w:rPr>
          <w:rFonts w:ascii="Times New Roman" w:hAnsi="Times New Roman" w:cs="Times New Roman"/>
          <w:sz w:val="24"/>
          <w:szCs w:val="24"/>
        </w:rPr>
        <w:t>Координацию деятельности по контролю исполнения настоящих Правил осуществляет Управление благоустройства в соответствии с установленными полномочиями.</w:t>
      </w:r>
    </w:p>
    <w:p w:rsidR="000462AB" w:rsidRDefault="000462AB" w:rsidP="00CC7959">
      <w:pPr>
        <w:pStyle w:val="ConsPlusNormal"/>
        <w:numPr>
          <w:ilvl w:val="0"/>
          <w:numId w:val="2"/>
        </w:numPr>
        <w:tabs>
          <w:tab w:val="left" w:pos="1276"/>
        </w:tabs>
        <w:ind w:left="0" w:firstLine="709"/>
        <w:jc w:val="both"/>
        <w:rPr>
          <w:rFonts w:ascii="Times New Roman" w:hAnsi="Times New Roman" w:cs="Times New Roman"/>
          <w:sz w:val="24"/>
          <w:szCs w:val="24"/>
        </w:rPr>
      </w:pPr>
      <w:r w:rsidRPr="00CC7959">
        <w:rPr>
          <w:rFonts w:ascii="Times New Roman" w:hAnsi="Times New Roman" w:cs="Times New Roman"/>
          <w:sz w:val="24"/>
          <w:szCs w:val="24"/>
        </w:rPr>
        <w:t xml:space="preserve">В рамках контроля за соблюдением настоящих Правил должностные лица структурных подразделений Администрации города Челябинска: </w:t>
      </w:r>
    </w:p>
    <w:p w:rsidR="00CC7959" w:rsidRDefault="00CC7959" w:rsidP="00CC7959">
      <w:pPr>
        <w:pStyle w:val="ConsPlusNormal"/>
        <w:numPr>
          <w:ilvl w:val="0"/>
          <w:numId w:val="80"/>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выявляют факты нарушения требований в сфере благоустройства, предусмотренных настоящими Правилами, фиксируют результаты, составляют протоколы об административных правонарушениях;</w:t>
      </w:r>
    </w:p>
    <w:p w:rsidR="00CC7959" w:rsidRDefault="00CC7959" w:rsidP="00CC7959">
      <w:pPr>
        <w:pStyle w:val="ConsPlusNormal"/>
        <w:numPr>
          <w:ilvl w:val="0"/>
          <w:numId w:val="80"/>
        </w:numPr>
        <w:tabs>
          <w:tab w:val="left" w:pos="1134"/>
        </w:tabs>
        <w:ind w:left="0" w:firstLine="709"/>
        <w:jc w:val="both"/>
        <w:rPr>
          <w:rFonts w:ascii="Times New Roman" w:hAnsi="Times New Roman" w:cs="Times New Roman"/>
          <w:sz w:val="24"/>
          <w:szCs w:val="24"/>
        </w:rPr>
      </w:pPr>
      <w:r w:rsidRPr="00CC7959">
        <w:rPr>
          <w:rFonts w:ascii="Times New Roman" w:hAnsi="Times New Roman" w:cs="Times New Roman"/>
          <w:sz w:val="24"/>
          <w:szCs w:val="24"/>
        </w:rPr>
        <w:t>оформляют актом результаты проверки, выдают предписания об устранении выявленных нарушений, контролируют устранение нарушений по выданным предписаниям в соответствии с законодательством о муниципальном контроле;</w:t>
      </w:r>
    </w:p>
    <w:p w:rsidR="00CC7959" w:rsidRDefault="00CC7959" w:rsidP="00CC7959">
      <w:pPr>
        <w:pStyle w:val="ConsPlusNormal"/>
        <w:numPr>
          <w:ilvl w:val="0"/>
          <w:numId w:val="80"/>
        </w:numPr>
        <w:tabs>
          <w:tab w:val="left" w:pos="1134"/>
        </w:tabs>
        <w:ind w:left="0" w:firstLine="709"/>
        <w:jc w:val="both"/>
        <w:rPr>
          <w:rFonts w:ascii="Times New Roman" w:hAnsi="Times New Roman" w:cs="Times New Roman"/>
          <w:sz w:val="24"/>
          <w:szCs w:val="24"/>
        </w:rPr>
      </w:pPr>
      <w:r w:rsidRPr="00CC7959">
        <w:rPr>
          <w:rFonts w:ascii="Times New Roman" w:hAnsi="Times New Roman" w:cs="Times New Roman"/>
          <w:sz w:val="24"/>
          <w:szCs w:val="24"/>
        </w:rPr>
        <w:t xml:space="preserve">осуществляют сбор, подготовку и направление материалов в суд, органы </w:t>
      </w:r>
      <w:r>
        <w:rPr>
          <w:rFonts w:ascii="Times New Roman" w:hAnsi="Times New Roman" w:cs="Times New Roman"/>
          <w:sz w:val="24"/>
          <w:szCs w:val="24"/>
        </w:rPr>
        <w:br/>
      </w:r>
      <w:r w:rsidRPr="00CC7959">
        <w:rPr>
          <w:rFonts w:ascii="Times New Roman" w:hAnsi="Times New Roman" w:cs="Times New Roman"/>
          <w:sz w:val="24"/>
          <w:szCs w:val="24"/>
        </w:rPr>
        <w:t xml:space="preserve">и должностным лицам, уполномоченным привлекать виновных лиц к ответственности, либо возбуждают дела об административных правонарушениях в соответствии </w:t>
      </w:r>
      <w:r>
        <w:rPr>
          <w:rFonts w:ascii="Times New Roman" w:hAnsi="Times New Roman" w:cs="Times New Roman"/>
          <w:sz w:val="24"/>
          <w:szCs w:val="24"/>
        </w:rPr>
        <w:br/>
      </w:r>
      <w:r w:rsidRPr="00CC7959">
        <w:rPr>
          <w:rFonts w:ascii="Times New Roman" w:hAnsi="Times New Roman" w:cs="Times New Roman"/>
          <w:sz w:val="24"/>
          <w:szCs w:val="24"/>
        </w:rPr>
        <w:t>с законодательством;</w:t>
      </w:r>
    </w:p>
    <w:p w:rsidR="00CC7959" w:rsidRPr="00CC7959" w:rsidRDefault="00CC7959" w:rsidP="00CC7959">
      <w:pPr>
        <w:pStyle w:val="ConsPlusNormal"/>
        <w:numPr>
          <w:ilvl w:val="0"/>
          <w:numId w:val="80"/>
        </w:numPr>
        <w:tabs>
          <w:tab w:val="left" w:pos="1134"/>
        </w:tabs>
        <w:spacing w:after="80"/>
        <w:ind w:left="0" w:firstLine="709"/>
        <w:jc w:val="both"/>
        <w:rPr>
          <w:rFonts w:ascii="Times New Roman" w:hAnsi="Times New Roman" w:cs="Times New Roman"/>
          <w:sz w:val="24"/>
          <w:szCs w:val="24"/>
        </w:rPr>
      </w:pPr>
      <w:r w:rsidRPr="00CC7959">
        <w:rPr>
          <w:rFonts w:ascii="Times New Roman" w:hAnsi="Times New Roman" w:cs="Times New Roman"/>
          <w:sz w:val="24"/>
          <w:szCs w:val="24"/>
        </w:rPr>
        <w:t>осуществляют иные полномочия, предусмотренные муниципальными правовыми актами.</w:t>
      </w:r>
    </w:p>
    <w:p w:rsidR="000462AB" w:rsidRPr="008F03BB" w:rsidRDefault="000462AB" w:rsidP="008F03BB">
      <w:pPr>
        <w:pStyle w:val="ConsPlusNormal"/>
        <w:numPr>
          <w:ilvl w:val="0"/>
          <w:numId w:val="2"/>
        </w:numPr>
        <w:tabs>
          <w:tab w:val="left" w:pos="1276"/>
        </w:tabs>
        <w:ind w:left="0" w:firstLine="709"/>
        <w:jc w:val="both"/>
        <w:rPr>
          <w:rFonts w:ascii="Times New Roman" w:hAnsi="Times New Roman" w:cs="Times New Roman"/>
          <w:sz w:val="24"/>
          <w:szCs w:val="24"/>
        </w:rPr>
      </w:pPr>
      <w:r w:rsidRPr="008F03BB">
        <w:rPr>
          <w:rFonts w:ascii="Times New Roman" w:hAnsi="Times New Roman" w:cs="Times New Roman"/>
          <w:sz w:val="24"/>
          <w:szCs w:val="24"/>
        </w:rPr>
        <w:t xml:space="preserve">В рамках контроля за соблюдением настоящих Правил должностные лица структурных подразделений </w:t>
      </w:r>
      <w:r w:rsidRPr="008F03BB">
        <w:rPr>
          <w:rFonts w:ascii="Times New Roman" w:hAnsi="Times New Roman" w:cs="Times New Roman"/>
          <w:b/>
          <w:sz w:val="24"/>
          <w:szCs w:val="24"/>
        </w:rPr>
        <w:t>администрации районов в городе:</w:t>
      </w:r>
    </w:p>
    <w:p w:rsidR="008F03BB" w:rsidRDefault="008F03BB" w:rsidP="008F03BB">
      <w:pPr>
        <w:pStyle w:val="ConsPlusNormal"/>
        <w:numPr>
          <w:ilvl w:val="0"/>
          <w:numId w:val="81"/>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выявляют факты нарушения требований в сфере благоустройства на территории района, фиксируют результаты;</w:t>
      </w:r>
    </w:p>
    <w:p w:rsidR="008F03BB" w:rsidRDefault="008F03BB" w:rsidP="008F03BB">
      <w:pPr>
        <w:pStyle w:val="ConsPlusNormal"/>
        <w:numPr>
          <w:ilvl w:val="0"/>
          <w:numId w:val="81"/>
        </w:numPr>
        <w:tabs>
          <w:tab w:val="left" w:pos="1134"/>
        </w:tabs>
        <w:ind w:left="0" w:firstLine="709"/>
        <w:jc w:val="both"/>
        <w:rPr>
          <w:rFonts w:ascii="Times New Roman" w:hAnsi="Times New Roman" w:cs="Times New Roman"/>
          <w:sz w:val="24"/>
          <w:szCs w:val="24"/>
        </w:rPr>
      </w:pPr>
      <w:r w:rsidRPr="008F03BB">
        <w:rPr>
          <w:rFonts w:ascii="Times New Roman" w:hAnsi="Times New Roman" w:cs="Times New Roman"/>
          <w:sz w:val="24"/>
          <w:szCs w:val="24"/>
        </w:rPr>
        <w:t>оформляют актом результаты проверки, выдают предписания об устранении выявленных нарушений, контролируют устранение нарушений по выданным предписаниям в соответствии с законодательством о муниципальном контроле;</w:t>
      </w:r>
    </w:p>
    <w:p w:rsidR="008F03BB" w:rsidRDefault="008F03BB" w:rsidP="008F03BB">
      <w:pPr>
        <w:pStyle w:val="ConsPlusNormal"/>
        <w:numPr>
          <w:ilvl w:val="0"/>
          <w:numId w:val="81"/>
        </w:numPr>
        <w:tabs>
          <w:tab w:val="left" w:pos="1134"/>
        </w:tabs>
        <w:ind w:left="0" w:firstLine="709"/>
        <w:jc w:val="both"/>
        <w:rPr>
          <w:rFonts w:ascii="Times New Roman" w:hAnsi="Times New Roman" w:cs="Times New Roman"/>
          <w:sz w:val="24"/>
          <w:szCs w:val="24"/>
        </w:rPr>
      </w:pPr>
      <w:r w:rsidRPr="008F03BB">
        <w:rPr>
          <w:rFonts w:ascii="Times New Roman" w:hAnsi="Times New Roman" w:cs="Times New Roman"/>
          <w:sz w:val="24"/>
          <w:szCs w:val="24"/>
        </w:rPr>
        <w:t xml:space="preserve">осуществляют сбор, подготовку и направление материалов в суд, органам </w:t>
      </w:r>
      <w:r>
        <w:rPr>
          <w:rFonts w:ascii="Times New Roman" w:hAnsi="Times New Roman" w:cs="Times New Roman"/>
          <w:sz w:val="24"/>
          <w:szCs w:val="24"/>
        </w:rPr>
        <w:br/>
      </w:r>
      <w:r w:rsidRPr="008F03BB">
        <w:rPr>
          <w:rFonts w:ascii="Times New Roman" w:hAnsi="Times New Roman" w:cs="Times New Roman"/>
          <w:sz w:val="24"/>
          <w:szCs w:val="24"/>
        </w:rPr>
        <w:t>и должностным лицам, уполномоченным привлекать виновных лиц к ответственности;</w:t>
      </w:r>
    </w:p>
    <w:p w:rsidR="008F03BB" w:rsidRPr="008F03BB" w:rsidRDefault="008F03BB" w:rsidP="008F03BB">
      <w:pPr>
        <w:pStyle w:val="ConsPlusNormal"/>
        <w:numPr>
          <w:ilvl w:val="0"/>
          <w:numId w:val="81"/>
        </w:numPr>
        <w:tabs>
          <w:tab w:val="left" w:pos="1134"/>
        </w:tabs>
        <w:spacing w:after="80"/>
        <w:ind w:left="0" w:firstLine="709"/>
        <w:jc w:val="both"/>
        <w:rPr>
          <w:rFonts w:ascii="Times New Roman" w:hAnsi="Times New Roman" w:cs="Times New Roman"/>
          <w:sz w:val="24"/>
          <w:szCs w:val="24"/>
        </w:rPr>
      </w:pPr>
      <w:r w:rsidRPr="008F03BB">
        <w:rPr>
          <w:rFonts w:ascii="Times New Roman" w:hAnsi="Times New Roman" w:cs="Times New Roman"/>
          <w:sz w:val="24"/>
          <w:szCs w:val="24"/>
        </w:rPr>
        <w:t>осуществляют иные полномочия, предусмотренные муниципальными правовыми актами.</w:t>
      </w:r>
    </w:p>
    <w:p w:rsidR="0006269E" w:rsidRPr="008205C7" w:rsidRDefault="000462AB" w:rsidP="008205C7">
      <w:pPr>
        <w:pStyle w:val="ConsPlusNormal"/>
        <w:numPr>
          <w:ilvl w:val="0"/>
          <w:numId w:val="2"/>
        </w:numPr>
        <w:tabs>
          <w:tab w:val="left" w:pos="1276"/>
        </w:tabs>
        <w:spacing w:after="80"/>
        <w:ind w:left="0" w:firstLine="709"/>
        <w:jc w:val="both"/>
        <w:rPr>
          <w:rFonts w:ascii="Times New Roman" w:hAnsi="Times New Roman" w:cs="Times New Roman"/>
          <w:sz w:val="24"/>
          <w:szCs w:val="24"/>
        </w:rPr>
      </w:pPr>
      <w:r w:rsidRPr="008F03BB">
        <w:rPr>
          <w:rFonts w:ascii="Times New Roman" w:hAnsi="Times New Roman" w:cs="Times New Roman"/>
          <w:sz w:val="24"/>
          <w:szCs w:val="24"/>
        </w:rPr>
        <w:t xml:space="preserve">За нарушение настоящих Правил физические и юридические лица, индивидуальные предприниматели несут ответственность в соответствии </w:t>
      </w:r>
      <w:r w:rsidR="00E34C0A" w:rsidRPr="008F03BB">
        <w:rPr>
          <w:rFonts w:ascii="Times New Roman" w:hAnsi="Times New Roman" w:cs="Times New Roman"/>
          <w:sz w:val="24"/>
          <w:szCs w:val="24"/>
        </w:rPr>
        <w:t xml:space="preserve">                            </w:t>
      </w:r>
      <w:r w:rsidRPr="008F03BB">
        <w:rPr>
          <w:rFonts w:ascii="Times New Roman" w:hAnsi="Times New Roman" w:cs="Times New Roman"/>
          <w:sz w:val="24"/>
          <w:szCs w:val="24"/>
        </w:rPr>
        <w:t>с законодательством</w:t>
      </w:r>
      <w:bookmarkStart w:id="19" w:name="P1545"/>
      <w:bookmarkEnd w:id="19"/>
    </w:p>
    <w:p w:rsidR="002B5F4B" w:rsidRPr="001111DD" w:rsidRDefault="002B5F4B" w:rsidP="008205C7">
      <w:pPr>
        <w:pStyle w:val="ConsPlusNormal"/>
        <w:spacing w:after="80"/>
        <w:ind w:firstLine="709"/>
        <w:jc w:val="right"/>
        <w:outlineLvl w:val="1"/>
        <w:rPr>
          <w:rFonts w:ascii="Arial" w:hAnsi="Arial" w:cs="Arial"/>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883E43" w:rsidRDefault="00883E43" w:rsidP="008205C7">
      <w:pPr>
        <w:pStyle w:val="ConsPlusNormal"/>
        <w:spacing w:after="80"/>
        <w:ind w:firstLine="709"/>
        <w:jc w:val="right"/>
        <w:outlineLvl w:val="1"/>
        <w:rPr>
          <w:rFonts w:ascii="Times New Roman" w:hAnsi="Times New Roman" w:cs="Times New Roman"/>
          <w:b/>
          <w:caps/>
          <w:sz w:val="20"/>
          <w:szCs w:val="20"/>
        </w:rPr>
      </w:pPr>
    </w:p>
    <w:p w:rsidR="000462AB" w:rsidRPr="008205C7" w:rsidRDefault="000462AB" w:rsidP="008205C7">
      <w:pPr>
        <w:pStyle w:val="ConsPlusNormal"/>
        <w:spacing w:after="80"/>
        <w:ind w:firstLine="709"/>
        <w:jc w:val="right"/>
        <w:outlineLvl w:val="1"/>
        <w:rPr>
          <w:rFonts w:ascii="Arial" w:hAnsi="Arial" w:cs="Arial"/>
          <w:sz w:val="20"/>
          <w:szCs w:val="20"/>
        </w:rPr>
      </w:pPr>
      <w:r w:rsidRPr="004B6773">
        <w:rPr>
          <w:rFonts w:ascii="Times New Roman" w:hAnsi="Times New Roman" w:cs="Times New Roman"/>
          <w:b/>
          <w:caps/>
          <w:sz w:val="20"/>
          <w:szCs w:val="20"/>
        </w:rPr>
        <w:t>Приложение</w:t>
      </w:r>
      <w:r w:rsidRPr="004B6773">
        <w:rPr>
          <w:rFonts w:ascii="Times New Roman" w:hAnsi="Times New Roman" w:cs="Times New Roman"/>
          <w:b/>
          <w:sz w:val="20"/>
          <w:szCs w:val="20"/>
        </w:rPr>
        <w:t xml:space="preserve"> </w:t>
      </w:r>
      <w:r w:rsidR="0006269E" w:rsidRPr="004B6773">
        <w:rPr>
          <w:rFonts w:ascii="Times New Roman" w:hAnsi="Times New Roman" w:cs="Times New Roman"/>
          <w:b/>
          <w:sz w:val="20"/>
          <w:szCs w:val="20"/>
        </w:rPr>
        <w:t>1</w:t>
      </w:r>
      <w:r w:rsidR="0006269E" w:rsidRPr="00CE3705">
        <w:rPr>
          <w:rFonts w:ascii="Arial" w:hAnsi="Arial" w:cs="Arial"/>
          <w:b/>
          <w:sz w:val="20"/>
          <w:szCs w:val="20"/>
        </w:rPr>
        <w:t xml:space="preserve"> </w:t>
      </w:r>
      <w:r w:rsidR="0006269E" w:rsidRPr="0006269E">
        <w:rPr>
          <w:rFonts w:ascii="Arial" w:hAnsi="Arial" w:cs="Arial"/>
          <w:sz w:val="20"/>
          <w:szCs w:val="20"/>
        </w:rPr>
        <w:br/>
      </w:r>
      <w:r w:rsidRPr="0006269E">
        <w:rPr>
          <w:rFonts w:ascii="Arial" w:hAnsi="Arial" w:cs="Arial"/>
          <w:sz w:val="20"/>
          <w:szCs w:val="20"/>
        </w:rPr>
        <w:t>к Правилам благоустройства территории</w:t>
      </w:r>
      <w:r w:rsidR="0006269E" w:rsidRPr="0006269E">
        <w:rPr>
          <w:rFonts w:ascii="Arial" w:hAnsi="Arial" w:cs="Arial"/>
          <w:sz w:val="20"/>
          <w:szCs w:val="20"/>
        </w:rPr>
        <w:t xml:space="preserve"> </w:t>
      </w:r>
      <w:r w:rsidR="0006269E">
        <w:rPr>
          <w:rFonts w:ascii="Arial" w:hAnsi="Arial" w:cs="Arial"/>
          <w:sz w:val="20"/>
          <w:szCs w:val="20"/>
        </w:rPr>
        <w:br/>
      </w:r>
      <w:r w:rsidRPr="0006269E">
        <w:rPr>
          <w:rFonts w:ascii="Arial" w:hAnsi="Arial" w:cs="Arial"/>
          <w:sz w:val="20"/>
          <w:szCs w:val="20"/>
        </w:rPr>
        <w:t>города Челябинска</w:t>
      </w:r>
    </w:p>
    <w:p w:rsidR="008205C7" w:rsidRDefault="008205C7" w:rsidP="0006269E">
      <w:pPr>
        <w:pStyle w:val="ConsPlusTitle"/>
        <w:spacing w:after="80"/>
        <w:jc w:val="center"/>
        <w:rPr>
          <w:rFonts w:ascii="Times New Roman" w:hAnsi="Times New Roman" w:cs="Times New Roman"/>
          <w:sz w:val="24"/>
          <w:szCs w:val="24"/>
        </w:rPr>
      </w:pPr>
    </w:p>
    <w:p w:rsidR="000462AB" w:rsidRPr="00EC34AA" w:rsidRDefault="000462AB" w:rsidP="0006269E">
      <w:pPr>
        <w:pStyle w:val="ConsPlusTitle"/>
        <w:spacing w:after="80"/>
        <w:jc w:val="center"/>
        <w:rPr>
          <w:rFonts w:ascii="Times New Roman" w:hAnsi="Times New Roman" w:cs="Times New Roman"/>
          <w:sz w:val="24"/>
          <w:szCs w:val="24"/>
        </w:rPr>
      </w:pPr>
      <w:r w:rsidRPr="00EC34AA">
        <w:rPr>
          <w:rFonts w:ascii="Times New Roman" w:hAnsi="Times New Roman" w:cs="Times New Roman"/>
          <w:sz w:val="24"/>
          <w:szCs w:val="24"/>
        </w:rPr>
        <w:t>КЛАССИФИКАЦИЯ</w:t>
      </w:r>
      <w:r w:rsidR="0006269E">
        <w:rPr>
          <w:rFonts w:ascii="Times New Roman" w:hAnsi="Times New Roman" w:cs="Times New Roman"/>
          <w:sz w:val="24"/>
          <w:szCs w:val="24"/>
        </w:rPr>
        <w:t xml:space="preserve"> </w:t>
      </w:r>
      <w:r w:rsidR="0006269E">
        <w:rPr>
          <w:rFonts w:ascii="Times New Roman" w:hAnsi="Times New Roman" w:cs="Times New Roman"/>
          <w:sz w:val="24"/>
          <w:szCs w:val="24"/>
        </w:rPr>
        <w:br/>
      </w:r>
      <w:r w:rsidRPr="00EC34AA">
        <w:rPr>
          <w:rFonts w:ascii="Times New Roman" w:hAnsi="Times New Roman" w:cs="Times New Roman"/>
          <w:sz w:val="24"/>
          <w:szCs w:val="24"/>
        </w:rPr>
        <w:t xml:space="preserve">объектов улично-дорожной сети </w:t>
      </w:r>
      <w:r w:rsidR="0006269E">
        <w:rPr>
          <w:rFonts w:ascii="Times New Roman" w:hAnsi="Times New Roman" w:cs="Times New Roman"/>
          <w:sz w:val="24"/>
          <w:szCs w:val="24"/>
        </w:rPr>
        <w:br/>
      </w:r>
      <w:r w:rsidRPr="00EC34AA">
        <w:rPr>
          <w:rFonts w:ascii="Times New Roman" w:hAnsi="Times New Roman" w:cs="Times New Roman"/>
          <w:sz w:val="24"/>
          <w:szCs w:val="24"/>
        </w:rPr>
        <w:t>по особенностям проведения</w:t>
      </w:r>
      <w:r w:rsidR="0006269E">
        <w:rPr>
          <w:rFonts w:ascii="Times New Roman" w:hAnsi="Times New Roman" w:cs="Times New Roman"/>
          <w:sz w:val="24"/>
          <w:szCs w:val="24"/>
        </w:rPr>
        <w:t xml:space="preserve"> </w:t>
      </w:r>
      <w:r w:rsidRPr="00EC34AA">
        <w:rPr>
          <w:rFonts w:ascii="Times New Roman" w:hAnsi="Times New Roman" w:cs="Times New Roman"/>
          <w:sz w:val="24"/>
          <w:szCs w:val="24"/>
        </w:rPr>
        <w:t>зимней и летней уборки</w:t>
      </w:r>
    </w:p>
    <w:tbl>
      <w:tblPr>
        <w:tblStyle w:val="af2"/>
        <w:tblW w:w="0" w:type="auto"/>
        <w:tblLook w:val="04A0" w:firstRow="1" w:lastRow="0" w:firstColumn="1" w:lastColumn="0" w:noHBand="0" w:noVBand="1"/>
      </w:tblPr>
      <w:tblGrid>
        <w:gridCol w:w="405"/>
        <w:gridCol w:w="3048"/>
        <w:gridCol w:w="4801"/>
        <w:gridCol w:w="1291"/>
      </w:tblGrid>
      <w:tr w:rsidR="0006269E" w:rsidTr="004F49BB">
        <w:trPr>
          <w:tblHeader/>
        </w:trPr>
        <w:tc>
          <w:tcPr>
            <w:tcW w:w="405" w:type="dxa"/>
          </w:tcPr>
          <w:p w:rsidR="0006269E" w:rsidRPr="0006269E" w:rsidRDefault="0006269E" w:rsidP="007B5CF2">
            <w:pPr>
              <w:pStyle w:val="ConsPlusNormal"/>
              <w:ind w:left="-57" w:right="-57"/>
              <w:jc w:val="center"/>
              <w:rPr>
                <w:rFonts w:ascii="Times New Roman" w:hAnsi="Times New Roman"/>
                <w:sz w:val="20"/>
                <w:szCs w:val="20"/>
              </w:rPr>
            </w:pPr>
            <w:r w:rsidRPr="0006269E">
              <w:rPr>
                <w:rFonts w:ascii="Times New Roman" w:hAnsi="Times New Roman"/>
                <w:sz w:val="20"/>
                <w:szCs w:val="20"/>
              </w:rPr>
              <w:t>№</w:t>
            </w:r>
          </w:p>
          <w:p w:rsidR="0006269E" w:rsidRPr="0006269E" w:rsidRDefault="0006269E" w:rsidP="007B5CF2">
            <w:pPr>
              <w:pStyle w:val="ConsPlusNormal"/>
              <w:ind w:left="-57" w:right="-57"/>
              <w:jc w:val="center"/>
              <w:rPr>
                <w:rFonts w:ascii="Times New Roman" w:hAnsi="Times New Roman"/>
                <w:sz w:val="20"/>
                <w:szCs w:val="20"/>
              </w:rPr>
            </w:pPr>
            <w:r w:rsidRPr="0006269E">
              <w:rPr>
                <w:rFonts w:ascii="Times New Roman" w:hAnsi="Times New Roman"/>
                <w:sz w:val="20"/>
                <w:szCs w:val="20"/>
              </w:rPr>
              <w:t>п/п</w:t>
            </w:r>
          </w:p>
        </w:tc>
        <w:tc>
          <w:tcPr>
            <w:tcW w:w="3048" w:type="dxa"/>
          </w:tcPr>
          <w:p w:rsidR="0006269E" w:rsidRPr="0006269E" w:rsidRDefault="0006269E" w:rsidP="007B5CF2">
            <w:pPr>
              <w:pStyle w:val="ConsPlusNormal"/>
              <w:ind w:left="-57" w:right="-57"/>
              <w:jc w:val="center"/>
              <w:rPr>
                <w:rFonts w:ascii="Times New Roman" w:hAnsi="Times New Roman"/>
                <w:sz w:val="20"/>
                <w:szCs w:val="20"/>
              </w:rPr>
            </w:pPr>
            <w:r w:rsidRPr="0006269E">
              <w:rPr>
                <w:rFonts w:ascii="Times New Roman" w:hAnsi="Times New Roman"/>
                <w:sz w:val="20"/>
                <w:szCs w:val="20"/>
              </w:rPr>
              <w:t xml:space="preserve">Категория объекта УДС </w:t>
            </w:r>
            <w:r>
              <w:rPr>
                <w:rFonts w:ascii="Times New Roman" w:hAnsi="Times New Roman"/>
                <w:sz w:val="20"/>
                <w:szCs w:val="20"/>
              </w:rPr>
              <w:br/>
            </w:r>
            <w:r w:rsidRPr="0006269E">
              <w:rPr>
                <w:rFonts w:ascii="Times New Roman" w:hAnsi="Times New Roman" w:cs="Times New Roman"/>
                <w:sz w:val="20"/>
                <w:szCs w:val="20"/>
              </w:rPr>
              <w:t>(</w:t>
            </w:r>
            <w:hyperlink r:id="rId34">
              <w:r w:rsidRPr="0006269E">
                <w:rPr>
                  <w:rFonts w:ascii="Times New Roman" w:hAnsi="Times New Roman" w:cs="Times New Roman"/>
                  <w:sz w:val="20"/>
                  <w:szCs w:val="20"/>
                </w:rPr>
                <w:t>СП 42.13330.2016</w:t>
              </w:r>
            </w:hyperlink>
            <w:r w:rsidRPr="0006269E">
              <w:rPr>
                <w:rFonts w:ascii="Times New Roman" w:hAnsi="Times New Roman" w:cs="Times New Roman"/>
                <w:sz w:val="20"/>
                <w:szCs w:val="20"/>
              </w:rPr>
              <w:t xml:space="preserve"> «Градостроительство. </w:t>
            </w:r>
            <w:r>
              <w:rPr>
                <w:rFonts w:ascii="Times New Roman" w:hAnsi="Times New Roman" w:cs="Times New Roman"/>
                <w:sz w:val="20"/>
                <w:szCs w:val="20"/>
              </w:rPr>
              <w:br/>
            </w:r>
            <w:r w:rsidRPr="0006269E">
              <w:rPr>
                <w:rFonts w:ascii="Times New Roman" w:hAnsi="Times New Roman" w:cs="Times New Roman"/>
                <w:sz w:val="20"/>
                <w:szCs w:val="20"/>
              </w:rPr>
              <w:t xml:space="preserve">Планировка и застройка </w:t>
            </w:r>
            <w:r>
              <w:rPr>
                <w:rFonts w:ascii="Times New Roman" w:hAnsi="Times New Roman" w:cs="Times New Roman"/>
                <w:sz w:val="20"/>
                <w:szCs w:val="20"/>
              </w:rPr>
              <w:br/>
            </w:r>
            <w:r w:rsidRPr="0006269E">
              <w:rPr>
                <w:rFonts w:ascii="Times New Roman" w:hAnsi="Times New Roman" w:cs="Times New Roman"/>
                <w:sz w:val="20"/>
                <w:szCs w:val="20"/>
              </w:rPr>
              <w:t xml:space="preserve">городских и сельских поселений». </w:t>
            </w:r>
            <w:r>
              <w:rPr>
                <w:rFonts w:ascii="Times New Roman" w:hAnsi="Times New Roman" w:cs="Times New Roman"/>
                <w:sz w:val="20"/>
                <w:szCs w:val="20"/>
              </w:rPr>
              <w:br/>
            </w:r>
            <w:r w:rsidRPr="0006269E">
              <w:rPr>
                <w:rFonts w:ascii="Times New Roman" w:hAnsi="Times New Roman" w:cs="Times New Roman"/>
                <w:sz w:val="20"/>
                <w:szCs w:val="20"/>
              </w:rPr>
              <w:t xml:space="preserve">Актуализированная редакция </w:t>
            </w:r>
            <w:r>
              <w:rPr>
                <w:rFonts w:ascii="Times New Roman" w:hAnsi="Times New Roman" w:cs="Times New Roman"/>
                <w:sz w:val="20"/>
                <w:szCs w:val="20"/>
              </w:rPr>
              <w:br/>
            </w:r>
            <w:hyperlink r:id="rId35">
              <w:r w:rsidRPr="0006269E">
                <w:rPr>
                  <w:rFonts w:ascii="Times New Roman" w:hAnsi="Times New Roman" w:cs="Times New Roman"/>
                  <w:sz w:val="20"/>
                  <w:szCs w:val="20"/>
                </w:rPr>
                <w:t>СНиП 2.07.01-89*</w:t>
              </w:r>
            </w:hyperlink>
            <w:r w:rsidRPr="0006269E">
              <w:rPr>
                <w:rFonts w:ascii="Times New Roman" w:hAnsi="Times New Roman" w:cs="Times New Roman"/>
                <w:sz w:val="20"/>
                <w:szCs w:val="20"/>
              </w:rPr>
              <w:t>)</w:t>
            </w:r>
          </w:p>
        </w:tc>
        <w:tc>
          <w:tcPr>
            <w:tcW w:w="4801" w:type="dxa"/>
          </w:tcPr>
          <w:p w:rsidR="0006269E" w:rsidRPr="0006269E" w:rsidRDefault="0006269E" w:rsidP="007B5CF2">
            <w:pPr>
              <w:pStyle w:val="ConsPlusNormal"/>
              <w:ind w:left="-57" w:right="-57"/>
              <w:jc w:val="center"/>
              <w:rPr>
                <w:rFonts w:ascii="Times New Roman" w:hAnsi="Times New Roman"/>
                <w:sz w:val="20"/>
                <w:szCs w:val="20"/>
              </w:rPr>
            </w:pPr>
            <w:r w:rsidRPr="0006269E">
              <w:rPr>
                <w:rFonts w:ascii="Times New Roman" w:hAnsi="Times New Roman"/>
                <w:sz w:val="20"/>
                <w:szCs w:val="20"/>
              </w:rPr>
              <w:t>Функциональное назначение</w:t>
            </w:r>
          </w:p>
        </w:tc>
        <w:tc>
          <w:tcPr>
            <w:tcW w:w="1291" w:type="dxa"/>
          </w:tcPr>
          <w:p w:rsidR="0006269E" w:rsidRPr="0006269E" w:rsidRDefault="0006269E" w:rsidP="007B5CF2">
            <w:pPr>
              <w:pStyle w:val="ConsPlusNormal"/>
              <w:ind w:left="-57" w:right="-57"/>
              <w:jc w:val="center"/>
              <w:rPr>
                <w:rFonts w:ascii="Times New Roman" w:hAnsi="Times New Roman"/>
                <w:sz w:val="20"/>
                <w:szCs w:val="20"/>
              </w:rPr>
            </w:pPr>
            <w:r w:rsidRPr="0006269E">
              <w:rPr>
                <w:rFonts w:ascii="Times New Roman" w:hAnsi="Times New Roman" w:cs="Times New Roman"/>
                <w:sz w:val="20"/>
                <w:szCs w:val="20"/>
              </w:rPr>
              <w:t>Категория объекта по особенностям проведения зимней</w:t>
            </w:r>
            <w:r>
              <w:rPr>
                <w:rFonts w:ascii="Times New Roman" w:hAnsi="Times New Roman" w:cs="Times New Roman"/>
                <w:sz w:val="20"/>
                <w:szCs w:val="20"/>
              </w:rPr>
              <w:t xml:space="preserve"> </w:t>
            </w:r>
            <w:r w:rsidR="007B5CF2">
              <w:rPr>
                <w:rFonts w:ascii="Times New Roman" w:hAnsi="Times New Roman" w:cs="Times New Roman"/>
                <w:sz w:val="20"/>
                <w:szCs w:val="20"/>
              </w:rPr>
              <w:br/>
            </w:r>
            <w:r w:rsidRPr="0006269E">
              <w:rPr>
                <w:rFonts w:ascii="Times New Roman" w:hAnsi="Times New Roman" w:cs="Times New Roman"/>
                <w:sz w:val="20"/>
                <w:szCs w:val="20"/>
              </w:rPr>
              <w:t>и летней уборки</w:t>
            </w:r>
          </w:p>
        </w:tc>
      </w:tr>
      <w:tr w:rsidR="0006269E" w:rsidTr="004F49BB">
        <w:tc>
          <w:tcPr>
            <w:tcW w:w="405" w:type="dxa"/>
          </w:tcPr>
          <w:p w:rsidR="0006269E" w:rsidRPr="0006269E" w:rsidRDefault="0006269E" w:rsidP="007B5CF2">
            <w:pPr>
              <w:pStyle w:val="ConsPlusTitle"/>
              <w:numPr>
                <w:ilvl w:val="0"/>
                <w:numId w:val="82"/>
              </w:numPr>
              <w:spacing w:before="40" w:after="40"/>
              <w:ind w:left="-57" w:right="-57" w:firstLine="0"/>
              <w:rPr>
                <w:rFonts w:ascii="Times New Roman" w:hAnsi="Times New Roman" w:cs="Times New Roman"/>
                <w:b w:val="0"/>
                <w:sz w:val="24"/>
                <w:szCs w:val="24"/>
              </w:rPr>
            </w:pPr>
          </w:p>
        </w:tc>
        <w:tc>
          <w:tcPr>
            <w:tcW w:w="7849" w:type="dxa"/>
            <w:gridSpan w:val="2"/>
          </w:tcPr>
          <w:p w:rsidR="0006269E" w:rsidRDefault="0006269E" w:rsidP="007B5CF2">
            <w:pPr>
              <w:pStyle w:val="ConsPlusTitle"/>
              <w:spacing w:before="40" w:after="40"/>
              <w:ind w:left="-57" w:right="-57"/>
              <w:jc w:val="both"/>
              <w:rPr>
                <w:rFonts w:ascii="Times New Roman" w:hAnsi="Times New Roman" w:cs="Times New Roman"/>
                <w:sz w:val="24"/>
                <w:szCs w:val="24"/>
              </w:rPr>
            </w:pPr>
            <w:r w:rsidRPr="0006269E">
              <w:rPr>
                <w:rFonts w:ascii="Times New Roman" w:hAnsi="Times New Roman"/>
                <w:b w:val="0"/>
                <w:sz w:val="24"/>
                <w:szCs w:val="24"/>
              </w:rPr>
              <w:t>Магистральные городские дороги:</w:t>
            </w:r>
          </w:p>
        </w:tc>
        <w:tc>
          <w:tcPr>
            <w:tcW w:w="1291" w:type="dxa"/>
            <w:vMerge w:val="restart"/>
            <w:vAlign w:val="center"/>
          </w:tcPr>
          <w:p w:rsidR="0006269E" w:rsidRPr="0006269E" w:rsidRDefault="0006269E" w:rsidP="007B5CF2">
            <w:pPr>
              <w:pStyle w:val="ConsPlusTitle"/>
              <w:spacing w:before="40" w:after="40"/>
              <w:ind w:left="-57" w:right="-57"/>
              <w:jc w:val="center"/>
              <w:rPr>
                <w:rFonts w:ascii="Times New Roman" w:hAnsi="Times New Roman" w:cs="Times New Roman"/>
                <w:b w:val="0"/>
                <w:sz w:val="24"/>
                <w:szCs w:val="24"/>
              </w:rPr>
            </w:pPr>
            <w:r w:rsidRPr="0006269E">
              <w:rPr>
                <w:rFonts w:ascii="Times New Roman" w:hAnsi="Times New Roman" w:cs="Times New Roman"/>
                <w:b w:val="0"/>
                <w:sz w:val="24"/>
                <w:szCs w:val="24"/>
              </w:rPr>
              <w:t>1</w:t>
            </w:r>
          </w:p>
        </w:tc>
      </w:tr>
      <w:tr w:rsidR="0006269E" w:rsidRPr="007B5CF2" w:rsidTr="004F49BB">
        <w:tc>
          <w:tcPr>
            <w:tcW w:w="405" w:type="dxa"/>
          </w:tcPr>
          <w:p w:rsidR="0006269E" w:rsidRPr="007B5CF2" w:rsidRDefault="0006269E" w:rsidP="007B5CF2">
            <w:pPr>
              <w:pStyle w:val="ConsPlusTitle"/>
              <w:numPr>
                <w:ilvl w:val="0"/>
                <w:numId w:val="83"/>
              </w:numPr>
              <w:ind w:left="303" w:right="-57"/>
              <w:rPr>
                <w:rFonts w:ascii="Times New Roman" w:hAnsi="Times New Roman" w:cs="Times New Roman"/>
                <w:b w:val="0"/>
                <w:sz w:val="20"/>
                <w:szCs w:val="20"/>
              </w:rPr>
            </w:pPr>
          </w:p>
        </w:tc>
        <w:tc>
          <w:tcPr>
            <w:tcW w:w="3048" w:type="dxa"/>
          </w:tcPr>
          <w:p w:rsidR="0006269E" w:rsidRPr="007B5CF2" w:rsidRDefault="0006269E" w:rsidP="007B5CF2">
            <w:pPr>
              <w:pStyle w:val="ConsPlusTitle"/>
              <w:ind w:left="-57" w:right="-57"/>
              <w:rPr>
                <w:rFonts w:ascii="Times New Roman" w:hAnsi="Times New Roman"/>
                <w:b w:val="0"/>
                <w:sz w:val="20"/>
                <w:szCs w:val="20"/>
              </w:rPr>
            </w:pPr>
            <w:r w:rsidRPr="007B5CF2">
              <w:rPr>
                <w:rFonts w:ascii="Times New Roman" w:hAnsi="Times New Roman"/>
                <w:b w:val="0"/>
                <w:sz w:val="20"/>
                <w:szCs w:val="20"/>
              </w:rPr>
              <w:t>1-го класса – скоростного движения</w:t>
            </w:r>
          </w:p>
        </w:tc>
        <w:tc>
          <w:tcPr>
            <w:tcW w:w="4801" w:type="dxa"/>
          </w:tcPr>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 xml:space="preserve">Скоростная транспортная связь между удаленными промышленными и жилыми районами в крупнейших и крупных городских населенных пунктах; выходы </w:t>
            </w:r>
            <w:r w:rsidR="007B5CF2" w:rsidRPr="007B5CF2">
              <w:rPr>
                <w:rFonts w:ascii="Times New Roman" w:hAnsi="Times New Roman"/>
                <w:sz w:val="20"/>
                <w:szCs w:val="20"/>
              </w:rPr>
              <w:br/>
            </w:r>
            <w:r w:rsidRPr="007B5CF2">
              <w:rPr>
                <w:rFonts w:ascii="Times New Roman" w:hAnsi="Times New Roman"/>
                <w:sz w:val="20"/>
                <w:szCs w:val="20"/>
              </w:rPr>
              <w:t>на внешние автомобильные дороги, к аэропортам, крупным зонам массового отдыха и населенным пунктам.</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Движение непрерывное.</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 xml:space="preserve">Доступ транспортных средств через развязки </w:t>
            </w:r>
            <w:r w:rsidR="007B5CF2">
              <w:rPr>
                <w:rFonts w:ascii="Times New Roman" w:hAnsi="Times New Roman"/>
                <w:sz w:val="20"/>
                <w:szCs w:val="20"/>
              </w:rPr>
              <w:br/>
            </w:r>
            <w:r w:rsidRPr="007B5CF2">
              <w:rPr>
                <w:rFonts w:ascii="Times New Roman" w:hAnsi="Times New Roman"/>
                <w:sz w:val="20"/>
                <w:szCs w:val="20"/>
              </w:rPr>
              <w:t>в разных уровнях.</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 xml:space="preserve">Пропуск всех видов транспорта. Пересечение </w:t>
            </w:r>
            <w:r w:rsidR="007B5CF2">
              <w:rPr>
                <w:rFonts w:ascii="Times New Roman" w:hAnsi="Times New Roman"/>
                <w:sz w:val="20"/>
                <w:szCs w:val="20"/>
              </w:rPr>
              <w:br/>
            </w:r>
            <w:r w:rsidRPr="007B5CF2">
              <w:rPr>
                <w:rFonts w:ascii="Times New Roman" w:hAnsi="Times New Roman"/>
                <w:sz w:val="20"/>
                <w:szCs w:val="20"/>
              </w:rPr>
              <w:t xml:space="preserve">с дорогами и улицами всех категорий </w:t>
            </w:r>
            <w:r w:rsidR="007B5CF2" w:rsidRPr="007B5CF2">
              <w:rPr>
                <w:rFonts w:ascii="Times New Roman" w:hAnsi="Times New Roman"/>
                <w:sz w:val="20"/>
                <w:szCs w:val="20"/>
              </w:rPr>
              <w:t>–</w:t>
            </w:r>
            <w:r w:rsidRPr="007B5CF2">
              <w:rPr>
                <w:rFonts w:ascii="Times New Roman" w:hAnsi="Times New Roman"/>
                <w:sz w:val="20"/>
                <w:szCs w:val="20"/>
              </w:rPr>
              <w:t xml:space="preserve"> в</w:t>
            </w:r>
            <w:r w:rsidR="007B5CF2" w:rsidRPr="007B5CF2">
              <w:rPr>
                <w:rFonts w:ascii="Times New Roman" w:hAnsi="Times New Roman"/>
                <w:sz w:val="20"/>
                <w:szCs w:val="20"/>
              </w:rPr>
              <w:t xml:space="preserve"> </w:t>
            </w:r>
            <w:r w:rsidRPr="007B5CF2">
              <w:rPr>
                <w:rFonts w:ascii="Times New Roman" w:hAnsi="Times New Roman"/>
                <w:sz w:val="20"/>
                <w:szCs w:val="20"/>
              </w:rPr>
              <w:t>разных уровнях.</w:t>
            </w:r>
          </w:p>
          <w:p w:rsidR="0006269E" w:rsidRPr="007B5CF2" w:rsidRDefault="0006269E" w:rsidP="007B5CF2">
            <w:pPr>
              <w:pStyle w:val="ConsPlusTitle"/>
              <w:ind w:left="-57" w:right="-57"/>
              <w:jc w:val="both"/>
              <w:rPr>
                <w:rFonts w:ascii="Times New Roman" w:hAnsi="Times New Roman" w:cs="Times New Roman"/>
                <w:sz w:val="20"/>
                <w:szCs w:val="20"/>
              </w:rPr>
            </w:pPr>
            <w:r w:rsidRPr="007B5CF2">
              <w:rPr>
                <w:rFonts w:ascii="Times New Roman" w:hAnsi="Times New Roman"/>
                <w:sz w:val="20"/>
                <w:szCs w:val="20"/>
              </w:rPr>
              <w:t xml:space="preserve">Пешеходные переходы устраиваются </w:t>
            </w:r>
            <w:r w:rsidR="007B5CF2" w:rsidRPr="007B5CF2">
              <w:rPr>
                <w:rFonts w:ascii="Times New Roman" w:hAnsi="Times New Roman"/>
                <w:sz w:val="20"/>
                <w:szCs w:val="20"/>
              </w:rPr>
              <w:br/>
            </w:r>
            <w:r w:rsidRPr="007B5CF2">
              <w:rPr>
                <w:rFonts w:ascii="Times New Roman" w:hAnsi="Times New Roman"/>
                <w:sz w:val="20"/>
                <w:szCs w:val="20"/>
              </w:rPr>
              <w:t>вне проезжей части</w:t>
            </w:r>
          </w:p>
        </w:tc>
        <w:tc>
          <w:tcPr>
            <w:tcW w:w="1291" w:type="dxa"/>
            <w:vMerge/>
          </w:tcPr>
          <w:p w:rsidR="0006269E" w:rsidRPr="007B5CF2" w:rsidRDefault="0006269E" w:rsidP="007B5CF2">
            <w:pPr>
              <w:pStyle w:val="ConsPlusTitle"/>
              <w:ind w:left="-57" w:right="-57"/>
              <w:rPr>
                <w:rFonts w:ascii="Times New Roman" w:hAnsi="Times New Roman" w:cs="Times New Roman"/>
                <w:sz w:val="20"/>
                <w:szCs w:val="20"/>
              </w:rPr>
            </w:pPr>
          </w:p>
        </w:tc>
      </w:tr>
      <w:tr w:rsidR="0006269E" w:rsidRPr="007B5CF2" w:rsidTr="004F49BB">
        <w:tc>
          <w:tcPr>
            <w:tcW w:w="405" w:type="dxa"/>
          </w:tcPr>
          <w:p w:rsidR="0006269E" w:rsidRPr="007B5CF2" w:rsidRDefault="0006269E" w:rsidP="007B5CF2">
            <w:pPr>
              <w:pStyle w:val="ConsPlusTitle"/>
              <w:numPr>
                <w:ilvl w:val="0"/>
                <w:numId w:val="83"/>
              </w:numPr>
              <w:ind w:left="303" w:right="-57"/>
              <w:rPr>
                <w:rFonts w:ascii="Times New Roman" w:hAnsi="Times New Roman" w:cs="Times New Roman"/>
                <w:b w:val="0"/>
                <w:sz w:val="20"/>
                <w:szCs w:val="20"/>
              </w:rPr>
            </w:pPr>
          </w:p>
        </w:tc>
        <w:tc>
          <w:tcPr>
            <w:tcW w:w="3048" w:type="dxa"/>
          </w:tcPr>
          <w:p w:rsidR="0006269E" w:rsidRPr="007B5CF2" w:rsidRDefault="0006269E" w:rsidP="007B5CF2">
            <w:pPr>
              <w:pStyle w:val="ConsPlusTitle"/>
              <w:ind w:left="-57" w:right="-57"/>
              <w:rPr>
                <w:rFonts w:ascii="Times New Roman" w:hAnsi="Times New Roman"/>
                <w:b w:val="0"/>
                <w:sz w:val="20"/>
                <w:szCs w:val="20"/>
              </w:rPr>
            </w:pPr>
            <w:r w:rsidRPr="007B5CF2">
              <w:rPr>
                <w:rFonts w:ascii="Times New Roman" w:hAnsi="Times New Roman"/>
                <w:b w:val="0"/>
                <w:sz w:val="20"/>
                <w:szCs w:val="20"/>
              </w:rPr>
              <w:t>2-го класса - регулируемого движения</w:t>
            </w:r>
          </w:p>
        </w:tc>
        <w:tc>
          <w:tcPr>
            <w:tcW w:w="4801" w:type="dxa"/>
          </w:tcPr>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Транспортная связь между районами городского населенного пункта, выходы на внешние автомобильные дороги.</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Проходят вне жилой застройки. Движение регулируемое.</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 xml:space="preserve">Доступ транспортных средств через пересечения </w:t>
            </w:r>
            <w:r w:rsidR="007B5CF2">
              <w:rPr>
                <w:rFonts w:ascii="Times New Roman" w:hAnsi="Times New Roman"/>
                <w:sz w:val="20"/>
                <w:szCs w:val="20"/>
              </w:rPr>
              <w:br/>
            </w:r>
            <w:r w:rsidRPr="007B5CF2">
              <w:rPr>
                <w:rFonts w:ascii="Times New Roman" w:hAnsi="Times New Roman"/>
                <w:sz w:val="20"/>
                <w:szCs w:val="20"/>
              </w:rPr>
              <w:t>и примыкания не чаще, чем через 300-400 м.</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 xml:space="preserve">Пропуск всех видов транспорта. Пересечение </w:t>
            </w:r>
            <w:r w:rsidR="007B5CF2">
              <w:rPr>
                <w:rFonts w:ascii="Times New Roman" w:hAnsi="Times New Roman"/>
                <w:sz w:val="20"/>
                <w:szCs w:val="20"/>
              </w:rPr>
              <w:br/>
            </w:r>
            <w:r w:rsidRPr="007B5CF2">
              <w:rPr>
                <w:rFonts w:ascii="Times New Roman" w:hAnsi="Times New Roman"/>
                <w:sz w:val="20"/>
                <w:szCs w:val="20"/>
              </w:rPr>
              <w:t xml:space="preserve">с дорогами и улицами всех категорий </w:t>
            </w:r>
            <w:r w:rsidR="007B5CF2" w:rsidRPr="007B5CF2">
              <w:rPr>
                <w:rFonts w:ascii="Times New Roman" w:hAnsi="Times New Roman"/>
                <w:sz w:val="20"/>
                <w:szCs w:val="20"/>
              </w:rPr>
              <w:t>–</w:t>
            </w:r>
            <w:r w:rsidRPr="007B5CF2">
              <w:rPr>
                <w:rFonts w:ascii="Times New Roman" w:hAnsi="Times New Roman"/>
                <w:sz w:val="20"/>
                <w:szCs w:val="20"/>
              </w:rPr>
              <w:t xml:space="preserve"> в</w:t>
            </w:r>
            <w:r w:rsidR="007B5CF2" w:rsidRPr="007B5CF2">
              <w:rPr>
                <w:rFonts w:ascii="Times New Roman" w:hAnsi="Times New Roman"/>
                <w:sz w:val="20"/>
                <w:szCs w:val="20"/>
              </w:rPr>
              <w:t xml:space="preserve"> </w:t>
            </w:r>
            <w:r w:rsidRPr="007B5CF2">
              <w:rPr>
                <w:rFonts w:ascii="Times New Roman" w:hAnsi="Times New Roman"/>
                <w:sz w:val="20"/>
                <w:szCs w:val="20"/>
              </w:rPr>
              <w:t>одном или разных уровнях.</w:t>
            </w:r>
          </w:p>
          <w:p w:rsidR="008205C7"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Пешеходные переходы устраиваются вне проезжей части и в уровне проезжей части</w:t>
            </w:r>
          </w:p>
        </w:tc>
        <w:tc>
          <w:tcPr>
            <w:tcW w:w="1291" w:type="dxa"/>
            <w:vMerge/>
          </w:tcPr>
          <w:p w:rsidR="0006269E" w:rsidRPr="007B5CF2" w:rsidRDefault="0006269E" w:rsidP="007B5CF2">
            <w:pPr>
              <w:pStyle w:val="ConsPlusTitle"/>
              <w:ind w:left="-57" w:right="-57"/>
              <w:rPr>
                <w:rFonts w:ascii="Times New Roman" w:hAnsi="Times New Roman" w:cs="Times New Roman"/>
                <w:sz w:val="20"/>
                <w:szCs w:val="20"/>
              </w:rPr>
            </w:pPr>
          </w:p>
        </w:tc>
      </w:tr>
      <w:tr w:rsidR="0006269E" w:rsidTr="004F49BB">
        <w:tc>
          <w:tcPr>
            <w:tcW w:w="405" w:type="dxa"/>
          </w:tcPr>
          <w:p w:rsidR="0006269E" w:rsidRPr="0006269E" w:rsidRDefault="0006269E" w:rsidP="007B5CF2">
            <w:pPr>
              <w:pStyle w:val="ConsPlusTitle"/>
              <w:numPr>
                <w:ilvl w:val="0"/>
                <w:numId w:val="82"/>
              </w:numPr>
              <w:spacing w:before="40" w:after="40"/>
              <w:ind w:left="-57" w:right="-57" w:firstLine="0"/>
              <w:rPr>
                <w:rFonts w:ascii="Times New Roman" w:hAnsi="Times New Roman" w:cs="Times New Roman"/>
                <w:b w:val="0"/>
                <w:sz w:val="24"/>
                <w:szCs w:val="24"/>
              </w:rPr>
            </w:pPr>
          </w:p>
        </w:tc>
        <w:tc>
          <w:tcPr>
            <w:tcW w:w="7849" w:type="dxa"/>
            <w:gridSpan w:val="2"/>
          </w:tcPr>
          <w:p w:rsidR="0006269E" w:rsidRDefault="0006269E" w:rsidP="007B5CF2">
            <w:pPr>
              <w:pStyle w:val="ConsPlusTitle"/>
              <w:spacing w:before="40" w:after="40"/>
              <w:ind w:left="-57" w:right="-57"/>
              <w:jc w:val="both"/>
              <w:rPr>
                <w:rFonts w:ascii="Times New Roman" w:hAnsi="Times New Roman" w:cs="Times New Roman"/>
                <w:sz w:val="24"/>
                <w:szCs w:val="24"/>
              </w:rPr>
            </w:pPr>
            <w:r w:rsidRPr="0006269E">
              <w:rPr>
                <w:rFonts w:ascii="Times New Roman" w:hAnsi="Times New Roman"/>
                <w:b w:val="0"/>
                <w:sz w:val="24"/>
                <w:szCs w:val="24"/>
              </w:rPr>
              <w:t>Магистральные улицы общегородского значения:</w:t>
            </w:r>
          </w:p>
        </w:tc>
        <w:tc>
          <w:tcPr>
            <w:tcW w:w="1291" w:type="dxa"/>
            <w:vMerge/>
          </w:tcPr>
          <w:p w:rsidR="0006269E" w:rsidRDefault="0006269E" w:rsidP="007B5CF2">
            <w:pPr>
              <w:pStyle w:val="ConsPlusTitle"/>
              <w:spacing w:before="40" w:after="40"/>
              <w:ind w:left="-57" w:right="-57"/>
              <w:rPr>
                <w:rFonts w:ascii="Times New Roman" w:hAnsi="Times New Roman" w:cs="Times New Roman"/>
                <w:sz w:val="24"/>
                <w:szCs w:val="24"/>
              </w:rPr>
            </w:pPr>
          </w:p>
        </w:tc>
      </w:tr>
      <w:tr w:rsidR="0006269E" w:rsidRPr="007B5CF2" w:rsidTr="006B770E">
        <w:trPr>
          <w:trHeight w:val="4063"/>
        </w:trPr>
        <w:tc>
          <w:tcPr>
            <w:tcW w:w="405" w:type="dxa"/>
          </w:tcPr>
          <w:p w:rsidR="0006269E" w:rsidRPr="007B5CF2" w:rsidRDefault="0006269E" w:rsidP="007B5CF2">
            <w:pPr>
              <w:pStyle w:val="ConsPlusTitle"/>
              <w:numPr>
                <w:ilvl w:val="0"/>
                <w:numId w:val="84"/>
              </w:numPr>
              <w:ind w:left="303" w:right="-57"/>
              <w:rPr>
                <w:rFonts w:ascii="Times New Roman" w:hAnsi="Times New Roman" w:cs="Times New Roman"/>
                <w:b w:val="0"/>
                <w:sz w:val="20"/>
                <w:szCs w:val="20"/>
              </w:rPr>
            </w:pPr>
          </w:p>
        </w:tc>
        <w:tc>
          <w:tcPr>
            <w:tcW w:w="3048" w:type="dxa"/>
          </w:tcPr>
          <w:p w:rsidR="0006269E" w:rsidRPr="007B5CF2" w:rsidRDefault="0006269E" w:rsidP="007B5CF2">
            <w:pPr>
              <w:pStyle w:val="ConsPlusTitle"/>
              <w:ind w:left="-57" w:right="-57"/>
              <w:rPr>
                <w:rFonts w:ascii="Times New Roman" w:hAnsi="Times New Roman"/>
                <w:b w:val="0"/>
                <w:sz w:val="20"/>
                <w:szCs w:val="20"/>
              </w:rPr>
            </w:pPr>
            <w:r w:rsidRPr="007B5CF2">
              <w:rPr>
                <w:rFonts w:ascii="Times New Roman" w:hAnsi="Times New Roman"/>
                <w:b w:val="0"/>
                <w:sz w:val="20"/>
                <w:szCs w:val="20"/>
              </w:rPr>
              <w:t>1-го класса - непрерывного движения</w:t>
            </w:r>
          </w:p>
        </w:tc>
        <w:tc>
          <w:tcPr>
            <w:tcW w:w="4801" w:type="dxa"/>
          </w:tcPr>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 xml:space="preserve">Транспортная связь между жилыми, промышленными районами и общественными центрами в крупнейших, крупных и больших городских населенных пунктах, </w:t>
            </w:r>
            <w:r w:rsidR="007B5CF2">
              <w:rPr>
                <w:rFonts w:ascii="Times New Roman" w:hAnsi="Times New Roman"/>
                <w:sz w:val="20"/>
                <w:szCs w:val="20"/>
              </w:rPr>
              <w:br/>
            </w:r>
            <w:r w:rsidRPr="007B5CF2">
              <w:rPr>
                <w:rFonts w:ascii="Times New Roman" w:hAnsi="Times New Roman"/>
                <w:sz w:val="20"/>
                <w:szCs w:val="20"/>
              </w:rPr>
              <w:t>а также с другими магистральными улицами, городскими и внешними автомобильными дорогами.</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Обеспечивают безостановочное непрерывное движение по основному направлению.</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Основные транспортные коммуникации, обеспечивающие скоростные связи в пределах урбанизированных городских территорий. Обеспечивают выход на автомобильные дороги. Обслуживание прилегающей застройки осуществляется с боковых или местных проездов.</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Пропуск всех видов транспорта.</w:t>
            </w:r>
          </w:p>
          <w:p w:rsidR="0006269E" w:rsidRPr="007B5CF2" w:rsidRDefault="0006269E" w:rsidP="007B5CF2">
            <w:pPr>
              <w:pStyle w:val="ConsPlusTitle"/>
              <w:ind w:left="-57" w:right="-57"/>
              <w:jc w:val="both"/>
              <w:rPr>
                <w:rFonts w:ascii="Times New Roman" w:hAnsi="Times New Roman" w:cs="Times New Roman"/>
                <w:sz w:val="20"/>
                <w:szCs w:val="20"/>
              </w:rPr>
            </w:pPr>
            <w:r w:rsidRPr="007B5CF2">
              <w:rPr>
                <w:rFonts w:ascii="Times New Roman" w:hAnsi="Times New Roman"/>
                <w:sz w:val="20"/>
                <w:szCs w:val="20"/>
              </w:rPr>
              <w:t>Пешеходные переходы устраиваются вне проезжей части</w:t>
            </w:r>
          </w:p>
        </w:tc>
        <w:tc>
          <w:tcPr>
            <w:tcW w:w="1291" w:type="dxa"/>
            <w:vMerge/>
          </w:tcPr>
          <w:p w:rsidR="0006269E" w:rsidRPr="007B5CF2" w:rsidRDefault="0006269E" w:rsidP="007B5CF2">
            <w:pPr>
              <w:pStyle w:val="ConsPlusTitle"/>
              <w:ind w:left="-57" w:right="-57"/>
              <w:rPr>
                <w:rFonts w:ascii="Times New Roman" w:hAnsi="Times New Roman" w:cs="Times New Roman"/>
                <w:sz w:val="20"/>
                <w:szCs w:val="20"/>
              </w:rPr>
            </w:pPr>
          </w:p>
        </w:tc>
      </w:tr>
      <w:tr w:rsidR="0006269E" w:rsidTr="004F49BB">
        <w:tc>
          <w:tcPr>
            <w:tcW w:w="405" w:type="dxa"/>
          </w:tcPr>
          <w:p w:rsidR="0006269E" w:rsidRPr="007B5CF2" w:rsidRDefault="004F49BB" w:rsidP="007B5CF2">
            <w:pPr>
              <w:pStyle w:val="ConsPlusTitle"/>
              <w:numPr>
                <w:ilvl w:val="0"/>
                <w:numId w:val="84"/>
              </w:numPr>
              <w:ind w:left="303" w:right="-57"/>
              <w:rPr>
                <w:rFonts w:ascii="Times New Roman" w:hAnsi="Times New Roman" w:cs="Times New Roman"/>
                <w:b w:val="0"/>
                <w:sz w:val="20"/>
                <w:szCs w:val="20"/>
              </w:rPr>
            </w:pPr>
            <w:r>
              <w:rPr>
                <w:rFonts w:ascii="Times New Roman" w:eastAsiaTheme="minorHAnsi" w:hAnsi="Times New Roman" w:cs="Times New Roman"/>
                <w:b w:val="0"/>
                <w:sz w:val="24"/>
                <w:szCs w:val="24"/>
                <w:lang w:eastAsia="en-US"/>
              </w:rPr>
              <w:br w:type="page"/>
            </w:r>
          </w:p>
        </w:tc>
        <w:tc>
          <w:tcPr>
            <w:tcW w:w="3048" w:type="dxa"/>
          </w:tcPr>
          <w:p w:rsidR="0006269E" w:rsidRPr="007B5CF2" w:rsidRDefault="0006269E" w:rsidP="007B5CF2">
            <w:pPr>
              <w:pStyle w:val="ConsPlusTitle"/>
              <w:ind w:left="-57" w:right="-57"/>
              <w:rPr>
                <w:rFonts w:ascii="Times New Roman" w:hAnsi="Times New Roman"/>
                <w:b w:val="0"/>
                <w:sz w:val="20"/>
                <w:szCs w:val="20"/>
              </w:rPr>
            </w:pPr>
            <w:r w:rsidRPr="007B5CF2">
              <w:rPr>
                <w:rFonts w:ascii="Times New Roman" w:hAnsi="Times New Roman"/>
                <w:b w:val="0"/>
                <w:sz w:val="20"/>
                <w:szCs w:val="20"/>
              </w:rPr>
              <w:t>2-го класса - регулируемого движения</w:t>
            </w:r>
          </w:p>
        </w:tc>
        <w:tc>
          <w:tcPr>
            <w:tcW w:w="4801" w:type="dxa"/>
          </w:tcPr>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Транспортная связь между жилыми, промышленными районами и центром городского населенного пункта, центрами планировочных районов; выходы на внешние автомобильные дороги.</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Транспортно-планировочные оси городского населенного пункта, основные элементы функционально-планировочной структуры, городских и сельских населенных пунктов.</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Движение регулируемое.</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Пропуск всех видов транспорта. Для движения наземного общественного транспорта устраивается выделенная полоса при соответствующем обосновании.</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Пересечение с дорогами и улицами других категорий - в одном или разных уровнях.</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Пешеходные переходы устраиваются вне проезжей части и в уровне проезжей части со светофорным регулированием</w:t>
            </w:r>
          </w:p>
        </w:tc>
        <w:tc>
          <w:tcPr>
            <w:tcW w:w="1291" w:type="dxa"/>
            <w:vMerge w:val="restart"/>
            <w:vAlign w:val="center"/>
          </w:tcPr>
          <w:p w:rsidR="0006269E" w:rsidRPr="004F49BB" w:rsidRDefault="004F49BB" w:rsidP="004F49BB">
            <w:pPr>
              <w:pStyle w:val="ConsPlusTitle"/>
              <w:ind w:left="-57" w:right="-57"/>
              <w:jc w:val="center"/>
              <w:rPr>
                <w:rFonts w:ascii="Times New Roman" w:hAnsi="Times New Roman" w:cs="Times New Roman"/>
                <w:b w:val="0"/>
                <w:sz w:val="24"/>
                <w:szCs w:val="24"/>
              </w:rPr>
            </w:pPr>
            <w:r w:rsidRPr="004F49BB">
              <w:rPr>
                <w:rFonts w:ascii="Times New Roman" w:hAnsi="Times New Roman" w:cs="Times New Roman"/>
                <w:b w:val="0"/>
                <w:sz w:val="24"/>
                <w:szCs w:val="24"/>
              </w:rPr>
              <w:t>1</w:t>
            </w:r>
          </w:p>
        </w:tc>
      </w:tr>
      <w:tr w:rsidR="0006269E" w:rsidTr="004F49BB">
        <w:trPr>
          <w:trHeight w:val="1446"/>
        </w:trPr>
        <w:tc>
          <w:tcPr>
            <w:tcW w:w="405" w:type="dxa"/>
          </w:tcPr>
          <w:p w:rsidR="0006269E" w:rsidRPr="007B5CF2" w:rsidRDefault="0006269E" w:rsidP="007B5CF2">
            <w:pPr>
              <w:pStyle w:val="ConsPlusTitle"/>
              <w:numPr>
                <w:ilvl w:val="0"/>
                <w:numId w:val="84"/>
              </w:numPr>
              <w:ind w:left="303" w:right="-57"/>
              <w:rPr>
                <w:rFonts w:ascii="Times New Roman" w:hAnsi="Times New Roman" w:cs="Times New Roman"/>
                <w:b w:val="0"/>
                <w:sz w:val="20"/>
                <w:szCs w:val="20"/>
              </w:rPr>
            </w:pPr>
          </w:p>
        </w:tc>
        <w:tc>
          <w:tcPr>
            <w:tcW w:w="3048" w:type="dxa"/>
          </w:tcPr>
          <w:p w:rsidR="0006269E" w:rsidRPr="007B5CF2" w:rsidRDefault="0006269E" w:rsidP="007B5CF2">
            <w:pPr>
              <w:pStyle w:val="ConsPlusTitle"/>
              <w:ind w:left="-57" w:right="-57"/>
              <w:rPr>
                <w:rFonts w:ascii="Times New Roman" w:hAnsi="Times New Roman"/>
                <w:b w:val="0"/>
                <w:sz w:val="20"/>
                <w:szCs w:val="20"/>
              </w:rPr>
            </w:pPr>
            <w:r w:rsidRPr="007B5CF2">
              <w:rPr>
                <w:rFonts w:ascii="Times New Roman" w:hAnsi="Times New Roman"/>
                <w:b w:val="0"/>
                <w:sz w:val="20"/>
                <w:szCs w:val="20"/>
              </w:rPr>
              <w:t>3-го класса - регулируемого движения</w:t>
            </w:r>
          </w:p>
        </w:tc>
        <w:tc>
          <w:tcPr>
            <w:tcW w:w="4801" w:type="dxa"/>
          </w:tcPr>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Связывают районы городского населенного пункта между собой.</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Движение регулируемое и саморегулируемое.</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Пропуск всех видов транспорта. Для движения наземного общественного транспорта устраивается выделенная полоса при соответствующем обосновании.</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Пешеходные переходы устраиваются в уровне проезжей части и вне проезжей части</w:t>
            </w:r>
          </w:p>
        </w:tc>
        <w:tc>
          <w:tcPr>
            <w:tcW w:w="1291" w:type="dxa"/>
            <w:vMerge/>
          </w:tcPr>
          <w:p w:rsidR="0006269E" w:rsidRDefault="0006269E" w:rsidP="007B5CF2">
            <w:pPr>
              <w:pStyle w:val="ConsPlusTitle"/>
              <w:ind w:left="-57" w:right="-57"/>
              <w:rPr>
                <w:rFonts w:ascii="Times New Roman" w:hAnsi="Times New Roman" w:cs="Times New Roman"/>
                <w:sz w:val="24"/>
                <w:szCs w:val="24"/>
              </w:rPr>
            </w:pPr>
          </w:p>
        </w:tc>
      </w:tr>
      <w:tr w:rsidR="0006269E" w:rsidTr="004F49BB">
        <w:tc>
          <w:tcPr>
            <w:tcW w:w="405" w:type="dxa"/>
          </w:tcPr>
          <w:p w:rsidR="0006269E" w:rsidRPr="0006269E" w:rsidRDefault="0006269E" w:rsidP="007B5CF2">
            <w:pPr>
              <w:pStyle w:val="ConsPlusTitle"/>
              <w:numPr>
                <w:ilvl w:val="0"/>
                <w:numId w:val="82"/>
              </w:numPr>
              <w:ind w:left="-57" w:right="-57" w:firstLine="0"/>
              <w:rPr>
                <w:rFonts w:ascii="Times New Roman" w:hAnsi="Times New Roman" w:cs="Times New Roman"/>
                <w:b w:val="0"/>
                <w:sz w:val="24"/>
                <w:szCs w:val="24"/>
              </w:rPr>
            </w:pPr>
          </w:p>
        </w:tc>
        <w:tc>
          <w:tcPr>
            <w:tcW w:w="3048" w:type="dxa"/>
          </w:tcPr>
          <w:p w:rsidR="0006269E" w:rsidRPr="0006269E" w:rsidRDefault="0006269E" w:rsidP="007B5CF2">
            <w:pPr>
              <w:pStyle w:val="ConsPlusTitle"/>
              <w:ind w:left="-57" w:right="-57"/>
              <w:rPr>
                <w:rFonts w:ascii="Times New Roman" w:hAnsi="Times New Roman"/>
                <w:b w:val="0"/>
                <w:sz w:val="24"/>
                <w:szCs w:val="24"/>
              </w:rPr>
            </w:pPr>
            <w:r w:rsidRPr="0006269E">
              <w:rPr>
                <w:rFonts w:ascii="Times New Roman" w:hAnsi="Times New Roman"/>
                <w:b w:val="0"/>
                <w:sz w:val="24"/>
                <w:szCs w:val="24"/>
              </w:rPr>
              <w:t>Магистральные улицы районного значения</w:t>
            </w:r>
          </w:p>
        </w:tc>
        <w:tc>
          <w:tcPr>
            <w:tcW w:w="4801" w:type="dxa"/>
          </w:tcPr>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Транспортная и пешеходная связи в пределах жилых районов, выходы на другие магистральные улицы.</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Обеспечивают выход на улицы и дороги межрайонного и общегородского значения.</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Движение регулируемое и саморегулируемое.</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 xml:space="preserve">Пропуск всех видов транспорта. Пересечение </w:t>
            </w:r>
            <w:r w:rsidR="007B5CF2">
              <w:rPr>
                <w:rFonts w:ascii="Times New Roman" w:hAnsi="Times New Roman"/>
                <w:sz w:val="20"/>
                <w:szCs w:val="20"/>
              </w:rPr>
              <w:br/>
            </w:r>
            <w:r w:rsidRPr="007B5CF2">
              <w:rPr>
                <w:rFonts w:ascii="Times New Roman" w:hAnsi="Times New Roman"/>
                <w:sz w:val="20"/>
                <w:szCs w:val="20"/>
              </w:rPr>
              <w:t>с дорогами и улицами в одном уровне.</w:t>
            </w:r>
          </w:p>
          <w:p w:rsidR="0006269E" w:rsidRPr="007B5CF2" w:rsidRDefault="0006269E" w:rsidP="007B5CF2">
            <w:pPr>
              <w:pStyle w:val="ConsPlusTitle"/>
              <w:ind w:left="-57" w:right="-57"/>
              <w:jc w:val="both"/>
              <w:rPr>
                <w:rFonts w:ascii="Times New Roman" w:hAnsi="Times New Roman" w:cs="Times New Roman"/>
                <w:sz w:val="20"/>
                <w:szCs w:val="20"/>
              </w:rPr>
            </w:pPr>
            <w:r w:rsidRPr="007B5CF2">
              <w:rPr>
                <w:rFonts w:ascii="Times New Roman" w:hAnsi="Times New Roman"/>
                <w:sz w:val="20"/>
                <w:szCs w:val="20"/>
              </w:rPr>
              <w:t>Пешеходные переходы устраиваются вне проезжей части и в уровне проезжей части</w:t>
            </w:r>
          </w:p>
        </w:tc>
        <w:tc>
          <w:tcPr>
            <w:tcW w:w="1291" w:type="dxa"/>
            <w:vMerge w:val="restart"/>
            <w:vAlign w:val="center"/>
          </w:tcPr>
          <w:p w:rsidR="0006269E" w:rsidRPr="0006269E" w:rsidRDefault="0006269E" w:rsidP="007B5CF2">
            <w:pPr>
              <w:pStyle w:val="ConsPlusTitle"/>
              <w:ind w:left="-57" w:right="-57"/>
              <w:jc w:val="center"/>
              <w:rPr>
                <w:rFonts w:ascii="Times New Roman" w:hAnsi="Times New Roman" w:cs="Times New Roman"/>
                <w:b w:val="0"/>
                <w:sz w:val="24"/>
                <w:szCs w:val="24"/>
              </w:rPr>
            </w:pPr>
            <w:r w:rsidRPr="0006269E">
              <w:rPr>
                <w:rFonts w:ascii="Times New Roman" w:hAnsi="Times New Roman" w:cs="Times New Roman"/>
                <w:b w:val="0"/>
                <w:sz w:val="24"/>
                <w:szCs w:val="24"/>
              </w:rPr>
              <w:t>2</w:t>
            </w:r>
          </w:p>
        </w:tc>
      </w:tr>
      <w:tr w:rsidR="0006269E" w:rsidTr="00CC78FC">
        <w:trPr>
          <w:trHeight w:val="4606"/>
        </w:trPr>
        <w:tc>
          <w:tcPr>
            <w:tcW w:w="405" w:type="dxa"/>
          </w:tcPr>
          <w:p w:rsidR="0006269E" w:rsidRPr="0006269E" w:rsidRDefault="0006269E" w:rsidP="007B5CF2">
            <w:pPr>
              <w:pStyle w:val="ConsPlusTitle"/>
              <w:numPr>
                <w:ilvl w:val="0"/>
                <w:numId w:val="82"/>
              </w:numPr>
              <w:ind w:left="-57" w:right="-57" w:firstLine="0"/>
              <w:rPr>
                <w:rFonts w:ascii="Times New Roman" w:hAnsi="Times New Roman" w:cs="Times New Roman"/>
                <w:b w:val="0"/>
                <w:sz w:val="24"/>
                <w:szCs w:val="24"/>
              </w:rPr>
            </w:pPr>
          </w:p>
        </w:tc>
        <w:tc>
          <w:tcPr>
            <w:tcW w:w="3048" w:type="dxa"/>
          </w:tcPr>
          <w:p w:rsidR="0006269E" w:rsidRPr="00EC34AA" w:rsidRDefault="0006269E" w:rsidP="007B5CF2">
            <w:pPr>
              <w:pStyle w:val="ConsPlusNormal"/>
              <w:ind w:left="-57" w:right="-57"/>
              <w:rPr>
                <w:rFonts w:ascii="Times New Roman" w:hAnsi="Times New Roman"/>
                <w:sz w:val="24"/>
                <w:szCs w:val="24"/>
              </w:rPr>
            </w:pPr>
            <w:r w:rsidRPr="00EC34AA">
              <w:rPr>
                <w:rFonts w:ascii="Times New Roman" w:hAnsi="Times New Roman"/>
                <w:sz w:val="24"/>
                <w:szCs w:val="24"/>
              </w:rPr>
              <w:t>Магистральные дороги районного значения</w:t>
            </w:r>
          </w:p>
          <w:p w:rsidR="0006269E" w:rsidRPr="0006269E" w:rsidRDefault="0006269E" w:rsidP="007B5CF2">
            <w:pPr>
              <w:pStyle w:val="ConsPlusTitle"/>
              <w:ind w:left="-57" w:right="-57"/>
              <w:rPr>
                <w:rFonts w:ascii="Times New Roman" w:hAnsi="Times New Roman"/>
                <w:b w:val="0"/>
                <w:sz w:val="24"/>
                <w:szCs w:val="24"/>
              </w:rPr>
            </w:pPr>
          </w:p>
        </w:tc>
        <w:tc>
          <w:tcPr>
            <w:tcW w:w="4801" w:type="dxa"/>
          </w:tcPr>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Транспортная связь в пределах зон производственной застройки и на незастроенных территориях населенных пунктов, выходы на другие магистральные улицы и дороги.</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Обеспечивают выход на улицы и дороги межрайонного и общегородского значения.</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Движение регулируемое и саморегулируемое.</w:t>
            </w:r>
          </w:p>
          <w:p w:rsidR="0006269E" w:rsidRPr="007B5CF2" w:rsidRDefault="0006269E"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 xml:space="preserve">Пропуск всех видов транспорта. Пересечение </w:t>
            </w:r>
            <w:r w:rsidR="007B5CF2">
              <w:rPr>
                <w:rFonts w:ascii="Times New Roman" w:hAnsi="Times New Roman"/>
                <w:sz w:val="20"/>
                <w:szCs w:val="20"/>
              </w:rPr>
              <w:br/>
            </w:r>
            <w:r w:rsidRPr="007B5CF2">
              <w:rPr>
                <w:rFonts w:ascii="Times New Roman" w:hAnsi="Times New Roman"/>
                <w:sz w:val="20"/>
                <w:szCs w:val="20"/>
              </w:rPr>
              <w:t>с дорогами и улицами в одном уровне.</w:t>
            </w:r>
          </w:p>
          <w:p w:rsidR="0006269E" w:rsidRPr="007B5CF2" w:rsidRDefault="0006269E" w:rsidP="007B5CF2">
            <w:pPr>
              <w:pStyle w:val="ConsPlusTitle"/>
              <w:ind w:left="-57" w:right="-57"/>
              <w:jc w:val="both"/>
              <w:rPr>
                <w:rFonts w:ascii="Times New Roman" w:hAnsi="Times New Roman" w:cs="Times New Roman"/>
                <w:sz w:val="20"/>
                <w:szCs w:val="20"/>
              </w:rPr>
            </w:pPr>
            <w:r w:rsidRPr="007B5CF2">
              <w:rPr>
                <w:rFonts w:ascii="Times New Roman" w:hAnsi="Times New Roman"/>
                <w:sz w:val="20"/>
                <w:szCs w:val="20"/>
              </w:rPr>
              <w:t>Пешеходные переходы устраиваются вне проезжей части и в уровне проезжей части</w:t>
            </w:r>
          </w:p>
        </w:tc>
        <w:tc>
          <w:tcPr>
            <w:tcW w:w="1291" w:type="dxa"/>
            <w:vMerge/>
          </w:tcPr>
          <w:p w:rsidR="0006269E" w:rsidRDefault="0006269E" w:rsidP="007B5CF2">
            <w:pPr>
              <w:pStyle w:val="ConsPlusTitle"/>
              <w:ind w:left="-57" w:right="-57"/>
              <w:rPr>
                <w:rFonts w:ascii="Times New Roman" w:hAnsi="Times New Roman" w:cs="Times New Roman"/>
                <w:sz w:val="24"/>
                <w:szCs w:val="24"/>
              </w:rPr>
            </w:pPr>
          </w:p>
        </w:tc>
      </w:tr>
      <w:tr w:rsidR="007B5CF2" w:rsidTr="004F49BB">
        <w:tc>
          <w:tcPr>
            <w:tcW w:w="405" w:type="dxa"/>
          </w:tcPr>
          <w:p w:rsidR="007B5CF2" w:rsidRPr="0006269E" w:rsidRDefault="007B5CF2" w:rsidP="007B5CF2">
            <w:pPr>
              <w:pStyle w:val="ConsPlusTitle"/>
              <w:numPr>
                <w:ilvl w:val="0"/>
                <w:numId w:val="82"/>
              </w:numPr>
              <w:ind w:left="-57" w:right="-57" w:firstLine="0"/>
              <w:rPr>
                <w:rFonts w:ascii="Times New Roman" w:hAnsi="Times New Roman" w:cs="Times New Roman"/>
                <w:b w:val="0"/>
                <w:sz w:val="24"/>
                <w:szCs w:val="24"/>
              </w:rPr>
            </w:pPr>
          </w:p>
        </w:tc>
        <w:tc>
          <w:tcPr>
            <w:tcW w:w="7849" w:type="dxa"/>
            <w:gridSpan w:val="2"/>
          </w:tcPr>
          <w:p w:rsidR="007B5CF2" w:rsidRPr="00EC34AA" w:rsidRDefault="007B5CF2" w:rsidP="007B5CF2">
            <w:pPr>
              <w:pStyle w:val="ConsPlusNormal"/>
              <w:ind w:left="-57" w:right="-57"/>
              <w:jc w:val="both"/>
              <w:rPr>
                <w:rFonts w:ascii="Times New Roman" w:hAnsi="Times New Roman"/>
                <w:sz w:val="24"/>
                <w:szCs w:val="24"/>
              </w:rPr>
            </w:pPr>
            <w:r w:rsidRPr="00EC34AA">
              <w:rPr>
                <w:rFonts w:ascii="Times New Roman" w:hAnsi="Times New Roman"/>
                <w:sz w:val="24"/>
                <w:szCs w:val="24"/>
              </w:rPr>
              <w:t>Улицы и дороги местного значения:</w:t>
            </w:r>
          </w:p>
        </w:tc>
        <w:tc>
          <w:tcPr>
            <w:tcW w:w="1291" w:type="dxa"/>
          </w:tcPr>
          <w:p w:rsidR="007B5CF2" w:rsidRDefault="007B5CF2" w:rsidP="007B5CF2">
            <w:pPr>
              <w:pStyle w:val="ConsPlusTitle"/>
              <w:ind w:left="-57" w:right="-57"/>
              <w:rPr>
                <w:rFonts w:ascii="Times New Roman" w:hAnsi="Times New Roman" w:cs="Times New Roman"/>
                <w:sz w:val="24"/>
                <w:szCs w:val="24"/>
              </w:rPr>
            </w:pPr>
          </w:p>
        </w:tc>
      </w:tr>
      <w:tr w:rsidR="004F49BB" w:rsidTr="004F49BB">
        <w:trPr>
          <w:trHeight w:val="781"/>
        </w:trPr>
        <w:tc>
          <w:tcPr>
            <w:tcW w:w="405" w:type="dxa"/>
          </w:tcPr>
          <w:p w:rsidR="004F49BB" w:rsidRPr="007B5CF2" w:rsidRDefault="004F49BB" w:rsidP="007B5CF2">
            <w:pPr>
              <w:pStyle w:val="ConsPlusTitle"/>
              <w:numPr>
                <w:ilvl w:val="0"/>
                <w:numId w:val="85"/>
              </w:numPr>
              <w:ind w:left="303" w:right="-57"/>
              <w:rPr>
                <w:rFonts w:ascii="Times New Roman" w:hAnsi="Times New Roman" w:cs="Times New Roman"/>
                <w:b w:val="0"/>
                <w:sz w:val="20"/>
                <w:szCs w:val="20"/>
              </w:rPr>
            </w:pPr>
          </w:p>
        </w:tc>
        <w:tc>
          <w:tcPr>
            <w:tcW w:w="3048" w:type="dxa"/>
          </w:tcPr>
          <w:p w:rsidR="004F49BB" w:rsidRPr="007B5CF2" w:rsidRDefault="004F49BB" w:rsidP="007B5CF2">
            <w:pPr>
              <w:pStyle w:val="ConsPlusNormal"/>
              <w:ind w:left="-57" w:right="-57"/>
              <w:rPr>
                <w:rFonts w:ascii="Times New Roman" w:hAnsi="Times New Roman"/>
                <w:sz w:val="20"/>
                <w:szCs w:val="20"/>
              </w:rPr>
            </w:pPr>
            <w:r w:rsidRPr="007B5CF2">
              <w:rPr>
                <w:rFonts w:ascii="Times New Roman" w:hAnsi="Times New Roman"/>
                <w:sz w:val="20"/>
                <w:szCs w:val="20"/>
              </w:rPr>
              <w:t>улицы в зонах жилой застройки</w:t>
            </w:r>
          </w:p>
        </w:tc>
        <w:tc>
          <w:tcPr>
            <w:tcW w:w="4801" w:type="dxa"/>
          </w:tcPr>
          <w:p w:rsidR="004F49BB" w:rsidRPr="007B5CF2" w:rsidRDefault="004F49BB"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Транспортные и пешеходные связи на территории жилых районов (микрорайонов), выходы на магистральные улицы районного значения, улицы и дороги регулируемого движения.</w:t>
            </w:r>
          </w:p>
          <w:p w:rsidR="004F49BB" w:rsidRPr="007B5CF2" w:rsidRDefault="004F49BB"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Обеспечивают непосредственный доступ к зданиям и земельным участкам</w:t>
            </w:r>
          </w:p>
        </w:tc>
        <w:tc>
          <w:tcPr>
            <w:tcW w:w="1291" w:type="dxa"/>
            <w:vMerge w:val="restart"/>
            <w:vAlign w:val="center"/>
          </w:tcPr>
          <w:p w:rsidR="004F49BB" w:rsidRPr="007B5CF2" w:rsidRDefault="004F49BB" w:rsidP="007B5CF2">
            <w:pPr>
              <w:pStyle w:val="ConsPlusTitle"/>
              <w:ind w:left="-57" w:right="-57"/>
              <w:jc w:val="center"/>
              <w:rPr>
                <w:rFonts w:ascii="Times New Roman" w:hAnsi="Times New Roman" w:cs="Times New Roman"/>
                <w:b w:val="0"/>
                <w:sz w:val="24"/>
                <w:szCs w:val="24"/>
              </w:rPr>
            </w:pPr>
            <w:r w:rsidRPr="007B5CF2">
              <w:rPr>
                <w:rFonts w:ascii="Times New Roman" w:hAnsi="Times New Roman" w:cs="Times New Roman"/>
                <w:b w:val="0"/>
                <w:sz w:val="24"/>
                <w:szCs w:val="24"/>
              </w:rPr>
              <w:t>3</w:t>
            </w:r>
          </w:p>
        </w:tc>
      </w:tr>
      <w:tr w:rsidR="004F49BB" w:rsidTr="004F49BB">
        <w:tc>
          <w:tcPr>
            <w:tcW w:w="405" w:type="dxa"/>
          </w:tcPr>
          <w:p w:rsidR="004F49BB" w:rsidRPr="007B5CF2" w:rsidRDefault="004F49BB" w:rsidP="007B5CF2">
            <w:pPr>
              <w:pStyle w:val="ConsPlusTitle"/>
              <w:numPr>
                <w:ilvl w:val="0"/>
                <w:numId w:val="85"/>
              </w:numPr>
              <w:ind w:left="303" w:right="-57"/>
              <w:rPr>
                <w:rFonts w:ascii="Times New Roman" w:hAnsi="Times New Roman" w:cs="Times New Roman"/>
                <w:b w:val="0"/>
                <w:sz w:val="20"/>
                <w:szCs w:val="20"/>
              </w:rPr>
            </w:pPr>
            <w:r>
              <w:rPr>
                <w:rFonts w:ascii="Times New Roman" w:eastAsiaTheme="minorHAnsi" w:hAnsi="Times New Roman" w:cs="Times New Roman"/>
                <w:b w:val="0"/>
                <w:sz w:val="24"/>
                <w:szCs w:val="24"/>
                <w:lang w:eastAsia="en-US"/>
              </w:rPr>
              <w:br w:type="page"/>
            </w:r>
          </w:p>
        </w:tc>
        <w:tc>
          <w:tcPr>
            <w:tcW w:w="3048" w:type="dxa"/>
          </w:tcPr>
          <w:p w:rsidR="004F49BB" w:rsidRPr="007B5CF2" w:rsidRDefault="004F49BB" w:rsidP="007B5CF2">
            <w:pPr>
              <w:pStyle w:val="ConsPlusNormal"/>
              <w:ind w:left="-57" w:right="-57"/>
              <w:rPr>
                <w:rFonts w:ascii="Times New Roman" w:hAnsi="Times New Roman"/>
                <w:sz w:val="20"/>
                <w:szCs w:val="20"/>
              </w:rPr>
            </w:pPr>
            <w:r w:rsidRPr="007B5CF2">
              <w:rPr>
                <w:rFonts w:ascii="Times New Roman" w:hAnsi="Times New Roman"/>
                <w:sz w:val="20"/>
                <w:szCs w:val="20"/>
              </w:rPr>
              <w:t xml:space="preserve">улицы в общественно-деловых </w:t>
            </w:r>
            <w:r>
              <w:rPr>
                <w:rFonts w:ascii="Times New Roman" w:hAnsi="Times New Roman"/>
                <w:sz w:val="20"/>
                <w:szCs w:val="20"/>
              </w:rPr>
              <w:br/>
            </w:r>
            <w:r w:rsidRPr="007B5CF2">
              <w:rPr>
                <w:rFonts w:ascii="Times New Roman" w:hAnsi="Times New Roman"/>
                <w:sz w:val="20"/>
                <w:szCs w:val="20"/>
              </w:rPr>
              <w:t>и торговых зонах</w:t>
            </w:r>
          </w:p>
        </w:tc>
        <w:tc>
          <w:tcPr>
            <w:tcW w:w="4801" w:type="dxa"/>
          </w:tcPr>
          <w:p w:rsidR="004F49BB" w:rsidRPr="007B5CF2" w:rsidRDefault="004F49BB"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 xml:space="preserve">Транспортные и пешеходные связи внутри зон </w:t>
            </w:r>
            <w:r>
              <w:rPr>
                <w:rFonts w:ascii="Times New Roman" w:hAnsi="Times New Roman"/>
                <w:sz w:val="20"/>
                <w:szCs w:val="20"/>
              </w:rPr>
              <w:br/>
            </w:r>
            <w:r w:rsidRPr="007B5CF2">
              <w:rPr>
                <w:rFonts w:ascii="Times New Roman" w:hAnsi="Times New Roman"/>
                <w:sz w:val="20"/>
                <w:szCs w:val="20"/>
              </w:rPr>
              <w:t>и районов для обеспечения доступа к торговым, офисным и административным зданиям, объектам сервисного обслуживания населения, образовательным организациям и др. Пешеходные переходы устраиваются в уровне проезжей части</w:t>
            </w:r>
          </w:p>
        </w:tc>
        <w:tc>
          <w:tcPr>
            <w:tcW w:w="1291" w:type="dxa"/>
            <w:vMerge/>
          </w:tcPr>
          <w:p w:rsidR="004F49BB" w:rsidRDefault="004F49BB" w:rsidP="007B5CF2">
            <w:pPr>
              <w:pStyle w:val="ConsPlusTitle"/>
              <w:ind w:left="-57" w:right="-57"/>
              <w:rPr>
                <w:rFonts w:ascii="Times New Roman" w:hAnsi="Times New Roman" w:cs="Times New Roman"/>
                <w:sz w:val="24"/>
                <w:szCs w:val="24"/>
              </w:rPr>
            </w:pPr>
          </w:p>
        </w:tc>
      </w:tr>
      <w:tr w:rsidR="004F49BB" w:rsidTr="004F49BB">
        <w:tc>
          <w:tcPr>
            <w:tcW w:w="405" w:type="dxa"/>
          </w:tcPr>
          <w:p w:rsidR="004F49BB" w:rsidRPr="007B5CF2" w:rsidRDefault="004F49BB" w:rsidP="007B5CF2">
            <w:pPr>
              <w:pStyle w:val="ConsPlusTitle"/>
              <w:numPr>
                <w:ilvl w:val="0"/>
                <w:numId w:val="85"/>
              </w:numPr>
              <w:ind w:left="303" w:right="-57"/>
              <w:rPr>
                <w:rFonts w:ascii="Times New Roman" w:hAnsi="Times New Roman" w:cs="Times New Roman"/>
                <w:b w:val="0"/>
                <w:sz w:val="20"/>
                <w:szCs w:val="20"/>
              </w:rPr>
            </w:pPr>
          </w:p>
        </w:tc>
        <w:tc>
          <w:tcPr>
            <w:tcW w:w="3048" w:type="dxa"/>
          </w:tcPr>
          <w:p w:rsidR="004F49BB" w:rsidRPr="007B5CF2" w:rsidRDefault="004F49BB" w:rsidP="007B5CF2">
            <w:pPr>
              <w:pStyle w:val="ConsPlusNormal"/>
              <w:ind w:left="-57" w:right="-57"/>
              <w:rPr>
                <w:rFonts w:ascii="Times New Roman" w:hAnsi="Times New Roman"/>
                <w:sz w:val="20"/>
                <w:szCs w:val="20"/>
              </w:rPr>
            </w:pPr>
            <w:r w:rsidRPr="007B5CF2">
              <w:rPr>
                <w:rFonts w:ascii="Times New Roman" w:hAnsi="Times New Roman"/>
                <w:sz w:val="20"/>
                <w:szCs w:val="20"/>
              </w:rPr>
              <w:t xml:space="preserve">улицы и дороги </w:t>
            </w:r>
            <w:r>
              <w:rPr>
                <w:rFonts w:ascii="Times New Roman" w:hAnsi="Times New Roman"/>
                <w:sz w:val="20"/>
                <w:szCs w:val="20"/>
              </w:rPr>
              <w:br/>
            </w:r>
            <w:r w:rsidRPr="007B5CF2">
              <w:rPr>
                <w:rFonts w:ascii="Times New Roman" w:hAnsi="Times New Roman"/>
                <w:sz w:val="20"/>
                <w:szCs w:val="20"/>
              </w:rPr>
              <w:t>в производственных зонах</w:t>
            </w:r>
          </w:p>
        </w:tc>
        <w:tc>
          <w:tcPr>
            <w:tcW w:w="4801" w:type="dxa"/>
          </w:tcPr>
          <w:p w:rsidR="004F49BB" w:rsidRPr="007B5CF2" w:rsidRDefault="004F49BB"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 xml:space="preserve">Транспортные и пешеходные связи внутри промышленных, коммунально-складских зон </w:t>
            </w:r>
            <w:r>
              <w:rPr>
                <w:rFonts w:ascii="Times New Roman" w:hAnsi="Times New Roman"/>
                <w:sz w:val="20"/>
                <w:szCs w:val="20"/>
              </w:rPr>
              <w:br/>
            </w:r>
            <w:r w:rsidRPr="007B5CF2">
              <w:rPr>
                <w:rFonts w:ascii="Times New Roman" w:hAnsi="Times New Roman"/>
                <w:sz w:val="20"/>
                <w:szCs w:val="20"/>
              </w:rPr>
              <w:t xml:space="preserve">и районов, обеспечение доступа к зданиям </w:t>
            </w:r>
            <w:r>
              <w:rPr>
                <w:rFonts w:ascii="Times New Roman" w:hAnsi="Times New Roman"/>
                <w:sz w:val="20"/>
                <w:szCs w:val="20"/>
              </w:rPr>
              <w:br/>
            </w:r>
            <w:r w:rsidRPr="007B5CF2">
              <w:rPr>
                <w:rFonts w:ascii="Times New Roman" w:hAnsi="Times New Roman"/>
                <w:sz w:val="20"/>
                <w:szCs w:val="20"/>
              </w:rPr>
              <w:t>и земельным участкам этих зон. Пешеходные переходы устраиваются в уровне проезжей части</w:t>
            </w:r>
          </w:p>
        </w:tc>
        <w:tc>
          <w:tcPr>
            <w:tcW w:w="1291" w:type="dxa"/>
            <w:vMerge/>
          </w:tcPr>
          <w:p w:rsidR="004F49BB" w:rsidRDefault="004F49BB" w:rsidP="007B5CF2">
            <w:pPr>
              <w:pStyle w:val="ConsPlusTitle"/>
              <w:ind w:left="-57" w:right="-57"/>
              <w:rPr>
                <w:rFonts w:ascii="Times New Roman" w:hAnsi="Times New Roman" w:cs="Times New Roman"/>
                <w:sz w:val="24"/>
                <w:szCs w:val="24"/>
              </w:rPr>
            </w:pPr>
          </w:p>
        </w:tc>
      </w:tr>
      <w:tr w:rsidR="007B5CF2" w:rsidTr="004F49BB">
        <w:tc>
          <w:tcPr>
            <w:tcW w:w="405" w:type="dxa"/>
          </w:tcPr>
          <w:p w:rsidR="007B5CF2" w:rsidRPr="0006269E" w:rsidRDefault="007B5CF2" w:rsidP="007B5CF2">
            <w:pPr>
              <w:pStyle w:val="ConsPlusTitle"/>
              <w:numPr>
                <w:ilvl w:val="0"/>
                <w:numId w:val="82"/>
              </w:numPr>
              <w:ind w:left="-57" w:right="-57" w:firstLine="0"/>
              <w:rPr>
                <w:rFonts w:ascii="Times New Roman" w:hAnsi="Times New Roman" w:cs="Times New Roman"/>
                <w:b w:val="0"/>
                <w:sz w:val="24"/>
                <w:szCs w:val="24"/>
              </w:rPr>
            </w:pPr>
          </w:p>
        </w:tc>
        <w:tc>
          <w:tcPr>
            <w:tcW w:w="3048" w:type="dxa"/>
          </w:tcPr>
          <w:p w:rsidR="007B5CF2" w:rsidRPr="00EC34AA" w:rsidRDefault="007B5CF2" w:rsidP="007B5CF2">
            <w:pPr>
              <w:pStyle w:val="ConsPlusNormal"/>
              <w:ind w:left="-57" w:right="-57"/>
              <w:rPr>
                <w:rFonts w:ascii="Times New Roman" w:hAnsi="Times New Roman"/>
                <w:sz w:val="24"/>
                <w:szCs w:val="24"/>
              </w:rPr>
            </w:pPr>
            <w:r w:rsidRPr="00EC34AA">
              <w:rPr>
                <w:rFonts w:ascii="Times New Roman" w:hAnsi="Times New Roman"/>
                <w:sz w:val="24"/>
                <w:szCs w:val="24"/>
              </w:rPr>
              <w:t>Пешеходные улицы и площади</w:t>
            </w:r>
          </w:p>
        </w:tc>
        <w:tc>
          <w:tcPr>
            <w:tcW w:w="4801" w:type="dxa"/>
          </w:tcPr>
          <w:p w:rsidR="007B5CF2" w:rsidRPr="004F49BB" w:rsidRDefault="007B5CF2" w:rsidP="007B5CF2">
            <w:pPr>
              <w:pStyle w:val="ConsPlusNormal"/>
              <w:ind w:left="-57" w:right="-57"/>
              <w:jc w:val="both"/>
              <w:rPr>
                <w:rFonts w:ascii="Times New Roman" w:hAnsi="Times New Roman"/>
                <w:sz w:val="20"/>
                <w:szCs w:val="20"/>
              </w:rPr>
            </w:pPr>
            <w:r w:rsidRPr="004F49BB">
              <w:rPr>
                <w:rFonts w:ascii="Times New Roman" w:hAnsi="Times New Roman"/>
                <w:sz w:val="20"/>
                <w:szCs w:val="20"/>
              </w:rPr>
              <w:t xml:space="preserve">Благоустроенные пространства в составе УДС, предназначенные для движения </w:t>
            </w:r>
            <w:r w:rsidRPr="004F49BB">
              <w:rPr>
                <w:rFonts w:ascii="Times New Roman" w:hAnsi="Times New Roman"/>
                <w:sz w:val="20"/>
                <w:szCs w:val="20"/>
              </w:rPr>
              <w:br/>
              <w:t>и отдыха пешеходов с обеспечением полной безопасности и высокого комфорта пребывания.</w:t>
            </w:r>
          </w:p>
          <w:p w:rsidR="007B5CF2" w:rsidRPr="004F49BB" w:rsidRDefault="007B5CF2" w:rsidP="007B5CF2">
            <w:pPr>
              <w:pStyle w:val="ConsPlusNormal"/>
              <w:ind w:left="-57" w:right="-57"/>
              <w:jc w:val="both"/>
              <w:rPr>
                <w:rFonts w:ascii="Times New Roman" w:hAnsi="Times New Roman"/>
                <w:sz w:val="20"/>
                <w:szCs w:val="20"/>
              </w:rPr>
            </w:pPr>
            <w:r w:rsidRPr="004F49BB">
              <w:rPr>
                <w:rFonts w:ascii="Times New Roman" w:hAnsi="Times New Roman"/>
                <w:sz w:val="20"/>
                <w:szCs w:val="20"/>
              </w:rPr>
              <w:t xml:space="preserve">Пешеходные связи объектов массового посещения </w:t>
            </w:r>
            <w:r w:rsidR="004F49BB">
              <w:rPr>
                <w:rFonts w:ascii="Times New Roman" w:hAnsi="Times New Roman"/>
                <w:sz w:val="20"/>
                <w:szCs w:val="20"/>
              </w:rPr>
              <w:br/>
            </w:r>
            <w:r w:rsidRPr="004F49BB">
              <w:rPr>
                <w:rFonts w:ascii="Times New Roman" w:hAnsi="Times New Roman"/>
                <w:sz w:val="20"/>
                <w:szCs w:val="20"/>
              </w:rPr>
              <w:t>и концентрации пешеходов.</w:t>
            </w:r>
          </w:p>
          <w:p w:rsidR="007B5CF2" w:rsidRPr="004F49BB" w:rsidRDefault="007B5CF2" w:rsidP="007B5CF2">
            <w:pPr>
              <w:pStyle w:val="ConsPlusNormal"/>
              <w:ind w:left="-57" w:right="-57"/>
              <w:jc w:val="both"/>
              <w:rPr>
                <w:rFonts w:ascii="Times New Roman" w:hAnsi="Times New Roman"/>
                <w:sz w:val="20"/>
                <w:szCs w:val="20"/>
              </w:rPr>
            </w:pPr>
            <w:r w:rsidRPr="004F49BB">
              <w:rPr>
                <w:rFonts w:ascii="Times New Roman" w:hAnsi="Times New Roman"/>
                <w:sz w:val="20"/>
                <w:szCs w:val="20"/>
              </w:rPr>
              <w:t>Движение всех видов транспорта исключено.</w:t>
            </w:r>
          </w:p>
          <w:p w:rsidR="007B5CF2" w:rsidRPr="004F49BB" w:rsidRDefault="007B5CF2" w:rsidP="007B5CF2">
            <w:pPr>
              <w:pStyle w:val="ConsPlusNormal"/>
              <w:ind w:left="-57" w:right="-57"/>
              <w:jc w:val="both"/>
              <w:rPr>
                <w:rFonts w:ascii="Times New Roman" w:hAnsi="Times New Roman"/>
                <w:sz w:val="20"/>
                <w:szCs w:val="20"/>
              </w:rPr>
            </w:pPr>
            <w:r w:rsidRPr="004F49BB">
              <w:rPr>
                <w:rFonts w:ascii="Times New Roman" w:hAnsi="Times New Roman"/>
                <w:sz w:val="20"/>
                <w:szCs w:val="20"/>
              </w:rPr>
              <w:t>Обеспечивается возможность проезда специального транспорта</w:t>
            </w:r>
          </w:p>
        </w:tc>
        <w:tc>
          <w:tcPr>
            <w:tcW w:w="1291" w:type="dxa"/>
            <w:vMerge w:val="restart"/>
            <w:vAlign w:val="center"/>
          </w:tcPr>
          <w:p w:rsidR="007B5CF2" w:rsidRPr="007B5CF2" w:rsidRDefault="007B5CF2" w:rsidP="007B5CF2">
            <w:pPr>
              <w:pStyle w:val="ConsPlusTitle"/>
              <w:ind w:left="-57" w:right="-57"/>
              <w:jc w:val="center"/>
              <w:rPr>
                <w:rFonts w:ascii="Times New Roman" w:hAnsi="Times New Roman" w:cs="Times New Roman"/>
                <w:b w:val="0"/>
                <w:sz w:val="24"/>
                <w:szCs w:val="24"/>
              </w:rPr>
            </w:pPr>
            <w:r w:rsidRPr="007B5CF2">
              <w:rPr>
                <w:rFonts w:ascii="Times New Roman" w:hAnsi="Times New Roman" w:cs="Times New Roman"/>
                <w:b w:val="0"/>
                <w:sz w:val="24"/>
                <w:szCs w:val="24"/>
              </w:rPr>
              <w:t>4</w:t>
            </w:r>
          </w:p>
        </w:tc>
      </w:tr>
      <w:tr w:rsidR="007B5CF2" w:rsidTr="004F49BB">
        <w:tc>
          <w:tcPr>
            <w:tcW w:w="405" w:type="dxa"/>
          </w:tcPr>
          <w:p w:rsidR="007B5CF2" w:rsidRPr="0006269E" w:rsidRDefault="007B5CF2" w:rsidP="007B5CF2">
            <w:pPr>
              <w:pStyle w:val="ConsPlusTitle"/>
              <w:numPr>
                <w:ilvl w:val="0"/>
                <w:numId w:val="82"/>
              </w:numPr>
              <w:ind w:left="-57" w:right="-57" w:firstLine="0"/>
              <w:rPr>
                <w:rFonts w:ascii="Times New Roman" w:hAnsi="Times New Roman" w:cs="Times New Roman"/>
                <w:b w:val="0"/>
                <w:sz w:val="24"/>
                <w:szCs w:val="24"/>
              </w:rPr>
            </w:pPr>
          </w:p>
        </w:tc>
        <w:tc>
          <w:tcPr>
            <w:tcW w:w="3048" w:type="dxa"/>
          </w:tcPr>
          <w:p w:rsidR="007B5CF2" w:rsidRPr="00EC34AA" w:rsidRDefault="007B5CF2" w:rsidP="007B5CF2">
            <w:pPr>
              <w:pStyle w:val="ConsPlusNormal"/>
              <w:ind w:left="-57" w:right="-57"/>
              <w:rPr>
                <w:rFonts w:ascii="Times New Roman" w:hAnsi="Times New Roman"/>
                <w:sz w:val="24"/>
                <w:szCs w:val="24"/>
              </w:rPr>
            </w:pPr>
            <w:r w:rsidRPr="00EC34AA">
              <w:rPr>
                <w:rFonts w:ascii="Times New Roman" w:hAnsi="Times New Roman"/>
                <w:sz w:val="24"/>
                <w:szCs w:val="24"/>
              </w:rPr>
              <w:t>Парковые дороги</w:t>
            </w:r>
          </w:p>
        </w:tc>
        <w:tc>
          <w:tcPr>
            <w:tcW w:w="4801" w:type="dxa"/>
          </w:tcPr>
          <w:p w:rsidR="007B5CF2" w:rsidRPr="004F49BB" w:rsidRDefault="007B5CF2" w:rsidP="007B5CF2">
            <w:pPr>
              <w:pStyle w:val="ConsPlusNormal"/>
              <w:ind w:left="-57" w:right="-57"/>
              <w:jc w:val="both"/>
              <w:rPr>
                <w:rFonts w:ascii="Times New Roman" w:hAnsi="Times New Roman"/>
                <w:sz w:val="20"/>
                <w:szCs w:val="20"/>
              </w:rPr>
            </w:pPr>
            <w:r w:rsidRPr="004F49BB">
              <w:rPr>
                <w:rFonts w:ascii="Times New Roman" w:hAnsi="Times New Roman"/>
                <w:sz w:val="20"/>
                <w:szCs w:val="20"/>
              </w:rPr>
              <w:t>Дороги предназначены для обслуживания посетителей и территории парка, проезда экологически чистого транспорта, велосипедов, а также спецтранспорта (уборочная техника, скорая помощь, полиция)</w:t>
            </w:r>
          </w:p>
        </w:tc>
        <w:tc>
          <w:tcPr>
            <w:tcW w:w="1291" w:type="dxa"/>
            <w:vMerge/>
          </w:tcPr>
          <w:p w:rsidR="007B5CF2" w:rsidRPr="007B5CF2" w:rsidRDefault="007B5CF2" w:rsidP="007B5CF2">
            <w:pPr>
              <w:pStyle w:val="ConsPlusTitle"/>
              <w:ind w:left="-57" w:right="-57"/>
              <w:rPr>
                <w:rFonts w:ascii="Times New Roman" w:hAnsi="Times New Roman" w:cs="Times New Roman"/>
                <w:b w:val="0"/>
                <w:sz w:val="24"/>
                <w:szCs w:val="24"/>
              </w:rPr>
            </w:pPr>
          </w:p>
        </w:tc>
      </w:tr>
      <w:tr w:rsidR="007B5CF2" w:rsidTr="004F49BB">
        <w:tc>
          <w:tcPr>
            <w:tcW w:w="405" w:type="dxa"/>
          </w:tcPr>
          <w:p w:rsidR="007B5CF2" w:rsidRPr="0006269E" w:rsidRDefault="007B5CF2" w:rsidP="007B5CF2">
            <w:pPr>
              <w:pStyle w:val="ConsPlusTitle"/>
              <w:numPr>
                <w:ilvl w:val="0"/>
                <w:numId w:val="82"/>
              </w:numPr>
              <w:ind w:left="-57" w:right="-57" w:firstLine="0"/>
              <w:rPr>
                <w:rFonts w:ascii="Times New Roman" w:hAnsi="Times New Roman" w:cs="Times New Roman"/>
                <w:b w:val="0"/>
                <w:sz w:val="24"/>
                <w:szCs w:val="24"/>
              </w:rPr>
            </w:pPr>
          </w:p>
        </w:tc>
        <w:tc>
          <w:tcPr>
            <w:tcW w:w="3048" w:type="dxa"/>
          </w:tcPr>
          <w:p w:rsidR="007B5CF2" w:rsidRPr="00EC34AA" w:rsidRDefault="007B5CF2" w:rsidP="007B5CF2">
            <w:pPr>
              <w:pStyle w:val="ConsPlusNormal"/>
              <w:ind w:left="-57" w:right="-57"/>
              <w:rPr>
                <w:rFonts w:ascii="Times New Roman" w:hAnsi="Times New Roman"/>
                <w:sz w:val="24"/>
                <w:szCs w:val="24"/>
              </w:rPr>
            </w:pPr>
            <w:r w:rsidRPr="00EC34AA">
              <w:rPr>
                <w:rFonts w:ascii="Times New Roman" w:hAnsi="Times New Roman"/>
                <w:sz w:val="24"/>
                <w:szCs w:val="24"/>
              </w:rPr>
              <w:t>Проезды</w:t>
            </w:r>
          </w:p>
        </w:tc>
        <w:tc>
          <w:tcPr>
            <w:tcW w:w="4801" w:type="dxa"/>
          </w:tcPr>
          <w:p w:rsidR="007B5CF2" w:rsidRPr="004F49BB" w:rsidRDefault="007B5CF2" w:rsidP="007B5CF2">
            <w:pPr>
              <w:pStyle w:val="ConsPlusNormal"/>
              <w:ind w:left="-57" w:right="-57"/>
              <w:jc w:val="both"/>
              <w:rPr>
                <w:rFonts w:ascii="Times New Roman" w:hAnsi="Times New Roman"/>
                <w:sz w:val="20"/>
                <w:szCs w:val="20"/>
              </w:rPr>
            </w:pPr>
            <w:r w:rsidRPr="004F49BB">
              <w:rPr>
                <w:rFonts w:ascii="Times New Roman" w:hAnsi="Times New Roman"/>
                <w:sz w:val="20"/>
                <w:szCs w:val="20"/>
              </w:rPr>
              <w:t xml:space="preserve">Подъезд транспортных средств к жилым </w:t>
            </w:r>
            <w:r w:rsidRPr="004F49BB">
              <w:rPr>
                <w:rFonts w:ascii="Times New Roman" w:hAnsi="Times New Roman"/>
                <w:sz w:val="20"/>
                <w:szCs w:val="20"/>
              </w:rPr>
              <w:br/>
              <w:t>и общественным зданиям, учреждениям, предприятиям и другим объектам городской застройки внутри районов, микрорайонов (кварталов)</w:t>
            </w:r>
          </w:p>
        </w:tc>
        <w:tc>
          <w:tcPr>
            <w:tcW w:w="1291" w:type="dxa"/>
            <w:vMerge/>
          </w:tcPr>
          <w:p w:rsidR="007B5CF2" w:rsidRPr="007B5CF2" w:rsidRDefault="007B5CF2" w:rsidP="007B5CF2">
            <w:pPr>
              <w:pStyle w:val="ConsPlusTitle"/>
              <w:ind w:left="-57" w:right="-57"/>
              <w:rPr>
                <w:rFonts w:ascii="Times New Roman" w:hAnsi="Times New Roman" w:cs="Times New Roman"/>
                <w:b w:val="0"/>
                <w:sz w:val="24"/>
                <w:szCs w:val="24"/>
              </w:rPr>
            </w:pPr>
          </w:p>
        </w:tc>
      </w:tr>
      <w:tr w:rsidR="007B5CF2" w:rsidTr="004F49BB">
        <w:tc>
          <w:tcPr>
            <w:tcW w:w="405" w:type="dxa"/>
          </w:tcPr>
          <w:p w:rsidR="007B5CF2" w:rsidRPr="0006269E" w:rsidRDefault="007B5CF2" w:rsidP="007B5CF2">
            <w:pPr>
              <w:pStyle w:val="ConsPlusTitle"/>
              <w:numPr>
                <w:ilvl w:val="0"/>
                <w:numId w:val="82"/>
              </w:numPr>
              <w:ind w:left="-57" w:right="-57" w:firstLine="0"/>
              <w:rPr>
                <w:rFonts w:ascii="Times New Roman" w:hAnsi="Times New Roman" w:cs="Times New Roman"/>
                <w:b w:val="0"/>
                <w:sz w:val="24"/>
                <w:szCs w:val="24"/>
              </w:rPr>
            </w:pPr>
          </w:p>
        </w:tc>
        <w:tc>
          <w:tcPr>
            <w:tcW w:w="7849" w:type="dxa"/>
            <w:gridSpan w:val="2"/>
          </w:tcPr>
          <w:p w:rsidR="007B5CF2" w:rsidRPr="00EC34AA" w:rsidRDefault="007B5CF2" w:rsidP="007B5CF2">
            <w:pPr>
              <w:pStyle w:val="ConsPlusNormal"/>
              <w:ind w:left="-57" w:right="-57"/>
              <w:jc w:val="both"/>
              <w:rPr>
                <w:rFonts w:ascii="Times New Roman" w:hAnsi="Times New Roman"/>
                <w:sz w:val="24"/>
                <w:szCs w:val="24"/>
              </w:rPr>
            </w:pPr>
            <w:r w:rsidRPr="00EC34AA">
              <w:rPr>
                <w:rFonts w:ascii="Times New Roman" w:hAnsi="Times New Roman"/>
                <w:sz w:val="24"/>
                <w:szCs w:val="24"/>
              </w:rPr>
              <w:t>Велосипедные дорожки:</w:t>
            </w:r>
          </w:p>
        </w:tc>
        <w:tc>
          <w:tcPr>
            <w:tcW w:w="1291" w:type="dxa"/>
            <w:vMerge/>
          </w:tcPr>
          <w:p w:rsidR="007B5CF2" w:rsidRPr="007B5CF2" w:rsidRDefault="007B5CF2" w:rsidP="007B5CF2">
            <w:pPr>
              <w:pStyle w:val="ConsPlusTitle"/>
              <w:ind w:left="-57" w:right="-57"/>
              <w:rPr>
                <w:rFonts w:ascii="Times New Roman" w:hAnsi="Times New Roman" w:cs="Times New Roman"/>
                <w:b w:val="0"/>
                <w:sz w:val="24"/>
                <w:szCs w:val="24"/>
              </w:rPr>
            </w:pPr>
          </w:p>
        </w:tc>
      </w:tr>
      <w:tr w:rsidR="007B5CF2" w:rsidTr="004F49BB">
        <w:tc>
          <w:tcPr>
            <w:tcW w:w="405" w:type="dxa"/>
          </w:tcPr>
          <w:p w:rsidR="007B5CF2" w:rsidRPr="007B5CF2" w:rsidRDefault="007B5CF2" w:rsidP="00967629">
            <w:pPr>
              <w:pStyle w:val="ConsPlusTitle"/>
              <w:numPr>
                <w:ilvl w:val="0"/>
                <w:numId w:val="86"/>
              </w:numPr>
              <w:ind w:left="303" w:right="-57"/>
              <w:rPr>
                <w:rFonts w:ascii="Times New Roman" w:hAnsi="Times New Roman" w:cs="Times New Roman"/>
                <w:b w:val="0"/>
                <w:sz w:val="20"/>
                <w:szCs w:val="20"/>
              </w:rPr>
            </w:pPr>
          </w:p>
        </w:tc>
        <w:tc>
          <w:tcPr>
            <w:tcW w:w="3048" w:type="dxa"/>
          </w:tcPr>
          <w:p w:rsidR="007B5CF2" w:rsidRPr="007B5CF2" w:rsidRDefault="007B5CF2" w:rsidP="007B5CF2">
            <w:pPr>
              <w:pStyle w:val="ConsPlusNormal"/>
              <w:ind w:left="-57" w:right="-57"/>
              <w:rPr>
                <w:rFonts w:ascii="Times New Roman" w:hAnsi="Times New Roman"/>
                <w:sz w:val="20"/>
                <w:szCs w:val="20"/>
              </w:rPr>
            </w:pPr>
            <w:r w:rsidRPr="007B5CF2">
              <w:rPr>
                <w:rFonts w:ascii="Times New Roman" w:hAnsi="Times New Roman"/>
                <w:sz w:val="20"/>
                <w:szCs w:val="20"/>
              </w:rPr>
              <w:t>в составе поперечного профиля УДС</w:t>
            </w:r>
          </w:p>
        </w:tc>
        <w:tc>
          <w:tcPr>
            <w:tcW w:w="4801" w:type="dxa"/>
          </w:tcPr>
          <w:p w:rsidR="007B5CF2" w:rsidRPr="007B5CF2" w:rsidRDefault="007B5CF2"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Специально выделенная полоса, предназначенная для движения велосипедного транспорта. Может устраиваться на магистральных улицах общегородского значения 2-го и 3-го классов районного значения и жилых улицах</w:t>
            </w:r>
          </w:p>
        </w:tc>
        <w:tc>
          <w:tcPr>
            <w:tcW w:w="1291" w:type="dxa"/>
            <w:vMerge/>
          </w:tcPr>
          <w:p w:rsidR="007B5CF2" w:rsidRPr="007B5CF2" w:rsidRDefault="007B5CF2" w:rsidP="007B5CF2">
            <w:pPr>
              <w:pStyle w:val="ConsPlusTitle"/>
              <w:ind w:left="-57" w:right="-57"/>
              <w:rPr>
                <w:rFonts w:ascii="Times New Roman" w:hAnsi="Times New Roman" w:cs="Times New Roman"/>
                <w:b w:val="0"/>
                <w:sz w:val="24"/>
                <w:szCs w:val="24"/>
              </w:rPr>
            </w:pPr>
          </w:p>
        </w:tc>
      </w:tr>
      <w:tr w:rsidR="007B5CF2" w:rsidTr="004F49BB">
        <w:tc>
          <w:tcPr>
            <w:tcW w:w="405" w:type="dxa"/>
          </w:tcPr>
          <w:p w:rsidR="007B5CF2" w:rsidRPr="007B5CF2" w:rsidRDefault="007B5CF2" w:rsidP="00967629">
            <w:pPr>
              <w:pStyle w:val="ConsPlusTitle"/>
              <w:numPr>
                <w:ilvl w:val="0"/>
                <w:numId w:val="86"/>
              </w:numPr>
              <w:ind w:left="303" w:right="-57"/>
              <w:rPr>
                <w:rFonts w:ascii="Times New Roman" w:hAnsi="Times New Roman" w:cs="Times New Roman"/>
                <w:b w:val="0"/>
                <w:sz w:val="20"/>
                <w:szCs w:val="20"/>
              </w:rPr>
            </w:pPr>
          </w:p>
        </w:tc>
        <w:tc>
          <w:tcPr>
            <w:tcW w:w="3048" w:type="dxa"/>
          </w:tcPr>
          <w:p w:rsidR="007B5CF2" w:rsidRPr="007B5CF2" w:rsidRDefault="007B5CF2" w:rsidP="007B5CF2">
            <w:pPr>
              <w:pStyle w:val="ConsPlusNormal"/>
              <w:ind w:left="-57" w:right="-57"/>
              <w:rPr>
                <w:rFonts w:ascii="Times New Roman" w:hAnsi="Times New Roman"/>
                <w:sz w:val="20"/>
                <w:szCs w:val="20"/>
              </w:rPr>
            </w:pPr>
            <w:r w:rsidRPr="007B5CF2">
              <w:rPr>
                <w:rFonts w:ascii="Times New Roman" w:hAnsi="Times New Roman"/>
                <w:sz w:val="20"/>
                <w:szCs w:val="20"/>
              </w:rPr>
              <w:t>на рекреационных территориях, в жилых зонах и т.п.</w:t>
            </w:r>
          </w:p>
        </w:tc>
        <w:tc>
          <w:tcPr>
            <w:tcW w:w="4801" w:type="dxa"/>
          </w:tcPr>
          <w:p w:rsidR="007B5CF2" w:rsidRPr="007B5CF2" w:rsidRDefault="007B5CF2" w:rsidP="007B5CF2">
            <w:pPr>
              <w:pStyle w:val="ConsPlusNormal"/>
              <w:ind w:left="-57" w:right="-57"/>
              <w:jc w:val="both"/>
              <w:rPr>
                <w:rFonts w:ascii="Times New Roman" w:hAnsi="Times New Roman"/>
                <w:sz w:val="20"/>
                <w:szCs w:val="20"/>
              </w:rPr>
            </w:pPr>
            <w:r w:rsidRPr="007B5CF2">
              <w:rPr>
                <w:rFonts w:ascii="Times New Roman" w:hAnsi="Times New Roman"/>
                <w:sz w:val="20"/>
                <w:szCs w:val="20"/>
              </w:rPr>
              <w:t xml:space="preserve">Специально выделенная полоса для проезда </w:t>
            </w:r>
            <w:r>
              <w:rPr>
                <w:rFonts w:ascii="Times New Roman" w:hAnsi="Times New Roman"/>
                <w:sz w:val="20"/>
                <w:szCs w:val="20"/>
              </w:rPr>
              <w:br/>
            </w:r>
            <w:r w:rsidRPr="007B5CF2">
              <w:rPr>
                <w:rFonts w:ascii="Times New Roman" w:hAnsi="Times New Roman"/>
                <w:sz w:val="20"/>
                <w:szCs w:val="20"/>
              </w:rPr>
              <w:t>на велосипедах</w:t>
            </w:r>
          </w:p>
        </w:tc>
        <w:tc>
          <w:tcPr>
            <w:tcW w:w="1291" w:type="dxa"/>
            <w:vMerge/>
          </w:tcPr>
          <w:p w:rsidR="007B5CF2" w:rsidRPr="007B5CF2" w:rsidRDefault="007B5CF2" w:rsidP="007B5CF2">
            <w:pPr>
              <w:pStyle w:val="ConsPlusTitle"/>
              <w:ind w:left="-57" w:right="-57"/>
              <w:rPr>
                <w:rFonts w:ascii="Times New Roman" w:hAnsi="Times New Roman" w:cs="Times New Roman"/>
                <w:b w:val="0"/>
                <w:sz w:val="24"/>
                <w:szCs w:val="24"/>
              </w:rPr>
            </w:pPr>
          </w:p>
        </w:tc>
      </w:tr>
    </w:tbl>
    <w:p w:rsidR="007B5CF2" w:rsidRDefault="007B5CF2" w:rsidP="00B55315">
      <w:pPr>
        <w:pStyle w:val="ConsPlusNormal"/>
        <w:spacing w:after="80"/>
        <w:ind w:firstLine="709"/>
        <w:jc w:val="right"/>
        <w:outlineLvl w:val="1"/>
        <w:rPr>
          <w:rFonts w:ascii="Times New Roman" w:hAnsi="Times New Roman" w:cs="Times New Roman"/>
          <w:sz w:val="24"/>
          <w:szCs w:val="24"/>
        </w:rPr>
      </w:pPr>
    </w:p>
    <w:p w:rsidR="007B5CF2" w:rsidRDefault="007B5CF2">
      <w:pPr>
        <w:spacing w:line="240" w:lineRule="atLeast"/>
        <w:ind w:left="-57" w:right="-57" w:firstLine="0"/>
        <w:jc w:val="both"/>
        <w:rPr>
          <w:rFonts w:eastAsiaTheme="minorEastAsia"/>
          <w:lang w:eastAsia="ru-RU"/>
        </w:rPr>
      </w:pPr>
      <w:r>
        <w:br w:type="page"/>
      </w:r>
    </w:p>
    <w:p w:rsidR="000462AB" w:rsidRPr="004F49BB" w:rsidRDefault="000462AB" w:rsidP="004F49BB">
      <w:pPr>
        <w:pStyle w:val="ConsPlusNormal"/>
        <w:spacing w:after="80"/>
        <w:ind w:firstLine="709"/>
        <w:jc w:val="right"/>
        <w:outlineLvl w:val="1"/>
        <w:rPr>
          <w:rFonts w:ascii="Arial" w:hAnsi="Arial" w:cs="Arial"/>
          <w:sz w:val="20"/>
          <w:szCs w:val="20"/>
        </w:rPr>
      </w:pPr>
      <w:r w:rsidRPr="004B6773">
        <w:rPr>
          <w:rFonts w:ascii="Times New Roman" w:hAnsi="Times New Roman" w:cs="Times New Roman"/>
          <w:b/>
          <w:caps/>
          <w:sz w:val="20"/>
          <w:szCs w:val="20"/>
        </w:rPr>
        <w:t>Приложение</w:t>
      </w:r>
      <w:r w:rsidRPr="004B6773">
        <w:rPr>
          <w:rFonts w:ascii="Times New Roman" w:hAnsi="Times New Roman" w:cs="Times New Roman"/>
          <w:b/>
          <w:sz w:val="20"/>
          <w:szCs w:val="20"/>
        </w:rPr>
        <w:t xml:space="preserve"> </w:t>
      </w:r>
      <w:r w:rsidR="00CE3705" w:rsidRPr="004B6773">
        <w:rPr>
          <w:rFonts w:ascii="Times New Roman" w:hAnsi="Times New Roman" w:cs="Times New Roman"/>
          <w:b/>
          <w:sz w:val="20"/>
          <w:szCs w:val="20"/>
        </w:rPr>
        <w:t>2</w:t>
      </w:r>
      <w:r w:rsidR="004F49BB" w:rsidRPr="004F49BB">
        <w:rPr>
          <w:rFonts w:ascii="Arial" w:hAnsi="Arial" w:cs="Arial"/>
          <w:sz w:val="20"/>
          <w:szCs w:val="20"/>
        </w:rPr>
        <w:t xml:space="preserve"> </w:t>
      </w:r>
      <w:r w:rsidR="004F49BB">
        <w:rPr>
          <w:rFonts w:ascii="Arial" w:hAnsi="Arial" w:cs="Arial"/>
          <w:sz w:val="20"/>
          <w:szCs w:val="20"/>
        </w:rPr>
        <w:br/>
      </w:r>
      <w:r w:rsidRPr="004F49BB">
        <w:rPr>
          <w:rFonts w:ascii="Arial" w:hAnsi="Arial" w:cs="Arial"/>
          <w:sz w:val="20"/>
          <w:szCs w:val="20"/>
        </w:rPr>
        <w:t xml:space="preserve">к Правилам благоустройства </w:t>
      </w:r>
      <w:r w:rsidR="004F49BB">
        <w:rPr>
          <w:rFonts w:ascii="Arial" w:hAnsi="Arial" w:cs="Arial"/>
          <w:sz w:val="20"/>
          <w:szCs w:val="20"/>
        </w:rPr>
        <w:br/>
      </w:r>
      <w:r w:rsidRPr="004F49BB">
        <w:rPr>
          <w:rFonts w:ascii="Arial" w:hAnsi="Arial" w:cs="Arial"/>
          <w:sz w:val="20"/>
          <w:szCs w:val="20"/>
        </w:rPr>
        <w:t>территории</w:t>
      </w:r>
      <w:r w:rsidR="004F49BB" w:rsidRPr="004F49BB">
        <w:rPr>
          <w:rFonts w:ascii="Arial" w:hAnsi="Arial" w:cs="Arial"/>
          <w:sz w:val="20"/>
          <w:szCs w:val="20"/>
        </w:rPr>
        <w:t xml:space="preserve"> </w:t>
      </w:r>
      <w:r w:rsidRPr="004F49BB">
        <w:rPr>
          <w:rFonts w:ascii="Arial" w:hAnsi="Arial" w:cs="Arial"/>
          <w:sz w:val="20"/>
          <w:szCs w:val="20"/>
        </w:rPr>
        <w:t>города Челябинска</w:t>
      </w:r>
    </w:p>
    <w:p w:rsidR="000462AB" w:rsidRPr="00EC34AA" w:rsidRDefault="000462AB" w:rsidP="00B55315">
      <w:pPr>
        <w:pStyle w:val="ConsPlusNormal"/>
        <w:spacing w:after="80"/>
        <w:ind w:firstLine="709"/>
        <w:jc w:val="both"/>
        <w:rPr>
          <w:rFonts w:ascii="Times New Roman" w:hAnsi="Times New Roman" w:cs="Times New Roman"/>
          <w:sz w:val="24"/>
          <w:szCs w:val="24"/>
        </w:rPr>
      </w:pPr>
    </w:p>
    <w:p w:rsidR="000462AB" w:rsidRPr="004F49BB" w:rsidRDefault="000462AB" w:rsidP="004F49BB">
      <w:pPr>
        <w:pStyle w:val="ConsPlusTitle"/>
        <w:spacing w:after="80"/>
        <w:jc w:val="center"/>
        <w:rPr>
          <w:rFonts w:ascii="Times New Roman" w:hAnsi="Times New Roman" w:cs="Times New Roman"/>
          <w:caps/>
          <w:sz w:val="24"/>
          <w:szCs w:val="24"/>
        </w:rPr>
      </w:pPr>
      <w:bookmarkStart w:id="20" w:name="P1607"/>
      <w:bookmarkEnd w:id="20"/>
      <w:r w:rsidRPr="004F49BB">
        <w:rPr>
          <w:rFonts w:ascii="Times New Roman" w:hAnsi="Times New Roman" w:cs="Times New Roman"/>
          <w:caps/>
          <w:sz w:val="24"/>
          <w:szCs w:val="24"/>
        </w:rPr>
        <w:t>МЕТОДИЧЕСКИЕ РЕКОМЕНДАЦИИ</w:t>
      </w:r>
      <w:r w:rsidR="004F49BB" w:rsidRPr="004F49BB">
        <w:rPr>
          <w:rFonts w:ascii="Times New Roman" w:hAnsi="Times New Roman" w:cs="Times New Roman"/>
          <w:caps/>
          <w:sz w:val="24"/>
          <w:szCs w:val="24"/>
        </w:rPr>
        <w:t xml:space="preserve"> </w:t>
      </w:r>
      <w:r w:rsidR="004F49BB" w:rsidRPr="004F49BB">
        <w:rPr>
          <w:rFonts w:ascii="Times New Roman" w:hAnsi="Times New Roman" w:cs="Times New Roman"/>
          <w:caps/>
          <w:sz w:val="24"/>
          <w:szCs w:val="24"/>
        </w:rPr>
        <w:br/>
      </w:r>
      <w:r w:rsidRPr="004F49BB">
        <w:rPr>
          <w:rFonts w:ascii="Times New Roman" w:hAnsi="Times New Roman" w:cs="Times New Roman"/>
          <w:caps/>
          <w:sz w:val="24"/>
          <w:szCs w:val="24"/>
        </w:rPr>
        <w:t>по подготовке карты-схемы границ прилегающей территории</w:t>
      </w:r>
    </w:p>
    <w:p w:rsidR="000462AB" w:rsidRPr="00EC34AA" w:rsidRDefault="000462AB" w:rsidP="00B55315">
      <w:pPr>
        <w:pStyle w:val="ConsPlusNormal"/>
        <w:spacing w:after="80"/>
        <w:ind w:firstLine="709"/>
        <w:jc w:val="both"/>
        <w:rPr>
          <w:rFonts w:ascii="Times New Roman" w:hAnsi="Times New Roman" w:cs="Times New Roman"/>
          <w:sz w:val="24"/>
          <w:szCs w:val="24"/>
        </w:rPr>
      </w:pPr>
    </w:p>
    <w:p w:rsidR="000462AB" w:rsidRPr="00EC34AA" w:rsidRDefault="000462AB" w:rsidP="004F49BB">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I. ОБЩИЕ ПОЛОЖЕНИЯ</w:t>
      </w:r>
    </w:p>
    <w:p w:rsidR="000462AB" w:rsidRDefault="000462AB" w:rsidP="00967629">
      <w:pPr>
        <w:pStyle w:val="ConsPlusNormal"/>
        <w:numPr>
          <w:ilvl w:val="0"/>
          <w:numId w:val="87"/>
        </w:numPr>
        <w:tabs>
          <w:tab w:val="left" w:pos="1134"/>
        </w:tabs>
        <w:spacing w:after="80"/>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Методические рекомендации по подготовке карты-схемы границ прилегающей территории (далее </w:t>
      </w:r>
      <w:r w:rsidR="004F49BB">
        <w:rPr>
          <w:rFonts w:ascii="Times New Roman" w:hAnsi="Times New Roman" w:cs="Times New Roman"/>
          <w:sz w:val="24"/>
          <w:szCs w:val="24"/>
        </w:rPr>
        <w:t>–</w:t>
      </w:r>
      <w:r w:rsidRPr="00EC34AA">
        <w:rPr>
          <w:rFonts w:ascii="Times New Roman" w:hAnsi="Times New Roman" w:cs="Times New Roman"/>
          <w:sz w:val="24"/>
          <w:szCs w:val="24"/>
        </w:rPr>
        <w:t xml:space="preserve"> Методические</w:t>
      </w:r>
      <w:r w:rsidR="004F49BB">
        <w:rPr>
          <w:rFonts w:ascii="Times New Roman" w:hAnsi="Times New Roman" w:cs="Times New Roman"/>
          <w:sz w:val="24"/>
          <w:szCs w:val="24"/>
        </w:rPr>
        <w:t xml:space="preserve"> </w:t>
      </w:r>
      <w:r w:rsidRPr="00EC34AA">
        <w:rPr>
          <w:rFonts w:ascii="Times New Roman" w:hAnsi="Times New Roman" w:cs="Times New Roman"/>
          <w:sz w:val="24"/>
          <w:szCs w:val="24"/>
        </w:rPr>
        <w:t xml:space="preserve">рекомендации) разработаны в целях оказания методического содействия администрациям районов </w:t>
      </w:r>
      <w:r w:rsidRPr="00EC34AA">
        <w:rPr>
          <w:rFonts w:ascii="Times New Roman" w:hAnsi="Times New Roman" w:cs="Times New Roman"/>
          <w:b/>
          <w:sz w:val="24"/>
          <w:szCs w:val="24"/>
        </w:rPr>
        <w:t>в городе</w:t>
      </w:r>
      <w:r w:rsidRPr="00EC34AA">
        <w:rPr>
          <w:rFonts w:ascii="Times New Roman" w:hAnsi="Times New Roman" w:cs="Times New Roman"/>
          <w:sz w:val="24"/>
          <w:szCs w:val="24"/>
        </w:rPr>
        <w:t xml:space="preserve"> Челябинске </w:t>
      </w:r>
      <w:r w:rsidR="004F49BB">
        <w:rPr>
          <w:rFonts w:ascii="Times New Roman" w:hAnsi="Times New Roman" w:cs="Times New Roman"/>
          <w:sz w:val="24"/>
          <w:szCs w:val="24"/>
        </w:rPr>
        <w:br/>
      </w:r>
      <w:r w:rsidRPr="00EC34AA">
        <w:rPr>
          <w:rFonts w:ascii="Times New Roman" w:hAnsi="Times New Roman" w:cs="Times New Roman"/>
          <w:sz w:val="24"/>
          <w:szCs w:val="24"/>
        </w:rPr>
        <w:t xml:space="preserve">во взаимодействии с отраслевыми (функциональными) органами Администрации города Челябинска при подготовке ими карты-схемы границ прилегающей территории в рамках реализации </w:t>
      </w:r>
      <w:hyperlink r:id="rId36">
        <w:r w:rsidRPr="00EC34AA">
          <w:rPr>
            <w:rFonts w:ascii="Times New Roman" w:hAnsi="Times New Roman" w:cs="Times New Roman"/>
            <w:sz w:val="24"/>
            <w:szCs w:val="24"/>
          </w:rPr>
          <w:t>Закона</w:t>
        </w:r>
      </w:hyperlink>
      <w:r w:rsidRPr="00EC34AA">
        <w:rPr>
          <w:rFonts w:ascii="Times New Roman" w:hAnsi="Times New Roman" w:cs="Times New Roman"/>
          <w:sz w:val="24"/>
          <w:szCs w:val="24"/>
        </w:rPr>
        <w:t xml:space="preserve"> Челябинской области от 3 июля 2018 года № 748-ЗО «О порядке определения границ прилегающих территорий» (далее </w:t>
      </w:r>
      <w:r w:rsidR="004F49BB">
        <w:rPr>
          <w:rFonts w:ascii="Times New Roman" w:hAnsi="Times New Roman" w:cs="Times New Roman"/>
          <w:sz w:val="24"/>
          <w:szCs w:val="24"/>
        </w:rPr>
        <w:t>–</w:t>
      </w:r>
      <w:r w:rsidRPr="00EC34AA">
        <w:rPr>
          <w:rFonts w:ascii="Times New Roman" w:hAnsi="Times New Roman" w:cs="Times New Roman"/>
          <w:sz w:val="24"/>
          <w:szCs w:val="24"/>
        </w:rPr>
        <w:t xml:space="preserve"> Закон</w:t>
      </w:r>
      <w:r w:rsidR="004F49BB">
        <w:rPr>
          <w:rFonts w:ascii="Times New Roman" w:hAnsi="Times New Roman" w:cs="Times New Roman"/>
          <w:sz w:val="24"/>
          <w:szCs w:val="24"/>
        </w:rPr>
        <w:t xml:space="preserve"> </w:t>
      </w:r>
      <w:r w:rsidRPr="00EC34AA">
        <w:rPr>
          <w:rFonts w:ascii="Times New Roman" w:hAnsi="Times New Roman" w:cs="Times New Roman"/>
          <w:sz w:val="24"/>
          <w:szCs w:val="24"/>
        </w:rPr>
        <w:t>о порядке определения границ) и не являются обязательными к применению органами местного самоуправления.</w:t>
      </w:r>
    </w:p>
    <w:p w:rsidR="000462AB" w:rsidRDefault="000462AB" w:rsidP="00967629">
      <w:pPr>
        <w:pStyle w:val="ConsPlusNormal"/>
        <w:numPr>
          <w:ilvl w:val="0"/>
          <w:numId w:val="87"/>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Понятия и термины, используемые в настоящих Методических рекомендациях, применяются в значении, установленном федеральными законами и принятыми                  в соответствии с ними нормативными правовыми актами Российской Федерации, законами и иными нормативными правовыми актами Челябинской области, муниципальными правовыми актами.</w:t>
      </w:r>
    </w:p>
    <w:p w:rsidR="004F49BB" w:rsidRDefault="004F49BB" w:rsidP="004F49BB">
      <w:pPr>
        <w:pStyle w:val="ConsPlusNormal"/>
        <w:tabs>
          <w:tab w:val="left" w:pos="1134"/>
        </w:tabs>
        <w:spacing w:after="80"/>
        <w:ind w:left="709"/>
        <w:jc w:val="both"/>
        <w:rPr>
          <w:rFonts w:ascii="Times New Roman" w:hAnsi="Times New Roman" w:cs="Times New Roman"/>
          <w:sz w:val="24"/>
          <w:szCs w:val="24"/>
        </w:rPr>
      </w:pPr>
    </w:p>
    <w:p w:rsidR="004F49BB" w:rsidRPr="00EC34AA" w:rsidRDefault="004F49BB" w:rsidP="004F49BB">
      <w:pPr>
        <w:pStyle w:val="ConsPlusTitle"/>
        <w:spacing w:after="80"/>
        <w:jc w:val="center"/>
        <w:outlineLvl w:val="2"/>
        <w:rPr>
          <w:rFonts w:ascii="Times New Roman" w:hAnsi="Times New Roman" w:cs="Times New Roman"/>
          <w:sz w:val="24"/>
          <w:szCs w:val="24"/>
        </w:rPr>
      </w:pPr>
      <w:r w:rsidRPr="00EC34AA">
        <w:rPr>
          <w:rFonts w:ascii="Times New Roman" w:hAnsi="Times New Roman" w:cs="Times New Roman"/>
          <w:sz w:val="24"/>
          <w:szCs w:val="24"/>
        </w:rPr>
        <w:t xml:space="preserve">II. ОСНОВНЫЕ РЕКОМЕНДАЦИИ </w:t>
      </w:r>
      <w:r>
        <w:rPr>
          <w:rFonts w:ascii="Times New Roman" w:hAnsi="Times New Roman" w:cs="Times New Roman"/>
          <w:sz w:val="24"/>
          <w:szCs w:val="24"/>
        </w:rPr>
        <w:br/>
      </w:r>
      <w:r w:rsidRPr="00EC34AA">
        <w:rPr>
          <w:rFonts w:ascii="Times New Roman" w:hAnsi="Times New Roman" w:cs="Times New Roman"/>
          <w:sz w:val="24"/>
          <w:szCs w:val="24"/>
        </w:rPr>
        <w:t>К ПОДГОТОВКЕ</w:t>
      </w:r>
      <w:r>
        <w:rPr>
          <w:rFonts w:ascii="Times New Roman" w:hAnsi="Times New Roman" w:cs="Times New Roman"/>
          <w:sz w:val="24"/>
          <w:szCs w:val="24"/>
        </w:rPr>
        <w:t xml:space="preserve"> </w:t>
      </w:r>
      <w:r w:rsidRPr="00EC34AA">
        <w:rPr>
          <w:rFonts w:ascii="Times New Roman" w:hAnsi="Times New Roman" w:cs="Times New Roman"/>
          <w:sz w:val="24"/>
          <w:szCs w:val="24"/>
        </w:rPr>
        <w:t>КАРТЫ-СХЕМЫ ГРАНИЦ ПРИЛЕГАЮЩЕЙ ТЕРРИТОРИИ</w:t>
      </w:r>
    </w:p>
    <w:p w:rsidR="000462AB" w:rsidRDefault="00E53D71" w:rsidP="00967629">
      <w:pPr>
        <w:pStyle w:val="ConsPlusNormal"/>
        <w:numPr>
          <w:ilvl w:val="0"/>
          <w:numId w:val="87"/>
        </w:numPr>
        <w:tabs>
          <w:tab w:val="left" w:pos="1134"/>
        </w:tabs>
        <w:spacing w:after="80"/>
        <w:ind w:left="0" w:firstLine="709"/>
        <w:jc w:val="both"/>
        <w:rPr>
          <w:rFonts w:ascii="Times New Roman" w:hAnsi="Times New Roman" w:cs="Times New Roman"/>
          <w:sz w:val="24"/>
          <w:szCs w:val="24"/>
        </w:rPr>
      </w:pPr>
      <w:hyperlink w:anchor="P1673">
        <w:r w:rsidR="000462AB" w:rsidRPr="004F49BB">
          <w:rPr>
            <w:rFonts w:ascii="Times New Roman" w:hAnsi="Times New Roman" w:cs="Times New Roman"/>
            <w:sz w:val="24"/>
            <w:szCs w:val="24"/>
          </w:rPr>
          <w:t>Карта-схема</w:t>
        </w:r>
      </w:hyperlink>
      <w:r w:rsidR="000462AB" w:rsidRPr="004F49BB">
        <w:rPr>
          <w:rFonts w:ascii="Times New Roman" w:hAnsi="Times New Roman" w:cs="Times New Roman"/>
          <w:sz w:val="24"/>
          <w:szCs w:val="24"/>
        </w:rPr>
        <w:t xml:space="preserve"> границ прилегающей территории подготавливается по форме согласно приложению к настоящим Методическим рекомендациям.</w:t>
      </w:r>
    </w:p>
    <w:p w:rsidR="000462AB" w:rsidRDefault="000462AB" w:rsidP="00967629">
      <w:pPr>
        <w:pStyle w:val="ConsPlusNormal"/>
        <w:numPr>
          <w:ilvl w:val="0"/>
          <w:numId w:val="87"/>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Карта-схема границ прилегающей территории представляет собой графическое изображение границ прилегающей территории и текстовую часть.</w:t>
      </w:r>
    </w:p>
    <w:p w:rsidR="000462AB" w:rsidRDefault="000462AB" w:rsidP="00967629">
      <w:pPr>
        <w:pStyle w:val="ConsPlusNormal"/>
        <w:numPr>
          <w:ilvl w:val="0"/>
          <w:numId w:val="87"/>
        </w:numPr>
        <w:tabs>
          <w:tab w:val="left" w:pos="1134"/>
        </w:tabs>
        <w:spacing w:after="80"/>
        <w:ind w:left="0" w:firstLine="709"/>
        <w:jc w:val="both"/>
        <w:rPr>
          <w:rFonts w:ascii="Times New Roman" w:hAnsi="Times New Roman" w:cs="Times New Roman"/>
          <w:sz w:val="24"/>
          <w:szCs w:val="24"/>
        </w:rPr>
      </w:pPr>
      <w:bookmarkStart w:id="21" w:name="P1622"/>
      <w:bookmarkEnd w:id="21"/>
      <w:r w:rsidRPr="004F49BB">
        <w:rPr>
          <w:rFonts w:ascii="Times New Roman" w:hAnsi="Times New Roman" w:cs="Times New Roman"/>
          <w:sz w:val="24"/>
          <w:szCs w:val="24"/>
        </w:rPr>
        <w:t xml:space="preserve">Карта-схема границ прилегающей территории подготавливается </w:t>
      </w:r>
      <w:r w:rsidRPr="004F49BB">
        <w:rPr>
          <w:rFonts w:ascii="Times New Roman" w:hAnsi="Times New Roman" w:cs="Times New Roman"/>
          <w:b/>
          <w:sz w:val="24"/>
          <w:szCs w:val="24"/>
        </w:rPr>
        <w:t>Администрациями районов в городе</w:t>
      </w:r>
      <w:r w:rsidRPr="004F49BB">
        <w:rPr>
          <w:rFonts w:ascii="Times New Roman" w:hAnsi="Times New Roman" w:cs="Times New Roman"/>
          <w:sz w:val="24"/>
          <w:szCs w:val="24"/>
        </w:rPr>
        <w:t xml:space="preserve"> с учетом требований законодательства Российской Федерации в сфере закупок.</w:t>
      </w:r>
    </w:p>
    <w:p w:rsidR="000462AB" w:rsidRDefault="000462AB" w:rsidP="00967629">
      <w:pPr>
        <w:pStyle w:val="ConsPlusNormal"/>
        <w:numPr>
          <w:ilvl w:val="0"/>
          <w:numId w:val="87"/>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 xml:space="preserve">Актуализация графического изображения границ прилегающей территории </w:t>
      </w:r>
      <w:r w:rsidR="004F49BB">
        <w:rPr>
          <w:rFonts w:ascii="Times New Roman" w:hAnsi="Times New Roman" w:cs="Times New Roman"/>
          <w:sz w:val="24"/>
          <w:szCs w:val="24"/>
        </w:rPr>
        <w:br/>
      </w:r>
      <w:r w:rsidRPr="004F49BB">
        <w:rPr>
          <w:rFonts w:ascii="Times New Roman" w:hAnsi="Times New Roman" w:cs="Times New Roman"/>
          <w:sz w:val="24"/>
          <w:szCs w:val="24"/>
        </w:rPr>
        <w:t xml:space="preserve">и текстовой части карты-схемы границ прилегающей территории осуществляется </w:t>
      </w:r>
      <w:r w:rsidR="004F49BB">
        <w:rPr>
          <w:rFonts w:ascii="Times New Roman" w:hAnsi="Times New Roman" w:cs="Times New Roman"/>
          <w:sz w:val="24"/>
          <w:szCs w:val="24"/>
        </w:rPr>
        <w:br/>
      </w:r>
      <w:r w:rsidRPr="004F49BB">
        <w:rPr>
          <w:rFonts w:ascii="Times New Roman" w:hAnsi="Times New Roman" w:cs="Times New Roman"/>
          <w:sz w:val="24"/>
          <w:szCs w:val="24"/>
        </w:rPr>
        <w:t xml:space="preserve">в порядке, предусмотренном </w:t>
      </w:r>
      <w:hyperlink w:anchor="P1622">
        <w:r w:rsidRPr="004F49BB">
          <w:rPr>
            <w:rFonts w:ascii="Times New Roman" w:hAnsi="Times New Roman" w:cs="Times New Roman"/>
            <w:sz w:val="24"/>
            <w:szCs w:val="24"/>
          </w:rPr>
          <w:t>пунктом 5</w:t>
        </w:r>
      </w:hyperlink>
      <w:r w:rsidRPr="004F49BB">
        <w:rPr>
          <w:rFonts w:ascii="Times New Roman" w:hAnsi="Times New Roman" w:cs="Times New Roman"/>
          <w:sz w:val="24"/>
          <w:szCs w:val="24"/>
        </w:rPr>
        <w:t xml:space="preserve"> настоящих Методических рекомендаций.</w:t>
      </w:r>
    </w:p>
    <w:p w:rsidR="000462AB" w:rsidRDefault="000462AB" w:rsidP="00967629">
      <w:pPr>
        <w:pStyle w:val="ConsPlusNormal"/>
        <w:numPr>
          <w:ilvl w:val="0"/>
          <w:numId w:val="87"/>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При подготовке карты-схемы границ прилегающей территории учитываются материалы и сведения:</w:t>
      </w:r>
    </w:p>
    <w:p w:rsidR="004F49BB" w:rsidRDefault="004F49BB" w:rsidP="00967629">
      <w:pPr>
        <w:pStyle w:val="ConsPlusNormal"/>
        <w:numPr>
          <w:ilvl w:val="0"/>
          <w:numId w:val="88"/>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утвержденных документов территориального планирования;</w:t>
      </w:r>
    </w:p>
    <w:p w:rsidR="004F49BB" w:rsidRDefault="004F49BB" w:rsidP="00967629">
      <w:pPr>
        <w:pStyle w:val="ConsPlusNormal"/>
        <w:numPr>
          <w:ilvl w:val="0"/>
          <w:numId w:val="88"/>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правил землепользования и застройки;</w:t>
      </w:r>
    </w:p>
    <w:p w:rsidR="004F49BB" w:rsidRDefault="004F49BB" w:rsidP="00967629">
      <w:pPr>
        <w:pStyle w:val="ConsPlusNormal"/>
        <w:numPr>
          <w:ilvl w:val="0"/>
          <w:numId w:val="88"/>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4F49BB">
        <w:rPr>
          <w:rFonts w:ascii="Times New Roman" w:hAnsi="Times New Roman" w:cs="Times New Roman"/>
          <w:sz w:val="24"/>
          <w:szCs w:val="24"/>
        </w:rPr>
        <w:t>роектов планировки территории;</w:t>
      </w:r>
    </w:p>
    <w:p w:rsidR="004F49BB" w:rsidRDefault="004F49BB" w:rsidP="00967629">
      <w:pPr>
        <w:pStyle w:val="ConsPlusNormal"/>
        <w:numPr>
          <w:ilvl w:val="0"/>
          <w:numId w:val="88"/>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землеустроительной документации;</w:t>
      </w:r>
    </w:p>
    <w:p w:rsidR="004F49BB" w:rsidRDefault="004F49BB" w:rsidP="00967629">
      <w:pPr>
        <w:pStyle w:val="ConsPlusNormal"/>
        <w:numPr>
          <w:ilvl w:val="0"/>
          <w:numId w:val="88"/>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утвержденного проекта межевания;</w:t>
      </w:r>
    </w:p>
    <w:p w:rsidR="004F49BB" w:rsidRDefault="004F49BB" w:rsidP="00967629">
      <w:pPr>
        <w:pStyle w:val="ConsPlusNormal"/>
        <w:numPr>
          <w:ilvl w:val="0"/>
          <w:numId w:val="88"/>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об особо охраняемой природной территории;</w:t>
      </w:r>
    </w:p>
    <w:p w:rsidR="004F49BB" w:rsidRDefault="004F49BB" w:rsidP="00967629">
      <w:pPr>
        <w:pStyle w:val="ConsPlusNormal"/>
        <w:numPr>
          <w:ilvl w:val="0"/>
          <w:numId w:val="88"/>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о зонах с особыми условиями использования территории;</w:t>
      </w:r>
    </w:p>
    <w:p w:rsidR="004F49BB" w:rsidRDefault="004F49BB" w:rsidP="00967629">
      <w:pPr>
        <w:pStyle w:val="ConsPlusNormal"/>
        <w:numPr>
          <w:ilvl w:val="0"/>
          <w:numId w:val="88"/>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о земельных участках общего пользования и территориях общего пользования, красных линиях;</w:t>
      </w:r>
    </w:p>
    <w:p w:rsidR="004F49BB" w:rsidRDefault="004F49BB" w:rsidP="00967629">
      <w:pPr>
        <w:pStyle w:val="ConsPlusNormal"/>
        <w:numPr>
          <w:ilvl w:val="0"/>
          <w:numId w:val="88"/>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о местоположении границ прилегающих земельных участков;</w:t>
      </w:r>
    </w:p>
    <w:p w:rsidR="004F49BB" w:rsidRDefault="004F49BB" w:rsidP="00967629">
      <w:pPr>
        <w:pStyle w:val="ConsPlusNormal"/>
        <w:numPr>
          <w:ilvl w:val="0"/>
          <w:numId w:val="88"/>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о местоположении зданий, сооружений, объектов незавершенного строительства;</w:t>
      </w:r>
    </w:p>
    <w:p w:rsidR="004F49BB" w:rsidRPr="004F49BB" w:rsidRDefault="004F49BB" w:rsidP="00967629">
      <w:pPr>
        <w:pStyle w:val="ConsPlusNormal"/>
        <w:numPr>
          <w:ilvl w:val="0"/>
          <w:numId w:val="88"/>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о местонахождении наружных тепловых инженерных сетей.</w:t>
      </w:r>
    </w:p>
    <w:p w:rsidR="004F49BB" w:rsidRPr="00EC34AA" w:rsidRDefault="004F49BB" w:rsidP="004F49BB">
      <w:pPr>
        <w:pStyle w:val="ConsPlusNormal"/>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При подготовке графического изображения границ прилегающей территории </w:t>
      </w:r>
      <w:r>
        <w:rPr>
          <w:rFonts w:ascii="Times New Roman" w:hAnsi="Times New Roman" w:cs="Times New Roman"/>
          <w:sz w:val="24"/>
          <w:szCs w:val="24"/>
        </w:rPr>
        <w:br/>
      </w:r>
      <w:r w:rsidRPr="00EC34AA">
        <w:rPr>
          <w:rFonts w:ascii="Times New Roman" w:hAnsi="Times New Roman" w:cs="Times New Roman"/>
          <w:sz w:val="24"/>
          <w:szCs w:val="24"/>
        </w:rPr>
        <w:t xml:space="preserve">на карте-схеме изготовитель руководствуется </w:t>
      </w:r>
      <w:hyperlink r:id="rId37">
        <w:r w:rsidRPr="00EC34AA">
          <w:rPr>
            <w:rFonts w:ascii="Times New Roman" w:hAnsi="Times New Roman" w:cs="Times New Roman"/>
            <w:sz w:val="24"/>
            <w:szCs w:val="24"/>
          </w:rPr>
          <w:t>частью 5 статьи 2</w:t>
        </w:r>
      </w:hyperlink>
      <w:r w:rsidRPr="00EC34AA">
        <w:rPr>
          <w:rFonts w:ascii="Times New Roman" w:hAnsi="Times New Roman" w:cs="Times New Roman"/>
          <w:sz w:val="24"/>
          <w:szCs w:val="24"/>
        </w:rPr>
        <w:t xml:space="preserve"> Закона о порядке определения границ, </w:t>
      </w:r>
      <w:hyperlink w:anchor="P340">
        <w:r w:rsidRPr="005428B3">
          <w:rPr>
            <w:rFonts w:ascii="Times New Roman" w:hAnsi="Times New Roman" w:cs="Times New Roman"/>
            <w:b/>
            <w:sz w:val="24"/>
            <w:szCs w:val="24"/>
          </w:rPr>
          <w:t xml:space="preserve">пунктом </w:t>
        </w:r>
        <w:r w:rsidR="005428B3" w:rsidRPr="005428B3">
          <w:rPr>
            <w:rFonts w:ascii="Times New Roman" w:hAnsi="Times New Roman" w:cs="Times New Roman"/>
            <w:b/>
            <w:sz w:val="24"/>
            <w:szCs w:val="24"/>
          </w:rPr>
          <w:t>18</w:t>
        </w:r>
      </w:hyperlink>
      <w:r w:rsidRPr="00EC34AA">
        <w:rPr>
          <w:rFonts w:ascii="Times New Roman" w:hAnsi="Times New Roman" w:cs="Times New Roman"/>
          <w:sz w:val="24"/>
          <w:szCs w:val="24"/>
        </w:rPr>
        <w:t xml:space="preserve"> Правил благоустройства территории города Челябинска.</w:t>
      </w:r>
    </w:p>
    <w:p w:rsidR="004F49BB" w:rsidRPr="00EC34AA" w:rsidRDefault="004F49BB" w:rsidP="004F49BB">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С целью получения указанных материалов и сведений администрации районов        </w:t>
      </w:r>
      <w:r w:rsidRPr="00EC34AA">
        <w:rPr>
          <w:rFonts w:ascii="Times New Roman" w:hAnsi="Times New Roman" w:cs="Times New Roman"/>
          <w:b/>
          <w:sz w:val="24"/>
          <w:szCs w:val="24"/>
        </w:rPr>
        <w:t>в городе</w:t>
      </w:r>
      <w:r w:rsidRPr="00EC34AA">
        <w:rPr>
          <w:rFonts w:ascii="Times New Roman" w:hAnsi="Times New Roman" w:cs="Times New Roman"/>
          <w:sz w:val="24"/>
          <w:szCs w:val="24"/>
        </w:rPr>
        <w:t xml:space="preserve"> взаимодействуют с Управлением Федеральной службы государственной регистрации, кадастра и картографии по Челябинской области, отраслевыми (функциональными) органами Администрации города Челябинска.</w:t>
      </w:r>
    </w:p>
    <w:p w:rsidR="000462AB" w:rsidRDefault="000462AB" w:rsidP="00967629">
      <w:pPr>
        <w:pStyle w:val="ConsPlusNormal"/>
        <w:numPr>
          <w:ilvl w:val="0"/>
          <w:numId w:val="87"/>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Подготовка карты-схемы границ прилегающей территории может осуществляться с использованием технологических и программных средств.</w:t>
      </w:r>
    </w:p>
    <w:p w:rsidR="000462AB" w:rsidRDefault="000462AB" w:rsidP="00967629">
      <w:pPr>
        <w:pStyle w:val="ConsPlusNormal"/>
        <w:numPr>
          <w:ilvl w:val="0"/>
          <w:numId w:val="87"/>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Содержание карты-схемы границ прилегающей территории в форме электронного документа должно соответствовать содержанию карты-схемы границ прилегающей территории в форме документа на бумажном носителе.</w:t>
      </w:r>
    </w:p>
    <w:p w:rsidR="000462AB" w:rsidRDefault="000462AB" w:rsidP="00967629">
      <w:pPr>
        <w:pStyle w:val="ConsPlusNormal"/>
        <w:numPr>
          <w:ilvl w:val="0"/>
          <w:numId w:val="87"/>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В текстовой части карты-схемы границ прилегающей территории указываются следующие сведения:</w:t>
      </w:r>
    </w:p>
    <w:p w:rsidR="004F49BB" w:rsidRDefault="004F49BB" w:rsidP="00967629">
      <w:pPr>
        <w:pStyle w:val="ConsPlusNormal"/>
        <w:numPr>
          <w:ilvl w:val="0"/>
          <w:numId w:val="89"/>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адрес здания, строения, сооружения, земельного участка, в отношении которых устанавливаются границы прилегающих территорий, либо обозначение места расположения объектов, не имеющих адреса, с указанием их наименований и видов;</w:t>
      </w:r>
    </w:p>
    <w:p w:rsidR="004F49BB" w:rsidRDefault="004F49BB" w:rsidP="00967629">
      <w:pPr>
        <w:pStyle w:val="ConsPlusNormal"/>
        <w:numPr>
          <w:ilvl w:val="0"/>
          <w:numId w:val="89"/>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 xml:space="preserve">сведения о собственнике и (или) ином законном владельце здания, строения, сооружения, земельного участка, а также их представителях (наименование юридического лица, фамилия, имя, отчество (при наличии) индивидуального предпринимателя </w:t>
      </w:r>
      <w:r>
        <w:rPr>
          <w:rFonts w:ascii="Times New Roman" w:hAnsi="Times New Roman" w:cs="Times New Roman"/>
          <w:sz w:val="24"/>
          <w:szCs w:val="24"/>
        </w:rPr>
        <w:br/>
      </w:r>
      <w:r w:rsidRPr="00EC34AA">
        <w:rPr>
          <w:rFonts w:ascii="Times New Roman" w:hAnsi="Times New Roman" w:cs="Times New Roman"/>
          <w:sz w:val="24"/>
          <w:szCs w:val="24"/>
        </w:rPr>
        <w:t>или физического лица, место нахождения и адрес юридического лица, почтовый адрес индивидуального предпринимателя или физического лица, номера контактных телефонов);</w:t>
      </w:r>
    </w:p>
    <w:p w:rsidR="004F49BB" w:rsidRDefault="004F49BB" w:rsidP="00967629">
      <w:pPr>
        <w:pStyle w:val="ConsPlusNormal"/>
        <w:numPr>
          <w:ilvl w:val="0"/>
          <w:numId w:val="89"/>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наименование элементов благоустройства, расположенных между внутренней и внешней границами прилегающей территории;</w:t>
      </w:r>
    </w:p>
    <w:p w:rsidR="004F49BB" w:rsidRPr="004F49BB" w:rsidRDefault="004F49BB" w:rsidP="00967629">
      <w:pPr>
        <w:pStyle w:val="ConsPlusNormal"/>
        <w:numPr>
          <w:ilvl w:val="0"/>
          <w:numId w:val="89"/>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масштаб карты-схемы границы прилегающей территории.</w:t>
      </w:r>
    </w:p>
    <w:p w:rsidR="000462AB" w:rsidRDefault="000462AB" w:rsidP="00967629">
      <w:pPr>
        <w:pStyle w:val="ConsPlusNormal"/>
        <w:numPr>
          <w:ilvl w:val="0"/>
          <w:numId w:val="87"/>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Графическая часть карты схемы прилегающей территории содержит:</w:t>
      </w:r>
    </w:p>
    <w:p w:rsidR="004F49BB" w:rsidRDefault="004F49BB" w:rsidP="00967629">
      <w:pPr>
        <w:pStyle w:val="ConsPlusNormal"/>
        <w:numPr>
          <w:ilvl w:val="0"/>
          <w:numId w:val="90"/>
        </w:numPr>
        <w:tabs>
          <w:tab w:val="left" w:pos="1134"/>
        </w:tabs>
        <w:ind w:left="0" w:firstLine="709"/>
        <w:jc w:val="both"/>
        <w:rPr>
          <w:rFonts w:ascii="Times New Roman" w:hAnsi="Times New Roman" w:cs="Times New Roman"/>
          <w:sz w:val="24"/>
          <w:szCs w:val="24"/>
        </w:rPr>
      </w:pPr>
      <w:r w:rsidRPr="00EC34AA">
        <w:rPr>
          <w:rFonts w:ascii="Times New Roman" w:hAnsi="Times New Roman" w:cs="Times New Roman"/>
          <w:sz w:val="24"/>
          <w:szCs w:val="24"/>
        </w:rPr>
        <w:t>схематическое изображение границ здания, строения, сооружения, земельного участка;</w:t>
      </w:r>
    </w:p>
    <w:p w:rsidR="004F49BB" w:rsidRPr="004F49BB" w:rsidRDefault="004F49BB" w:rsidP="00967629">
      <w:pPr>
        <w:pStyle w:val="ConsPlusNormal"/>
        <w:numPr>
          <w:ilvl w:val="0"/>
          <w:numId w:val="90"/>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схематическое изображение границ территории, прилегающей соответственно к зданию, строению, сооружению, земельному участку.</w:t>
      </w:r>
    </w:p>
    <w:p w:rsidR="004F49BB" w:rsidRPr="00EC34AA" w:rsidRDefault="004F49BB" w:rsidP="004F49BB">
      <w:pPr>
        <w:pStyle w:val="ConsPlusNormal"/>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Графическая часть карты-схемы границ прилегающей территории может отображать данные расположенных в границах кадастрового квартала объектов благоустройства, в отношении которых планируется формирование прилегающих территорий.</w:t>
      </w:r>
    </w:p>
    <w:p w:rsidR="000462AB" w:rsidRDefault="000462AB" w:rsidP="00967629">
      <w:pPr>
        <w:pStyle w:val="ConsPlusNormal"/>
        <w:numPr>
          <w:ilvl w:val="0"/>
          <w:numId w:val="87"/>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Проектная площадь прилегающей территории вычисляется изготовителем карты-схемы границ прилегающей территории.</w:t>
      </w:r>
    </w:p>
    <w:p w:rsidR="000462AB" w:rsidRPr="004F49BB" w:rsidRDefault="000462AB" w:rsidP="00967629">
      <w:pPr>
        <w:pStyle w:val="ConsPlusNormal"/>
        <w:numPr>
          <w:ilvl w:val="0"/>
          <w:numId w:val="87"/>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Графическая часть карты-схемы границ прилегающей территории составляется в масштабе 1:500 или 1:1000.</w:t>
      </w:r>
    </w:p>
    <w:p w:rsidR="004F49BB" w:rsidRDefault="004F49BB">
      <w:pPr>
        <w:spacing w:line="240" w:lineRule="atLeast"/>
        <w:ind w:left="-57" w:right="-57" w:firstLine="0"/>
        <w:jc w:val="both"/>
        <w:rPr>
          <w:rFonts w:eastAsiaTheme="minorEastAsia"/>
          <w:lang w:eastAsia="ru-RU"/>
        </w:rPr>
      </w:pPr>
      <w:r>
        <w:br w:type="page"/>
      </w:r>
    </w:p>
    <w:p w:rsidR="000462AB" w:rsidRPr="004F49BB" w:rsidRDefault="000462AB" w:rsidP="004F49BB">
      <w:pPr>
        <w:pStyle w:val="ConsPlusNormal"/>
        <w:spacing w:after="80"/>
        <w:jc w:val="right"/>
        <w:outlineLvl w:val="2"/>
        <w:rPr>
          <w:rFonts w:ascii="Arial" w:hAnsi="Arial" w:cs="Arial"/>
          <w:sz w:val="20"/>
          <w:szCs w:val="20"/>
        </w:rPr>
      </w:pPr>
      <w:r w:rsidRPr="004F49BB">
        <w:rPr>
          <w:rFonts w:ascii="Arial" w:hAnsi="Arial" w:cs="Arial"/>
          <w:caps/>
          <w:sz w:val="20"/>
          <w:szCs w:val="20"/>
        </w:rPr>
        <w:t>Приложение</w:t>
      </w:r>
      <w:r w:rsidR="004F49BB" w:rsidRPr="004F49BB">
        <w:rPr>
          <w:rFonts w:ascii="Arial" w:hAnsi="Arial" w:cs="Arial"/>
          <w:sz w:val="20"/>
          <w:szCs w:val="20"/>
        </w:rPr>
        <w:t xml:space="preserve"> </w:t>
      </w:r>
      <w:r w:rsidR="004F49BB">
        <w:rPr>
          <w:rFonts w:ascii="Arial" w:hAnsi="Arial" w:cs="Arial"/>
          <w:sz w:val="20"/>
          <w:szCs w:val="20"/>
        </w:rPr>
        <w:br/>
      </w:r>
      <w:r w:rsidRPr="004F49BB">
        <w:rPr>
          <w:rFonts w:ascii="Arial" w:hAnsi="Arial" w:cs="Arial"/>
          <w:sz w:val="20"/>
          <w:szCs w:val="20"/>
        </w:rPr>
        <w:t>к Методическим рекомендациям</w:t>
      </w:r>
      <w:r w:rsidR="004F49BB" w:rsidRPr="004F49BB">
        <w:rPr>
          <w:rFonts w:ascii="Arial" w:hAnsi="Arial" w:cs="Arial"/>
          <w:sz w:val="20"/>
          <w:szCs w:val="20"/>
        </w:rPr>
        <w:t xml:space="preserve"> </w:t>
      </w:r>
      <w:r w:rsidRPr="004F49BB">
        <w:rPr>
          <w:rFonts w:ascii="Arial" w:hAnsi="Arial" w:cs="Arial"/>
          <w:sz w:val="20"/>
          <w:szCs w:val="20"/>
        </w:rPr>
        <w:t xml:space="preserve">по подготовке </w:t>
      </w:r>
      <w:r w:rsidR="004F49BB">
        <w:rPr>
          <w:rFonts w:ascii="Arial" w:hAnsi="Arial" w:cs="Arial"/>
          <w:sz w:val="20"/>
          <w:szCs w:val="20"/>
        </w:rPr>
        <w:br/>
      </w:r>
      <w:r w:rsidRPr="004F49BB">
        <w:rPr>
          <w:rFonts w:ascii="Arial" w:hAnsi="Arial" w:cs="Arial"/>
          <w:sz w:val="20"/>
          <w:szCs w:val="20"/>
        </w:rPr>
        <w:t>карты-схемы границ</w:t>
      </w:r>
      <w:r w:rsidR="004F49BB" w:rsidRPr="004F49BB">
        <w:rPr>
          <w:rFonts w:ascii="Arial" w:hAnsi="Arial" w:cs="Arial"/>
          <w:sz w:val="20"/>
          <w:szCs w:val="20"/>
        </w:rPr>
        <w:t xml:space="preserve"> </w:t>
      </w:r>
      <w:r w:rsidRPr="004F49BB">
        <w:rPr>
          <w:rFonts w:ascii="Arial" w:hAnsi="Arial" w:cs="Arial"/>
          <w:sz w:val="20"/>
          <w:szCs w:val="20"/>
        </w:rPr>
        <w:t>прилегающей территории</w:t>
      </w:r>
    </w:p>
    <w:p w:rsidR="000462AB" w:rsidRPr="00EC34AA" w:rsidRDefault="000462AB" w:rsidP="00B55315">
      <w:pPr>
        <w:pStyle w:val="ConsPlusNormal"/>
        <w:spacing w:after="80"/>
        <w:ind w:firstLine="709"/>
        <w:jc w:val="both"/>
        <w:rPr>
          <w:rFonts w:ascii="Times New Roman" w:hAnsi="Times New Roman" w:cs="Times New Roman"/>
          <w:sz w:val="24"/>
          <w:szCs w:val="24"/>
        </w:rPr>
      </w:pPr>
    </w:p>
    <w:p w:rsidR="000462AB" w:rsidRPr="004F49BB" w:rsidRDefault="000462AB" w:rsidP="004F49BB">
      <w:pPr>
        <w:pStyle w:val="ConsPlusNormal"/>
        <w:spacing w:after="80"/>
        <w:jc w:val="center"/>
        <w:rPr>
          <w:rFonts w:ascii="Times New Roman" w:hAnsi="Times New Roman" w:cs="Times New Roman"/>
          <w:b/>
          <w:caps/>
          <w:sz w:val="24"/>
          <w:szCs w:val="24"/>
        </w:rPr>
      </w:pPr>
      <w:r w:rsidRPr="004F49BB">
        <w:rPr>
          <w:rFonts w:ascii="Times New Roman" w:hAnsi="Times New Roman" w:cs="Times New Roman"/>
          <w:b/>
          <w:caps/>
          <w:sz w:val="24"/>
          <w:szCs w:val="24"/>
        </w:rPr>
        <w:t>ФОРМА</w:t>
      </w:r>
      <w:r w:rsidR="004F49BB" w:rsidRPr="004F49BB">
        <w:rPr>
          <w:rFonts w:ascii="Times New Roman" w:hAnsi="Times New Roman" w:cs="Times New Roman"/>
          <w:b/>
          <w:caps/>
          <w:sz w:val="24"/>
          <w:szCs w:val="24"/>
        </w:rPr>
        <w:t xml:space="preserve"> </w:t>
      </w:r>
      <w:r w:rsidRPr="004F49BB">
        <w:rPr>
          <w:rFonts w:ascii="Times New Roman" w:hAnsi="Times New Roman" w:cs="Times New Roman"/>
          <w:b/>
          <w:caps/>
          <w:sz w:val="24"/>
          <w:szCs w:val="24"/>
        </w:rPr>
        <w:t xml:space="preserve">карты-схемы </w:t>
      </w:r>
      <w:r w:rsidR="004F49BB">
        <w:rPr>
          <w:rFonts w:ascii="Times New Roman" w:hAnsi="Times New Roman" w:cs="Times New Roman"/>
          <w:b/>
          <w:caps/>
          <w:sz w:val="24"/>
          <w:szCs w:val="24"/>
        </w:rPr>
        <w:br/>
      </w:r>
      <w:r w:rsidRPr="004F49BB">
        <w:rPr>
          <w:rFonts w:ascii="Times New Roman" w:hAnsi="Times New Roman" w:cs="Times New Roman"/>
          <w:b/>
          <w:caps/>
          <w:sz w:val="24"/>
          <w:szCs w:val="24"/>
        </w:rPr>
        <w:t>границ прилегающей территории</w:t>
      </w:r>
    </w:p>
    <w:p w:rsidR="000462AB" w:rsidRDefault="000462AB" w:rsidP="00B55315">
      <w:pPr>
        <w:pStyle w:val="ConsPlusNormal"/>
        <w:spacing w:after="80"/>
        <w:ind w:firstLine="709"/>
        <w:rPr>
          <w:rFonts w:ascii="Times New Roman" w:hAnsi="Times New Roman" w:cs="Times New Roman"/>
          <w:sz w:val="24"/>
          <w:szCs w:val="24"/>
        </w:rPr>
      </w:pPr>
    </w:p>
    <w:p w:rsidR="004F49BB" w:rsidRPr="00EC34AA" w:rsidRDefault="004F49BB" w:rsidP="00B55315">
      <w:pPr>
        <w:pStyle w:val="ConsPlusNormal"/>
        <w:spacing w:after="80"/>
        <w:ind w:firstLine="709"/>
        <w:rPr>
          <w:rFonts w:ascii="Times New Roman" w:hAnsi="Times New Roman" w:cs="Times New Roman"/>
          <w:sz w:val="24"/>
          <w:szCs w:val="24"/>
        </w:rPr>
      </w:pPr>
    </w:p>
    <w:p w:rsidR="000462AB" w:rsidRPr="004F49BB" w:rsidRDefault="000462AB" w:rsidP="00B55315">
      <w:pPr>
        <w:pStyle w:val="ConsPlusNonformat"/>
        <w:spacing w:after="80"/>
        <w:ind w:firstLine="709"/>
        <w:jc w:val="center"/>
        <w:rPr>
          <w:rFonts w:ascii="Times New Roman" w:hAnsi="Times New Roman" w:cs="Times New Roman"/>
          <w:b/>
          <w:sz w:val="24"/>
          <w:szCs w:val="24"/>
        </w:rPr>
      </w:pPr>
      <w:r w:rsidRPr="004F49BB">
        <w:rPr>
          <w:rFonts w:ascii="Times New Roman" w:hAnsi="Times New Roman" w:cs="Times New Roman"/>
          <w:b/>
          <w:sz w:val="24"/>
          <w:szCs w:val="24"/>
        </w:rPr>
        <w:t>Карта-схема границ прилегающей территории</w:t>
      </w:r>
    </w:p>
    <w:p w:rsidR="000462AB" w:rsidRPr="00EC34AA" w:rsidRDefault="000462AB" w:rsidP="004F49BB">
      <w:pPr>
        <w:pStyle w:val="ConsPlusNonformat"/>
        <w:spacing w:after="80"/>
        <w:jc w:val="both"/>
        <w:rPr>
          <w:rFonts w:ascii="Times New Roman" w:hAnsi="Times New Roman" w:cs="Times New Roman"/>
          <w:sz w:val="24"/>
          <w:szCs w:val="24"/>
        </w:rPr>
      </w:pPr>
      <w:r w:rsidRPr="00EC34AA">
        <w:rPr>
          <w:rFonts w:ascii="Times New Roman" w:hAnsi="Times New Roman" w:cs="Times New Roman"/>
          <w:sz w:val="24"/>
          <w:szCs w:val="24"/>
        </w:rPr>
        <w:t>___________________________________________________________________________</w:t>
      </w:r>
    </w:p>
    <w:p w:rsidR="000462AB" w:rsidRPr="00EC34AA" w:rsidRDefault="000462AB" w:rsidP="00B55315">
      <w:pPr>
        <w:pStyle w:val="ConsPlusNonformat"/>
        <w:spacing w:after="80"/>
        <w:ind w:firstLine="709"/>
        <w:jc w:val="both"/>
        <w:rPr>
          <w:rFonts w:ascii="Times New Roman" w:hAnsi="Times New Roman" w:cs="Times New Roman"/>
          <w:sz w:val="24"/>
          <w:szCs w:val="24"/>
        </w:rPr>
      </w:pPr>
    </w:p>
    <w:p w:rsidR="000462AB" w:rsidRDefault="000462AB" w:rsidP="00967629">
      <w:pPr>
        <w:pStyle w:val="ConsPlusNonformat"/>
        <w:numPr>
          <w:ilvl w:val="0"/>
          <w:numId w:val="91"/>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Местоположение прилегающей территории (адрес</w:t>
      </w:r>
      <w:r w:rsidR="004F49BB" w:rsidRPr="004F49BB">
        <w:rPr>
          <w:rFonts w:ascii="Times New Roman" w:hAnsi="Times New Roman" w:cs="Times New Roman"/>
          <w:sz w:val="24"/>
          <w:szCs w:val="24"/>
        </w:rPr>
        <w:t xml:space="preserve"> </w:t>
      </w:r>
      <w:r w:rsidRPr="004F49BB">
        <w:rPr>
          <w:rFonts w:ascii="Times New Roman" w:hAnsi="Times New Roman" w:cs="Times New Roman"/>
          <w:sz w:val="24"/>
          <w:szCs w:val="24"/>
        </w:rPr>
        <w:t>здания, строения,</w:t>
      </w:r>
      <w:r w:rsidR="004F49BB" w:rsidRPr="004F49BB">
        <w:rPr>
          <w:rFonts w:ascii="Times New Roman" w:hAnsi="Times New Roman" w:cs="Times New Roman"/>
          <w:sz w:val="24"/>
          <w:szCs w:val="24"/>
        </w:rPr>
        <w:t xml:space="preserve"> </w:t>
      </w:r>
      <w:r w:rsidRPr="004F49BB">
        <w:rPr>
          <w:rFonts w:ascii="Times New Roman" w:hAnsi="Times New Roman" w:cs="Times New Roman"/>
          <w:sz w:val="24"/>
          <w:szCs w:val="24"/>
        </w:rPr>
        <w:t xml:space="preserve">сооружения, земельного участка, в отношении которых устанавливаются границы прилегающей территории, либо обозначение места расположения объектов, не имеющих адреса, с указанием их наименований и видов) </w:t>
      </w:r>
      <w:r w:rsidR="004F49BB" w:rsidRPr="004F49BB">
        <w:rPr>
          <w:rFonts w:ascii="Times New Roman" w:hAnsi="Times New Roman" w:cs="Times New Roman"/>
          <w:sz w:val="24"/>
          <w:szCs w:val="24"/>
        </w:rPr>
        <w:t>_____________________________________</w:t>
      </w:r>
      <w:r w:rsidR="004F49BB" w:rsidRPr="004F49BB">
        <w:rPr>
          <w:rFonts w:ascii="Times New Roman" w:hAnsi="Times New Roman" w:cs="Times New Roman"/>
          <w:sz w:val="24"/>
          <w:szCs w:val="24"/>
        </w:rPr>
        <w:br/>
      </w:r>
      <w:r w:rsidRPr="004F49BB">
        <w:rPr>
          <w:rFonts w:ascii="Times New Roman" w:hAnsi="Times New Roman" w:cs="Times New Roman"/>
          <w:sz w:val="24"/>
          <w:szCs w:val="24"/>
        </w:rPr>
        <w:t>___________________________________________________________________________</w:t>
      </w:r>
      <w:r w:rsidR="004F49BB" w:rsidRPr="004F49BB">
        <w:rPr>
          <w:rFonts w:ascii="Times New Roman" w:hAnsi="Times New Roman" w:cs="Times New Roman"/>
          <w:sz w:val="24"/>
          <w:szCs w:val="24"/>
        </w:rPr>
        <w:t>__</w:t>
      </w:r>
      <w:r w:rsidR="004F49BB" w:rsidRPr="004F49BB">
        <w:rPr>
          <w:rFonts w:ascii="Times New Roman" w:hAnsi="Times New Roman" w:cs="Times New Roman"/>
          <w:sz w:val="24"/>
          <w:szCs w:val="24"/>
        </w:rPr>
        <w:br/>
      </w:r>
      <w:r w:rsidRPr="004F49BB">
        <w:rPr>
          <w:rFonts w:ascii="Times New Roman" w:hAnsi="Times New Roman" w:cs="Times New Roman"/>
          <w:sz w:val="24"/>
          <w:szCs w:val="24"/>
        </w:rPr>
        <w:t>___________________________________________________________________________</w:t>
      </w:r>
      <w:r w:rsidR="004F49BB">
        <w:rPr>
          <w:rFonts w:ascii="Times New Roman" w:hAnsi="Times New Roman" w:cs="Times New Roman"/>
          <w:sz w:val="24"/>
          <w:szCs w:val="24"/>
        </w:rPr>
        <w:t>.</w:t>
      </w:r>
    </w:p>
    <w:p w:rsidR="000462AB" w:rsidRDefault="000462AB" w:rsidP="00967629">
      <w:pPr>
        <w:pStyle w:val="ConsPlusNonformat"/>
        <w:numPr>
          <w:ilvl w:val="0"/>
          <w:numId w:val="91"/>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Кадастровый номер объекта, по отношению к которому устанавливается прилегающая территория (если имеются сведения) ____________________________</w:t>
      </w:r>
      <w:r w:rsidR="004F49BB">
        <w:rPr>
          <w:rFonts w:ascii="Times New Roman" w:hAnsi="Times New Roman" w:cs="Times New Roman"/>
          <w:sz w:val="24"/>
          <w:szCs w:val="24"/>
        </w:rPr>
        <w:t>_____.</w:t>
      </w:r>
    </w:p>
    <w:p w:rsidR="000462AB" w:rsidRDefault="000462AB" w:rsidP="00967629">
      <w:pPr>
        <w:pStyle w:val="ConsPlusNonformat"/>
        <w:numPr>
          <w:ilvl w:val="0"/>
          <w:numId w:val="91"/>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Сведения о собственнике и</w:t>
      </w:r>
      <w:r w:rsidR="004F49BB" w:rsidRPr="004F49BB">
        <w:rPr>
          <w:rFonts w:ascii="Times New Roman" w:hAnsi="Times New Roman" w:cs="Times New Roman"/>
          <w:sz w:val="24"/>
          <w:szCs w:val="24"/>
        </w:rPr>
        <w:t xml:space="preserve"> (или) </w:t>
      </w:r>
      <w:r w:rsidRPr="004F49BB">
        <w:rPr>
          <w:rFonts w:ascii="Times New Roman" w:hAnsi="Times New Roman" w:cs="Times New Roman"/>
          <w:sz w:val="24"/>
          <w:szCs w:val="24"/>
        </w:rPr>
        <w:t>ином законном владельце здания,</w:t>
      </w:r>
      <w:r w:rsidR="004F49BB" w:rsidRPr="004F49BB">
        <w:rPr>
          <w:rFonts w:ascii="Times New Roman" w:hAnsi="Times New Roman" w:cs="Times New Roman"/>
          <w:sz w:val="24"/>
          <w:szCs w:val="24"/>
        </w:rPr>
        <w:t xml:space="preserve"> </w:t>
      </w:r>
      <w:r w:rsidRPr="004F49BB">
        <w:rPr>
          <w:rFonts w:ascii="Times New Roman" w:hAnsi="Times New Roman" w:cs="Times New Roman"/>
          <w:sz w:val="24"/>
          <w:szCs w:val="24"/>
        </w:rPr>
        <w:t>строения,</w:t>
      </w:r>
      <w:r w:rsidR="004F49BB" w:rsidRPr="004F49BB">
        <w:rPr>
          <w:rFonts w:ascii="Times New Roman" w:hAnsi="Times New Roman" w:cs="Times New Roman"/>
          <w:sz w:val="24"/>
          <w:szCs w:val="24"/>
        </w:rPr>
        <w:t xml:space="preserve"> </w:t>
      </w:r>
      <w:r w:rsidRPr="004F49BB">
        <w:rPr>
          <w:rFonts w:ascii="Times New Roman" w:hAnsi="Times New Roman" w:cs="Times New Roman"/>
          <w:sz w:val="24"/>
          <w:szCs w:val="24"/>
        </w:rPr>
        <w:t>сооружения, земельного участка, а также их представителях</w:t>
      </w:r>
      <w:r w:rsidR="004F49BB" w:rsidRPr="004F49BB">
        <w:rPr>
          <w:rFonts w:ascii="Times New Roman" w:hAnsi="Times New Roman" w:cs="Times New Roman"/>
          <w:sz w:val="24"/>
          <w:szCs w:val="24"/>
        </w:rPr>
        <w:t xml:space="preserve"> </w:t>
      </w:r>
      <w:r w:rsidRPr="004F49BB">
        <w:rPr>
          <w:rFonts w:ascii="Times New Roman" w:hAnsi="Times New Roman" w:cs="Times New Roman"/>
          <w:sz w:val="24"/>
          <w:szCs w:val="24"/>
        </w:rPr>
        <w:t xml:space="preserve">(наименование </w:t>
      </w:r>
      <w:r w:rsidR="004F49BB" w:rsidRPr="004F49BB">
        <w:rPr>
          <w:rFonts w:ascii="Times New Roman" w:hAnsi="Times New Roman" w:cs="Times New Roman"/>
          <w:sz w:val="24"/>
          <w:szCs w:val="24"/>
        </w:rPr>
        <w:t xml:space="preserve">юридического </w:t>
      </w:r>
      <w:r w:rsidRPr="004F49BB">
        <w:rPr>
          <w:rFonts w:ascii="Times New Roman" w:hAnsi="Times New Roman" w:cs="Times New Roman"/>
          <w:sz w:val="24"/>
          <w:szCs w:val="24"/>
        </w:rPr>
        <w:t>лица, фамилия, имя, отчество (при наличии)</w:t>
      </w:r>
      <w:r w:rsidR="004F49BB" w:rsidRPr="004F49BB">
        <w:rPr>
          <w:rFonts w:ascii="Times New Roman" w:hAnsi="Times New Roman" w:cs="Times New Roman"/>
          <w:sz w:val="24"/>
          <w:szCs w:val="24"/>
        </w:rPr>
        <w:t xml:space="preserve"> </w:t>
      </w:r>
      <w:r w:rsidRPr="004F49BB">
        <w:rPr>
          <w:rFonts w:ascii="Times New Roman" w:hAnsi="Times New Roman" w:cs="Times New Roman"/>
          <w:sz w:val="24"/>
          <w:szCs w:val="24"/>
        </w:rPr>
        <w:t xml:space="preserve">индивидуального предпринимателя </w:t>
      </w:r>
      <w:r w:rsidR="004F49BB" w:rsidRPr="004F49BB">
        <w:rPr>
          <w:rFonts w:ascii="Times New Roman" w:hAnsi="Times New Roman" w:cs="Times New Roman"/>
          <w:sz w:val="24"/>
          <w:szCs w:val="24"/>
        </w:rPr>
        <w:br/>
      </w:r>
      <w:r w:rsidRPr="004F49BB">
        <w:rPr>
          <w:rFonts w:ascii="Times New Roman" w:hAnsi="Times New Roman" w:cs="Times New Roman"/>
          <w:sz w:val="24"/>
          <w:szCs w:val="24"/>
        </w:rPr>
        <w:t>или физического лица, место нахождения и</w:t>
      </w:r>
      <w:r w:rsidR="004F49BB" w:rsidRPr="004F49BB">
        <w:rPr>
          <w:rFonts w:ascii="Times New Roman" w:hAnsi="Times New Roman" w:cs="Times New Roman"/>
          <w:sz w:val="24"/>
          <w:szCs w:val="24"/>
        </w:rPr>
        <w:t xml:space="preserve"> </w:t>
      </w:r>
      <w:r w:rsidRPr="004F49BB">
        <w:rPr>
          <w:rFonts w:ascii="Times New Roman" w:hAnsi="Times New Roman" w:cs="Times New Roman"/>
          <w:sz w:val="24"/>
          <w:szCs w:val="24"/>
        </w:rPr>
        <w:t xml:space="preserve">адрес юридического лица, почтовый </w:t>
      </w:r>
      <w:r w:rsidR="00967629">
        <w:rPr>
          <w:rFonts w:ascii="Times New Roman" w:hAnsi="Times New Roman" w:cs="Times New Roman"/>
          <w:sz w:val="24"/>
          <w:szCs w:val="24"/>
        </w:rPr>
        <w:br/>
      </w:r>
      <w:r w:rsidRPr="004F49BB">
        <w:rPr>
          <w:rFonts w:ascii="Times New Roman" w:hAnsi="Times New Roman" w:cs="Times New Roman"/>
          <w:sz w:val="24"/>
          <w:szCs w:val="24"/>
        </w:rPr>
        <w:t>адрес индивидуального предпринимателя или</w:t>
      </w:r>
      <w:r w:rsidR="00967629">
        <w:rPr>
          <w:rFonts w:ascii="Times New Roman" w:hAnsi="Times New Roman" w:cs="Times New Roman"/>
          <w:sz w:val="24"/>
          <w:szCs w:val="24"/>
        </w:rPr>
        <w:t xml:space="preserve"> </w:t>
      </w:r>
      <w:r w:rsidRPr="004F49BB">
        <w:rPr>
          <w:rFonts w:ascii="Times New Roman" w:hAnsi="Times New Roman" w:cs="Times New Roman"/>
          <w:sz w:val="24"/>
          <w:szCs w:val="24"/>
        </w:rPr>
        <w:t>физического лица, номера контактных телефонов): _________________</w:t>
      </w:r>
      <w:r w:rsidR="004F49BB" w:rsidRPr="004F49BB">
        <w:rPr>
          <w:rFonts w:ascii="Times New Roman" w:hAnsi="Times New Roman" w:cs="Times New Roman"/>
          <w:sz w:val="24"/>
          <w:szCs w:val="24"/>
        </w:rPr>
        <w:t>__________________________________________________</w:t>
      </w:r>
      <w:r w:rsidR="004F49BB" w:rsidRPr="004F49BB">
        <w:rPr>
          <w:rFonts w:ascii="Times New Roman" w:hAnsi="Times New Roman" w:cs="Times New Roman"/>
          <w:sz w:val="24"/>
          <w:szCs w:val="24"/>
        </w:rPr>
        <w:br/>
      </w:r>
      <w:r w:rsidRPr="004F49BB">
        <w:rPr>
          <w:rFonts w:ascii="Times New Roman" w:hAnsi="Times New Roman" w:cs="Times New Roman"/>
          <w:sz w:val="24"/>
          <w:szCs w:val="24"/>
        </w:rPr>
        <w:t>___________________________________________________________________________</w:t>
      </w:r>
      <w:r w:rsidR="004F49BB" w:rsidRPr="004F49BB">
        <w:rPr>
          <w:rFonts w:ascii="Times New Roman" w:hAnsi="Times New Roman" w:cs="Times New Roman"/>
          <w:sz w:val="24"/>
          <w:szCs w:val="24"/>
        </w:rPr>
        <w:t>__</w:t>
      </w:r>
      <w:r w:rsidR="004F49BB" w:rsidRPr="004F49BB">
        <w:rPr>
          <w:rFonts w:ascii="Times New Roman" w:hAnsi="Times New Roman" w:cs="Times New Roman"/>
          <w:sz w:val="24"/>
          <w:szCs w:val="24"/>
        </w:rPr>
        <w:br/>
      </w:r>
      <w:r w:rsidRPr="004F49BB">
        <w:rPr>
          <w:rFonts w:ascii="Times New Roman" w:hAnsi="Times New Roman" w:cs="Times New Roman"/>
          <w:sz w:val="24"/>
          <w:szCs w:val="24"/>
        </w:rPr>
        <w:t>___________________________________________________________________________</w:t>
      </w:r>
      <w:r w:rsidR="004F49BB">
        <w:rPr>
          <w:rFonts w:ascii="Times New Roman" w:hAnsi="Times New Roman" w:cs="Times New Roman"/>
          <w:sz w:val="24"/>
          <w:szCs w:val="24"/>
        </w:rPr>
        <w:t>__.</w:t>
      </w:r>
    </w:p>
    <w:p w:rsidR="000462AB" w:rsidRDefault="000462AB" w:rsidP="00967629">
      <w:pPr>
        <w:pStyle w:val="ConsPlusNonformat"/>
        <w:numPr>
          <w:ilvl w:val="0"/>
          <w:numId w:val="91"/>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Площадь прилегающей территории (если имеются сведения):</w:t>
      </w:r>
      <w:r w:rsidR="004F49BB">
        <w:rPr>
          <w:rFonts w:ascii="Times New Roman" w:hAnsi="Times New Roman" w:cs="Times New Roman"/>
          <w:sz w:val="24"/>
          <w:szCs w:val="24"/>
        </w:rPr>
        <w:t xml:space="preserve"> </w:t>
      </w:r>
      <w:r w:rsidRPr="004F49BB">
        <w:rPr>
          <w:rFonts w:ascii="Times New Roman" w:hAnsi="Times New Roman" w:cs="Times New Roman"/>
          <w:sz w:val="24"/>
          <w:szCs w:val="24"/>
        </w:rPr>
        <w:t>________ (кв. м).</w:t>
      </w:r>
    </w:p>
    <w:p w:rsidR="000462AB" w:rsidRDefault="000462AB" w:rsidP="00967629">
      <w:pPr>
        <w:pStyle w:val="ConsPlusNonformat"/>
        <w:numPr>
          <w:ilvl w:val="0"/>
          <w:numId w:val="91"/>
        </w:numPr>
        <w:tabs>
          <w:tab w:val="left" w:pos="1134"/>
        </w:tabs>
        <w:ind w:left="0" w:firstLine="709"/>
        <w:jc w:val="both"/>
        <w:rPr>
          <w:rFonts w:ascii="Times New Roman" w:hAnsi="Times New Roman" w:cs="Times New Roman"/>
          <w:sz w:val="24"/>
          <w:szCs w:val="24"/>
        </w:rPr>
      </w:pPr>
      <w:r w:rsidRPr="004F49BB">
        <w:rPr>
          <w:rFonts w:ascii="Times New Roman" w:hAnsi="Times New Roman" w:cs="Times New Roman"/>
          <w:sz w:val="24"/>
          <w:szCs w:val="24"/>
        </w:rPr>
        <w:t xml:space="preserve">Вид разрешенного использования земельного участка, по отношению </w:t>
      </w:r>
      <w:r w:rsidR="004F49BB" w:rsidRPr="004F49BB">
        <w:rPr>
          <w:rFonts w:ascii="Times New Roman" w:hAnsi="Times New Roman" w:cs="Times New Roman"/>
          <w:sz w:val="24"/>
          <w:szCs w:val="24"/>
        </w:rPr>
        <w:br/>
      </w:r>
      <w:r w:rsidRPr="004F49BB">
        <w:rPr>
          <w:rFonts w:ascii="Times New Roman" w:hAnsi="Times New Roman" w:cs="Times New Roman"/>
          <w:sz w:val="24"/>
          <w:szCs w:val="24"/>
        </w:rPr>
        <w:t>к которому устанавливается прилегающая территория: ________________________</w:t>
      </w:r>
      <w:r w:rsidR="004F49BB" w:rsidRPr="004F49BB">
        <w:rPr>
          <w:rFonts w:ascii="Times New Roman" w:hAnsi="Times New Roman" w:cs="Times New Roman"/>
          <w:sz w:val="24"/>
          <w:szCs w:val="24"/>
        </w:rPr>
        <w:t>______</w:t>
      </w:r>
      <w:r w:rsidR="004F49BB" w:rsidRPr="004F49BB">
        <w:rPr>
          <w:rFonts w:ascii="Times New Roman" w:hAnsi="Times New Roman" w:cs="Times New Roman"/>
          <w:sz w:val="24"/>
          <w:szCs w:val="24"/>
        </w:rPr>
        <w:br/>
      </w:r>
      <w:r w:rsidRPr="004F49BB">
        <w:rPr>
          <w:rFonts w:ascii="Times New Roman" w:hAnsi="Times New Roman" w:cs="Times New Roman"/>
          <w:sz w:val="24"/>
          <w:szCs w:val="24"/>
        </w:rPr>
        <w:t>__________________________________________________________________________</w:t>
      </w:r>
      <w:r w:rsidR="004F49BB">
        <w:rPr>
          <w:rFonts w:ascii="Times New Roman" w:hAnsi="Times New Roman" w:cs="Times New Roman"/>
          <w:sz w:val="24"/>
          <w:szCs w:val="24"/>
        </w:rPr>
        <w:t>___.</w:t>
      </w:r>
    </w:p>
    <w:p w:rsidR="004F49BB" w:rsidRPr="004F49BB" w:rsidRDefault="004F49BB" w:rsidP="004F49BB">
      <w:pPr>
        <w:pStyle w:val="ConsPlusNonformat"/>
        <w:spacing w:after="80"/>
        <w:jc w:val="center"/>
        <w:rPr>
          <w:rFonts w:ascii="Times New Roman" w:hAnsi="Times New Roman" w:cs="Times New Roman"/>
          <w:szCs w:val="20"/>
        </w:rPr>
      </w:pPr>
      <w:r w:rsidRPr="004F49BB">
        <w:rPr>
          <w:rFonts w:ascii="Times New Roman" w:hAnsi="Times New Roman" w:cs="Times New Roman"/>
          <w:szCs w:val="20"/>
        </w:rPr>
        <w:t>(при наличии)</w:t>
      </w:r>
    </w:p>
    <w:p w:rsidR="000462AB" w:rsidRDefault="000462AB" w:rsidP="00967629">
      <w:pPr>
        <w:pStyle w:val="ConsPlusNonformat"/>
        <w:numPr>
          <w:ilvl w:val="0"/>
          <w:numId w:val="91"/>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Наименование элементов благоустройства, расположенных на прилегающей территории: _______________________________________________________________</w:t>
      </w:r>
      <w:r w:rsidR="004F49BB" w:rsidRPr="004F49BB">
        <w:rPr>
          <w:rFonts w:ascii="Times New Roman" w:hAnsi="Times New Roman" w:cs="Times New Roman"/>
          <w:sz w:val="24"/>
          <w:szCs w:val="24"/>
        </w:rPr>
        <w:t>____</w:t>
      </w:r>
      <w:r w:rsidR="004F49BB" w:rsidRPr="004F49BB">
        <w:rPr>
          <w:rFonts w:ascii="Times New Roman" w:hAnsi="Times New Roman" w:cs="Times New Roman"/>
          <w:sz w:val="24"/>
          <w:szCs w:val="24"/>
        </w:rPr>
        <w:br/>
      </w:r>
      <w:r w:rsidRPr="004F49BB">
        <w:rPr>
          <w:rFonts w:ascii="Times New Roman" w:hAnsi="Times New Roman" w:cs="Times New Roman"/>
          <w:sz w:val="24"/>
          <w:szCs w:val="24"/>
        </w:rPr>
        <w:t>__________________________________________________________________________</w:t>
      </w:r>
      <w:r w:rsidR="004F49BB" w:rsidRPr="004F49BB">
        <w:rPr>
          <w:rFonts w:ascii="Times New Roman" w:hAnsi="Times New Roman" w:cs="Times New Roman"/>
          <w:sz w:val="24"/>
          <w:szCs w:val="24"/>
        </w:rPr>
        <w:t>___</w:t>
      </w:r>
      <w:r w:rsidR="004F49BB" w:rsidRPr="004F49BB">
        <w:rPr>
          <w:rFonts w:ascii="Times New Roman" w:hAnsi="Times New Roman" w:cs="Times New Roman"/>
          <w:sz w:val="24"/>
          <w:szCs w:val="24"/>
        </w:rPr>
        <w:br/>
      </w:r>
      <w:r w:rsidRPr="004F49BB">
        <w:rPr>
          <w:rFonts w:ascii="Times New Roman" w:hAnsi="Times New Roman" w:cs="Times New Roman"/>
          <w:sz w:val="24"/>
          <w:szCs w:val="24"/>
        </w:rPr>
        <w:t>___________________________________________________________________________</w:t>
      </w:r>
      <w:r w:rsidR="004F49BB" w:rsidRPr="004F49BB">
        <w:rPr>
          <w:rFonts w:ascii="Times New Roman" w:hAnsi="Times New Roman" w:cs="Times New Roman"/>
          <w:sz w:val="24"/>
          <w:szCs w:val="24"/>
        </w:rPr>
        <w:t>__</w:t>
      </w:r>
      <w:r w:rsidR="004F49BB" w:rsidRPr="004F49BB">
        <w:rPr>
          <w:rFonts w:ascii="Times New Roman" w:hAnsi="Times New Roman" w:cs="Times New Roman"/>
          <w:sz w:val="24"/>
          <w:szCs w:val="24"/>
        </w:rPr>
        <w:br/>
      </w:r>
      <w:r w:rsidRPr="004F49BB">
        <w:rPr>
          <w:rFonts w:ascii="Times New Roman" w:hAnsi="Times New Roman" w:cs="Times New Roman"/>
          <w:sz w:val="24"/>
          <w:szCs w:val="24"/>
        </w:rPr>
        <w:t>__________________________________________________________________________</w:t>
      </w:r>
      <w:r w:rsidR="004F49BB" w:rsidRPr="004F49BB">
        <w:rPr>
          <w:rFonts w:ascii="Times New Roman" w:hAnsi="Times New Roman" w:cs="Times New Roman"/>
          <w:sz w:val="24"/>
          <w:szCs w:val="24"/>
        </w:rPr>
        <w:t>___</w:t>
      </w:r>
      <w:r w:rsidR="004F49BB" w:rsidRPr="004F49BB">
        <w:rPr>
          <w:rFonts w:ascii="Times New Roman" w:hAnsi="Times New Roman" w:cs="Times New Roman"/>
          <w:sz w:val="24"/>
          <w:szCs w:val="24"/>
        </w:rPr>
        <w:br/>
      </w:r>
      <w:r w:rsidRPr="004F49BB">
        <w:rPr>
          <w:rFonts w:ascii="Times New Roman" w:hAnsi="Times New Roman" w:cs="Times New Roman"/>
          <w:sz w:val="24"/>
          <w:szCs w:val="24"/>
        </w:rPr>
        <w:t>___________________________________________________________________________</w:t>
      </w:r>
      <w:r w:rsidR="004F49BB">
        <w:rPr>
          <w:rFonts w:ascii="Times New Roman" w:hAnsi="Times New Roman" w:cs="Times New Roman"/>
          <w:sz w:val="24"/>
          <w:szCs w:val="24"/>
        </w:rPr>
        <w:t>__.</w:t>
      </w:r>
    </w:p>
    <w:p w:rsidR="000462AB" w:rsidRDefault="000462AB" w:rsidP="00967629">
      <w:pPr>
        <w:pStyle w:val="ConsPlusNonformat"/>
        <w:numPr>
          <w:ilvl w:val="0"/>
          <w:numId w:val="91"/>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 xml:space="preserve">Площадь тротуаров (при наличии) ________ кв. м, площадь автопарковки </w:t>
      </w:r>
      <w:r w:rsidR="004F49BB">
        <w:rPr>
          <w:rFonts w:ascii="Times New Roman" w:hAnsi="Times New Roman" w:cs="Times New Roman"/>
          <w:sz w:val="24"/>
          <w:szCs w:val="24"/>
        </w:rPr>
        <w:br/>
      </w:r>
      <w:r w:rsidRPr="004F49BB">
        <w:rPr>
          <w:rFonts w:ascii="Times New Roman" w:hAnsi="Times New Roman" w:cs="Times New Roman"/>
          <w:sz w:val="24"/>
          <w:szCs w:val="24"/>
        </w:rPr>
        <w:t>(при наличии) _______ кв. м.</w:t>
      </w:r>
    </w:p>
    <w:p w:rsidR="000462AB" w:rsidRDefault="000462AB" w:rsidP="00967629">
      <w:pPr>
        <w:pStyle w:val="ConsPlusNonformat"/>
        <w:numPr>
          <w:ilvl w:val="0"/>
          <w:numId w:val="91"/>
        </w:numPr>
        <w:tabs>
          <w:tab w:val="left" w:pos="1134"/>
        </w:tabs>
        <w:spacing w:after="80"/>
        <w:ind w:left="0" w:firstLine="709"/>
        <w:jc w:val="both"/>
        <w:rPr>
          <w:rFonts w:ascii="Times New Roman" w:hAnsi="Times New Roman" w:cs="Times New Roman"/>
          <w:sz w:val="24"/>
          <w:szCs w:val="24"/>
        </w:rPr>
      </w:pPr>
      <w:r w:rsidRPr="004F49BB">
        <w:rPr>
          <w:rFonts w:ascii="Times New Roman" w:hAnsi="Times New Roman" w:cs="Times New Roman"/>
          <w:sz w:val="24"/>
          <w:szCs w:val="24"/>
        </w:rPr>
        <w:t xml:space="preserve">Площадь озелененной территории (при наличии) ________________ кв. м, состав озеленения (при наличии): деревья </w:t>
      </w:r>
      <w:r w:rsidR="00AD61D4">
        <w:rPr>
          <w:rFonts w:ascii="Times New Roman" w:hAnsi="Times New Roman" w:cs="Times New Roman"/>
          <w:sz w:val="24"/>
          <w:szCs w:val="24"/>
        </w:rPr>
        <w:t>–</w:t>
      </w:r>
      <w:r w:rsidRPr="004F49BB">
        <w:rPr>
          <w:rFonts w:ascii="Times New Roman" w:hAnsi="Times New Roman" w:cs="Times New Roman"/>
          <w:sz w:val="24"/>
          <w:szCs w:val="24"/>
        </w:rPr>
        <w:t xml:space="preserve"> ______ шт., газон </w:t>
      </w:r>
      <w:r w:rsidR="00AD61D4">
        <w:rPr>
          <w:rFonts w:ascii="Times New Roman" w:hAnsi="Times New Roman" w:cs="Times New Roman"/>
          <w:sz w:val="24"/>
          <w:szCs w:val="24"/>
        </w:rPr>
        <w:t>–</w:t>
      </w:r>
      <w:r w:rsidRPr="004F49BB">
        <w:rPr>
          <w:rFonts w:ascii="Times New Roman" w:hAnsi="Times New Roman" w:cs="Times New Roman"/>
          <w:sz w:val="24"/>
          <w:szCs w:val="24"/>
        </w:rPr>
        <w:t xml:space="preserve"> _____ кв. м, </w:t>
      </w:r>
      <w:r w:rsidR="00AD61D4">
        <w:rPr>
          <w:rFonts w:ascii="Times New Roman" w:hAnsi="Times New Roman" w:cs="Times New Roman"/>
          <w:sz w:val="24"/>
          <w:szCs w:val="24"/>
        </w:rPr>
        <w:br/>
      </w:r>
      <w:r w:rsidRPr="004F49BB">
        <w:rPr>
          <w:rFonts w:ascii="Times New Roman" w:hAnsi="Times New Roman" w:cs="Times New Roman"/>
          <w:sz w:val="24"/>
          <w:szCs w:val="24"/>
        </w:rPr>
        <w:t xml:space="preserve">цветники </w:t>
      </w:r>
      <w:r w:rsidR="00AD61D4">
        <w:rPr>
          <w:rFonts w:ascii="Times New Roman" w:hAnsi="Times New Roman" w:cs="Times New Roman"/>
          <w:sz w:val="24"/>
          <w:szCs w:val="24"/>
        </w:rPr>
        <w:t>–</w:t>
      </w:r>
      <w:r w:rsidRPr="004F49BB">
        <w:rPr>
          <w:rFonts w:ascii="Times New Roman" w:hAnsi="Times New Roman" w:cs="Times New Roman"/>
          <w:sz w:val="24"/>
          <w:szCs w:val="24"/>
        </w:rPr>
        <w:t xml:space="preserve"> _______ кв. м.</w:t>
      </w:r>
    </w:p>
    <w:p w:rsidR="00AD61D4" w:rsidRPr="004F49BB" w:rsidRDefault="00AD61D4" w:rsidP="00AD61D4">
      <w:pPr>
        <w:pStyle w:val="ConsPlusNonformat"/>
        <w:tabs>
          <w:tab w:val="left" w:pos="1134"/>
        </w:tabs>
        <w:spacing w:after="80"/>
        <w:jc w:val="both"/>
        <w:rPr>
          <w:rFonts w:ascii="Times New Roman" w:hAnsi="Times New Roman" w:cs="Times New Roman"/>
          <w:sz w:val="24"/>
          <w:szCs w:val="24"/>
        </w:rPr>
      </w:pPr>
    </w:p>
    <w:p w:rsidR="000462AB" w:rsidRPr="00967629" w:rsidRDefault="000462AB" w:rsidP="00967629">
      <w:pPr>
        <w:pStyle w:val="ConsPlusNonformat"/>
        <w:tabs>
          <w:tab w:val="left" w:pos="1560"/>
        </w:tabs>
        <w:spacing w:after="80"/>
        <w:ind w:left="1560" w:hanging="1560"/>
        <w:jc w:val="both"/>
        <w:rPr>
          <w:rFonts w:ascii="Times New Roman" w:hAnsi="Times New Roman" w:cs="Times New Roman"/>
          <w:szCs w:val="20"/>
        </w:rPr>
      </w:pPr>
      <w:r w:rsidRPr="00967629">
        <w:rPr>
          <w:rFonts w:ascii="Times New Roman" w:hAnsi="Times New Roman" w:cs="Times New Roman"/>
          <w:szCs w:val="20"/>
        </w:rPr>
        <w:t xml:space="preserve">Примечание: </w:t>
      </w:r>
      <w:r w:rsidR="00AD61D4" w:rsidRPr="00967629">
        <w:rPr>
          <w:rFonts w:ascii="Times New Roman" w:hAnsi="Times New Roman" w:cs="Times New Roman"/>
          <w:szCs w:val="20"/>
        </w:rPr>
        <w:tab/>
      </w:r>
      <w:r w:rsidRPr="00967629">
        <w:rPr>
          <w:rFonts w:ascii="Times New Roman" w:hAnsi="Times New Roman" w:cs="Times New Roman"/>
          <w:szCs w:val="20"/>
        </w:rPr>
        <w:t>перечень работ по содержанию объектов благоустройств</w:t>
      </w:r>
      <w:r w:rsidR="00AD61D4" w:rsidRPr="00967629">
        <w:rPr>
          <w:rFonts w:ascii="Times New Roman" w:hAnsi="Times New Roman" w:cs="Times New Roman"/>
          <w:szCs w:val="20"/>
        </w:rPr>
        <w:t>а</w:t>
      </w:r>
      <w:r w:rsidRPr="00967629">
        <w:rPr>
          <w:rFonts w:ascii="Times New Roman" w:hAnsi="Times New Roman" w:cs="Times New Roman"/>
          <w:szCs w:val="20"/>
        </w:rPr>
        <w:t xml:space="preserve"> выполняется в соответствии </w:t>
      </w:r>
      <w:r w:rsidR="00967629">
        <w:rPr>
          <w:rFonts w:ascii="Times New Roman" w:hAnsi="Times New Roman" w:cs="Times New Roman"/>
          <w:szCs w:val="20"/>
        </w:rPr>
        <w:br/>
      </w:r>
      <w:r w:rsidRPr="00CC78FC">
        <w:rPr>
          <w:rFonts w:ascii="Times New Roman" w:hAnsi="Times New Roman" w:cs="Times New Roman"/>
          <w:szCs w:val="20"/>
        </w:rPr>
        <w:t xml:space="preserve">с </w:t>
      </w:r>
      <w:hyperlink w:anchor="P465">
        <w:r w:rsidRPr="00CC78FC">
          <w:rPr>
            <w:rFonts w:ascii="Times New Roman" w:hAnsi="Times New Roman" w:cs="Times New Roman"/>
            <w:szCs w:val="20"/>
          </w:rPr>
          <w:t xml:space="preserve">пунктом </w:t>
        </w:r>
        <w:r w:rsidR="00CC78FC" w:rsidRPr="00CC78FC">
          <w:rPr>
            <w:rFonts w:ascii="Times New Roman" w:hAnsi="Times New Roman" w:cs="Times New Roman"/>
            <w:szCs w:val="20"/>
          </w:rPr>
          <w:t>25</w:t>
        </w:r>
      </w:hyperlink>
      <w:r w:rsidRPr="00CC78FC">
        <w:rPr>
          <w:rFonts w:ascii="Times New Roman" w:hAnsi="Times New Roman" w:cs="Times New Roman"/>
          <w:szCs w:val="20"/>
        </w:rPr>
        <w:t xml:space="preserve"> Правил благоустройств территории города Челябинска.</w:t>
      </w:r>
    </w:p>
    <w:p w:rsidR="00967629" w:rsidRDefault="00967629">
      <w:pPr>
        <w:spacing w:line="240" w:lineRule="atLeast"/>
        <w:ind w:left="-57" w:right="-57" w:firstLine="0"/>
        <w:jc w:val="both"/>
        <w:rPr>
          <w:rFonts w:eastAsiaTheme="minorEastAsia"/>
          <w:b/>
          <w:lang w:eastAsia="ru-RU"/>
        </w:rPr>
      </w:pPr>
      <w:r>
        <w:rPr>
          <w:b/>
        </w:rPr>
        <w:br w:type="page"/>
      </w:r>
    </w:p>
    <w:p w:rsidR="000462AB" w:rsidRPr="00AD61D4" w:rsidRDefault="000462AB" w:rsidP="00AD61D4">
      <w:pPr>
        <w:pStyle w:val="ConsPlusNonformat"/>
        <w:spacing w:after="80"/>
        <w:jc w:val="center"/>
        <w:rPr>
          <w:rFonts w:ascii="Times New Roman" w:hAnsi="Times New Roman" w:cs="Times New Roman"/>
          <w:b/>
          <w:sz w:val="24"/>
          <w:szCs w:val="24"/>
        </w:rPr>
      </w:pPr>
      <w:r w:rsidRPr="00AD61D4">
        <w:rPr>
          <w:rFonts w:ascii="Times New Roman" w:hAnsi="Times New Roman" w:cs="Times New Roman"/>
          <w:b/>
          <w:sz w:val="24"/>
          <w:szCs w:val="24"/>
        </w:rPr>
        <w:t>Графическая часть</w:t>
      </w:r>
      <w:r w:rsidR="00AD61D4" w:rsidRPr="00AD61D4">
        <w:rPr>
          <w:rFonts w:ascii="Times New Roman" w:hAnsi="Times New Roman" w:cs="Times New Roman"/>
          <w:b/>
          <w:sz w:val="24"/>
          <w:szCs w:val="24"/>
        </w:rPr>
        <w:t xml:space="preserve"> </w:t>
      </w:r>
      <w:r w:rsidR="00AD61D4">
        <w:rPr>
          <w:rFonts w:ascii="Times New Roman" w:hAnsi="Times New Roman" w:cs="Times New Roman"/>
          <w:b/>
          <w:sz w:val="24"/>
          <w:szCs w:val="24"/>
        </w:rPr>
        <w:br/>
      </w:r>
      <w:r w:rsidRPr="00AD61D4">
        <w:rPr>
          <w:rFonts w:ascii="Times New Roman" w:hAnsi="Times New Roman" w:cs="Times New Roman"/>
          <w:b/>
          <w:sz w:val="24"/>
          <w:szCs w:val="24"/>
        </w:rPr>
        <w:t>карты-схемы границ прилегающей территории:</w:t>
      </w:r>
    </w:p>
    <w:p w:rsidR="000462AB" w:rsidRDefault="000462AB" w:rsidP="00B55315">
      <w:pPr>
        <w:pStyle w:val="ConsPlusNonformat"/>
        <w:spacing w:after="80"/>
        <w:ind w:firstLine="709"/>
        <w:jc w:val="center"/>
        <w:rPr>
          <w:rFonts w:ascii="Times New Roman" w:hAnsi="Times New Roman" w:cs="Times New Roman"/>
          <w:sz w:val="24"/>
          <w:szCs w:val="24"/>
        </w:rPr>
      </w:pPr>
    </w:p>
    <w:tbl>
      <w:tblPr>
        <w:tblStyle w:val="af2"/>
        <w:tblW w:w="0" w:type="auto"/>
        <w:jc w:val="center"/>
        <w:tblLook w:val="04A0" w:firstRow="1" w:lastRow="0" w:firstColumn="1" w:lastColumn="0" w:noHBand="0" w:noVBand="1"/>
      </w:tblPr>
      <w:tblGrid>
        <w:gridCol w:w="7763"/>
      </w:tblGrid>
      <w:tr w:rsidR="00AD61D4" w:rsidTr="00AD61D4">
        <w:trPr>
          <w:trHeight w:val="3121"/>
          <w:jc w:val="center"/>
        </w:trPr>
        <w:tc>
          <w:tcPr>
            <w:tcW w:w="7763" w:type="dxa"/>
            <w:vAlign w:val="center"/>
          </w:tcPr>
          <w:p w:rsidR="00AD61D4" w:rsidRDefault="00AD61D4" w:rsidP="00AD61D4">
            <w:pPr>
              <w:pStyle w:val="ConsPlusNonformat"/>
              <w:spacing w:after="80"/>
              <w:jc w:val="center"/>
              <w:rPr>
                <w:rFonts w:ascii="Times New Roman" w:hAnsi="Times New Roman" w:cs="Times New Roman"/>
                <w:sz w:val="24"/>
                <w:szCs w:val="24"/>
              </w:rPr>
            </w:pPr>
            <w:r>
              <w:rPr>
                <w:rFonts w:ascii="Times New Roman" w:hAnsi="Times New Roman" w:cs="Times New Roman"/>
                <w:sz w:val="24"/>
                <w:szCs w:val="24"/>
              </w:rPr>
              <w:t>Масштаб 1:500 или 1:1000</w:t>
            </w:r>
          </w:p>
        </w:tc>
      </w:tr>
    </w:tbl>
    <w:p w:rsidR="00AD61D4" w:rsidRDefault="00AD61D4" w:rsidP="00AD61D4">
      <w:pPr>
        <w:pStyle w:val="ConsPlusNonformat"/>
        <w:spacing w:after="80"/>
        <w:rPr>
          <w:rFonts w:ascii="Times New Roman" w:hAnsi="Times New Roman" w:cs="Times New Roman"/>
          <w:sz w:val="24"/>
          <w:szCs w:val="24"/>
        </w:rPr>
      </w:pPr>
    </w:p>
    <w:p w:rsidR="00AD61D4" w:rsidRDefault="00AD61D4" w:rsidP="00B55315">
      <w:pPr>
        <w:pStyle w:val="ConsPlusNonformat"/>
        <w:spacing w:after="80"/>
        <w:ind w:firstLine="709"/>
        <w:jc w:val="center"/>
        <w:rPr>
          <w:rFonts w:ascii="Times New Roman" w:hAnsi="Times New Roman" w:cs="Times New Roman"/>
          <w:sz w:val="24"/>
          <w:szCs w:val="24"/>
        </w:rPr>
      </w:pPr>
    </w:p>
    <w:p w:rsidR="000462AB" w:rsidRPr="00EC34AA" w:rsidRDefault="000462AB" w:rsidP="00B55315">
      <w:pPr>
        <w:pStyle w:val="ConsPlusNonformat"/>
        <w:spacing w:after="80"/>
        <w:ind w:firstLine="709"/>
        <w:jc w:val="both"/>
        <w:rPr>
          <w:rFonts w:ascii="Times New Roman" w:hAnsi="Times New Roman" w:cs="Times New Roman"/>
          <w:sz w:val="24"/>
          <w:szCs w:val="24"/>
        </w:rPr>
      </w:pPr>
      <w:r w:rsidRPr="00EC34AA">
        <w:rPr>
          <w:rFonts w:ascii="Times New Roman" w:hAnsi="Times New Roman" w:cs="Times New Roman"/>
          <w:sz w:val="24"/>
          <w:szCs w:val="24"/>
        </w:rPr>
        <w:t>Условные обозначения:</w:t>
      </w: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1814"/>
        <w:gridCol w:w="7887"/>
      </w:tblGrid>
      <w:tr w:rsidR="000462AB" w:rsidRPr="00EC34AA" w:rsidTr="00967629">
        <w:tc>
          <w:tcPr>
            <w:tcW w:w="1814" w:type="dxa"/>
          </w:tcPr>
          <w:p w:rsidR="000462AB" w:rsidRPr="00967629" w:rsidRDefault="000462AB" w:rsidP="00AD61D4">
            <w:pPr>
              <w:pStyle w:val="ConsPlusNormal"/>
              <w:spacing w:after="80"/>
              <w:rPr>
                <w:rFonts w:ascii="Times New Roman" w:hAnsi="Times New Roman" w:cs="Times New Roman"/>
                <w:b/>
                <w:color w:val="0000CC"/>
                <w:sz w:val="24"/>
                <w:szCs w:val="24"/>
              </w:rPr>
            </w:pPr>
            <w:r w:rsidRPr="00967629">
              <w:rPr>
                <w:rFonts w:ascii="Times New Roman" w:hAnsi="Times New Roman" w:cs="Times New Roman"/>
                <w:b/>
                <w:color w:val="0000CC"/>
                <w:sz w:val="24"/>
                <w:szCs w:val="24"/>
              </w:rPr>
              <w:t>___________</w:t>
            </w:r>
          </w:p>
        </w:tc>
        <w:tc>
          <w:tcPr>
            <w:tcW w:w="7887" w:type="dxa"/>
            <w:vAlign w:val="center"/>
          </w:tcPr>
          <w:p w:rsidR="000462AB" w:rsidRPr="00EC34AA" w:rsidRDefault="000462AB" w:rsidP="00AD61D4">
            <w:pPr>
              <w:pStyle w:val="ConsPlusNormal"/>
              <w:spacing w:after="80"/>
              <w:rPr>
                <w:rFonts w:ascii="Times New Roman" w:hAnsi="Times New Roman" w:cs="Times New Roman"/>
                <w:sz w:val="24"/>
                <w:szCs w:val="24"/>
              </w:rPr>
            </w:pPr>
            <w:r w:rsidRPr="00EC34AA">
              <w:rPr>
                <w:rFonts w:ascii="Times New Roman" w:hAnsi="Times New Roman" w:cs="Times New Roman"/>
                <w:sz w:val="24"/>
                <w:szCs w:val="24"/>
              </w:rPr>
              <w:t>граница прилегающей территории (отображается синим цветом)</w:t>
            </w:r>
          </w:p>
        </w:tc>
      </w:tr>
      <w:tr w:rsidR="000462AB" w:rsidRPr="00EC34AA" w:rsidTr="00967629">
        <w:tc>
          <w:tcPr>
            <w:tcW w:w="1814" w:type="dxa"/>
          </w:tcPr>
          <w:p w:rsidR="000462AB" w:rsidRPr="00967629" w:rsidRDefault="000462AB" w:rsidP="00AD61D4">
            <w:pPr>
              <w:pStyle w:val="ConsPlusNormal"/>
              <w:spacing w:after="80"/>
              <w:rPr>
                <w:rFonts w:ascii="Times New Roman" w:hAnsi="Times New Roman" w:cs="Times New Roman"/>
                <w:b/>
                <w:color w:val="339933"/>
                <w:sz w:val="24"/>
                <w:szCs w:val="24"/>
              </w:rPr>
            </w:pPr>
            <w:r w:rsidRPr="00967629">
              <w:rPr>
                <w:rFonts w:ascii="Times New Roman" w:hAnsi="Times New Roman" w:cs="Times New Roman"/>
                <w:b/>
                <w:color w:val="339933"/>
                <w:sz w:val="24"/>
                <w:szCs w:val="24"/>
              </w:rPr>
              <w:t>___________</w:t>
            </w:r>
          </w:p>
        </w:tc>
        <w:tc>
          <w:tcPr>
            <w:tcW w:w="7887" w:type="dxa"/>
            <w:vAlign w:val="center"/>
          </w:tcPr>
          <w:p w:rsidR="000462AB" w:rsidRPr="00EC34AA" w:rsidRDefault="000462AB" w:rsidP="00AD61D4">
            <w:pPr>
              <w:pStyle w:val="ConsPlusNormal"/>
              <w:spacing w:after="80"/>
              <w:rPr>
                <w:rFonts w:ascii="Times New Roman" w:hAnsi="Times New Roman" w:cs="Times New Roman"/>
                <w:sz w:val="24"/>
                <w:szCs w:val="24"/>
              </w:rPr>
            </w:pPr>
            <w:r w:rsidRPr="00EC34AA">
              <w:rPr>
                <w:rFonts w:ascii="Times New Roman" w:hAnsi="Times New Roman" w:cs="Times New Roman"/>
                <w:sz w:val="24"/>
                <w:szCs w:val="24"/>
              </w:rPr>
              <w:t>граница кадастрового квартала (отображается зеленым цветом)</w:t>
            </w:r>
          </w:p>
        </w:tc>
      </w:tr>
      <w:tr w:rsidR="000462AB" w:rsidRPr="00EC34AA" w:rsidTr="00967629">
        <w:tc>
          <w:tcPr>
            <w:tcW w:w="1814" w:type="dxa"/>
          </w:tcPr>
          <w:p w:rsidR="000462AB" w:rsidRPr="00EC34AA" w:rsidRDefault="000462AB" w:rsidP="00AD61D4">
            <w:pPr>
              <w:pStyle w:val="ConsPlusNormal"/>
              <w:spacing w:after="80"/>
              <w:rPr>
                <w:rFonts w:ascii="Times New Roman" w:hAnsi="Times New Roman" w:cs="Times New Roman"/>
                <w:sz w:val="24"/>
                <w:szCs w:val="24"/>
              </w:rPr>
            </w:pPr>
            <w:r w:rsidRPr="00EC34AA">
              <w:rPr>
                <w:rFonts w:ascii="Times New Roman" w:hAnsi="Times New Roman" w:cs="Times New Roman"/>
                <w:sz w:val="24"/>
                <w:szCs w:val="24"/>
              </w:rPr>
              <w:t>-----------------</w:t>
            </w:r>
          </w:p>
        </w:tc>
        <w:tc>
          <w:tcPr>
            <w:tcW w:w="7887" w:type="dxa"/>
            <w:vAlign w:val="center"/>
          </w:tcPr>
          <w:p w:rsidR="000462AB" w:rsidRPr="00EC34AA" w:rsidRDefault="000462AB" w:rsidP="00AD61D4">
            <w:pPr>
              <w:pStyle w:val="ConsPlusNormal"/>
              <w:spacing w:after="80"/>
              <w:rPr>
                <w:rFonts w:ascii="Times New Roman" w:hAnsi="Times New Roman" w:cs="Times New Roman"/>
                <w:sz w:val="24"/>
                <w:szCs w:val="24"/>
              </w:rPr>
            </w:pPr>
            <w:r w:rsidRPr="00EC34AA">
              <w:rPr>
                <w:rFonts w:ascii="Times New Roman" w:hAnsi="Times New Roman" w:cs="Times New Roman"/>
                <w:sz w:val="24"/>
                <w:szCs w:val="24"/>
              </w:rPr>
              <w:t>границы объектов, расположенных на прилегающей территории (отображаются черным цветом)</w:t>
            </w:r>
          </w:p>
        </w:tc>
      </w:tr>
    </w:tbl>
    <w:p w:rsidR="000462AB" w:rsidRPr="00EC34AA" w:rsidRDefault="000462AB" w:rsidP="00B55315">
      <w:pPr>
        <w:pStyle w:val="ConsPlusNormal"/>
        <w:spacing w:after="80"/>
        <w:ind w:firstLine="709"/>
        <w:jc w:val="both"/>
        <w:rPr>
          <w:rFonts w:ascii="Times New Roman" w:hAnsi="Times New Roman" w:cs="Times New Roman"/>
          <w:sz w:val="24"/>
          <w:szCs w:val="24"/>
        </w:rPr>
      </w:pPr>
    </w:p>
    <w:p w:rsidR="000462AB" w:rsidRPr="00EC34AA" w:rsidRDefault="000462AB" w:rsidP="00B55315">
      <w:pPr>
        <w:spacing w:after="80"/>
      </w:pPr>
    </w:p>
    <w:p w:rsidR="000462AB" w:rsidRPr="00EC34AA" w:rsidRDefault="000462AB" w:rsidP="00B55315">
      <w:pPr>
        <w:spacing w:after="80"/>
      </w:pPr>
    </w:p>
    <w:p w:rsidR="00A5780D" w:rsidRPr="00EC34AA" w:rsidRDefault="00A5780D" w:rsidP="00B55315">
      <w:pPr>
        <w:spacing w:after="80"/>
      </w:pPr>
    </w:p>
    <w:sectPr w:rsidR="00A5780D" w:rsidRPr="00EC34AA" w:rsidSect="00B55315">
      <w:footerReference w:type="default" r:id="rId3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E2E" w:rsidRDefault="000C7E2E" w:rsidP="001E3E32">
      <w:r>
        <w:separator/>
      </w:r>
    </w:p>
  </w:endnote>
  <w:endnote w:type="continuationSeparator" w:id="0">
    <w:p w:rsidR="000C7E2E" w:rsidRDefault="000C7E2E" w:rsidP="001E3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Source Han Sans CN Regular">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899285"/>
      <w:docPartObj>
        <w:docPartGallery w:val="Page Numbers (Bottom of Page)"/>
        <w:docPartUnique/>
      </w:docPartObj>
    </w:sdtPr>
    <w:sdtEndPr/>
    <w:sdtContent>
      <w:p w:rsidR="000C7E2E" w:rsidRDefault="007D5DC4" w:rsidP="00AD61D4">
        <w:pPr>
          <w:pStyle w:val="aa"/>
          <w:jc w:val="right"/>
        </w:pPr>
        <w:r>
          <w:rPr>
            <w:noProof/>
          </w:rPr>
          <w:fldChar w:fldCharType="begin"/>
        </w:r>
        <w:r w:rsidR="000C7E2E">
          <w:rPr>
            <w:noProof/>
          </w:rPr>
          <w:instrText xml:space="preserve"> PAGE   \* MERGEFORMAT </w:instrText>
        </w:r>
        <w:r>
          <w:rPr>
            <w:noProof/>
          </w:rPr>
          <w:fldChar w:fldCharType="separate"/>
        </w:r>
        <w:r w:rsidR="00E53D71">
          <w:rPr>
            <w:noProof/>
          </w:rPr>
          <w:t>46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E2E" w:rsidRDefault="000C7E2E" w:rsidP="001E3E32">
      <w:r>
        <w:separator/>
      </w:r>
    </w:p>
  </w:footnote>
  <w:footnote w:type="continuationSeparator" w:id="0">
    <w:p w:rsidR="000C7E2E" w:rsidRDefault="000C7E2E" w:rsidP="001E3E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5299"/>
    <w:multiLevelType w:val="hybridMultilevel"/>
    <w:tmpl w:val="038E96C0"/>
    <w:lvl w:ilvl="0" w:tplc="E194A0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CB24B7"/>
    <w:multiLevelType w:val="hybridMultilevel"/>
    <w:tmpl w:val="576EB322"/>
    <w:lvl w:ilvl="0" w:tplc="AF80437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CF724C"/>
    <w:multiLevelType w:val="hybridMultilevel"/>
    <w:tmpl w:val="4CF6DD1A"/>
    <w:lvl w:ilvl="0" w:tplc="4ED47E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16017B"/>
    <w:multiLevelType w:val="hybridMultilevel"/>
    <w:tmpl w:val="60040430"/>
    <w:lvl w:ilvl="0" w:tplc="02D2A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736579B"/>
    <w:multiLevelType w:val="hybridMultilevel"/>
    <w:tmpl w:val="25A48336"/>
    <w:lvl w:ilvl="0" w:tplc="1B2007D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939133A"/>
    <w:multiLevelType w:val="hybridMultilevel"/>
    <w:tmpl w:val="4E38298C"/>
    <w:lvl w:ilvl="0" w:tplc="DB1A24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DE82018"/>
    <w:multiLevelType w:val="hybridMultilevel"/>
    <w:tmpl w:val="E91211CE"/>
    <w:lvl w:ilvl="0" w:tplc="0419000F">
      <w:start w:val="1"/>
      <w:numFmt w:val="decimal"/>
      <w:lvlText w:val="%1."/>
      <w:lvlJc w:val="left"/>
      <w:pPr>
        <w:ind w:left="659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550C0B"/>
    <w:multiLevelType w:val="hybridMultilevel"/>
    <w:tmpl w:val="951AA362"/>
    <w:lvl w:ilvl="0" w:tplc="BE36CB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216799C"/>
    <w:multiLevelType w:val="hybridMultilevel"/>
    <w:tmpl w:val="A4803EA8"/>
    <w:lvl w:ilvl="0" w:tplc="181EA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2266974"/>
    <w:multiLevelType w:val="hybridMultilevel"/>
    <w:tmpl w:val="A858E25A"/>
    <w:lvl w:ilvl="0" w:tplc="F9F85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2450474"/>
    <w:multiLevelType w:val="hybridMultilevel"/>
    <w:tmpl w:val="89723C48"/>
    <w:lvl w:ilvl="0" w:tplc="72F2163E">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48E3403"/>
    <w:multiLevelType w:val="hybridMultilevel"/>
    <w:tmpl w:val="5B262950"/>
    <w:lvl w:ilvl="0" w:tplc="8EE8C2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51F05EC"/>
    <w:multiLevelType w:val="hybridMultilevel"/>
    <w:tmpl w:val="B5AE529C"/>
    <w:lvl w:ilvl="0" w:tplc="E194A0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6196C82"/>
    <w:multiLevelType w:val="hybridMultilevel"/>
    <w:tmpl w:val="45C63C06"/>
    <w:lvl w:ilvl="0" w:tplc="241A5B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7844BF8"/>
    <w:multiLevelType w:val="hybridMultilevel"/>
    <w:tmpl w:val="781A1586"/>
    <w:lvl w:ilvl="0" w:tplc="D3AE4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18DE27B8"/>
    <w:multiLevelType w:val="hybridMultilevel"/>
    <w:tmpl w:val="CD42FEB2"/>
    <w:lvl w:ilvl="0" w:tplc="E194A0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B042F6C"/>
    <w:multiLevelType w:val="hybridMultilevel"/>
    <w:tmpl w:val="77CA1D82"/>
    <w:lvl w:ilvl="0" w:tplc="86C0E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B9D0873"/>
    <w:multiLevelType w:val="hybridMultilevel"/>
    <w:tmpl w:val="AE10392A"/>
    <w:lvl w:ilvl="0" w:tplc="04044C2A">
      <w:start w:val="1"/>
      <w:numFmt w:val="decimal"/>
      <w:lvlText w:val="%1)"/>
      <w:lvlJc w:val="left"/>
      <w:pPr>
        <w:ind w:left="66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EB9640B"/>
    <w:multiLevelType w:val="hybridMultilevel"/>
    <w:tmpl w:val="74E87176"/>
    <w:lvl w:ilvl="0" w:tplc="F9E4289C">
      <w:start w:val="1"/>
      <w:numFmt w:val="decimal"/>
      <w:lvlText w:val="%1)"/>
      <w:lvlJc w:val="left"/>
      <w:pPr>
        <w:ind w:left="502" w:hanging="360"/>
      </w:pPr>
      <w:rPr>
        <w:rFonts w:hint="default"/>
      </w:r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19" w15:restartNumberingAfterBreak="0">
    <w:nsid w:val="1F7164F4"/>
    <w:multiLevelType w:val="hybridMultilevel"/>
    <w:tmpl w:val="3A60EDF2"/>
    <w:lvl w:ilvl="0" w:tplc="6A9AF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0D11785"/>
    <w:multiLevelType w:val="hybridMultilevel"/>
    <w:tmpl w:val="01289B76"/>
    <w:lvl w:ilvl="0" w:tplc="9EB0384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0D5362F"/>
    <w:multiLevelType w:val="hybridMultilevel"/>
    <w:tmpl w:val="B6CE85D0"/>
    <w:lvl w:ilvl="0" w:tplc="48C89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187002D"/>
    <w:multiLevelType w:val="hybridMultilevel"/>
    <w:tmpl w:val="737CC844"/>
    <w:lvl w:ilvl="0" w:tplc="D3A279EA">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22059D0"/>
    <w:multiLevelType w:val="hybridMultilevel"/>
    <w:tmpl w:val="733C3CBA"/>
    <w:lvl w:ilvl="0" w:tplc="F1806C32">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7301DA6"/>
    <w:multiLevelType w:val="hybridMultilevel"/>
    <w:tmpl w:val="1F84958E"/>
    <w:lvl w:ilvl="0" w:tplc="08921490">
      <w:start w:val="1"/>
      <w:numFmt w:val="decimal"/>
      <w:lvlText w:val="%1)"/>
      <w:lvlJc w:val="left"/>
      <w:pPr>
        <w:ind w:left="142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924116C"/>
    <w:multiLevelType w:val="hybridMultilevel"/>
    <w:tmpl w:val="27EE2938"/>
    <w:lvl w:ilvl="0" w:tplc="EB9C485C">
      <w:start w:val="1"/>
      <w:numFmt w:val="decimal"/>
      <w:lvlText w:val="%1)"/>
      <w:lvlJc w:val="left"/>
      <w:pPr>
        <w:ind w:left="66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B603A46"/>
    <w:multiLevelType w:val="hybridMultilevel"/>
    <w:tmpl w:val="A058BBA0"/>
    <w:lvl w:ilvl="0" w:tplc="5D50412C">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2C0276B6"/>
    <w:multiLevelType w:val="hybridMultilevel"/>
    <w:tmpl w:val="470E40F0"/>
    <w:lvl w:ilvl="0" w:tplc="ACE67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2C7D605A"/>
    <w:multiLevelType w:val="hybridMultilevel"/>
    <w:tmpl w:val="D2C431C6"/>
    <w:lvl w:ilvl="0" w:tplc="03985E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EE7208E"/>
    <w:multiLevelType w:val="hybridMultilevel"/>
    <w:tmpl w:val="172E9ABE"/>
    <w:lvl w:ilvl="0" w:tplc="ADD449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2F797237"/>
    <w:multiLevelType w:val="hybridMultilevel"/>
    <w:tmpl w:val="80141C4A"/>
    <w:lvl w:ilvl="0" w:tplc="0C7C3A8C">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2FF170D5"/>
    <w:multiLevelType w:val="hybridMultilevel"/>
    <w:tmpl w:val="35406A46"/>
    <w:lvl w:ilvl="0" w:tplc="57E08B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30B31199"/>
    <w:multiLevelType w:val="hybridMultilevel"/>
    <w:tmpl w:val="35C4FBF6"/>
    <w:lvl w:ilvl="0" w:tplc="577236D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30E20179"/>
    <w:multiLevelType w:val="hybridMultilevel"/>
    <w:tmpl w:val="01F44E80"/>
    <w:lvl w:ilvl="0" w:tplc="244279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312B7EB6"/>
    <w:multiLevelType w:val="hybridMultilevel"/>
    <w:tmpl w:val="AAD6484A"/>
    <w:lvl w:ilvl="0" w:tplc="4D0058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318F0402"/>
    <w:multiLevelType w:val="hybridMultilevel"/>
    <w:tmpl w:val="B342A236"/>
    <w:lvl w:ilvl="0" w:tplc="69488E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325D480E"/>
    <w:multiLevelType w:val="hybridMultilevel"/>
    <w:tmpl w:val="85AE023C"/>
    <w:lvl w:ilvl="0" w:tplc="849CF5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32B57629"/>
    <w:multiLevelType w:val="hybridMultilevel"/>
    <w:tmpl w:val="5E74E2BC"/>
    <w:lvl w:ilvl="0" w:tplc="CBDAFC74">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357456AD"/>
    <w:multiLevelType w:val="hybridMultilevel"/>
    <w:tmpl w:val="BFCA4A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36884963"/>
    <w:multiLevelType w:val="hybridMultilevel"/>
    <w:tmpl w:val="E3D4E594"/>
    <w:lvl w:ilvl="0" w:tplc="595EE3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8170977"/>
    <w:multiLevelType w:val="hybridMultilevel"/>
    <w:tmpl w:val="7318E27C"/>
    <w:lvl w:ilvl="0" w:tplc="1D6E50EA">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3986167A"/>
    <w:multiLevelType w:val="hybridMultilevel"/>
    <w:tmpl w:val="058E666E"/>
    <w:lvl w:ilvl="0" w:tplc="E194A0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EBD1F5E"/>
    <w:multiLevelType w:val="hybridMultilevel"/>
    <w:tmpl w:val="53E63178"/>
    <w:lvl w:ilvl="0" w:tplc="5CA69E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41384305"/>
    <w:multiLevelType w:val="hybridMultilevel"/>
    <w:tmpl w:val="6548F03A"/>
    <w:lvl w:ilvl="0" w:tplc="B92A31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42A74A35"/>
    <w:multiLevelType w:val="hybridMultilevel"/>
    <w:tmpl w:val="5CBE685A"/>
    <w:lvl w:ilvl="0" w:tplc="822EC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43D86ABB"/>
    <w:multiLevelType w:val="hybridMultilevel"/>
    <w:tmpl w:val="1ED88584"/>
    <w:lvl w:ilvl="0" w:tplc="EA52E2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45EB795F"/>
    <w:multiLevelType w:val="hybridMultilevel"/>
    <w:tmpl w:val="09E4E0D0"/>
    <w:lvl w:ilvl="0" w:tplc="1DA24D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464502B7"/>
    <w:multiLevelType w:val="hybridMultilevel"/>
    <w:tmpl w:val="91D28C82"/>
    <w:lvl w:ilvl="0" w:tplc="3DD8DDAC">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64E5D78"/>
    <w:multiLevelType w:val="hybridMultilevel"/>
    <w:tmpl w:val="539032A0"/>
    <w:lvl w:ilvl="0" w:tplc="0A8CDD3E">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46626AEB"/>
    <w:multiLevelType w:val="hybridMultilevel"/>
    <w:tmpl w:val="94307C88"/>
    <w:lvl w:ilvl="0" w:tplc="1B3AC6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47194345"/>
    <w:multiLevelType w:val="hybridMultilevel"/>
    <w:tmpl w:val="1750D486"/>
    <w:lvl w:ilvl="0" w:tplc="CEBCA9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47F71355"/>
    <w:multiLevelType w:val="hybridMultilevel"/>
    <w:tmpl w:val="E4C04FD6"/>
    <w:lvl w:ilvl="0" w:tplc="EC7AB0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48B1712F"/>
    <w:multiLevelType w:val="hybridMultilevel"/>
    <w:tmpl w:val="6A7EFE52"/>
    <w:lvl w:ilvl="0" w:tplc="33800A5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49395026"/>
    <w:multiLevelType w:val="hybridMultilevel"/>
    <w:tmpl w:val="3B5468D4"/>
    <w:lvl w:ilvl="0" w:tplc="E4C021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4A544CED"/>
    <w:multiLevelType w:val="hybridMultilevel"/>
    <w:tmpl w:val="106C8124"/>
    <w:lvl w:ilvl="0" w:tplc="A67C94EE">
      <w:start w:val="1"/>
      <w:numFmt w:val="bullet"/>
      <w:lvlText w:val=""/>
      <w:lvlJc w:val="left"/>
      <w:pPr>
        <w:ind w:left="1429" w:hanging="360"/>
      </w:pPr>
      <w:rPr>
        <w:rFonts w:ascii="Symbol" w:hAnsi="Symbol" w:hint="default"/>
        <w:b w:val="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4C6B7430"/>
    <w:multiLevelType w:val="hybridMultilevel"/>
    <w:tmpl w:val="C400E30E"/>
    <w:lvl w:ilvl="0" w:tplc="F146C8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53D4447F"/>
    <w:multiLevelType w:val="hybridMultilevel"/>
    <w:tmpl w:val="35323FEC"/>
    <w:lvl w:ilvl="0" w:tplc="2D5A23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549C3429"/>
    <w:multiLevelType w:val="hybridMultilevel"/>
    <w:tmpl w:val="348E8632"/>
    <w:lvl w:ilvl="0" w:tplc="7D7EC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559323F5"/>
    <w:multiLevelType w:val="hybridMultilevel"/>
    <w:tmpl w:val="42AAD450"/>
    <w:lvl w:ilvl="0" w:tplc="B2B68B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564B4E42"/>
    <w:multiLevelType w:val="hybridMultilevel"/>
    <w:tmpl w:val="A2CCF648"/>
    <w:lvl w:ilvl="0" w:tplc="2D7663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5BDC4766"/>
    <w:multiLevelType w:val="hybridMultilevel"/>
    <w:tmpl w:val="97BC71C4"/>
    <w:lvl w:ilvl="0" w:tplc="E194A0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5C044C94"/>
    <w:multiLevelType w:val="hybridMultilevel"/>
    <w:tmpl w:val="70FAAF1A"/>
    <w:lvl w:ilvl="0" w:tplc="04190011">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62" w15:restartNumberingAfterBreak="0">
    <w:nsid w:val="5C3F29D9"/>
    <w:multiLevelType w:val="hybridMultilevel"/>
    <w:tmpl w:val="989C2AF6"/>
    <w:lvl w:ilvl="0" w:tplc="D3A03B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5D2A57AE"/>
    <w:multiLevelType w:val="hybridMultilevel"/>
    <w:tmpl w:val="BEFE925A"/>
    <w:lvl w:ilvl="0" w:tplc="5EBE2C46">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635F6CD3"/>
    <w:multiLevelType w:val="hybridMultilevel"/>
    <w:tmpl w:val="951CC3F0"/>
    <w:lvl w:ilvl="0" w:tplc="8EC0FD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638A679C"/>
    <w:multiLevelType w:val="hybridMultilevel"/>
    <w:tmpl w:val="03726458"/>
    <w:lvl w:ilvl="0" w:tplc="12606B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15:restartNumberingAfterBreak="0">
    <w:nsid w:val="63CF588C"/>
    <w:multiLevelType w:val="hybridMultilevel"/>
    <w:tmpl w:val="22CC3E90"/>
    <w:lvl w:ilvl="0" w:tplc="9C3642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15:restartNumberingAfterBreak="0">
    <w:nsid w:val="651407A1"/>
    <w:multiLevelType w:val="hybridMultilevel"/>
    <w:tmpl w:val="A1C227C4"/>
    <w:lvl w:ilvl="0" w:tplc="E194A0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63705BD"/>
    <w:multiLevelType w:val="hybridMultilevel"/>
    <w:tmpl w:val="928229C2"/>
    <w:lvl w:ilvl="0" w:tplc="D4FC70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672E2256"/>
    <w:multiLevelType w:val="hybridMultilevel"/>
    <w:tmpl w:val="096E1DA0"/>
    <w:lvl w:ilvl="0" w:tplc="04162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15:restartNumberingAfterBreak="0">
    <w:nsid w:val="6977515B"/>
    <w:multiLevelType w:val="hybridMultilevel"/>
    <w:tmpl w:val="F376BF86"/>
    <w:lvl w:ilvl="0" w:tplc="B0D201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15:restartNumberingAfterBreak="0">
    <w:nsid w:val="69830639"/>
    <w:multiLevelType w:val="hybridMultilevel"/>
    <w:tmpl w:val="B9520D30"/>
    <w:lvl w:ilvl="0" w:tplc="9EF803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15:restartNumberingAfterBreak="0">
    <w:nsid w:val="69A51C8D"/>
    <w:multiLevelType w:val="hybridMultilevel"/>
    <w:tmpl w:val="1EE464CE"/>
    <w:lvl w:ilvl="0" w:tplc="B71889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15:restartNumberingAfterBreak="0">
    <w:nsid w:val="6A4119E9"/>
    <w:multiLevelType w:val="hybridMultilevel"/>
    <w:tmpl w:val="8A46259E"/>
    <w:lvl w:ilvl="0" w:tplc="81AAE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15:restartNumberingAfterBreak="0">
    <w:nsid w:val="6A6F67D0"/>
    <w:multiLevelType w:val="hybridMultilevel"/>
    <w:tmpl w:val="8F96DAD8"/>
    <w:lvl w:ilvl="0" w:tplc="022210B6">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6A7E2875"/>
    <w:multiLevelType w:val="hybridMultilevel"/>
    <w:tmpl w:val="BC56DCA6"/>
    <w:lvl w:ilvl="0" w:tplc="04267C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15:restartNumberingAfterBreak="0">
    <w:nsid w:val="6A8D7CAD"/>
    <w:multiLevelType w:val="hybridMultilevel"/>
    <w:tmpl w:val="FC68BB30"/>
    <w:lvl w:ilvl="0" w:tplc="1DACD230">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15:restartNumberingAfterBreak="0">
    <w:nsid w:val="6B2F3DB7"/>
    <w:multiLevelType w:val="hybridMultilevel"/>
    <w:tmpl w:val="2034D70C"/>
    <w:lvl w:ilvl="0" w:tplc="74D4613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15:restartNumberingAfterBreak="0">
    <w:nsid w:val="6D007310"/>
    <w:multiLevelType w:val="hybridMultilevel"/>
    <w:tmpl w:val="4760C582"/>
    <w:lvl w:ilvl="0" w:tplc="AD9E12B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6DD54F7C"/>
    <w:multiLevelType w:val="hybridMultilevel"/>
    <w:tmpl w:val="895ABEF0"/>
    <w:lvl w:ilvl="0" w:tplc="8CA654CC">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15:restartNumberingAfterBreak="0">
    <w:nsid w:val="6FC24296"/>
    <w:multiLevelType w:val="hybridMultilevel"/>
    <w:tmpl w:val="2F1CA3F2"/>
    <w:lvl w:ilvl="0" w:tplc="8A9266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15:restartNumberingAfterBreak="0">
    <w:nsid w:val="70C34923"/>
    <w:multiLevelType w:val="hybridMultilevel"/>
    <w:tmpl w:val="CDDC1954"/>
    <w:lvl w:ilvl="0" w:tplc="669273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15:restartNumberingAfterBreak="0">
    <w:nsid w:val="728B7ECD"/>
    <w:multiLevelType w:val="hybridMultilevel"/>
    <w:tmpl w:val="E56024E8"/>
    <w:lvl w:ilvl="0" w:tplc="430ECF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15:restartNumberingAfterBreak="0">
    <w:nsid w:val="74675259"/>
    <w:multiLevelType w:val="hybridMultilevel"/>
    <w:tmpl w:val="055299DE"/>
    <w:lvl w:ilvl="0" w:tplc="F8683C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15:restartNumberingAfterBreak="0">
    <w:nsid w:val="74C27B9A"/>
    <w:multiLevelType w:val="hybridMultilevel"/>
    <w:tmpl w:val="EA4277F2"/>
    <w:lvl w:ilvl="0" w:tplc="6FB268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15:restartNumberingAfterBreak="0">
    <w:nsid w:val="74DE47EC"/>
    <w:multiLevelType w:val="hybridMultilevel"/>
    <w:tmpl w:val="A2C28AD0"/>
    <w:lvl w:ilvl="0" w:tplc="9488B4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777E77D5"/>
    <w:multiLevelType w:val="hybridMultilevel"/>
    <w:tmpl w:val="139E1CC0"/>
    <w:lvl w:ilvl="0" w:tplc="E194A0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77856DAD"/>
    <w:multiLevelType w:val="hybridMultilevel"/>
    <w:tmpl w:val="BDFC17E8"/>
    <w:lvl w:ilvl="0" w:tplc="8FA098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15:restartNumberingAfterBreak="0">
    <w:nsid w:val="77E83FE5"/>
    <w:multiLevelType w:val="hybridMultilevel"/>
    <w:tmpl w:val="76FC2080"/>
    <w:lvl w:ilvl="0" w:tplc="3CE8F1B6">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9" w15:restartNumberingAfterBreak="0">
    <w:nsid w:val="7B4978AC"/>
    <w:multiLevelType w:val="hybridMultilevel"/>
    <w:tmpl w:val="F772686A"/>
    <w:lvl w:ilvl="0" w:tplc="389650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15:restartNumberingAfterBreak="0">
    <w:nsid w:val="7CC97FF3"/>
    <w:multiLevelType w:val="hybridMultilevel"/>
    <w:tmpl w:val="0A0E2D2A"/>
    <w:lvl w:ilvl="0" w:tplc="87D8FC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6"/>
  </w:num>
  <w:num w:numId="2">
    <w:abstractNumId w:val="6"/>
  </w:num>
  <w:num w:numId="3">
    <w:abstractNumId w:val="78"/>
  </w:num>
  <w:num w:numId="4">
    <w:abstractNumId w:val="64"/>
  </w:num>
  <w:num w:numId="5">
    <w:abstractNumId w:val="56"/>
  </w:num>
  <w:num w:numId="6">
    <w:abstractNumId w:val="77"/>
  </w:num>
  <w:num w:numId="7">
    <w:abstractNumId w:val="80"/>
  </w:num>
  <w:num w:numId="8">
    <w:abstractNumId w:val="54"/>
  </w:num>
  <w:num w:numId="9">
    <w:abstractNumId w:val="45"/>
  </w:num>
  <w:num w:numId="10">
    <w:abstractNumId w:val="29"/>
  </w:num>
  <w:num w:numId="11">
    <w:abstractNumId w:val="52"/>
  </w:num>
  <w:num w:numId="12">
    <w:abstractNumId w:val="60"/>
  </w:num>
  <w:num w:numId="13">
    <w:abstractNumId w:val="87"/>
  </w:num>
  <w:num w:numId="14">
    <w:abstractNumId w:val="20"/>
  </w:num>
  <w:num w:numId="15">
    <w:abstractNumId w:val="11"/>
  </w:num>
  <w:num w:numId="16">
    <w:abstractNumId w:val="55"/>
  </w:num>
  <w:num w:numId="17">
    <w:abstractNumId w:val="74"/>
  </w:num>
  <w:num w:numId="18">
    <w:abstractNumId w:val="79"/>
  </w:num>
  <w:num w:numId="19">
    <w:abstractNumId w:val="42"/>
  </w:num>
  <w:num w:numId="20">
    <w:abstractNumId w:val="3"/>
  </w:num>
  <w:num w:numId="21">
    <w:abstractNumId w:val="36"/>
  </w:num>
  <w:num w:numId="22">
    <w:abstractNumId w:val="72"/>
  </w:num>
  <w:num w:numId="23">
    <w:abstractNumId w:val="70"/>
  </w:num>
  <w:num w:numId="24">
    <w:abstractNumId w:val="43"/>
  </w:num>
  <w:num w:numId="25">
    <w:abstractNumId w:val="89"/>
  </w:num>
  <w:num w:numId="26">
    <w:abstractNumId w:val="16"/>
  </w:num>
  <w:num w:numId="27">
    <w:abstractNumId w:val="49"/>
  </w:num>
  <w:num w:numId="28">
    <w:abstractNumId w:val="76"/>
  </w:num>
  <w:num w:numId="29">
    <w:abstractNumId w:val="57"/>
  </w:num>
  <w:num w:numId="30">
    <w:abstractNumId w:val="65"/>
  </w:num>
  <w:num w:numId="31">
    <w:abstractNumId w:val="2"/>
  </w:num>
  <w:num w:numId="32">
    <w:abstractNumId w:val="83"/>
  </w:num>
  <w:num w:numId="33">
    <w:abstractNumId w:val="41"/>
  </w:num>
  <w:num w:numId="34">
    <w:abstractNumId w:val="12"/>
  </w:num>
  <w:num w:numId="35">
    <w:abstractNumId w:val="15"/>
  </w:num>
  <w:num w:numId="36">
    <w:abstractNumId w:val="48"/>
  </w:num>
  <w:num w:numId="37">
    <w:abstractNumId w:val="19"/>
  </w:num>
  <w:num w:numId="38">
    <w:abstractNumId w:val="33"/>
  </w:num>
  <w:num w:numId="39">
    <w:abstractNumId w:val="22"/>
  </w:num>
  <w:num w:numId="40">
    <w:abstractNumId w:val="59"/>
  </w:num>
  <w:num w:numId="41">
    <w:abstractNumId w:val="32"/>
  </w:num>
  <w:num w:numId="42">
    <w:abstractNumId w:val="37"/>
  </w:num>
  <w:num w:numId="43">
    <w:abstractNumId w:val="84"/>
  </w:num>
  <w:num w:numId="44">
    <w:abstractNumId w:val="71"/>
  </w:num>
  <w:num w:numId="45">
    <w:abstractNumId w:val="34"/>
  </w:num>
  <w:num w:numId="46">
    <w:abstractNumId w:val="51"/>
  </w:num>
  <w:num w:numId="47">
    <w:abstractNumId w:val="9"/>
  </w:num>
  <w:num w:numId="48">
    <w:abstractNumId w:val="40"/>
  </w:num>
  <w:num w:numId="49">
    <w:abstractNumId w:val="53"/>
  </w:num>
  <w:num w:numId="50">
    <w:abstractNumId w:val="30"/>
  </w:num>
  <w:num w:numId="51">
    <w:abstractNumId w:val="0"/>
  </w:num>
  <w:num w:numId="52">
    <w:abstractNumId w:val="82"/>
  </w:num>
  <w:num w:numId="53">
    <w:abstractNumId w:val="46"/>
  </w:num>
  <w:num w:numId="54">
    <w:abstractNumId w:val="58"/>
  </w:num>
  <w:num w:numId="55">
    <w:abstractNumId w:val="26"/>
  </w:num>
  <w:num w:numId="56">
    <w:abstractNumId w:val="21"/>
  </w:num>
  <w:num w:numId="57">
    <w:abstractNumId w:val="7"/>
  </w:num>
  <w:num w:numId="58">
    <w:abstractNumId w:val="38"/>
  </w:num>
  <w:num w:numId="59">
    <w:abstractNumId w:val="88"/>
  </w:num>
  <w:num w:numId="60">
    <w:abstractNumId w:val="24"/>
  </w:num>
  <w:num w:numId="61">
    <w:abstractNumId w:val="68"/>
  </w:num>
  <w:num w:numId="62">
    <w:abstractNumId w:val="39"/>
  </w:num>
  <w:num w:numId="63">
    <w:abstractNumId w:val="69"/>
  </w:num>
  <w:num w:numId="64">
    <w:abstractNumId w:val="85"/>
  </w:num>
  <w:num w:numId="65">
    <w:abstractNumId w:val="14"/>
  </w:num>
  <w:num w:numId="66">
    <w:abstractNumId w:val="4"/>
  </w:num>
  <w:num w:numId="67">
    <w:abstractNumId w:val="28"/>
  </w:num>
  <w:num w:numId="68">
    <w:abstractNumId w:val="1"/>
  </w:num>
  <w:num w:numId="69">
    <w:abstractNumId w:val="35"/>
  </w:num>
  <w:num w:numId="70">
    <w:abstractNumId w:val="31"/>
  </w:num>
  <w:num w:numId="71">
    <w:abstractNumId w:val="63"/>
  </w:num>
  <w:num w:numId="72">
    <w:abstractNumId w:val="44"/>
  </w:num>
  <w:num w:numId="73">
    <w:abstractNumId w:val="90"/>
  </w:num>
  <w:num w:numId="74">
    <w:abstractNumId w:val="75"/>
  </w:num>
  <w:num w:numId="75">
    <w:abstractNumId w:val="81"/>
  </w:num>
  <w:num w:numId="76">
    <w:abstractNumId w:val="5"/>
  </w:num>
  <w:num w:numId="77">
    <w:abstractNumId w:val="8"/>
  </w:num>
  <w:num w:numId="78">
    <w:abstractNumId w:val="86"/>
  </w:num>
  <w:num w:numId="79">
    <w:abstractNumId w:val="67"/>
  </w:num>
  <w:num w:numId="80">
    <w:abstractNumId w:val="10"/>
  </w:num>
  <w:num w:numId="81">
    <w:abstractNumId w:val="27"/>
  </w:num>
  <w:num w:numId="82">
    <w:abstractNumId w:val="47"/>
  </w:num>
  <w:num w:numId="83">
    <w:abstractNumId w:val="61"/>
  </w:num>
  <w:num w:numId="84">
    <w:abstractNumId w:val="25"/>
  </w:num>
  <w:num w:numId="85">
    <w:abstractNumId w:val="17"/>
  </w:num>
  <w:num w:numId="86">
    <w:abstractNumId w:val="18"/>
  </w:num>
  <w:num w:numId="87">
    <w:abstractNumId w:val="23"/>
  </w:num>
  <w:num w:numId="88">
    <w:abstractNumId w:val="13"/>
  </w:num>
  <w:num w:numId="89">
    <w:abstractNumId w:val="62"/>
  </w:num>
  <w:num w:numId="90">
    <w:abstractNumId w:val="73"/>
  </w:num>
  <w:num w:numId="91">
    <w:abstractNumId w:val="5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462AB"/>
    <w:rsid w:val="00002CB8"/>
    <w:rsid w:val="00011120"/>
    <w:rsid w:val="000155AB"/>
    <w:rsid w:val="000257A7"/>
    <w:rsid w:val="00035903"/>
    <w:rsid w:val="000462AB"/>
    <w:rsid w:val="00062084"/>
    <w:rsid w:val="0006269E"/>
    <w:rsid w:val="000C1095"/>
    <w:rsid w:val="000C43BF"/>
    <w:rsid w:val="000C5EE7"/>
    <w:rsid w:val="000C7E2E"/>
    <w:rsid w:val="00103E7B"/>
    <w:rsid w:val="001111DD"/>
    <w:rsid w:val="00124D07"/>
    <w:rsid w:val="00126F67"/>
    <w:rsid w:val="0015787A"/>
    <w:rsid w:val="001605D3"/>
    <w:rsid w:val="001E2068"/>
    <w:rsid w:val="001E3E32"/>
    <w:rsid w:val="001F5A7E"/>
    <w:rsid w:val="00266A4C"/>
    <w:rsid w:val="002754A7"/>
    <w:rsid w:val="00285EA5"/>
    <w:rsid w:val="002A1487"/>
    <w:rsid w:val="002A61C0"/>
    <w:rsid w:val="002A6A8E"/>
    <w:rsid w:val="002B2D69"/>
    <w:rsid w:val="002B4322"/>
    <w:rsid w:val="002B5F4B"/>
    <w:rsid w:val="002C3A72"/>
    <w:rsid w:val="002C6CDD"/>
    <w:rsid w:val="002F056E"/>
    <w:rsid w:val="002F3A52"/>
    <w:rsid w:val="00301D9B"/>
    <w:rsid w:val="00363640"/>
    <w:rsid w:val="00366B01"/>
    <w:rsid w:val="00371578"/>
    <w:rsid w:val="00373750"/>
    <w:rsid w:val="00384972"/>
    <w:rsid w:val="00393037"/>
    <w:rsid w:val="00394E48"/>
    <w:rsid w:val="003C5455"/>
    <w:rsid w:val="003D2585"/>
    <w:rsid w:val="003D3124"/>
    <w:rsid w:val="003D771A"/>
    <w:rsid w:val="003E064D"/>
    <w:rsid w:val="004039F4"/>
    <w:rsid w:val="004165DB"/>
    <w:rsid w:val="00420E16"/>
    <w:rsid w:val="00424FB8"/>
    <w:rsid w:val="00427120"/>
    <w:rsid w:val="00440313"/>
    <w:rsid w:val="00442069"/>
    <w:rsid w:val="00443BCD"/>
    <w:rsid w:val="00466D9E"/>
    <w:rsid w:val="00485C38"/>
    <w:rsid w:val="00493551"/>
    <w:rsid w:val="004A3972"/>
    <w:rsid w:val="004B6773"/>
    <w:rsid w:val="004E3681"/>
    <w:rsid w:val="004F49BB"/>
    <w:rsid w:val="005027B5"/>
    <w:rsid w:val="0051211E"/>
    <w:rsid w:val="0054245B"/>
    <w:rsid w:val="005428B3"/>
    <w:rsid w:val="00544F74"/>
    <w:rsid w:val="00553A32"/>
    <w:rsid w:val="00565E55"/>
    <w:rsid w:val="00573B2D"/>
    <w:rsid w:val="0058572C"/>
    <w:rsid w:val="005B111A"/>
    <w:rsid w:val="005D1336"/>
    <w:rsid w:val="005E2EC1"/>
    <w:rsid w:val="005F5AFF"/>
    <w:rsid w:val="00607C4F"/>
    <w:rsid w:val="00623DA0"/>
    <w:rsid w:val="00627CA0"/>
    <w:rsid w:val="006361A9"/>
    <w:rsid w:val="00643B87"/>
    <w:rsid w:val="00652E01"/>
    <w:rsid w:val="00663F63"/>
    <w:rsid w:val="006A57BB"/>
    <w:rsid w:val="006B44EE"/>
    <w:rsid w:val="006B770E"/>
    <w:rsid w:val="006C49B9"/>
    <w:rsid w:val="006C5AF0"/>
    <w:rsid w:val="006C5CE1"/>
    <w:rsid w:val="006D1871"/>
    <w:rsid w:val="006E72E8"/>
    <w:rsid w:val="00700A48"/>
    <w:rsid w:val="00782313"/>
    <w:rsid w:val="007946D7"/>
    <w:rsid w:val="007A56EC"/>
    <w:rsid w:val="007B5CF2"/>
    <w:rsid w:val="007C32D1"/>
    <w:rsid w:val="007C6D83"/>
    <w:rsid w:val="007D22D8"/>
    <w:rsid w:val="007D5DC4"/>
    <w:rsid w:val="007D6B7E"/>
    <w:rsid w:val="007F686B"/>
    <w:rsid w:val="00806A14"/>
    <w:rsid w:val="0081578D"/>
    <w:rsid w:val="008205C7"/>
    <w:rsid w:val="008253EB"/>
    <w:rsid w:val="008327AC"/>
    <w:rsid w:val="00867F4F"/>
    <w:rsid w:val="00881274"/>
    <w:rsid w:val="00883E43"/>
    <w:rsid w:val="008C75EA"/>
    <w:rsid w:val="008D25E4"/>
    <w:rsid w:val="008D2C50"/>
    <w:rsid w:val="008E06A2"/>
    <w:rsid w:val="008E4BDA"/>
    <w:rsid w:val="008F03BB"/>
    <w:rsid w:val="008F6519"/>
    <w:rsid w:val="00922212"/>
    <w:rsid w:val="00924433"/>
    <w:rsid w:val="00961493"/>
    <w:rsid w:val="00967629"/>
    <w:rsid w:val="00984003"/>
    <w:rsid w:val="009A02A3"/>
    <w:rsid w:val="009B6B76"/>
    <w:rsid w:val="009C4034"/>
    <w:rsid w:val="009C5035"/>
    <w:rsid w:val="009C769A"/>
    <w:rsid w:val="009D086B"/>
    <w:rsid w:val="00A04E61"/>
    <w:rsid w:val="00A1448A"/>
    <w:rsid w:val="00A16C68"/>
    <w:rsid w:val="00A5780D"/>
    <w:rsid w:val="00A730E1"/>
    <w:rsid w:val="00A957A2"/>
    <w:rsid w:val="00AA25ED"/>
    <w:rsid w:val="00AD100E"/>
    <w:rsid w:val="00AD61D4"/>
    <w:rsid w:val="00B15CAC"/>
    <w:rsid w:val="00B37F7B"/>
    <w:rsid w:val="00B55315"/>
    <w:rsid w:val="00B56C53"/>
    <w:rsid w:val="00B6708C"/>
    <w:rsid w:val="00B73913"/>
    <w:rsid w:val="00B86A2C"/>
    <w:rsid w:val="00BA31E9"/>
    <w:rsid w:val="00BB71A2"/>
    <w:rsid w:val="00BC20DE"/>
    <w:rsid w:val="00BE4C41"/>
    <w:rsid w:val="00C223E9"/>
    <w:rsid w:val="00C2337A"/>
    <w:rsid w:val="00C55D9D"/>
    <w:rsid w:val="00C9598D"/>
    <w:rsid w:val="00CA3E47"/>
    <w:rsid w:val="00CA771F"/>
    <w:rsid w:val="00CB0BB2"/>
    <w:rsid w:val="00CB519A"/>
    <w:rsid w:val="00CB72DE"/>
    <w:rsid w:val="00CC78FC"/>
    <w:rsid w:val="00CC7959"/>
    <w:rsid w:val="00CE3705"/>
    <w:rsid w:val="00CF1CDB"/>
    <w:rsid w:val="00D05C2F"/>
    <w:rsid w:val="00D101AF"/>
    <w:rsid w:val="00D167D6"/>
    <w:rsid w:val="00D60AA9"/>
    <w:rsid w:val="00D9482B"/>
    <w:rsid w:val="00D96FF2"/>
    <w:rsid w:val="00DA0070"/>
    <w:rsid w:val="00DA763D"/>
    <w:rsid w:val="00DD4573"/>
    <w:rsid w:val="00DE0A46"/>
    <w:rsid w:val="00DE35EE"/>
    <w:rsid w:val="00DE5A55"/>
    <w:rsid w:val="00DE79B0"/>
    <w:rsid w:val="00DF410B"/>
    <w:rsid w:val="00E307E2"/>
    <w:rsid w:val="00E33D94"/>
    <w:rsid w:val="00E34C0A"/>
    <w:rsid w:val="00E41980"/>
    <w:rsid w:val="00E44E45"/>
    <w:rsid w:val="00E53D71"/>
    <w:rsid w:val="00E61E8D"/>
    <w:rsid w:val="00EA2BA7"/>
    <w:rsid w:val="00EC34AA"/>
    <w:rsid w:val="00EC4A52"/>
    <w:rsid w:val="00EF13B9"/>
    <w:rsid w:val="00EF5CA0"/>
    <w:rsid w:val="00F01F54"/>
    <w:rsid w:val="00F15F3C"/>
    <w:rsid w:val="00F4580B"/>
    <w:rsid w:val="00F73456"/>
    <w:rsid w:val="00F97DAF"/>
    <w:rsid w:val="00FC049D"/>
    <w:rsid w:val="00FD54EA"/>
    <w:rsid w:val="00FF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504C79-3B5D-40D9-8C4C-BB8C4559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40" w:lineRule="atLeast"/>
        <w:ind w:left="-57" w:right="-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2AB"/>
    <w:pPr>
      <w:spacing w:line="240" w:lineRule="auto"/>
      <w:ind w:left="0" w:right="0" w:firstLine="709"/>
      <w:jc w:val="left"/>
    </w:pPr>
    <w:rPr>
      <w:rFonts w:ascii="Times New Roman" w:hAnsi="Times New Roman" w:cs="Times New Roman"/>
      <w:sz w:val="24"/>
      <w:szCs w:val="24"/>
    </w:rPr>
  </w:style>
  <w:style w:type="paragraph" w:styleId="1">
    <w:name w:val="heading 1"/>
    <w:basedOn w:val="a"/>
    <w:next w:val="a"/>
    <w:link w:val="10"/>
    <w:uiPriority w:val="9"/>
    <w:qFormat/>
    <w:rsid w:val="000462AB"/>
    <w:pPr>
      <w:widowControl w:val="0"/>
      <w:autoSpaceDE w:val="0"/>
      <w:autoSpaceDN w:val="0"/>
      <w:adjustRightInd w:val="0"/>
      <w:spacing w:before="108" w:after="108"/>
      <w:ind w:firstLine="0"/>
      <w:jc w:val="center"/>
      <w:outlineLvl w:val="0"/>
    </w:pPr>
    <w:rPr>
      <w:rFonts w:ascii="Times New Roman CYR" w:eastAsiaTheme="minorEastAsia" w:hAnsi="Times New Roman CYR" w:cs="Times New Roman CYR"/>
      <w:b/>
      <w:bCs/>
      <w:color w:val="26282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2AB"/>
    <w:rPr>
      <w:rFonts w:ascii="Times New Roman CYR" w:eastAsiaTheme="minorEastAsia" w:hAnsi="Times New Roman CYR" w:cs="Times New Roman CYR"/>
      <w:b/>
      <w:bCs/>
      <w:color w:val="26282F"/>
      <w:sz w:val="24"/>
      <w:szCs w:val="24"/>
      <w:lang w:eastAsia="ru-RU"/>
    </w:rPr>
  </w:style>
  <w:style w:type="paragraph" w:customStyle="1" w:styleId="ConsPlusNormal">
    <w:name w:val="ConsPlusNormal"/>
    <w:qFormat/>
    <w:rsid w:val="000462AB"/>
    <w:pPr>
      <w:widowControl w:val="0"/>
      <w:autoSpaceDE w:val="0"/>
      <w:autoSpaceDN w:val="0"/>
      <w:spacing w:line="240" w:lineRule="auto"/>
      <w:ind w:left="0" w:right="0"/>
      <w:jc w:val="left"/>
    </w:pPr>
    <w:rPr>
      <w:rFonts w:ascii="Calibri" w:eastAsiaTheme="minorEastAsia" w:hAnsi="Calibri" w:cs="Calibri"/>
      <w:lang w:eastAsia="ru-RU"/>
    </w:rPr>
  </w:style>
  <w:style w:type="paragraph" w:customStyle="1" w:styleId="ConsPlusNonformat">
    <w:name w:val="ConsPlusNonformat"/>
    <w:rsid w:val="000462AB"/>
    <w:pPr>
      <w:widowControl w:val="0"/>
      <w:autoSpaceDE w:val="0"/>
      <w:autoSpaceDN w:val="0"/>
      <w:spacing w:line="240" w:lineRule="auto"/>
      <w:ind w:left="0" w:right="0"/>
      <w:jc w:val="left"/>
    </w:pPr>
    <w:rPr>
      <w:rFonts w:ascii="Courier New" w:eastAsiaTheme="minorEastAsia" w:hAnsi="Courier New" w:cs="Courier New"/>
      <w:sz w:val="20"/>
      <w:lang w:eastAsia="ru-RU"/>
    </w:rPr>
  </w:style>
  <w:style w:type="paragraph" w:customStyle="1" w:styleId="ConsPlusTitle">
    <w:name w:val="ConsPlusTitle"/>
    <w:rsid w:val="000462AB"/>
    <w:pPr>
      <w:widowControl w:val="0"/>
      <w:autoSpaceDE w:val="0"/>
      <w:autoSpaceDN w:val="0"/>
      <w:spacing w:line="240" w:lineRule="auto"/>
      <w:ind w:left="0" w:right="0"/>
      <w:jc w:val="left"/>
    </w:pPr>
    <w:rPr>
      <w:rFonts w:ascii="Calibri" w:eastAsiaTheme="minorEastAsia" w:hAnsi="Calibri" w:cs="Calibri"/>
      <w:b/>
      <w:lang w:eastAsia="ru-RU"/>
    </w:rPr>
  </w:style>
  <w:style w:type="paragraph" w:customStyle="1" w:styleId="ConsPlusCell">
    <w:name w:val="ConsPlusCell"/>
    <w:rsid w:val="000462AB"/>
    <w:pPr>
      <w:widowControl w:val="0"/>
      <w:autoSpaceDE w:val="0"/>
      <w:autoSpaceDN w:val="0"/>
      <w:spacing w:line="240" w:lineRule="auto"/>
      <w:ind w:left="0" w:right="0"/>
      <w:jc w:val="left"/>
    </w:pPr>
    <w:rPr>
      <w:rFonts w:ascii="Courier New" w:eastAsiaTheme="minorEastAsia" w:hAnsi="Courier New" w:cs="Courier New"/>
      <w:sz w:val="20"/>
      <w:lang w:eastAsia="ru-RU"/>
    </w:rPr>
  </w:style>
  <w:style w:type="paragraph" w:customStyle="1" w:styleId="ConsPlusDocList">
    <w:name w:val="ConsPlusDocList"/>
    <w:rsid w:val="000462AB"/>
    <w:pPr>
      <w:widowControl w:val="0"/>
      <w:autoSpaceDE w:val="0"/>
      <w:autoSpaceDN w:val="0"/>
      <w:spacing w:line="240" w:lineRule="auto"/>
      <w:ind w:left="0" w:right="0"/>
      <w:jc w:val="left"/>
    </w:pPr>
    <w:rPr>
      <w:rFonts w:ascii="Calibri" w:eastAsiaTheme="minorEastAsia" w:hAnsi="Calibri" w:cs="Calibri"/>
      <w:lang w:eastAsia="ru-RU"/>
    </w:rPr>
  </w:style>
  <w:style w:type="paragraph" w:customStyle="1" w:styleId="ConsPlusTitlePage">
    <w:name w:val="ConsPlusTitlePage"/>
    <w:rsid w:val="000462AB"/>
    <w:pPr>
      <w:widowControl w:val="0"/>
      <w:autoSpaceDE w:val="0"/>
      <w:autoSpaceDN w:val="0"/>
      <w:spacing w:line="240" w:lineRule="auto"/>
      <w:ind w:left="0" w:right="0"/>
      <w:jc w:val="left"/>
    </w:pPr>
    <w:rPr>
      <w:rFonts w:ascii="Tahoma" w:eastAsiaTheme="minorEastAsia" w:hAnsi="Tahoma" w:cs="Tahoma"/>
      <w:sz w:val="20"/>
      <w:lang w:eastAsia="ru-RU"/>
    </w:rPr>
  </w:style>
  <w:style w:type="paragraph" w:customStyle="1" w:styleId="ConsPlusJurTerm">
    <w:name w:val="ConsPlusJurTerm"/>
    <w:rsid w:val="000462AB"/>
    <w:pPr>
      <w:widowControl w:val="0"/>
      <w:autoSpaceDE w:val="0"/>
      <w:autoSpaceDN w:val="0"/>
      <w:spacing w:line="240" w:lineRule="auto"/>
      <w:ind w:left="0" w:right="0"/>
      <w:jc w:val="left"/>
    </w:pPr>
    <w:rPr>
      <w:rFonts w:ascii="Tahoma" w:eastAsiaTheme="minorEastAsia" w:hAnsi="Tahoma" w:cs="Tahoma"/>
      <w:sz w:val="26"/>
      <w:lang w:eastAsia="ru-RU"/>
    </w:rPr>
  </w:style>
  <w:style w:type="paragraph" w:customStyle="1" w:styleId="ConsPlusTextList">
    <w:name w:val="ConsPlusTextList"/>
    <w:rsid w:val="000462AB"/>
    <w:pPr>
      <w:widowControl w:val="0"/>
      <w:autoSpaceDE w:val="0"/>
      <w:autoSpaceDN w:val="0"/>
      <w:spacing w:line="240" w:lineRule="auto"/>
      <w:ind w:left="0" w:right="0"/>
      <w:jc w:val="left"/>
    </w:pPr>
    <w:rPr>
      <w:rFonts w:ascii="Arial" w:eastAsiaTheme="minorEastAsia" w:hAnsi="Arial" w:cs="Arial"/>
      <w:sz w:val="20"/>
      <w:lang w:eastAsia="ru-RU"/>
    </w:rPr>
  </w:style>
  <w:style w:type="paragraph" w:styleId="a3">
    <w:name w:val="List Paragraph"/>
    <w:basedOn w:val="a"/>
    <w:uiPriority w:val="34"/>
    <w:qFormat/>
    <w:rsid w:val="000462AB"/>
    <w:pPr>
      <w:ind w:left="720"/>
      <w:contextualSpacing/>
    </w:pPr>
  </w:style>
  <w:style w:type="paragraph" w:styleId="a4">
    <w:name w:val="Title"/>
    <w:basedOn w:val="a"/>
    <w:next w:val="a"/>
    <w:link w:val="a5"/>
    <w:qFormat/>
    <w:rsid w:val="000462AB"/>
    <w:pPr>
      <w:keepNext/>
      <w:spacing w:before="240" w:after="120" w:line="259" w:lineRule="auto"/>
      <w:ind w:firstLine="0"/>
    </w:pPr>
    <w:rPr>
      <w:rFonts w:ascii="Liberation Sans" w:eastAsia="Microsoft YaHei" w:hAnsi="Liberation Sans" w:cs="Mangal"/>
      <w:sz w:val="28"/>
      <w:szCs w:val="28"/>
    </w:rPr>
  </w:style>
  <w:style w:type="character" w:customStyle="1" w:styleId="a5">
    <w:name w:val="Название Знак"/>
    <w:basedOn w:val="a0"/>
    <w:link w:val="a4"/>
    <w:rsid w:val="000462AB"/>
    <w:rPr>
      <w:rFonts w:ascii="Liberation Sans" w:eastAsia="Microsoft YaHei" w:hAnsi="Liberation Sans" w:cs="Mangal"/>
      <w:sz w:val="28"/>
      <w:szCs w:val="28"/>
    </w:rPr>
  </w:style>
  <w:style w:type="character" w:customStyle="1" w:styleId="a6">
    <w:name w:val="Основной текст Знак"/>
    <w:basedOn w:val="a0"/>
    <w:link w:val="a7"/>
    <w:uiPriority w:val="99"/>
    <w:semiHidden/>
    <w:rsid w:val="000462AB"/>
    <w:rPr>
      <w:rFonts w:ascii="Times New Roman" w:hAnsi="Times New Roman" w:cs="Times New Roman"/>
      <w:sz w:val="24"/>
      <w:szCs w:val="24"/>
    </w:rPr>
  </w:style>
  <w:style w:type="paragraph" w:styleId="a7">
    <w:name w:val="Body Text"/>
    <w:basedOn w:val="a"/>
    <w:link w:val="a6"/>
    <w:uiPriority w:val="99"/>
    <w:semiHidden/>
    <w:unhideWhenUsed/>
    <w:rsid w:val="000462AB"/>
    <w:pPr>
      <w:spacing w:after="120"/>
    </w:pPr>
  </w:style>
  <w:style w:type="paragraph" w:styleId="a8">
    <w:name w:val="header"/>
    <w:basedOn w:val="a"/>
    <w:link w:val="a9"/>
    <w:uiPriority w:val="99"/>
    <w:unhideWhenUsed/>
    <w:rsid w:val="000462AB"/>
    <w:pPr>
      <w:tabs>
        <w:tab w:val="center" w:pos="4677"/>
        <w:tab w:val="right" w:pos="9355"/>
      </w:tabs>
    </w:pPr>
  </w:style>
  <w:style w:type="character" w:customStyle="1" w:styleId="a9">
    <w:name w:val="Верхний колонтитул Знак"/>
    <w:basedOn w:val="a0"/>
    <w:link w:val="a8"/>
    <w:uiPriority w:val="99"/>
    <w:rsid w:val="000462AB"/>
    <w:rPr>
      <w:rFonts w:ascii="Times New Roman" w:hAnsi="Times New Roman" w:cs="Times New Roman"/>
      <w:sz w:val="24"/>
      <w:szCs w:val="24"/>
    </w:rPr>
  </w:style>
  <w:style w:type="paragraph" w:styleId="aa">
    <w:name w:val="footer"/>
    <w:basedOn w:val="a"/>
    <w:link w:val="ab"/>
    <w:uiPriority w:val="99"/>
    <w:unhideWhenUsed/>
    <w:rsid w:val="000462AB"/>
    <w:pPr>
      <w:tabs>
        <w:tab w:val="center" w:pos="4677"/>
        <w:tab w:val="right" w:pos="9355"/>
      </w:tabs>
    </w:pPr>
  </w:style>
  <w:style w:type="character" w:customStyle="1" w:styleId="ab">
    <w:name w:val="Нижний колонтитул Знак"/>
    <w:basedOn w:val="a0"/>
    <w:link w:val="aa"/>
    <w:uiPriority w:val="99"/>
    <w:rsid w:val="000462AB"/>
    <w:rPr>
      <w:rFonts w:ascii="Times New Roman" w:hAnsi="Times New Roman" w:cs="Times New Roman"/>
      <w:sz w:val="24"/>
      <w:szCs w:val="24"/>
    </w:rPr>
  </w:style>
  <w:style w:type="character" w:customStyle="1" w:styleId="ac">
    <w:name w:val="Текст примечания Знак"/>
    <w:basedOn w:val="a0"/>
    <w:link w:val="ad"/>
    <w:uiPriority w:val="99"/>
    <w:semiHidden/>
    <w:rsid w:val="000462AB"/>
    <w:rPr>
      <w:rFonts w:ascii="Times New Roman" w:hAnsi="Times New Roman" w:cs="Times New Roman"/>
      <w:sz w:val="20"/>
      <w:szCs w:val="20"/>
    </w:rPr>
  </w:style>
  <w:style w:type="paragraph" w:styleId="ad">
    <w:name w:val="annotation text"/>
    <w:basedOn w:val="a"/>
    <w:link w:val="ac"/>
    <w:uiPriority w:val="99"/>
    <w:semiHidden/>
    <w:unhideWhenUsed/>
    <w:rsid w:val="000462AB"/>
    <w:rPr>
      <w:sz w:val="20"/>
      <w:szCs w:val="20"/>
    </w:rPr>
  </w:style>
  <w:style w:type="character" w:customStyle="1" w:styleId="ae">
    <w:name w:val="Текст выноски Знак"/>
    <w:basedOn w:val="a0"/>
    <w:link w:val="af"/>
    <w:uiPriority w:val="99"/>
    <w:semiHidden/>
    <w:rsid w:val="000462AB"/>
    <w:rPr>
      <w:rFonts w:ascii="Tahoma" w:hAnsi="Tahoma" w:cs="Tahoma"/>
      <w:sz w:val="16"/>
      <w:szCs w:val="16"/>
    </w:rPr>
  </w:style>
  <w:style w:type="paragraph" w:styleId="af">
    <w:name w:val="Balloon Text"/>
    <w:basedOn w:val="a"/>
    <w:link w:val="ae"/>
    <w:uiPriority w:val="99"/>
    <w:semiHidden/>
    <w:unhideWhenUsed/>
    <w:rsid w:val="000462AB"/>
    <w:rPr>
      <w:rFonts w:ascii="Tahoma" w:hAnsi="Tahoma" w:cs="Tahoma"/>
      <w:sz w:val="16"/>
      <w:szCs w:val="16"/>
    </w:rPr>
  </w:style>
  <w:style w:type="paragraph" w:styleId="af0">
    <w:name w:val="Normal (Web)"/>
    <w:basedOn w:val="a"/>
    <w:uiPriority w:val="99"/>
    <w:unhideWhenUsed/>
    <w:rsid w:val="000462AB"/>
    <w:pPr>
      <w:spacing w:before="100" w:beforeAutospacing="1" w:after="100" w:afterAutospacing="1"/>
      <w:ind w:firstLine="0"/>
    </w:pPr>
    <w:rPr>
      <w:rFonts w:eastAsia="Times New Roman"/>
      <w:lang w:eastAsia="ru-RU"/>
    </w:rPr>
  </w:style>
  <w:style w:type="character" w:styleId="af1">
    <w:name w:val="Hyperlink"/>
    <w:basedOn w:val="a0"/>
    <w:uiPriority w:val="99"/>
    <w:semiHidden/>
    <w:unhideWhenUsed/>
    <w:rsid w:val="000462AB"/>
    <w:rPr>
      <w:color w:val="0000FF"/>
      <w:u w:val="single"/>
    </w:rPr>
  </w:style>
  <w:style w:type="paragraph" w:customStyle="1" w:styleId="western">
    <w:name w:val="western"/>
    <w:basedOn w:val="a"/>
    <w:rsid w:val="000462AB"/>
    <w:pPr>
      <w:spacing w:before="100" w:beforeAutospacing="1"/>
      <w:ind w:firstLine="0"/>
      <w:jc w:val="center"/>
    </w:pPr>
    <w:rPr>
      <w:rFonts w:ascii="Arial" w:eastAsia="Times New Roman" w:hAnsi="Arial" w:cs="Arial"/>
      <w:color w:val="000000"/>
      <w:lang w:eastAsia="ru-RU"/>
    </w:rPr>
  </w:style>
  <w:style w:type="table" w:styleId="af2">
    <w:name w:val="Table Grid"/>
    <w:basedOn w:val="a1"/>
    <w:uiPriority w:val="59"/>
    <w:rsid w:val="0006269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7AFF777D32FF8E3A8B53C2B5D2CD7AE795855C966D4662BCE705ADF057CE6B48DF3AF88A6A0C70FDBEBFC1133E3BDD96E84A1AC1359D18Di7YDE" TargetMode="External"/><Relationship Id="rId18" Type="http://schemas.openxmlformats.org/officeDocument/2006/relationships/hyperlink" Target="consultantplus://offline/ref=E7AFF777D32FF8E3A8B53C2B5D2CD7AE795D5DCE63D9662BCE705ADF057CE6B49FF3F784A4A2D90ED0FEAA4075iBY5E" TargetMode="External"/><Relationship Id="rId26" Type="http://schemas.openxmlformats.org/officeDocument/2006/relationships/hyperlink" Target="consultantplus://offline/ref=B393FBB124C906BEA73164F3CCCA0C718B9BC3C067298AC1685584D6506B62D91601ED82AE6A8DA9391BBF059C10CCAF2D4DD51BD0AE24E1jCYEE" TargetMode="External"/><Relationship Id="rId39" Type="http://schemas.openxmlformats.org/officeDocument/2006/relationships/fontTable" Target="fontTable.xml"/><Relationship Id="rId21" Type="http://schemas.openxmlformats.org/officeDocument/2006/relationships/hyperlink" Target="consultantplus://offline/ref=E7AFF777D32FF8E3A8B522264B4088A5745703C066DD657B91265C885A2CE0E1CDB3A9DDE5E4CA0FD9E0A8417FBDE48A28CFACA70F45D186605065D1i0Y8E" TargetMode="External"/><Relationship Id="rId34" Type="http://schemas.openxmlformats.org/officeDocument/2006/relationships/hyperlink" Target="consultantplus://offline/ref=B393FBB124C906BEA7317BE6C9CA0C718D9DCCC96F2BD7CB600C88D457643DDC1110ED81AC748DA12212EB56jDYBE" TargetMode="External"/><Relationship Id="rId7" Type="http://schemas.openxmlformats.org/officeDocument/2006/relationships/endnotes" Target="endnotes.xml"/><Relationship Id="rId12" Type="http://schemas.openxmlformats.org/officeDocument/2006/relationships/hyperlink" Target="consultantplus://offline/ref=E7AFF777D32FF8E3A8B522264B4088A5745703C066DC687F922F01825275ECE3CABCF6CAE2ADC60ED9E0A9487CE2E19F3997A3A7135BD8917C5267iDY0E" TargetMode="External"/><Relationship Id="rId17" Type="http://schemas.openxmlformats.org/officeDocument/2006/relationships/hyperlink" Target="about:blank" TargetMode="External"/><Relationship Id="rId25" Type="http://schemas.openxmlformats.org/officeDocument/2006/relationships/hyperlink" Target="consultantplus://offline/ref=B393FBB124C906BEA73164F3CCCA0C718B9ACFC965238AC1685584D6506B62D90401B58EAC6893A8350EE954DAj4Y6E" TargetMode="External"/><Relationship Id="rId33" Type="http://schemas.openxmlformats.org/officeDocument/2006/relationships/hyperlink" Target="consultantplus://offline/ref=B393FBB124C906BEA7317BE6C9CA0C718D9AC9C0612BD7CB600C88D457643DDC1110ED81AC748DA12212EB56jDYBE"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rnet.garant.ru/document/redirect/12124624/2" TargetMode="External"/><Relationship Id="rId20" Type="http://schemas.openxmlformats.org/officeDocument/2006/relationships/hyperlink" Target="consultantplus://offline/ref=E7AFF777D32FF8E3A8B522264B4088A5745703C065DA6C7B94245C885A2CE0E1CDB3A9DDE5E4CA0FD9E0A84173BDE48A28CFACA70F45D186605065D1i0Y8E" TargetMode="External"/><Relationship Id="rId29" Type="http://schemas.openxmlformats.org/officeDocument/2006/relationships/hyperlink" Target="consultantplus://offline/ref=B393FBB124C906BEA7317AFEDAA6537A869495C566248497360582810F3B648C5641EBD7ED2E80A93C10EB55DE4E95FC6B06D810CCB224EAD3E0EFECj6Y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7AFF777D32FF8E3A8B522264B4088A5745703C065D9687D90205C885A2CE0E1CDB3A9DDE5E4CA0FD9E0A84171BDE48A28CFACA70F45D186605065D1i0Y8E" TargetMode="External"/><Relationship Id="rId24" Type="http://schemas.openxmlformats.org/officeDocument/2006/relationships/hyperlink" Target="consultantplus://offline/ref=E7AFF777D32FF8E3A8B53C2B5D2CD7AE79585ACA66D63B21C62956DD0273B9A38ABAA389A6A0C60CD2B4F90422BBB2D9729AA8BB0F5BD3i8YCE" TargetMode="External"/><Relationship Id="rId32" Type="http://schemas.openxmlformats.org/officeDocument/2006/relationships/hyperlink" Target="consultantplus://offline/ref=B393FBB124C906BEA7317BE6C9CA0C718D9AC9C0612BD7CB600C88D457643DDC1110ED81AC748DA12212EB56jDYBE" TargetMode="External"/><Relationship Id="rId37" Type="http://schemas.openxmlformats.org/officeDocument/2006/relationships/hyperlink" Target="consultantplus://offline/ref=B393FBB124C906BEA7317AFEDAA6537A869495C565208695300482810F3B648C5641EBD7ED2E80A93C10EB56DD4E95FC6B06D810CCB224EAD3E0EFECj6YFE"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7AFF777D32FF8E3A8B53C2B5D2CD7AE79585EC861DD662BCE705ADF057CE6B48DF3AF88A6A0C70CD8EBFC1133E3BDD96E84A1AC1359D18Di7YDE" TargetMode="External"/><Relationship Id="rId23" Type="http://schemas.openxmlformats.org/officeDocument/2006/relationships/hyperlink" Target="consultantplus://offline/ref=E7AFF777D32FF8E3A8B522264B4088A5745703C065DF6A7497205C885A2CE0E1CDB3A9DDE5E4CA0FD9E0A84276BDE48A28CFACA70F45D186605065D1i0Y8E" TargetMode="External"/><Relationship Id="rId28" Type="http://schemas.openxmlformats.org/officeDocument/2006/relationships/hyperlink" Target="consultantplus://offline/ref=B393FBB124C906BEA7317AFEDAA6537A869495C566248497360582810F3B648C5641EBD7ED2E80A93C10EB55DE4E95FC6B06D810CCB224EAD3E0EFECj6YFE" TargetMode="External"/><Relationship Id="rId36" Type="http://schemas.openxmlformats.org/officeDocument/2006/relationships/hyperlink" Target="consultantplus://offline/ref=B393FBB124C906BEA7317AFEDAA6537A869495C565208695300482810F3B648C5641EBD7FF2ED8A53E12F554D15BC3AD2Dj5Y0E" TargetMode="External"/><Relationship Id="rId10" Type="http://schemas.openxmlformats.org/officeDocument/2006/relationships/hyperlink" Target="consultantplus://offline/ref=E7AFF777D32FF8E3A8B522264B4088A5745703C066DD6A7F96215C885A2CE0E1CDB3A9DDF7E49203DBE2B6407EA8B2DB6Ei9Y9E" TargetMode="External"/><Relationship Id="rId19" Type="http://schemas.openxmlformats.org/officeDocument/2006/relationships/hyperlink" Target="consultantplus://offline/ref=E7AFF777D32FF8E3A8B522264B4088A5745703C065DA6C7B94245C885A2CE0E1CDB3A9DDE5E4CA0FD9E0A84173BDE48A28CFACA70F45D186605065D1i0Y8E" TargetMode="External"/><Relationship Id="rId31" Type="http://schemas.openxmlformats.org/officeDocument/2006/relationships/hyperlink" Target="consultantplus://offline/ref=B393FBB124C906BEA73164F3CCCA0C718B9BC3C067298AC1685584D6506B62D91601ED82AE6A8DA9391BBF059C10CCAF2D4DD51BD0AE24E1jCYEE" TargetMode="External"/><Relationship Id="rId4" Type="http://schemas.openxmlformats.org/officeDocument/2006/relationships/settings" Target="settings.xml"/><Relationship Id="rId9" Type="http://schemas.openxmlformats.org/officeDocument/2006/relationships/hyperlink" Target="consultantplus://offline/ref=E7AFF777D32FF8E3A8B53C2B5D2CD7AE795D5DCE63D9662BCE705ADF057CE6B49FF3F784A4A2D90ED0FEAA4075iBY5E" TargetMode="External"/><Relationship Id="rId14" Type="http://schemas.openxmlformats.org/officeDocument/2006/relationships/hyperlink" Target="consultantplus://offline/ref=E7AFF777D32FF8E3A8B53C2B5D2CD7AE79595DCD60DD662BCE705ADF057CE6B48DF3AF88A6A0C70FDBEBFC1133E3BDD96E84A1AC1359D18Di7YDE" TargetMode="External"/><Relationship Id="rId22" Type="http://schemas.openxmlformats.org/officeDocument/2006/relationships/hyperlink" Target="consultantplus://offline/ref=E7AFF777D32FF8E3A8B522264B4088A5745703C066DC687F922F01825275ECE3CABCF6CAE2ADC60ED9E0A9487CE2E19F3997A3A7135BD8917C5267iDY0E" TargetMode="External"/><Relationship Id="rId27" Type="http://schemas.openxmlformats.org/officeDocument/2006/relationships/hyperlink" Target="consultantplus://offline/ref=B393FBB124C906BEA7317AFEDAA6537A869495C566278496320ADF8B0762688E514EB4C0EA678CA83C10EA50D31190E97A5ED710D0AC2DFDCFE2EDjEYDE" TargetMode="External"/><Relationship Id="rId30" Type="http://schemas.openxmlformats.org/officeDocument/2006/relationships/hyperlink" Target="consultantplus://offline/ref=B393FBB124C906BEA7317AFEDAA6537A869495C566248497360582810F3B648C5641EBD7ED2E80A93C10EB55DE4E95FC6B06D810CCB224EAD3E0EFECj6YFE" TargetMode="External"/><Relationship Id="rId35" Type="http://schemas.openxmlformats.org/officeDocument/2006/relationships/hyperlink" Target="consultantplus://offline/ref=B393FBB124C906BEA7317BE6C9CA0C718D98CACB6C76DDC339008AD3583B38C90048E281B06A84B63E10E9j5Y7E" TargetMode="External"/><Relationship Id="rId8" Type="http://schemas.openxmlformats.org/officeDocument/2006/relationships/hyperlink" Target="consultantplus://offline/ref=E7AFF777D32FF8E3A8B522264B4088A5745703C066DD6D74902C5C885A2CE0E1CDB3A9DDE5E4CA0FD9E0A84773BDE48A28CFACA70F45D186605065D1i0Y8E"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8B7224-5281-47F4-AE89-4B144159D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930</TotalTime>
  <Pages>81</Pages>
  <Words>37658</Words>
  <Characters>214655</Characters>
  <Application>Microsoft Office Word</Application>
  <DocSecurity>0</DocSecurity>
  <Lines>1788</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251810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Кафтырева Валерия Анатольевна</cp:lastModifiedBy>
  <cp:revision>120</cp:revision>
  <dcterms:created xsi:type="dcterms:W3CDTF">2024-02-15T06:24:00Z</dcterms:created>
  <dcterms:modified xsi:type="dcterms:W3CDTF">2024-03-21T06:10:00Z</dcterms:modified>
</cp:coreProperties>
</file>