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4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44.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D2F" w:rsidRPr="000A6D5A" w:rsidRDefault="009A6D2F" w:rsidP="009A6D2F">
      <w:pPr>
        <w:pStyle w:val="ConsPlusTitle"/>
        <w:widowControl/>
        <w:ind w:left="5670"/>
        <w:rPr>
          <w:rFonts w:ascii="Times New Roman" w:hAnsi="Times New Roman" w:cs="Times New Roman"/>
          <w:b w:val="0"/>
          <w:sz w:val="28"/>
          <w:szCs w:val="28"/>
        </w:rPr>
      </w:pPr>
      <w:r w:rsidRPr="000A6D5A">
        <w:rPr>
          <w:rFonts w:ascii="Times New Roman" w:hAnsi="Times New Roman" w:cs="Times New Roman"/>
          <w:b w:val="0"/>
          <w:sz w:val="28"/>
          <w:szCs w:val="28"/>
        </w:rPr>
        <w:t>УТВЕРЖДЕН</w:t>
      </w:r>
    </w:p>
    <w:p w:rsidR="009A6D2F" w:rsidRPr="000A6D5A" w:rsidRDefault="009A6D2F" w:rsidP="009A6D2F">
      <w:pPr>
        <w:pStyle w:val="ConsPlusTitle"/>
        <w:widowControl/>
        <w:ind w:left="5670"/>
        <w:rPr>
          <w:rFonts w:ascii="Times New Roman" w:hAnsi="Times New Roman" w:cs="Times New Roman"/>
          <w:b w:val="0"/>
          <w:sz w:val="28"/>
          <w:szCs w:val="28"/>
        </w:rPr>
      </w:pPr>
      <w:r w:rsidRPr="000A6D5A">
        <w:rPr>
          <w:rFonts w:ascii="Times New Roman" w:hAnsi="Times New Roman" w:cs="Times New Roman"/>
          <w:b w:val="0"/>
          <w:sz w:val="28"/>
          <w:szCs w:val="28"/>
        </w:rPr>
        <w:t>приказом Министерства экономического развития Челябинской области</w:t>
      </w:r>
    </w:p>
    <w:p w:rsidR="009A6D2F" w:rsidRPr="000A6D5A" w:rsidRDefault="009A6D2F" w:rsidP="009A6D2F">
      <w:pPr>
        <w:pStyle w:val="ConsPlusTitle"/>
        <w:widowControl/>
        <w:ind w:left="5670"/>
        <w:rPr>
          <w:rFonts w:ascii="Times New Roman" w:hAnsi="Times New Roman" w:cs="Times New Roman"/>
          <w:color w:val="000000" w:themeColor="text1"/>
          <w:sz w:val="28"/>
          <w:szCs w:val="28"/>
        </w:rPr>
      </w:pPr>
      <w:r w:rsidRPr="000A6D5A">
        <w:rPr>
          <w:rFonts w:ascii="Times New Roman" w:hAnsi="Times New Roman" w:cs="Times New Roman"/>
          <w:b w:val="0"/>
          <w:sz w:val="28"/>
          <w:szCs w:val="28"/>
        </w:rPr>
        <w:t xml:space="preserve">от __________ № ___________ </w:t>
      </w:r>
      <w:r w:rsidRPr="000A6D5A">
        <w:rPr>
          <w:rFonts w:ascii="Times New Roman" w:hAnsi="Times New Roman" w:cs="Times New Roman"/>
          <w:b w:val="0"/>
          <w:sz w:val="28"/>
          <w:szCs w:val="28"/>
        </w:rPr>
        <w:br/>
      </w:r>
    </w:p>
    <w:p w:rsidR="009A6D2F" w:rsidRPr="000A6D5A" w:rsidRDefault="009A6D2F" w:rsidP="009A6D2F">
      <w:pPr>
        <w:pStyle w:val="ConsPlusTitle"/>
        <w:widowControl/>
        <w:jc w:val="center"/>
        <w:rPr>
          <w:rFonts w:ascii="Times New Roman" w:hAnsi="Times New Roman" w:cs="Times New Roman"/>
          <w:sz w:val="28"/>
          <w:szCs w:val="28"/>
        </w:rPr>
      </w:pPr>
    </w:p>
    <w:p w:rsidR="009A6D2F" w:rsidRPr="000A6D5A" w:rsidRDefault="009A6D2F" w:rsidP="009A6D2F">
      <w:pPr>
        <w:pStyle w:val="ConsPlusTitle"/>
        <w:widowControl/>
        <w:jc w:val="center"/>
        <w:rPr>
          <w:rFonts w:ascii="Times New Roman" w:hAnsi="Times New Roman" w:cs="Times New Roman"/>
          <w:sz w:val="28"/>
          <w:szCs w:val="28"/>
        </w:rPr>
      </w:pPr>
    </w:p>
    <w:p w:rsidR="009A6D2F" w:rsidRPr="000A6D5A" w:rsidRDefault="009A6D2F" w:rsidP="009A6D2F">
      <w:pPr>
        <w:pStyle w:val="1"/>
        <w:spacing w:before="0" w:line="240" w:lineRule="auto"/>
        <w:jc w:val="center"/>
        <w:rPr>
          <w:rFonts w:ascii="Times New Roman" w:hAnsi="Times New Roman"/>
          <w:color w:val="000000"/>
          <w:sz w:val="28"/>
          <w:szCs w:val="28"/>
        </w:rPr>
      </w:pPr>
      <w:r w:rsidRPr="000A6D5A">
        <w:rPr>
          <w:rFonts w:ascii="Times New Roman" w:hAnsi="Times New Roman"/>
          <w:color w:val="000000"/>
          <w:sz w:val="28"/>
          <w:szCs w:val="28"/>
        </w:rPr>
        <w:t>Порядок</w:t>
      </w:r>
      <w:r w:rsidRPr="000A6D5A">
        <w:rPr>
          <w:rFonts w:ascii="Times New Roman" w:hAnsi="Times New Roman"/>
          <w:color w:val="000000"/>
          <w:sz w:val="28"/>
          <w:szCs w:val="28"/>
        </w:rPr>
        <w:br/>
        <w:t xml:space="preserve">заключения, изменения, прекращения действия соглашений о защите </w:t>
      </w:r>
      <w:r w:rsidRPr="000A6D5A">
        <w:rPr>
          <w:rFonts w:ascii="Times New Roman" w:hAnsi="Times New Roman"/>
          <w:color w:val="000000"/>
          <w:sz w:val="28"/>
          <w:szCs w:val="28"/>
        </w:rPr>
        <w:br/>
        <w:t>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pStyle w:val="ConsPlusNormal"/>
        <w:widowControl/>
        <w:tabs>
          <w:tab w:val="left" w:pos="6028"/>
        </w:tabs>
        <w:rPr>
          <w:rFonts w:ascii="Times New Roman" w:hAnsi="Times New Roman" w:cs="Times New Roman"/>
          <w:color w:val="000000"/>
          <w:sz w:val="28"/>
          <w:szCs w:val="28"/>
        </w:rPr>
      </w:pPr>
      <w:r w:rsidRPr="000A6D5A">
        <w:rPr>
          <w:rFonts w:ascii="Times New Roman" w:hAnsi="Times New Roman" w:cs="Times New Roman"/>
          <w:color w:val="000000"/>
          <w:sz w:val="28"/>
          <w:szCs w:val="28"/>
        </w:rPr>
        <w:tab/>
      </w:r>
    </w:p>
    <w:p w:rsidR="009A6D2F" w:rsidRPr="000A6D5A" w:rsidRDefault="009A6D2F" w:rsidP="009A6D2F">
      <w:pPr>
        <w:pStyle w:val="3"/>
        <w:spacing w:before="0" w:line="240" w:lineRule="auto"/>
        <w:jc w:val="center"/>
        <w:rPr>
          <w:rFonts w:ascii="Times New Roman" w:hAnsi="Times New Roman"/>
          <w:color w:val="000000"/>
          <w:sz w:val="28"/>
          <w:szCs w:val="28"/>
        </w:rPr>
      </w:pPr>
      <w:r w:rsidRPr="000A6D5A">
        <w:rPr>
          <w:rFonts w:ascii="Times New Roman" w:hAnsi="Times New Roman"/>
          <w:color w:val="000000"/>
          <w:sz w:val="28"/>
          <w:szCs w:val="28"/>
        </w:rPr>
        <w:t>I. Общие положения</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1. Настоящий Порядок заключения, изменения, прекращения действия соглашений о защите и поощрении капиталовложений, стороной которых является Челябинская область и не является Российская Федерация (далее - Порядок) устанавливает общие требования при заключении, изменении или прекращении действия соглашений о защите и поощрении капиталовложений, стороной которых является Челябинская область и не является Российская Федерация, в том числе:</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а) </w:t>
      </w:r>
      <w:r w:rsidRPr="000A6D5A">
        <w:rPr>
          <w:szCs w:val="28"/>
        </w:rPr>
        <w:t>порядок и сроки заключения, изменения и прекращения действия соглашения о защите и поощрении капиталовложений (далее – соглашение), включая порядок и сроки подачи и рассмотрения заявления</w:t>
      </w:r>
      <w:r w:rsidRPr="000A6D5A">
        <w:rPr>
          <w:szCs w:val="28"/>
        </w:rPr>
        <w:br/>
        <w:t>о заключении соглашения (далее - заявление) и прилагаемых к нему документов и материалов, в том числе ходатайства заявителя о признании ранее заключенного договора связанным договором, иных документов заявителя;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б) </w:t>
      </w:r>
      <w:r w:rsidRPr="000A6D5A">
        <w:rPr>
          <w:szCs w:val="28"/>
        </w:rPr>
        <w:t xml:space="preserve">особенности раскрытия информации о </w:t>
      </w:r>
      <w:proofErr w:type="spellStart"/>
      <w:r w:rsidRPr="000A6D5A">
        <w:rPr>
          <w:szCs w:val="28"/>
        </w:rPr>
        <w:t>бенефициарных</w:t>
      </w:r>
      <w:proofErr w:type="spellEnd"/>
      <w:r w:rsidRPr="000A6D5A">
        <w:rPr>
          <w:szCs w:val="28"/>
        </w:rPr>
        <w:t xml:space="preserve"> владельцах организации, реализующей инвестиционный проект </w:t>
      </w:r>
      <w:r w:rsidRPr="000A6D5A">
        <w:rPr>
          <w:rFonts w:eastAsia="Times New Roman"/>
          <w:szCs w:val="28"/>
          <w:lang w:eastAsia="ru-RU"/>
        </w:rPr>
        <w:t>(далее соответственно – организация, реализующая проект);</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в) порядок подачи организацией, реализующей проект, в Министерство экономического развития Челябинской области (далее – Министерство) заявления и рассмотрения им такого заявления.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2. Порядок применяется в отношении соглашений, заключаемых</w:t>
      </w:r>
      <w:r w:rsidRPr="000A6D5A">
        <w:rPr>
          <w:rFonts w:ascii="Times New Roman" w:hAnsi="Times New Roman" w:cs="Times New Roman"/>
          <w:sz w:val="28"/>
          <w:szCs w:val="28"/>
        </w:rPr>
        <w:br/>
        <w:t>в порядке частной проектной инициативы на основании заявления.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3. В Порядке используются понятия, предусмотренные Федеральным законом «О защите и поощрении капиталовложений в Российской Федерации» (далее – Федеральный закон).</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4. Заключение, изменение и прекращение действия соглашений, а также регистрация (учет) осуществляются в форме электронного документооборота</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 xml:space="preserve">с применением государственной информационной системы «Капиталовложения» (далее – ГИС «Капиталовложения). При этом электронные документы (их электронные образы) должны быть подписаны (заверены) усиленной </w:t>
      </w:r>
      <w:r w:rsidRPr="000A6D5A">
        <w:rPr>
          <w:rFonts w:ascii="Times New Roman" w:hAnsi="Times New Roman" w:cs="Times New Roman"/>
          <w:sz w:val="28"/>
          <w:szCs w:val="28"/>
        </w:rPr>
        <w:lastRenderedPageBreak/>
        <w:t>квалифицированной подписью лиц, уполномоченных</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на подписание таких документов.</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3"/>
        <w:spacing w:line="240" w:lineRule="auto"/>
        <w:jc w:val="center"/>
        <w:rPr>
          <w:rFonts w:ascii="Times New Roman" w:hAnsi="Times New Roman"/>
          <w:color w:val="000000"/>
          <w:sz w:val="28"/>
          <w:szCs w:val="28"/>
        </w:rPr>
      </w:pPr>
      <w:r w:rsidRPr="000A6D5A">
        <w:rPr>
          <w:rFonts w:ascii="Times New Roman" w:hAnsi="Times New Roman"/>
          <w:color w:val="000000"/>
          <w:sz w:val="28"/>
          <w:szCs w:val="28"/>
        </w:rPr>
        <w:t>II. Требования к заявителю и проекту</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0" w:name="P51"/>
      <w:bookmarkEnd w:id="0"/>
      <w:r w:rsidRPr="000A6D5A">
        <w:rPr>
          <w:rFonts w:ascii="Times New Roman" w:hAnsi="Times New Roman" w:cs="Times New Roman"/>
          <w:sz w:val="28"/>
          <w:szCs w:val="28"/>
        </w:rPr>
        <w:t>5. Соглашение заключается с российским юридическим лицом, которое удовлетворяет следующим требованиям (далее – заявитель):</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а) заявитель отвечает признакам организации, реализующей проект, установленным </w:t>
      </w:r>
      <w:r w:rsidRPr="000A6D5A">
        <w:rPr>
          <w:rFonts w:ascii="Times New Roman" w:hAnsi="Times New Roman" w:cs="Times New Roman"/>
          <w:color w:val="000000"/>
          <w:sz w:val="28"/>
          <w:szCs w:val="28"/>
        </w:rPr>
        <w:t xml:space="preserve">пунктом 8 части 1 статьи 2 </w:t>
      </w:r>
      <w:r w:rsidRPr="000A6D5A">
        <w:rPr>
          <w:rFonts w:ascii="Times New Roman" w:hAnsi="Times New Roman" w:cs="Times New Roman"/>
          <w:sz w:val="28"/>
          <w:szCs w:val="28"/>
        </w:rPr>
        <w:t>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б) заявителем предоставлена достоверная информация о себе, в том числе информация, соответствующая сведениям, содержащимся в Едином государственном реестре юридических лиц, включая сведения о том, что:</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заявитель не находится в процессе ликвидации или в его отношении </w:t>
      </w:r>
      <w:r w:rsidRPr="000A6D5A">
        <w:rPr>
          <w:rFonts w:ascii="Times New Roman" w:hAnsi="Times New Roman" w:cs="Times New Roman"/>
          <w:sz w:val="28"/>
          <w:szCs w:val="28"/>
        </w:rPr>
        <w:br/>
        <w:t>не принято решение о предстоящем исключении юридического лица из Единого государственного реестра юридических лиц;</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в отношении заявителя не открыто конкурсное производство</w:t>
      </w:r>
      <w:r w:rsidRPr="000A6D5A">
        <w:rPr>
          <w:rFonts w:ascii="Times New Roman" w:hAnsi="Times New Roman" w:cs="Times New Roman"/>
          <w:sz w:val="28"/>
          <w:szCs w:val="28"/>
        </w:rPr>
        <w:br/>
        <w:t xml:space="preserve">в соответствии с Федеральным законом «О несостоятельности (банкротстве)». </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1" w:name="P55"/>
      <w:bookmarkEnd w:id="1"/>
      <w:r w:rsidRPr="000A6D5A">
        <w:rPr>
          <w:rFonts w:ascii="Times New Roman" w:hAnsi="Times New Roman" w:cs="Times New Roman"/>
          <w:sz w:val="28"/>
          <w:szCs w:val="28"/>
        </w:rPr>
        <w:t>6. Соглашение может быть заключено в отношении инвестиционного проекта, который удовлетворяет требованиям:</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а) проект отвечает признакам инвестиционного проекта, предусмотренным </w:t>
      </w:r>
      <w:r w:rsidRPr="000A6D5A">
        <w:rPr>
          <w:rFonts w:ascii="Times New Roman" w:hAnsi="Times New Roman" w:cs="Times New Roman"/>
          <w:color w:val="000000"/>
          <w:sz w:val="28"/>
          <w:szCs w:val="28"/>
        </w:rPr>
        <w:t xml:space="preserve">пунктом 3 части 1 статьи 2 </w:t>
      </w:r>
      <w:r w:rsidRPr="000A6D5A">
        <w:rPr>
          <w:rFonts w:ascii="Times New Roman" w:hAnsi="Times New Roman" w:cs="Times New Roman"/>
          <w:sz w:val="28"/>
          <w:szCs w:val="28"/>
        </w:rPr>
        <w:t>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б) проект отвечает признакам нового инвестиционного проекта, </w:t>
      </w:r>
      <w:r w:rsidRPr="000A6D5A">
        <w:rPr>
          <w:rFonts w:ascii="Times New Roman" w:hAnsi="Times New Roman" w:cs="Times New Roman"/>
          <w:color w:val="000000"/>
          <w:sz w:val="28"/>
          <w:szCs w:val="28"/>
        </w:rPr>
        <w:t xml:space="preserve">предусмотренным пунктом 6 части 1 статьи 2 </w:t>
      </w:r>
      <w:r w:rsidRPr="000A6D5A">
        <w:rPr>
          <w:rFonts w:ascii="Times New Roman" w:hAnsi="Times New Roman" w:cs="Times New Roman"/>
          <w:sz w:val="28"/>
          <w:szCs w:val="28"/>
        </w:rPr>
        <w:t>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в) проект реализуется в сфере российской экономики, которая отвечает требованиям, установленным статьей 6 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г) планируемый заявителем объем капиталовложений в проект</w:t>
      </w:r>
      <w:r w:rsidRPr="000A6D5A">
        <w:rPr>
          <w:rFonts w:ascii="Times New Roman" w:hAnsi="Times New Roman" w:cs="Times New Roman"/>
          <w:sz w:val="28"/>
          <w:szCs w:val="28"/>
        </w:rPr>
        <w:br/>
        <w:t>(а в случае, если проект реализуется на момент подачи заявления, общий объем осуществленных и планируемых к осуществлению капиталовложений) соответствует положениям пункта 1 части 4 статьи 9 Федерального закона</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(при этом для случаев заключения соглашения в отношении нового инвестиционного проекта, предусмотренного подпунктом «а» пункта 6 части 1 статьи 2 Федерального закона, соблюдаются требования, установленные частью 3.1 статьи 7 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proofErr w:type="spellStart"/>
      <w:r w:rsidRPr="000A6D5A">
        <w:rPr>
          <w:rFonts w:ascii="Times New Roman" w:hAnsi="Times New Roman" w:cs="Times New Roman"/>
          <w:sz w:val="28"/>
          <w:szCs w:val="28"/>
        </w:rPr>
        <w:t>д</w:t>
      </w:r>
      <w:proofErr w:type="spellEnd"/>
      <w:r w:rsidRPr="000A6D5A">
        <w:rPr>
          <w:rFonts w:ascii="Times New Roman" w:hAnsi="Times New Roman" w:cs="Times New Roman"/>
          <w:sz w:val="28"/>
          <w:szCs w:val="28"/>
        </w:rPr>
        <w:t>) вложенные в проект и (или) планируемые к вложению в проект денежные средства (капиталовложения) отвечают требованиям, установленным пунктом 5 части 1 статьи 2 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ж) проект отвечает критериям эффективного использования средств областного бюджета.</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3"/>
        <w:spacing w:line="240" w:lineRule="auto"/>
        <w:jc w:val="center"/>
        <w:rPr>
          <w:rFonts w:ascii="Times New Roman" w:hAnsi="Times New Roman"/>
          <w:color w:val="000000"/>
          <w:sz w:val="28"/>
          <w:szCs w:val="28"/>
        </w:rPr>
      </w:pPr>
      <w:r w:rsidRPr="000A6D5A">
        <w:rPr>
          <w:rFonts w:ascii="Times New Roman" w:hAnsi="Times New Roman"/>
          <w:color w:val="000000"/>
          <w:sz w:val="28"/>
          <w:szCs w:val="28"/>
        </w:rPr>
        <w:t xml:space="preserve">III. Требования к заявлению, а также к оформлению прилагаемых </w:t>
      </w:r>
      <w:r w:rsidRPr="000A6D5A">
        <w:rPr>
          <w:rFonts w:ascii="Times New Roman" w:hAnsi="Times New Roman"/>
          <w:color w:val="000000"/>
          <w:sz w:val="28"/>
          <w:szCs w:val="28"/>
        </w:rPr>
        <w:br/>
        <w:t>к нему документов и материалов</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2" w:name="P64"/>
      <w:bookmarkEnd w:id="2"/>
      <w:r w:rsidRPr="000A6D5A">
        <w:rPr>
          <w:rFonts w:ascii="Times New Roman" w:hAnsi="Times New Roman" w:cs="Times New Roman"/>
          <w:sz w:val="28"/>
          <w:szCs w:val="28"/>
        </w:rPr>
        <w:t>7. Для заключения соглашения в порядке частной проектной инициативы заявитель направляет заявлен</w:t>
      </w:r>
      <w:r w:rsidR="0064790B" w:rsidRPr="000A6D5A">
        <w:rPr>
          <w:rFonts w:ascii="Times New Roman" w:hAnsi="Times New Roman" w:cs="Times New Roman"/>
          <w:sz w:val="28"/>
          <w:szCs w:val="28"/>
        </w:rPr>
        <w:t>ие по форме согласно приложению</w:t>
      </w:r>
      <w:r w:rsidRPr="000A6D5A">
        <w:rPr>
          <w:rFonts w:ascii="Times New Roman" w:hAnsi="Times New Roman" w:cs="Times New Roman"/>
          <w:sz w:val="28"/>
          <w:szCs w:val="28"/>
        </w:rPr>
        <w:t xml:space="preserve"> 1 </w:t>
      </w:r>
      <w:r w:rsidRPr="000A6D5A">
        <w:rPr>
          <w:rFonts w:ascii="Times New Roman" w:hAnsi="Times New Roman" w:cs="Times New Roman"/>
          <w:sz w:val="28"/>
          <w:szCs w:val="28"/>
        </w:rPr>
        <w:br/>
      </w:r>
      <w:r w:rsidRPr="000A6D5A">
        <w:rPr>
          <w:rFonts w:ascii="Times New Roman" w:hAnsi="Times New Roman" w:cs="Times New Roman"/>
          <w:sz w:val="28"/>
          <w:szCs w:val="28"/>
        </w:rPr>
        <w:lastRenderedPageBreak/>
        <w:t xml:space="preserve">к настоящему Порядку с прилагаемыми документами и материалами, указанными </w:t>
      </w:r>
      <w:r w:rsidRPr="000A6D5A">
        <w:rPr>
          <w:rFonts w:ascii="Times New Roman" w:hAnsi="Times New Roman" w:cs="Times New Roman"/>
          <w:color w:val="000000"/>
          <w:sz w:val="28"/>
          <w:szCs w:val="28"/>
        </w:rPr>
        <w:t>в пунктах 10 и 13 П</w:t>
      </w:r>
      <w:r w:rsidRPr="000A6D5A">
        <w:rPr>
          <w:rFonts w:ascii="Times New Roman" w:hAnsi="Times New Roman" w:cs="Times New Roman"/>
          <w:sz w:val="28"/>
          <w:szCs w:val="28"/>
        </w:rPr>
        <w:t>орядка (с описью) в Министерство.</w:t>
      </w:r>
    </w:p>
    <w:p w:rsidR="009A6D2F" w:rsidRPr="000A6D5A" w:rsidRDefault="009A6D2F" w:rsidP="009A6D2F">
      <w:pPr>
        <w:pStyle w:val="ConsPlusNormal"/>
        <w:ind w:firstLine="709"/>
        <w:jc w:val="both"/>
        <w:rPr>
          <w:rFonts w:ascii="Times New Roman" w:hAnsi="Times New Roman" w:cs="Times New Roman"/>
          <w:sz w:val="28"/>
          <w:szCs w:val="28"/>
        </w:rPr>
      </w:pPr>
      <w:bookmarkStart w:id="3" w:name="P65"/>
      <w:bookmarkStart w:id="4" w:name="P66"/>
      <w:bookmarkEnd w:id="3"/>
      <w:bookmarkEnd w:id="4"/>
      <w:r w:rsidRPr="000A6D5A">
        <w:rPr>
          <w:rFonts w:ascii="Times New Roman" w:hAnsi="Times New Roman" w:cs="Times New Roman"/>
          <w:sz w:val="28"/>
          <w:szCs w:val="28"/>
        </w:rPr>
        <w:t xml:space="preserve">8. </w:t>
      </w:r>
      <w:bookmarkStart w:id="5" w:name="P67"/>
      <w:bookmarkEnd w:id="5"/>
      <w:r w:rsidRPr="000A6D5A">
        <w:rPr>
          <w:rFonts w:ascii="Times New Roman" w:hAnsi="Times New Roman" w:cs="Times New Roman"/>
          <w:sz w:val="28"/>
          <w:szCs w:val="28"/>
        </w:rPr>
        <w:t xml:space="preserve">Заявление, проект соглашения и документы, указанные в </w:t>
      </w:r>
      <w:r w:rsidRPr="000A6D5A">
        <w:rPr>
          <w:rFonts w:ascii="Times New Roman" w:hAnsi="Times New Roman" w:cs="Times New Roman"/>
          <w:color w:val="000000"/>
          <w:sz w:val="28"/>
          <w:szCs w:val="28"/>
        </w:rPr>
        <w:t>пункте 10 П</w:t>
      </w:r>
      <w:r w:rsidRPr="000A6D5A">
        <w:rPr>
          <w:rFonts w:ascii="Times New Roman" w:hAnsi="Times New Roman" w:cs="Times New Roman"/>
          <w:sz w:val="28"/>
          <w:szCs w:val="28"/>
        </w:rPr>
        <w:t>орядка, прилагаемые к заявлению (далее - документы), направляются в форме электронного документа с применением ГИС «Капиталовложения». При этом такие электронные документы (их электронные образы) должны быть подписаны (заверены) усиленной квалифицированной подписью представителя заявителя, уполномоченного на подписание и подачу заявления и прилагаемых к нему документов (далее – уполномоченное лицо заявителя).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При отсутствии возможности применения ГИС «Капиталовложения» документы предоставляются в Министерство подписанные руководителем заявителя (уполномоченным лицом заявителя) и заверенные печатью заявителя.</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6" w:name="P68"/>
      <w:bookmarkEnd w:id="6"/>
      <w:r w:rsidRPr="000A6D5A">
        <w:rPr>
          <w:rFonts w:ascii="Times New Roman" w:hAnsi="Times New Roman" w:cs="Times New Roman"/>
          <w:sz w:val="28"/>
          <w:szCs w:val="28"/>
        </w:rPr>
        <w:t xml:space="preserve">9. Заявитель несет ответственность за полноту представленных </w:t>
      </w:r>
      <w:r w:rsidRPr="000A6D5A">
        <w:rPr>
          <w:rFonts w:ascii="Times New Roman" w:hAnsi="Times New Roman" w:cs="Times New Roman"/>
          <w:sz w:val="28"/>
          <w:szCs w:val="28"/>
        </w:rPr>
        <w:br/>
        <w:t xml:space="preserve">им документов и материалов и достоверность содержащихся в них сведений </w:t>
      </w:r>
      <w:r w:rsidRPr="000A6D5A">
        <w:rPr>
          <w:rFonts w:ascii="Times New Roman" w:hAnsi="Times New Roman" w:cs="Times New Roman"/>
          <w:sz w:val="28"/>
          <w:szCs w:val="28"/>
        </w:rPr>
        <w:br/>
        <w:t xml:space="preserve">в соответствии с законодательством Российской Федерации. </w:t>
      </w:r>
    </w:p>
    <w:p w:rsidR="009A6D2F" w:rsidRPr="000A6D5A" w:rsidRDefault="009A6D2F" w:rsidP="009A6D2F">
      <w:pPr>
        <w:pStyle w:val="formattext"/>
        <w:spacing w:before="0" w:beforeAutospacing="0" w:after="0" w:afterAutospacing="0"/>
        <w:ind w:firstLine="709"/>
        <w:jc w:val="both"/>
        <w:textAlignment w:val="baseline"/>
        <w:rPr>
          <w:sz w:val="28"/>
          <w:szCs w:val="28"/>
        </w:rPr>
      </w:pPr>
      <w:r w:rsidRPr="000A6D5A">
        <w:rPr>
          <w:sz w:val="28"/>
          <w:szCs w:val="28"/>
        </w:rPr>
        <w:t>Документы и материалы, предоставляемые на бумажном носителе, предоставляются дополнительно на официальный адрес электронной почты Министерства (mineconom@gov74.ru) либо представляются на электронном носителе в день направления в Министерство полного пакета документов.</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7" w:name="P69"/>
      <w:bookmarkEnd w:id="7"/>
      <w:r w:rsidRPr="000A6D5A">
        <w:rPr>
          <w:rFonts w:ascii="Times New Roman" w:hAnsi="Times New Roman" w:cs="Times New Roman"/>
          <w:sz w:val="28"/>
          <w:szCs w:val="28"/>
        </w:rPr>
        <w:t>10. К заявлению прилагаются следующие документы и материалы:</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а) проект соглашения по форме согласно приложению 2 к настоящему Порядку;</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б) копии учредительных документов заявителя, включая копии документов, подтверждающих право уполномоченного лица заявителя</w:t>
      </w:r>
      <w:r w:rsidRPr="000A6D5A">
        <w:rPr>
          <w:rFonts w:ascii="Times New Roman" w:hAnsi="Times New Roman" w:cs="Times New Roman"/>
          <w:sz w:val="28"/>
          <w:szCs w:val="28"/>
        </w:rPr>
        <w:br/>
        <w:t>на принятие (утверждение) решения об осуществлении инвестиционного проекта, в том числе об определении объема капитальных вложений (расходов), необходимых для его реализации, или решения заявителя об утверждении бюджета на капитальные вложения (расходы) в рамках проекта;</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8" w:name="P72"/>
      <w:bookmarkEnd w:id="8"/>
      <w:r w:rsidRPr="000A6D5A">
        <w:rPr>
          <w:rFonts w:ascii="Times New Roman" w:hAnsi="Times New Roman" w:cs="Times New Roman"/>
          <w:sz w:val="28"/>
          <w:szCs w:val="28"/>
        </w:rPr>
        <w:t>в) копия документа, подтверждающего государственную регистрацию заявителя в качестве российского юридического лица;</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9" w:name="P73"/>
      <w:bookmarkEnd w:id="9"/>
      <w:r w:rsidRPr="000A6D5A">
        <w:rPr>
          <w:rFonts w:ascii="Times New Roman" w:hAnsi="Times New Roman" w:cs="Times New Roman"/>
          <w:sz w:val="28"/>
          <w:szCs w:val="28"/>
        </w:rPr>
        <w:t xml:space="preserve">г) информация о </w:t>
      </w:r>
      <w:proofErr w:type="spellStart"/>
      <w:r w:rsidRPr="000A6D5A">
        <w:rPr>
          <w:rFonts w:ascii="Times New Roman" w:hAnsi="Times New Roman" w:cs="Times New Roman"/>
          <w:sz w:val="28"/>
          <w:szCs w:val="28"/>
        </w:rPr>
        <w:t>бенефициарных</w:t>
      </w:r>
      <w:proofErr w:type="spellEnd"/>
      <w:r w:rsidRPr="000A6D5A">
        <w:rPr>
          <w:rFonts w:ascii="Times New Roman" w:hAnsi="Times New Roman" w:cs="Times New Roman"/>
          <w:sz w:val="28"/>
          <w:szCs w:val="28"/>
        </w:rPr>
        <w:t xml:space="preserve"> владельцах заявителя, представляемая</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 xml:space="preserve">по форме согласно приложению 3 к настоящему Порядку с учетом особенностей раскрытия информации о </w:t>
      </w:r>
      <w:proofErr w:type="spellStart"/>
      <w:r w:rsidRPr="000A6D5A">
        <w:rPr>
          <w:rFonts w:ascii="Times New Roman" w:hAnsi="Times New Roman" w:cs="Times New Roman"/>
          <w:sz w:val="28"/>
          <w:szCs w:val="28"/>
        </w:rPr>
        <w:t>бенефициарных</w:t>
      </w:r>
      <w:proofErr w:type="spellEnd"/>
      <w:r w:rsidRPr="000A6D5A">
        <w:rPr>
          <w:rFonts w:ascii="Times New Roman" w:hAnsi="Times New Roman" w:cs="Times New Roman"/>
          <w:sz w:val="28"/>
          <w:szCs w:val="28"/>
        </w:rPr>
        <w:t xml:space="preserve"> владельцах, предусмотренных пунктом 15 Порядка.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Для целей настоящего Порядка «</w:t>
      </w:r>
      <w:proofErr w:type="spellStart"/>
      <w:r w:rsidRPr="000A6D5A">
        <w:rPr>
          <w:rFonts w:ascii="Times New Roman" w:hAnsi="Times New Roman" w:cs="Times New Roman"/>
          <w:sz w:val="28"/>
          <w:szCs w:val="28"/>
        </w:rPr>
        <w:t>бенефициарный</w:t>
      </w:r>
      <w:proofErr w:type="spellEnd"/>
      <w:r w:rsidRPr="000A6D5A">
        <w:rPr>
          <w:rFonts w:ascii="Times New Roman" w:hAnsi="Times New Roman" w:cs="Times New Roman"/>
          <w:sz w:val="28"/>
          <w:szCs w:val="28"/>
        </w:rPr>
        <w:t xml:space="preserve"> владелец» </w:t>
      </w:r>
      <w:bookmarkStart w:id="10" w:name="P102"/>
      <w:bookmarkEnd w:id="10"/>
      <w:r w:rsidRPr="000A6D5A">
        <w:rPr>
          <w:rFonts w:ascii="Times New Roman" w:hAnsi="Times New Roman" w:cs="Times New Roman"/>
          <w:sz w:val="28"/>
          <w:szCs w:val="28"/>
        </w:rPr>
        <w:t xml:space="preserve">–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roofErr w:type="spellStart"/>
      <w:r w:rsidRPr="000A6D5A">
        <w:rPr>
          <w:rFonts w:ascii="Times New Roman" w:hAnsi="Times New Roman" w:cs="Times New Roman"/>
          <w:sz w:val="28"/>
          <w:szCs w:val="28"/>
        </w:rPr>
        <w:t>Бенефициарным</w:t>
      </w:r>
      <w:proofErr w:type="spellEnd"/>
      <w:r w:rsidRPr="000A6D5A">
        <w:rPr>
          <w:rFonts w:ascii="Times New Roman" w:hAnsi="Times New Roman" w:cs="Times New Roman"/>
          <w:sz w:val="28"/>
          <w:szCs w:val="28"/>
        </w:rPr>
        <w:t xml:space="preserve"> владельцем клиента - физического лица считается это лицо, за исключением случаев, если имеются основания полагать, что </w:t>
      </w:r>
      <w:proofErr w:type="spellStart"/>
      <w:r w:rsidRPr="000A6D5A">
        <w:rPr>
          <w:rFonts w:ascii="Times New Roman" w:hAnsi="Times New Roman" w:cs="Times New Roman"/>
          <w:sz w:val="28"/>
          <w:szCs w:val="28"/>
        </w:rPr>
        <w:t>бенефициарным</w:t>
      </w:r>
      <w:proofErr w:type="spellEnd"/>
      <w:r w:rsidRPr="000A6D5A">
        <w:rPr>
          <w:rFonts w:ascii="Times New Roman" w:hAnsi="Times New Roman" w:cs="Times New Roman"/>
          <w:sz w:val="28"/>
          <w:szCs w:val="28"/>
        </w:rPr>
        <w:t xml:space="preserve"> владельцем является иное физическое лицо;</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11" w:name="P74"/>
      <w:bookmarkEnd w:id="11"/>
      <w:proofErr w:type="spellStart"/>
      <w:r w:rsidRPr="000A6D5A">
        <w:rPr>
          <w:rFonts w:ascii="Times New Roman" w:hAnsi="Times New Roman" w:cs="Times New Roman"/>
          <w:sz w:val="28"/>
          <w:szCs w:val="28"/>
        </w:rPr>
        <w:t>д</w:t>
      </w:r>
      <w:proofErr w:type="spellEnd"/>
      <w:r w:rsidRPr="000A6D5A">
        <w:rPr>
          <w:rFonts w:ascii="Times New Roman" w:hAnsi="Times New Roman" w:cs="Times New Roman"/>
          <w:sz w:val="28"/>
          <w:szCs w:val="28"/>
        </w:rPr>
        <w:t>) бизнес-план проекта, соответствующий параметрам, предусмотренным постановлением Правительства Челябинской области от ______ 2022 года</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 _____ ;</w:t>
      </w:r>
    </w:p>
    <w:p w:rsidR="009A6D2F" w:rsidRPr="000A6D5A" w:rsidRDefault="009A6D2F" w:rsidP="009A6D2F">
      <w:pPr>
        <w:spacing w:after="0" w:line="240" w:lineRule="auto"/>
        <w:ind w:firstLine="709"/>
        <w:jc w:val="both"/>
        <w:rPr>
          <w:rFonts w:eastAsia="Times New Roman"/>
          <w:szCs w:val="28"/>
          <w:lang w:eastAsia="ru-RU"/>
        </w:rPr>
      </w:pPr>
      <w:bookmarkStart w:id="12" w:name="P83"/>
      <w:bookmarkEnd w:id="12"/>
      <w:r w:rsidRPr="000A6D5A">
        <w:rPr>
          <w:szCs w:val="28"/>
        </w:rPr>
        <w:t>е) финансовая модель проекта</w:t>
      </w:r>
      <w:r w:rsidRPr="000A6D5A">
        <w:rPr>
          <w:rFonts w:eastAsia="Times New Roman"/>
          <w:szCs w:val="28"/>
          <w:lang w:eastAsia="ru-RU"/>
        </w:rPr>
        <w:t xml:space="preserve">, </w:t>
      </w:r>
      <w:r w:rsidRPr="000A6D5A">
        <w:rPr>
          <w:szCs w:val="28"/>
        </w:rPr>
        <w:t>соответствующая параметрам, предусмотренным постановлением Правительства Челябинской области</w:t>
      </w:r>
      <w:r w:rsidRPr="000A6D5A">
        <w:rPr>
          <w:szCs w:val="28"/>
        </w:rPr>
        <w:br/>
        <w:t>от ______ 2022 года № _____ ;</w:t>
      </w:r>
    </w:p>
    <w:p w:rsidR="009A6D2F" w:rsidRPr="000A6D5A" w:rsidRDefault="009A6D2F" w:rsidP="009A6D2F">
      <w:pPr>
        <w:spacing w:after="0" w:line="240" w:lineRule="auto"/>
        <w:ind w:firstLine="709"/>
        <w:jc w:val="both"/>
        <w:rPr>
          <w:strike/>
          <w:szCs w:val="28"/>
        </w:rPr>
      </w:pPr>
      <w:r w:rsidRPr="000A6D5A">
        <w:rPr>
          <w:rFonts w:eastAsia="Times New Roman"/>
          <w:szCs w:val="28"/>
          <w:lang w:eastAsia="ru-RU"/>
        </w:rPr>
        <w:t xml:space="preserve">ж) решение </w:t>
      </w:r>
      <w:r w:rsidRPr="000A6D5A">
        <w:rPr>
          <w:szCs w:val="28"/>
        </w:rPr>
        <w:t>организации</w:t>
      </w:r>
      <w:r w:rsidRPr="000A6D5A">
        <w:rPr>
          <w:rFonts w:eastAsia="Times New Roman"/>
          <w:szCs w:val="28"/>
          <w:lang w:eastAsia="ru-RU"/>
        </w:rPr>
        <w:t xml:space="preserve"> об осуществлении проекта, в том числе об определении объема капитальных вложений (расходов),</w:t>
      </w:r>
      <w:r w:rsidRPr="000A6D5A">
        <w:rPr>
          <w:rFonts w:eastAsia="Times New Roman"/>
          <w:strike/>
          <w:szCs w:val="28"/>
          <w:lang w:eastAsia="ru-RU"/>
        </w:rPr>
        <w:t xml:space="preserve"> </w:t>
      </w:r>
      <w:r w:rsidRPr="000A6D5A">
        <w:rPr>
          <w:rFonts w:eastAsia="Times New Roman"/>
          <w:szCs w:val="28"/>
          <w:lang w:eastAsia="ru-RU"/>
        </w:rPr>
        <w:t xml:space="preserve">необходимых для его реализации, либо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w:t>
      </w:r>
      <w:proofErr w:type="spellStart"/>
      <w:r w:rsidRPr="000A6D5A">
        <w:rPr>
          <w:rFonts w:eastAsia="Times New Roman"/>
          <w:szCs w:val="28"/>
          <w:lang w:eastAsia="ru-RU"/>
        </w:rPr>
        <w:t>геолого-разведочных</w:t>
      </w:r>
      <w:proofErr w:type="spellEnd"/>
      <w:r w:rsidRPr="000A6D5A">
        <w:rPr>
          <w:rFonts w:eastAsia="Times New Roman"/>
          <w:szCs w:val="28"/>
          <w:lang w:eastAsia="ru-RU"/>
        </w:rPr>
        <w:t xml:space="preserve"> работ), в соответствии с пунктом 6 части 1 статьи 2 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proofErr w:type="spellStart"/>
      <w:r w:rsidRPr="000A6D5A">
        <w:rPr>
          <w:rFonts w:ascii="Times New Roman" w:hAnsi="Times New Roman" w:cs="Times New Roman"/>
          <w:sz w:val="28"/>
          <w:szCs w:val="28"/>
        </w:rPr>
        <w:t>з</w:t>
      </w:r>
      <w:proofErr w:type="spellEnd"/>
      <w:r w:rsidRPr="000A6D5A">
        <w:rPr>
          <w:rFonts w:ascii="Times New Roman" w:hAnsi="Times New Roman" w:cs="Times New Roman"/>
          <w:sz w:val="28"/>
          <w:szCs w:val="28"/>
        </w:rPr>
        <w:t xml:space="preserve">) </w:t>
      </w:r>
      <w:bookmarkStart w:id="13" w:name="P95"/>
      <w:bookmarkEnd w:id="13"/>
      <w:r w:rsidRPr="000A6D5A">
        <w:rPr>
          <w:rFonts w:ascii="Times New Roman" w:hAnsi="Times New Roman" w:cs="Times New Roman"/>
          <w:sz w:val="28"/>
          <w:szCs w:val="28"/>
        </w:rPr>
        <w:t>разрешение на строительство в случае, если проект предусматривает создание (строительство) и (или) реконструкцию объекта (объектов) капитального строительства, а в случае отсутствия разрешения</w:t>
      </w:r>
      <w:r w:rsidRPr="000A6D5A">
        <w:rPr>
          <w:rFonts w:ascii="Times New Roman" w:hAnsi="Times New Roman" w:cs="Times New Roman"/>
          <w:sz w:val="28"/>
          <w:szCs w:val="28"/>
        </w:rPr>
        <w:br/>
        <w:t>на строительство – градостроительный план земельного участка, на котором</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в соответствии с инвестиционным проектом предусмотрены создание (строительство) и (или) реконструкция объекта (объектов) недвижимого имущества, для линейных объектов – градостроительный план земельного участка и (или) проект планировки территории, за исключением случаев, при которых для строительства, реконструкции линейного объекта в соответствии</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с градостроительным законодательством Российской Федерации и Челябинской области не требуется подготовка документации по планировке территории (разрешение на строительство или градостроительный план земельного участка может быть выдано (выдан) как самому заявителю, так и организации, которая является застройщиком и (или) генеральным подрядчиком и с которой заявителем заключен договор генерального подряда и (или) инвестиционное либо иное соглашение, предусматривающее финансирование заявителем создания (строительства) либо реконструкции объектов недвижимости и (или) комплекса объектов движимого и недвижимого имущества, связанных между собой, и последующую передачу данных объектов в собственность заявителя),</w:t>
      </w:r>
      <w:r w:rsidRPr="000A6D5A">
        <w:rPr>
          <w:rFonts w:ascii="Times New Roman" w:hAnsi="Times New Roman" w:cs="Times New Roman"/>
          <w:sz w:val="28"/>
          <w:szCs w:val="28"/>
        </w:rPr>
        <w:br/>
        <w:t>в случае, если проектом предусматривается создание (строительство), реконструкция и (или) модернизация иных объектов недвижимости,</w:t>
      </w:r>
      <w:r w:rsidRPr="000A6D5A">
        <w:rPr>
          <w:rFonts w:ascii="Times New Roman" w:hAnsi="Times New Roman" w:cs="Times New Roman"/>
          <w:sz w:val="28"/>
          <w:szCs w:val="28"/>
        </w:rPr>
        <w:br/>
        <w:t>не относящихся к объектам капитального строительства в соответствии</w:t>
      </w:r>
      <w:r w:rsidRPr="000A6D5A">
        <w:rPr>
          <w:rFonts w:ascii="Times New Roman" w:hAnsi="Times New Roman" w:cs="Times New Roman"/>
          <w:sz w:val="28"/>
          <w:szCs w:val="28"/>
        </w:rPr>
        <w:br/>
        <w:t>с Градостроительным кодексом Российской Федерации, заявитель представляет документы, на основании которых осуществляется строительство (создание) реконструкция и (или) модернизация соответствующих объектов недвижимости (например, лицензии, разрешения, согласования, выданные уполномоченными государственными органами);</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и) список актов (решений) публично-правовых образований, которые применяются с учетом особенностей, установленных статьей 9 Федерального закона, составленный в соответствии с Перечнем законов и иных нормативных правовых актов Челябинской области, которые применяются с учетом особенностей, установленных статьей 9 Федерального закона, утвержденным распоряжением Правительства Челябинской области от 10.12.2021 № 967-рп,</w:t>
      </w:r>
      <w:r w:rsidRPr="000A6D5A">
        <w:rPr>
          <w:rFonts w:ascii="Times New Roman" w:hAnsi="Times New Roman" w:cs="Times New Roman"/>
          <w:sz w:val="28"/>
          <w:szCs w:val="28"/>
        </w:rPr>
        <w:br/>
        <w:t>а также нормативных правовых актов муниципальных образований;</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14" w:name="P98"/>
      <w:bookmarkEnd w:id="14"/>
      <w:r w:rsidRPr="000A6D5A">
        <w:rPr>
          <w:rFonts w:ascii="Times New Roman" w:hAnsi="Times New Roman" w:cs="Times New Roman"/>
          <w:sz w:val="28"/>
          <w:szCs w:val="28"/>
        </w:rPr>
        <w:t>к) заявление об учете уже осуществленных капиталовложений</w:t>
      </w:r>
      <w:r w:rsidRPr="000A6D5A">
        <w:rPr>
          <w:rFonts w:ascii="Times New Roman" w:hAnsi="Times New Roman" w:cs="Times New Roman"/>
          <w:sz w:val="28"/>
          <w:szCs w:val="28"/>
        </w:rPr>
        <w:br/>
        <w:t>для реализации проекта, составленное по форме согласно приложению 4</w:t>
      </w:r>
      <w:r w:rsidRPr="000A6D5A">
        <w:rPr>
          <w:rFonts w:ascii="Times New Roman" w:hAnsi="Times New Roman" w:cs="Times New Roman"/>
          <w:sz w:val="28"/>
          <w:szCs w:val="28"/>
        </w:rPr>
        <w:br/>
        <w:t>к настоящему Порядку (если применимо);</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л) копия договора, предусматривающего разграничение обязанностей и распределение затрат на создание (строительство), реконструкцию и (или) модернизацию объектов обеспечивающей и (или) сопутствующей инфраструктур, соответствующего требованиям части 13 статьи 15 Федерального закона (в случае, если такой договор был заключен между несколькими организациями, реализующими проект) (далее – договор</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о распределении затрат на объекты инфраструктуры);</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м) заверенные заявителем копии документов, подтверждающих полномочия заявителя и (или) уполномоченное лицо заявителя в связи</w:t>
      </w:r>
      <w:r w:rsidRPr="000A6D5A">
        <w:rPr>
          <w:rFonts w:ascii="Times New Roman" w:hAnsi="Times New Roman" w:cs="Times New Roman"/>
          <w:sz w:val="28"/>
          <w:szCs w:val="28"/>
        </w:rPr>
        <w:br/>
        <w:t>с подачей заявления и заключением соглашения (в частности, предоставление заверенных копий решения об избрании, приказа о назначении, приказа</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о вступлении в должность, трудового договора, доверенности, выданной уполномоченному лицу заявителя (либо нотариально заверенные копии доверенностей) на осуществление полномочий, связанных с процессом заключения соглашения, нотариально заверенные образцы подписей указанных лиц и оттиска печати (при ее наличии);</w:t>
      </w:r>
    </w:p>
    <w:p w:rsidR="009A6D2F" w:rsidRPr="000A6D5A" w:rsidRDefault="009A6D2F" w:rsidP="009A6D2F">
      <w:pPr>
        <w:pStyle w:val="ConsPlusNormal"/>
        <w:widowControl/>
        <w:ind w:firstLine="709"/>
        <w:jc w:val="both"/>
        <w:rPr>
          <w:rFonts w:ascii="Times New Roman" w:hAnsi="Times New Roman" w:cs="Times New Roman"/>
          <w:sz w:val="28"/>
          <w:szCs w:val="28"/>
        </w:rPr>
      </w:pPr>
      <w:proofErr w:type="spellStart"/>
      <w:r w:rsidRPr="000A6D5A">
        <w:rPr>
          <w:rFonts w:ascii="Times New Roman" w:hAnsi="Times New Roman" w:cs="Times New Roman"/>
          <w:sz w:val="28"/>
          <w:szCs w:val="28"/>
        </w:rPr>
        <w:t>н</w:t>
      </w:r>
      <w:proofErr w:type="spellEnd"/>
      <w:r w:rsidRPr="000A6D5A">
        <w:rPr>
          <w:rFonts w:ascii="Times New Roman" w:hAnsi="Times New Roman" w:cs="Times New Roman"/>
          <w:sz w:val="28"/>
          <w:szCs w:val="28"/>
        </w:rPr>
        <w:t>) документы, подтверждающие осуществление капитальных вложений</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по проекту не ранее 7 мая 2018 года, если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критериям, предусмотренным абзацем третьим подпункта «а» пункта 6 части 1 статьи 2 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о) копия договора о комплексном развитии территории (если применимо);</w:t>
      </w:r>
    </w:p>
    <w:p w:rsidR="009A6D2F" w:rsidRPr="000A6D5A" w:rsidRDefault="009A6D2F" w:rsidP="009A6D2F">
      <w:pPr>
        <w:pStyle w:val="ConsPlusNormal"/>
        <w:widowControl/>
        <w:ind w:firstLine="709"/>
        <w:jc w:val="both"/>
        <w:rPr>
          <w:rFonts w:ascii="Times New Roman" w:hAnsi="Times New Roman" w:cs="Times New Roman"/>
          <w:sz w:val="28"/>
          <w:szCs w:val="28"/>
        </w:rPr>
      </w:pPr>
      <w:proofErr w:type="spellStart"/>
      <w:r w:rsidRPr="000A6D5A">
        <w:rPr>
          <w:rFonts w:ascii="Times New Roman" w:hAnsi="Times New Roman" w:cs="Times New Roman"/>
          <w:sz w:val="28"/>
          <w:szCs w:val="28"/>
        </w:rPr>
        <w:t>п</w:t>
      </w:r>
      <w:proofErr w:type="spellEnd"/>
      <w:r w:rsidRPr="000A6D5A">
        <w:rPr>
          <w:rFonts w:ascii="Times New Roman" w:hAnsi="Times New Roman" w:cs="Times New Roman"/>
          <w:sz w:val="28"/>
          <w:szCs w:val="28"/>
        </w:rPr>
        <w:t>) заверенная копия договора, указанного в пункте 1 части 1 статьи 14 Федерального закона, или справка, выданная кредитором по договору, указанному в пункте 2 части 1 указанной статьи, и содержащая условия такого договора о размере процентной ставки и (или) порядке ее определения</w:t>
      </w:r>
      <w:r w:rsidRPr="000A6D5A">
        <w:rPr>
          <w:rFonts w:ascii="Times New Roman" w:hAnsi="Times New Roman" w:cs="Times New Roman"/>
          <w:sz w:val="28"/>
          <w:szCs w:val="28"/>
        </w:rPr>
        <w:br/>
        <w:t>(в случае, если заявитель ходатайствует о признании ранее заключенного договора связанным договором), или копия договора или соглашения, указанных в абзаце первом и подпункте «а» пункта 3 части 1 статьи 14 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15" w:name="P103"/>
      <w:bookmarkEnd w:id="15"/>
      <w:r w:rsidRPr="000A6D5A">
        <w:rPr>
          <w:rFonts w:ascii="Times New Roman" w:hAnsi="Times New Roman" w:cs="Times New Roman"/>
          <w:sz w:val="28"/>
          <w:szCs w:val="28"/>
        </w:rPr>
        <w:t>11. К заявлению может прилагаться ходатайство о признании ранее заключенного договора связанным договором (далее – ходатайство</w:t>
      </w:r>
      <w:r w:rsidRPr="000A6D5A">
        <w:rPr>
          <w:rFonts w:ascii="Times New Roman" w:hAnsi="Times New Roman" w:cs="Times New Roman"/>
          <w:sz w:val="28"/>
          <w:szCs w:val="28"/>
        </w:rPr>
        <w:br/>
        <w:t>о связанности) вместе с подтверждающими документами и материалами</w:t>
      </w:r>
      <w:r w:rsidRPr="000A6D5A">
        <w:rPr>
          <w:rFonts w:ascii="Times New Roman" w:hAnsi="Times New Roman" w:cs="Times New Roman"/>
          <w:sz w:val="28"/>
          <w:szCs w:val="28"/>
        </w:rPr>
        <w:br/>
        <w:t>в соответствии с пунктом 27 и 28 Порядка.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12. В случае если к заявлению прилагается ходатайство о связанности в отношении договора, стороной которого является федеральный орган исполнительной власти, и о включении в соглашение обязанностей Российской Федерации и (или) субъекта (субъектов) Российской Федерации, предусмотренных частью 9 статьи 10 Федерального закона, такое заявление, прилагаемые к нему документы и материалы, проект соглашения (проект дополнительного соглашения к нему) также направляются Министерством</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в уполномоченный федеральный орган исполнительной власти. При этом дальнейшее рассмотрение такого заявления, прилагаемых к нему документов</w:t>
      </w:r>
      <w:r w:rsidRPr="000A6D5A">
        <w:rPr>
          <w:rFonts w:ascii="Times New Roman" w:hAnsi="Times New Roman" w:cs="Times New Roman"/>
          <w:sz w:val="28"/>
          <w:szCs w:val="28"/>
        </w:rPr>
        <w:br/>
        <w:t>и материалов осуществляется в порядке, предусмотренном частями 3–14 статьи 16 Федерального закона и Порядком.</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16" w:name="P104"/>
      <w:bookmarkStart w:id="17" w:name="P105"/>
      <w:bookmarkStart w:id="18" w:name="P106"/>
      <w:bookmarkEnd w:id="16"/>
      <w:bookmarkEnd w:id="17"/>
      <w:bookmarkEnd w:id="18"/>
      <w:r w:rsidRPr="000A6D5A">
        <w:rPr>
          <w:rFonts w:ascii="Times New Roman" w:hAnsi="Times New Roman" w:cs="Times New Roman"/>
          <w:sz w:val="28"/>
          <w:szCs w:val="28"/>
        </w:rPr>
        <w:t>13. К заявлению прилагается (если применимо)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 в соответствии со статьей 15 Федерального закона, содержащий информацию о планируемых формах, сроках и объеме возмещения таких затрат, составленный по форме согласно приложению 5 к настоящему Порядку.</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14. В случае если реализация проекта предполагает участие в соглашении муниципального образования (муниципальных образований), соответствующая информация указывается в заявлении, к которому прилагается заявление уполномоченного органа местного самоуправления, составленное</w:t>
      </w:r>
      <w:r w:rsidRPr="000A6D5A">
        <w:rPr>
          <w:rFonts w:ascii="Times New Roman" w:hAnsi="Times New Roman" w:cs="Times New Roman"/>
          <w:sz w:val="28"/>
          <w:szCs w:val="28"/>
        </w:rPr>
        <w:br/>
        <w:t>по рекомендуемой форме согласно приложению 6 к настоящему Порядку, подтверждающее его согласие на присоединение к соглашению</w:t>
      </w:r>
      <w:r w:rsidRPr="000A6D5A">
        <w:rPr>
          <w:rFonts w:ascii="Times New Roman" w:hAnsi="Times New Roman" w:cs="Times New Roman"/>
          <w:sz w:val="28"/>
          <w:szCs w:val="28"/>
        </w:rPr>
        <w:br/>
        <w:t>и на выполнение обязательств, возникающих у муниципального образования</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в связи с участием в соглашении, в том числе обязательств по применению</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в отношении заявителя актов (решений) такого муниципального образования</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с учетом особенностей, предусмотренных статьей 9 Федерального закона</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и законодательством Российской Федерации о налогах и сборах, а также обязательств по возмещению затрат, указанных в части 1 статьи 15 Федерального закона, в пределах земельного налога (если муниципальное образование согласно принять обязательства по возмещению таких затрат),</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 xml:space="preserve">с приложением проекта дополнительного соглашения о присоединении муниципального образования, подписанного уполномоченными лицами заявителя и соответствующего органа местного самоуправления (органов местного самоуправления), составленного в соответствии с подпунктом «г» пункта 36 Порядка, представляемого в количестве экземпляров, равном количеству сторон соглашения. </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15. В случае подачи (направления) заявления заявитель раскрывает информацию о своих </w:t>
      </w:r>
      <w:proofErr w:type="spellStart"/>
      <w:r w:rsidRPr="000A6D5A">
        <w:rPr>
          <w:rFonts w:ascii="Times New Roman" w:hAnsi="Times New Roman" w:cs="Times New Roman"/>
          <w:sz w:val="28"/>
          <w:szCs w:val="28"/>
        </w:rPr>
        <w:t>бенефициарных</w:t>
      </w:r>
      <w:proofErr w:type="spellEnd"/>
      <w:r w:rsidRPr="000A6D5A">
        <w:rPr>
          <w:rFonts w:ascii="Times New Roman" w:hAnsi="Times New Roman" w:cs="Times New Roman"/>
          <w:sz w:val="28"/>
          <w:szCs w:val="28"/>
        </w:rPr>
        <w:t xml:space="preserve"> владельцах в соответствии с подпунктом «г» пункта 10 Порядка с учетом следующих особенностей:</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эта информация, составленная по форме согласно приложению 3</w:t>
      </w:r>
      <w:r w:rsidRPr="000A6D5A">
        <w:rPr>
          <w:rFonts w:ascii="Times New Roman" w:hAnsi="Times New Roman" w:cs="Times New Roman"/>
          <w:sz w:val="28"/>
          <w:szCs w:val="28"/>
        </w:rPr>
        <w:br/>
        <w:t xml:space="preserve">к настоящему Порядку, представляется в отношении каждого </w:t>
      </w:r>
      <w:proofErr w:type="spellStart"/>
      <w:r w:rsidRPr="000A6D5A">
        <w:rPr>
          <w:rFonts w:ascii="Times New Roman" w:hAnsi="Times New Roman" w:cs="Times New Roman"/>
          <w:sz w:val="28"/>
          <w:szCs w:val="28"/>
        </w:rPr>
        <w:t>бенефициарного</w:t>
      </w:r>
      <w:proofErr w:type="spellEnd"/>
      <w:r w:rsidRPr="000A6D5A">
        <w:rPr>
          <w:rFonts w:ascii="Times New Roman" w:hAnsi="Times New Roman" w:cs="Times New Roman"/>
          <w:sz w:val="28"/>
          <w:szCs w:val="28"/>
        </w:rPr>
        <w:t xml:space="preserve"> владельца;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данные сведения не представляются лицами, указанными в пункте 2 статьи 6</w:t>
      </w:r>
      <w:r w:rsidRPr="000A6D5A">
        <w:rPr>
          <w:rFonts w:ascii="Times New Roman" w:hAnsi="Times New Roman" w:cs="Times New Roman"/>
          <w:sz w:val="28"/>
          <w:szCs w:val="28"/>
          <w:vertAlign w:val="superscript"/>
        </w:rPr>
        <w:t>1</w:t>
      </w:r>
      <w:r w:rsidRPr="000A6D5A">
        <w:rPr>
          <w:rFonts w:ascii="Times New Roman" w:hAnsi="Times New Roman" w:cs="Times New Roman"/>
          <w:sz w:val="28"/>
          <w:szCs w:val="28"/>
        </w:rPr>
        <w:t xml:space="preserve"> Федерального закона «О противодействии легализации (отмыванию) доходов, полученных преступным путем, и финансированию терроризма».</w:t>
      </w:r>
    </w:p>
    <w:p w:rsidR="009A6D2F" w:rsidRPr="000A6D5A" w:rsidRDefault="009A6D2F" w:rsidP="009A6D2F">
      <w:pPr>
        <w:pStyle w:val="ConsPlusNormal"/>
        <w:widowControl/>
        <w:ind w:firstLine="709"/>
        <w:jc w:val="both"/>
        <w:rPr>
          <w:rFonts w:ascii="Times New Roman" w:hAnsi="Times New Roman" w:cs="Times New Roman"/>
          <w:strike/>
          <w:sz w:val="28"/>
          <w:szCs w:val="28"/>
        </w:rPr>
      </w:pPr>
    </w:p>
    <w:p w:rsidR="009A6D2F" w:rsidRPr="000A6D5A" w:rsidRDefault="009A6D2F" w:rsidP="009A6D2F">
      <w:pPr>
        <w:pStyle w:val="ConsPlusNormal"/>
        <w:widowControl/>
        <w:ind w:firstLine="709"/>
        <w:jc w:val="center"/>
        <w:rPr>
          <w:rFonts w:ascii="Times New Roman" w:hAnsi="Times New Roman" w:cs="Times New Roman"/>
          <w:sz w:val="28"/>
          <w:szCs w:val="28"/>
        </w:rPr>
      </w:pPr>
      <w:r w:rsidRPr="000A6D5A">
        <w:rPr>
          <w:rFonts w:ascii="Times New Roman" w:hAnsi="Times New Roman" w:cs="Times New Roman"/>
          <w:color w:val="000000"/>
          <w:sz w:val="28"/>
          <w:szCs w:val="28"/>
          <w:lang w:val="en-US"/>
        </w:rPr>
        <w:t>I</w:t>
      </w:r>
      <w:r w:rsidRPr="000A6D5A">
        <w:rPr>
          <w:rFonts w:ascii="Times New Roman" w:hAnsi="Times New Roman" w:cs="Times New Roman"/>
          <w:color w:val="000000"/>
          <w:sz w:val="28"/>
          <w:szCs w:val="28"/>
        </w:rPr>
        <w:t xml:space="preserve">V. Рассмотрение заявления и заключения соглашения </w:t>
      </w:r>
      <w:r w:rsidRPr="000A6D5A">
        <w:rPr>
          <w:rFonts w:ascii="Times New Roman" w:hAnsi="Times New Roman" w:cs="Times New Roman"/>
          <w:color w:val="000000"/>
          <w:sz w:val="28"/>
          <w:szCs w:val="28"/>
        </w:rPr>
        <w:br/>
        <w:t>в порядке частной проектной инициативы</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19" w:name="P110"/>
      <w:bookmarkEnd w:id="19"/>
      <w:r w:rsidRPr="000A6D5A">
        <w:rPr>
          <w:rFonts w:ascii="Times New Roman" w:hAnsi="Times New Roman" w:cs="Times New Roman"/>
          <w:sz w:val="28"/>
          <w:szCs w:val="28"/>
        </w:rPr>
        <w:t xml:space="preserve">16. </w:t>
      </w:r>
      <w:r w:rsidRPr="000A6D5A">
        <w:rPr>
          <w:rFonts w:ascii="Times New Roman" w:hAnsi="Times New Roman" w:cs="Times New Roman"/>
          <w:color w:val="000000"/>
          <w:sz w:val="28"/>
          <w:szCs w:val="28"/>
        </w:rPr>
        <w:t>Рассмотрение Фондом</w:t>
      </w:r>
      <w:r w:rsidRPr="000A6D5A">
        <w:rPr>
          <w:rFonts w:ascii="Times New Roman" w:hAnsi="Times New Roman" w:cs="Times New Roman"/>
          <w:sz w:val="28"/>
          <w:szCs w:val="28"/>
        </w:rPr>
        <w:t xml:space="preserve"> развития предпринимательства Челябинской области «Центр − Мой бизнес» (далее − Фонд) </w:t>
      </w:r>
      <w:r w:rsidRPr="000A6D5A">
        <w:rPr>
          <w:rFonts w:ascii="Times New Roman" w:hAnsi="Times New Roman" w:cs="Times New Roman"/>
          <w:color w:val="000000"/>
          <w:sz w:val="28"/>
          <w:szCs w:val="28"/>
        </w:rPr>
        <w:t xml:space="preserve">заявления, </w:t>
      </w:r>
      <w:r w:rsidRPr="000A6D5A">
        <w:rPr>
          <w:rFonts w:ascii="Times New Roman" w:hAnsi="Times New Roman" w:cs="Times New Roman"/>
          <w:sz w:val="28"/>
          <w:szCs w:val="28"/>
        </w:rPr>
        <w:t>указанного</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в абзаце первом пункта 7 Порядка, включая анализ финансовой модели</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 xml:space="preserve">с прилагаемыми документами и материалами, указанными в пунктах 10 и 13 Порядка, а также в пунктах 11 и 14 (если применимо) Порядка, </w:t>
      </w:r>
      <w:r w:rsidRPr="000A6D5A">
        <w:rPr>
          <w:rFonts w:ascii="Times New Roman" w:hAnsi="Times New Roman" w:cs="Times New Roman"/>
          <w:color w:val="000000"/>
          <w:sz w:val="28"/>
          <w:szCs w:val="28"/>
        </w:rPr>
        <w:t xml:space="preserve">включает </w:t>
      </w:r>
      <w:r w:rsidRPr="000A6D5A">
        <w:rPr>
          <w:rFonts w:ascii="Times New Roman" w:hAnsi="Times New Roman" w:cs="Times New Roman"/>
          <w:sz w:val="28"/>
          <w:szCs w:val="28"/>
        </w:rPr>
        <w:t xml:space="preserve">проверку и анализ комплектности и соответствия представленных заявителем документов и материалов требованиям Федерального </w:t>
      </w:r>
      <w:r w:rsidRPr="000A6D5A">
        <w:rPr>
          <w:rFonts w:ascii="Times New Roman" w:hAnsi="Times New Roman" w:cs="Times New Roman"/>
          <w:color w:val="000000"/>
          <w:sz w:val="28"/>
          <w:szCs w:val="28"/>
        </w:rPr>
        <w:t>закона</w:t>
      </w:r>
      <w:r w:rsidRPr="000A6D5A">
        <w:rPr>
          <w:rFonts w:ascii="Times New Roman" w:hAnsi="Times New Roman" w:cs="Times New Roman"/>
          <w:sz w:val="28"/>
          <w:szCs w:val="28"/>
        </w:rPr>
        <w:t xml:space="preserve"> и Порядка</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 xml:space="preserve">в соответствии с </w:t>
      </w:r>
      <w:r w:rsidRPr="000A6D5A">
        <w:rPr>
          <w:rFonts w:ascii="Times New Roman" w:hAnsi="Times New Roman" w:cs="Times New Roman"/>
          <w:color w:val="000000"/>
          <w:sz w:val="28"/>
          <w:szCs w:val="28"/>
        </w:rPr>
        <w:t>пунктами 19, 20 П</w:t>
      </w:r>
      <w:r w:rsidRPr="000A6D5A">
        <w:rPr>
          <w:rFonts w:ascii="Times New Roman" w:hAnsi="Times New Roman" w:cs="Times New Roman"/>
          <w:sz w:val="28"/>
          <w:szCs w:val="28"/>
        </w:rPr>
        <w:t>орядка, в том числе и рассмотрение проекта соглашения на корректность заполнения и соответствие представленным документам (далее - проверка).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По итогу рассмотрения документов и материалов Фонд готовит заключение, в соответствии с пунктами 21, 22 </w:t>
      </w:r>
      <w:r w:rsidRPr="000A6D5A">
        <w:rPr>
          <w:rFonts w:ascii="Times New Roman" w:hAnsi="Times New Roman" w:cs="Times New Roman"/>
          <w:color w:val="000000"/>
          <w:sz w:val="28"/>
          <w:szCs w:val="28"/>
        </w:rPr>
        <w:t>П</w:t>
      </w:r>
      <w:r w:rsidRPr="000A6D5A">
        <w:rPr>
          <w:rFonts w:ascii="Times New Roman" w:hAnsi="Times New Roman" w:cs="Times New Roman"/>
          <w:sz w:val="28"/>
          <w:szCs w:val="28"/>
        </w:rPr>
        <w:t>орядка и направляет</w:t>
      </w:r>
      <w:r w:rsidRPr="000A6D5A">
        <w:rPr>
          <w:rFonts w:ascii="Times New Roman" w:hAnsi="Times New Roman" w:cs="Times New Roman"/>
          <w:sz w:val="28"/>
          <w:szCs w:val="28"/>
        </w:rPr>
        <w:br/>
        <w:t>в Министерство.</w:t>
      </w:r>
    </w:p>
    <w:p w:rsidR="009A6D2F" w:rsidRPr="000A6D5A" w:rsidRDefault="009A6D2F" w:rsidP="009A6D2F">
      <w:pPr>
        <w:spacing w:after="0" w:line="240" w:lineRule="auto"/>
        <w:ind w:firstLine="709"/>
        <w:jc w:val="both"/>
        <w:rPr>
          <w:szCs w:val="28"/>
        </w:rPr>
      </w:pPr>
      <w:r w:rsidRPr="000A6D5A">
        <w:rPr>
          <w:szCs w:val="28"/>
        </w:rPr>
        <w:t>Фонд несет ответственность за качество проведенной проверки</w:t>
      </w:r>
      <w:r w:rsidRPr="000A6D5A">
        <w:rPr>
          <w:szCs w:val="28"/>
        </w:rPr>
        <w:br/>
        <w:t>и подготовленного заключения, проведенного в установленные сроки</w:t>
      </w:r>
      <w:r w:rsidRPr="000A6D5A">
        <w:rPr>
          <w:szCs w:val="28"/>
        </w:rPr>
        <w:br/>
        <w:t>в соответствии с законодательством Российской Федерации и Челябинской области.</w:t>
      </w:r>
    </w:p>
    <w:p w:rsidR="009A6D2F" w:rsidRPr="000A6D5A" w:rsidRDefault="009A6D2F" w:rsidP="009A6D2F">
      <w:pPr>
        <w:pStyle w:val="ConsPlusNormal"/>
        <w:ind w:firstLine="709"/>
        <w:jc w:val="both"/>
        <w:rPr>
          <w:rFonts w:ascii="Times New Roman" w:hAnsi="Times New Roman" w:cs="Times New Roman"/>
          <w:sz w:val="28"/>
          <w:szCs w:val="28"/>
        </w:rPr>
      </w:pPr>
      <w:r w:rsidRPr="000A6D5A">
        <w:rPr>
          <w:rFonts w:ascii="Times New Roman" w:hAnsi="Times New Roman" w:cs="Times New Roman"/>
          <w:sz w:val="28"/>
          <w:szCs w:val="28"/>
        </w:rPr>
        <w:t>17. В течение 5 рабочих дней со дня получения заявления, указанного</w:t>
      </w:r>
      <w:r w:rsidRPr="000A6D5A">
        <w:rPr>
          <w:rFonts w:ascii="Times New Roman" w:hAnsi="Times New Roman" w:cs="Times New Roman"/>
          <w:sz w:val="28"/>
          <w:szCs w:val="28"/>
        </w:rPr>
        <w:br/>
        <w:t>в пункте 7 Порядка, с прилагаемыми документами и материалами, указанными в подпункте «и» пункта 10 Порядка, а также с пунктом 14 (если применимо) Порядка, Министерство сопоставляет законы и нормативные правовые акты Челябинской области, указанные заявителем в списке актов (решений),</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с распоряжением Правительства Челябинской области от 10.12.2021 г.</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 967-рп «О перечне законов и иных нормативных правовых актов Челябинской области, применяемых с учетом особенностей, установленных статьей 9 Федерального закона от 1 апреля 2020 года № 69-ФЗ «О защите и поощрении капиталовложений в Российской Федерации», которые применяются с учетом особенностей, установленных статьей 9 Федерального закона.</w:t>
      </w:r>
    </w:p>
    <w:p w:rsidR="009A6D2F" w:rsidRPr="000A6D5A" w:rsidRDefault="009A6D2F" w:rsidP="009A6D2F">
      <w:pPr>
        <w:pStyle w:val="ConsPlusNormal"/>
        <w:ind w:firstLine="709"/>
        <w:jc w:val="both"/>
        <w:rPr>
          <w:rFonts w:ascii="Times New Roman" w:hAnsi="Times New Roman" w:cs="Times New Roman"/>
          <w:sz w:val="28"/>
          <w:szCs w:val="28"/>
        </w:rPr>
      </w:pPr>
      <w:r w:rsidRPr="000A6D5A">
        <w:rPr>
          <w:rFonts w:ascii="Times New Roman" w:hAnsi="Times New Roman" w:cs="Times New Roman"/>
          <w:sz w:val="28"/>
          <w:szCs w:val="28"/>
        </w:rPr>
        <w:t>В случае выявления несоответствий (неточностей, расхождений)</w:t>
      </w:r>
      <w:r w:rsidRPr="000A6D5A">
        <w:rPr>
          <w:rFonts w:ascii="Times New Roman" w:hAnsi="Times New Roman" w:cs="Times New Roman"/>
          <w:sz w:val="28"/>
          <w:szCs w:val="28"/>
        </w:rPr>
        <w:br/>
        <w:t>в представленном заявителем списке актов (решений) и (или) отсутствия его согласования с главой муниципального образования, на территории которого реализуется или планируется к реализации проект, если этот список содержит муниципальные правовые акты, Министерство подготавливает уведомление</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о выявленных несоответствиях в списке актов (решений) по форме согласно приложению 7 настоящего Порядка и направляет указанное уведомление</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в Фонд для направления заявителю в соответствии с пунктом 20 Порядка.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В случае если заявления и прилагаемые к нему документы и материалы затрагивают вопросы, связанные с формированием, исполнением, контролем</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за исполнением областного бюджета, такие документы дополнительно направляются для рассмотрения и согласования в Министерство финансов Челябинской области.</w:t>
      </w:r>
    </w:p>
    <w:p w:rsidR="009A6D2F" w:rsidRPr="000A6D5A" w:rsidRDefault="009A6D2F" w:rsidP="009A6D2F">
      <w:pPr>
        <w:pStyle w:val="ConsPlusNormal"/>
        <w:widowControl/>
        <w:ind w:firstLine="709"/>
        <w:jc w:val="both"/>
        <w:rPr>
          <w:rFonts w:ascii="Times New Roman" w:hAnsi="Times New Roman" w:cs="Times New Roman"/>
          <w:color w:val="000000"/>
          <w:sz w:val="28"/>
          <w:szCs w:val="28"/>
        </w:rPr>
      </w:pPr>
      <w:r w:rsidRPr="000A6D5A">
        <w:rPr>
          <w:rFonts w:ascii="Times New Roman" w:hAnsi="Times New Roman" w:cs="Times New Roman"/>
          <w:sz w:val="28"/>
          <w:szCs w:val="28"/>
        </w:rPr>
        <w:t>По итогам рассмотрения заявления осуществляется подписание соглашения Министерством при условии соответствия заявления</w:t>
      </w:r>
      <w:r w:rsidRPr="000A6D5A">
        <w:rPr>
          <w:rFonts w:ascii="Times New Roman" w:hAnsi="Times New Roman" w:cs="Times New Roman"/>
          <w:sz w:val="28"/>
          <w:szCs w:val="28"/>
        </w:rPr>
        <w:br/>
        <w:t>и прилагаемых к нему документов и материалов, указанных в пункте 10 Порядка, требованиям Федерального закона и настоящего Порядка, а также при наличии заключения о значимости инвестиционного проекта для муниципального образования Челябинской области</w:t>
      </w:r>
      <w:r w:rsidRPr="000A6D5A">
        <w:rPr>
          <w:rFonts w:ascii="Times New Roman" w:hAnsi="Times New Roman" w:cs="Times New Roman"/>
          <w:color w:val="000000"/>
          <w:sz w:val="28"/>
          <w:szCs w:val="28"/>
        </w:rPr>
        <w:t>.</w:t>
      </w:r>
    </w:p>
    <w:p w:rsidR="009A6D2F" w:rsidRPr="000A6D5A" w:rsidRDefault="009A6D2F" w:rsidP="009A6D2F">
      <w:pPr>
        <w:pStyle w:val="ConsPlusNormal"/>
        <w:widowControl/>
        <w:ind w:firstLine="709"/>
        <w:jc w:val="both"/>
        <w:rPr>
          <w:rFonts w:ascii="Times New Roman" w:hAnsi="Times New Roman" w:cs="Times New Roman"/>
          <w:color w:val="000000"/>
          <w:sz w:val="28"/>
          <w:szCs w:val="28"/>
        </w:rPr>
      </w:pPr>
      <w:r w:rsidRPr="000A6D5A">
        <w:rPr>
          <w:rFonts w:ascii="Times New Roman" w:hAnsi="Times New Roman" w:cs="Times New Roman"/>
          <w:color w:val="000000"/>
          <w:sz w:val="28"/>
          <w:szCs w:val="28"/>
        </w:rPr>
        <w:t>18. Заявление, которое не содержит любое из ходатайств заявителя, предусмотренных пунктом 11 Порядка, а также прилагаемые к нему документы и материалы, указанные в пункте 10 Порядка, рассматриваются в порядке, предусмотренном пунктом 19 Порядка, в течение 45 рабочих дней со дня их поступления в Министерство.</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Указанный срок может быть продлен на 30 рабочих дней в случае внесения заявителем изменений в заявление и прилагаемые к нему документы</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в соответствии с пунктом 2 части 9.1 статьи 7 Федерального закона.</w:t>
      </w:r>
    </w:p>
    <w:p w:rsidR="009A6D2F" w:rsidRPr="000A6D5A" w:rsidRDefault="009A6D2F" w:rsidP="009A6D2F">
      <w:pPr>
        <w:pStyle w:val="ConsPlusNormal"/>
        <w:ind w:firstLine="709"/>
        <w:jc w:val="both"/>
        <w:rPr>
          <w:rFonts w:ascii="Times New Roman" w:hAnsi="Times New Roman" w:cs="Times New Roman"/>
          <w:color w:val="000000"/>
          <w:sz w:val="28"/>
          <w:szCs w:val="28"/>
        </w:rPr>
      </w:pPr>
      <w:bookmarkStart w:id="20" w:name="P117"/>
      <w:bookmarkEnd w:id="20"/>
      <w:r w:rsidRPr="000A6D5A">
        <w:rPr>
          <w:rFonts w:ascii="Times New Roman" w:hAnsi="Times New Roman" w:cs="Times New Roman"/>
          <w:color w:val="000000"/>
          <w:sz w:val="28"/>
          <w:szCs w:val="28"/>
        </w:rPr>
        <w:t>19. В течение 20 рабочих дней со дня получения заявления, указанного</w:t>
      </w:r>
      <w:r w:rsidR="00AF036C" w:rsidRPr="000A6D5A">
        <w:rPr>
          <w:rFonts w:ascii="Times New Roman" w:hAnsi="Times New Roman" w:cs="Times New Roman"/>
          <w:color w:val="000000"/>
          <w:sz w:val="28"/>
          <w:szCs w:val="28"/>
        </w:rPr>
        <w:t xml:space="preserve"> </w:t>
      </w:r>
      <w:r w:rsidRPr="000A6D5A">
        <w:rPr>
          <w:rFonts w:ascii="Times New Roman" w:hAnsi="Times New Roman" w:cs="Times New Roman"/>
          <w:color w:val="000000"/>
          <w:sz w:val="28"/>
          <w:szCs w:val="28"/>
        </w:rPr>
        <w:t>в абзаце первом пункта 7 Порядка, и прилагаемых к нему документов</w:t>
      </w:r>
      <w:r w:rsidR="00AF036C" w:rsidRPr="000A6D5A">
        <w:rPr>
          <w:rFonts w:ascii="Times New Roman" w:hAnsi="Times New Roman" w:cs="Times New Roman"/>
          <w:color w:val="000000"/>
          <w:sz w:val="28"/>
          <w:szCs w:val="28"/>
        </w:rPr>
        <w:t xml:space="preserve"> </w:t>
      </w:r>
      <w:r w:rsidRPr="000A6D5A">
        <w:rPr>
          <w:rFonts w:ascii="Times New Roman" w:hAnsi="Times New Roman" w:cs="Times New Roman"/>
          <w:color w:val="000000"/>
          <w:sz w:val="28"/>
          <w:szCs w:val="28"/>
        </w:rPr>
        <w:t>и материалов Фонд рассматривает их на предмет наличия документов</w:t>
      </w:r>
      <w:r w:rsidR="00AF036C" w:rsidRPr="000A6D5A">
        <w:rPr>
          <w:rFonts w:ascii="Times New Roman" w:hAnsi="Times New Roman" w:cs="Times New Roman"/>
          <w:color w:val="000000"/>
          <w:sz w:val="28"/>
          <w:szCs w:val="28"/>
        </w:rPr>
        <w:t xml:space="preserve"> </w:t>
      </w:r>
      <w:r w:rsidRPr="000A6D5A">
        <w:rPr>
          <w:rFonts w:ascii="Times New Roman" w:hAnsi="Times New Roman" w:cs="Times New Roman"/>
          <w:color w:val="000000"/>
          <w:sz w:val="28"/>
          <w:szCs w:val="28"/>
        </w:rPr>
        <w:t>и материалов, предоставленных в соответствии с пунктами 10 и 13 настоящего Порядка, а также пунктами 11 и 14 (если применимо) настоящего порядка, отсутствия технических ошибок, соблюдения заявителем требований Федерального закона, требований, предусмотренных пунктами 5, 6, 8 и 9 Порядка, проводит анализ финансовой модели в соответствии</w:t>
      </w:r>
      <w:r w:rsidR="00AF036C" w:rsidRPr="000A6D5A">
        <w:rPr>
          <w:rFonts w:ascii="Times New Roman" w:hAnsi="Times New Roman" w:cs="Times New Roman"/>
          <w:color w:val="000000"/>
          <w:sz w:val="28"/>
          <w:szCs w:val="28"/>
        </w:rPr>
        <w:t xml:space="preserve"> </w:t>
      </w:r>
      <w:r w:rsidRPr="000A6D5A">
        <w:rPr>
          <w:rFonts w:ascii="Times New Roman" w:hAnsi="Times New Roman" w:cs="Times New Roman"/>
          <w:color w:val="000000"/>
          <w:sz w:val="28"/>
          <w:szCs w:val="28"/>
        </w:rPr>
        <w:t>с требованиями, установленными подпунктом «е» пункта 10 Порядка, а также на предмет соответствия следующим требованиям:</w:t>
      </w:r>
    </w:p>
    <w:p w:rsidR="009A6D2F" w:rsidRPr="000A6D5A" w:rsidRDefault="009A6D2F" w:rsidP="009A6D2F">
      <w:pPr>
        <w:pStyle w:val="ConsPlusNormal"/>
        <w:widowControl/>
        <w:ind w:firstLine="709"/>
        <w:jc w:val="both"/>
        <w:rPr>
          <w:rFonts w:ascii="Times New Roman" w:hAnsi="Times New Roman" w:cs="Times New Roman"/>
          <w:color w:val="000000"/>
          <w:sz w:val="28"/>
          <w:szCs w:val="28"/>
        </w:rPr>
      </w:pPr>
      <w:r w:rsidRPr="000A6D5A">
        <w:rPr>
          <w:rFonts w:ascii="Times New Roman" w:hAnsi="Times New Roman" w:cs="Times New Roman"/>
          <w:color w:val="000000"/>
          <w:sz w:val="28"/>
          <w:szCs w:val="28"/>
        </w:rPr>
        <w:t>а) наличие у уполномоченного лица заявителя полномочий действовать от имени и в интересах заявителя в связи с заключением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color w:val="000000"/>
          <w:sz w:val="28"/>
          <w:szCs w:val="28"/>
        </w:rPr>
        <w:t>б) соответствие заявителя требованиям, установленным пунктом 5 Порядка, в том числе достоверность представленных сведений о заявителе;</w:t>
      </w:r>
    </w:p>
    <w:p w:rsidR="009A6D2F" w:rsidRPr="000A6D5A" w:rsidRDefault="009A6D2F" w:rsidP="009A6D2F">
      <w:pPr>
        <w:pStyle w:val="ConsPlusNormal"/>
        <w:widowControl/>
        <w:ind w:firstLine="709"/>
        <w:jc w:val="both"/>
        <w:rPr>
          <w:rFonts w:ascii="Times New Roman" w:hAnsi="Times New Roman" w:cs="Times New Roman"/>
          <w:color w:val="000000"/>
          <w:sz w:val="28"/>
          <w:szCs w:val="28"/>
        </w:rPr>
      </w:pPr>
      <w:r w:rsidRPr="000A6D5A">
        <w:rPr>
          <w:rFonts w:ascii="Times New Roman" w:hAnsi="Times New Roman" w:cs="Times New Roman"/>
          <w:color w:val="000000"/>
          <w:sz w:val="28"/>
          <w:szCs w:val="28"/>
        </w:rPr>
        <w:t>в) наличие в учредительных документах заявителя, являющегося проектной компанией, положения о том, что предметом его деятельности является реализация проекта;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color w:val="000000"/>
          <w:sz w:val="28"/>
          <w:szCs w:val="28"/>
        </w:rPr>
        <w:t>г) соответствие проекта требованиям, установленным пунктом 5 Порядка, в том числе в части соблюдения требований к размеру капиталовложений;</w:t>
      </w:r>
    </w:p>
    <w:p w:rsidR="009A6D2F" w:rsidRPr="000A6D5A" w:rsidRDefault="009A6D2F" w:rsidP="009A6D2F">
      <w:pPr>
        <w:pStyle w:val="ConsPlusNormal"/>
        <w:widowControl/>
        <w:ind w:firstLine="709"/>
        <w:jc w:val="both"/>
        <w:rPr>
          <w:rFonts w:ascii="Times New Roman" w:hAnsi="Times New Roman" w:cs="Times New Roman"/>
          <w:color w:val="000000"/>
          <w:sz w:val="28"/>
          <w:szCs w:val="28"/>
        </w:rPr>
      </w:pPr>
      <w:proofErr w:type="spellStart"/>
      <w:r w:rsidRPr="000A6D5A">
        <w:rPr>
          <w:rFonts w:ascii="Times New Roman" w:hAnsi="Times New Roman" w:cs="Times New Roman"/>
          <w:color w:val="000000"/>
          <w:sz w:val="28"/>
          <w:szCs w:val="28"/>
        </w:rPr>
        <w:t>д</w:t>
      </w:r>
      <w:proofErr w:type="spellEnd"/>
      <w:r w:rsidRPr="000A6D5A">
        <w:rPr>
          <w:rFonts w:ascii="Times New Roman" w:hAnsi="Times New Roman" w:cs="Times New Roman"/>
          <w:color w:val="000000"/>
          <w:sz w:val="28"/>
          <w:szCs w:val="28"/>
        </w:rPr>
        <w:t>) наличие документов, предусмотренных пунктами 10 и 13 Порядка,</w:t>
      </w:r>
      <w:r w:rsidRPr="000A6D5A">
        <w:rPr>
          <w:rFonts w:ascii="Times New Roman" w:hAnsi="Times New Roman" w:cs="Times New Roman"/>
          <w:color w:val="000000"/>
          <w:sz w:val="28"/>
          <w:szCs w:val="28"/>
        </w:rPr>
        <w:br/>
        <w:t>а также пунктами 11 и 14 (если применимо) Порядка, в том числе списка актов (решений), а также наличие согласования главы муниципального образования, являющегося предполагаемой стороной соглашения, в случае включения муниципальных правовых актов в список актов (решений);</w:t>
      </w:r>
    </w:p>
    <w:p w:rsidR="009A6D2F" w:rsidRPr="000A6D5A" w:rsidRDefault="009A6D2F" w:rsidP="009A6D2F">
      <w:pPr>
        <w:pStyle w:val="ConsPlusNormal"/>
        <w:widowControl/>
        <w:ind w:firstLine="709"/>
        <w:jc w:val="both"/>
        <w:rPr>
          <w:rFonts w:ascii="Times New Roman" w:hAnsi="Times New Roman" w:cs="Times New Roman"/>
          <w:color w:val="000000"/>
          <w:sz w:val="28"/>
          <w:szCs w:val="28"/>
        </w:rPr>
      </w:pPr>
      <w:r w:rsidRPr="000A6D5A">
        <w:rPr>
          <w:rFonts w:ascii="Times New Roman" w:hAnsi="Times New Roman" w:cs="Times New Roman"/>
          <w:color w:val="000000"/>
          <w:sz w:val="28"/>
          <w:szCs w:val="28"/>
        </w:rPr>
        <w:t>е) наличие действующего соглашения с организацией, реализующей проект, являющейся стороной заключенного с заявителем договора</w:t>
      </w:r>
      <w:r w:rsidRPr="000A6D5A">
        <w:rPr>
          <w:rFonts w:ascii="Times New Roman" w:hAnsi="Times New Roman" w:cs="Times New Roman"/>
          <w:color w:val="000000"/>
          <w:sz w:val="28"/>
          <w:szCs w:val="28"/>
        </w:rPr>
        <w:br/>
        <w:t>о распределении затрат на объекты инфраструктуры (если применимо);</w:t>
      </w:r>
    </w:p>
    <w:p w:rsidR="009A6D2F" w:rsidRPr="000A6D5A" w:rsidRDefault="009A6D2F" w:rsidP="009A6D2F">
      <w:pPr>
        <w:pStyle w:val="ConsPlusNormal"/>
        <w:widowControl/>
        <w:ind w:firstLine="709"/>
        <w:jc w:val="both"/>
        <w:rPr>
          <w:rFonts w:ascii="Times New Roman" w:hAnsi="Times New Roman" w:cs="Times New Roman"/>
          <w:color w:val="000000"/>
          <w:sz w:val="28"/>
          <w:szCs w:val="28"/>
        </w:rPr>
      </w:pPr>
      <w:r w:rsidRPr="000A6D5A">
        <w:rPr>
          <w:rFonts w:ascii="Times New Roman" w:hAnsi="Times New Roman" w:cs="Times New Roman"/>
          <w:color w:val="000000"/>
          <w:sz w:val="28"/>
          <w:szCs w:val="28"/>
        </w:rPr>
        <w:t>ж) подтверждение осуществления капитальных вложений не ранее 7 мая 2018 года, если проект предусматривает модернизацию объектов недвижимого имущества и (или) создание результатов интеллектуальной деятельности</w:t>
      </w:r>
      <w:r w:rsidR="00AF036C" w:rsidRPr="000A6D5A">
        <w:rPr>
          <w:rFonts w:ascii="Times New Roman" w:hAnsi="Times New Roman" w:cs="Times New Roman"/>
          <w:color w:val="000000"/>
          <w:sz w:val="28"/>
          <w:szCs w:val="28"/>
        </w:rPr>
        <w:t xml:space="preserve"> </w:t>
      </w:r>
      <w:r w:rsidRPr="000A6D5A">
        <w:rPr>
          <w:rFonts w:ascii="Times New Roman" w:hAnsi="Times New Roman" w:cs="Times New Roman"/>
          <w:color w:val="000000"/>
          <w:sz w:val="28"/>
          <w:szCs w:val="28"/>
        </w:rPr>
        <w:t>и (или) приравненных к ним средств индивидуализации и соответствует критериям, предусмотренным абзацем третьим подпункта «а» пункта 6 части 1 статьи 2 Федерального закона (если применимо).</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В соответствии с пунктом 16 Порядка Фонд проводит анализ финансовой модели инвестиционного проекта, который включает проверку соответствия финансовой модели требованиям настоящего Порядка, в том числе:</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оценку полноты финансовой модели;</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оценку математической корректности финансовой модели;</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оценку общей логики построения финансовой модели.</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При оценке полноты финансовой модели осуществляется проверка наличия исходных данных финансовой модели, расчетов, форм отчетности </w:t>
      </w:r>
      <w:r w:rsidRPr="000A6D5A">
        <w:rPr>
          <w:rFonts w:eastAsia="Times New Roman"/>
          <w:szCs w:val="28"/>
          <w:lang w:eastAsia="ru-RU"/>
        </w:rPr>
        <w:br/>
        <w:t>и их достаточность для проведения следующих этапов оценки финансовой модели.</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Оценка математической корректности финансовой модели включает:</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поиск арифметических и технических ошибок, несоответствий в расчетах в составе финансовой модели;</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выявление методических и расчетных ошибок в финансовых показателях проекта (коэффициентах).</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Оценка общей логики построения финансовой модели включает проверку согласованности основных форм прогнозной финансовой отчетности между собой согласно подпункту «е» пункта 10 Порядка.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Анализ финансовой модели инвестиционного проекта проводится Фондом с учетом требований, установленных Федеральным законом</w:t>
      </w:r>
      <w:r w:rsidRPr="000A6D5A">
        <w:rPr>
          <w:rFonts w:ascii="Times New Roman" w:hAnsi="Times New Roman" w:cs="Times New Roman"/>
          <w:sz w:val="28"/>
          <w:szCs w:val="28"/>
        </w:rPr>
        <w:br/>
        <w:t>и настоящим Порядком, на основании информации, содержащейся</w:t>
      </w:r>
      <w:r w:rsidRPr="000A6D5A">
        <w:rPr>
          <w:rFonts w:ascii="Times New Roman" w:hAnsi="Times New Roman" w:cs="Times New Roman"/>
          <w:sz w:val="28"/>
          <w:szCs w:val="28"/>
        </w:rPr>
        <w:br/>
        <w:t>в документах (материалах), представленных заявителем в соответствии</w:t>
      </w:r>
      <w:r w:rsidRPr="000A6D5A">
        <w:rPr>
          <w:rFonts w:ascii="Times New Roman" w:hAnsi="Times New Roman" w:cs="Times New Roman"/>
          <w:sz w:val="28"/>
          <w:szCs w:val="28"/>
        </w:rPr>
        <w:br/>
        <w:t>с пунктами 10 и 13, а также пунктами 11 и 14 (если применимо) Порядка,</w:t>
      </w:r>
      <w:r w:rsidRPr="000A6D5A">
        <w:rPr>
          <w:rFonts w:ascii="Times New Roman" w:hAnsi="Times New Roman" w:cs="Times New Roman"/>
          <w:sz w:val="28"/>
          <w:szCs w:val="28"/>
        </w:rPr>
        <w:br/>
        <w:t>а также иной информации, опубликованной в общедоступных источниках.</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Фонд не несет ответственность за отклонение инвестиционного проекта от параметров, допущений и показателей, которые были заложены</w:t>
      </w:r>
      <w:r w:rsidRPr="000A6D5A">
        <w:rPr>
          <w:rFonts w:ascii="Times New Roman" w:hAnsi="Times New Roman" w:cs="Times New Roman"/>
          <w:sz w:val="28"/>
          <w:szCs w:val="28"/>
        </w:rPr>
        <w:br/>
        <w:t>в финансовой модели, что впоследствии привело к невозможности реализации инвестиционного проекта или существенному изменению его первоначальных условий.</w:t>
      </w:r>
    </w:p>
    <w:p w:rsidR="009A6D2F" w:rsidRPr="000A6D5A" w:rsidRDefault="009A6D2F" w:rsidP="009A6D2F">
      <w:pPr>
        <w:spacing w:after="0" w:line="240" w:lineRule="auto"/>
        <w:ind w:firstLine="709"/>
        <w:jc w:val="both"/>
        <w:rPr>
          <w:szCs w:val="28"/>
        </w:rPr>
      </w:pPr>
      <w:r w:rsidRPr="000A6D5A">
        <w:rPr>
          <w:szCs w:val="28"/>
        </w:rPr>
        <w:t>Фонд несет ответственность за качество анализа финансовой модели, проведенного в установленные сроки в соответствии с законодательством Российской Федерации и Челябинской области.</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21" w:name="P123"/>
      <w:bookmarkStart w:id="22" w:name="P130"/>
      <w:bookmarkEnd w:id="21"/>
      <w:bookmarkEnd w:id="22"/>
      <w:r w:rsidRPr="000A6D5A">
        <w:rPr>
          <w:rFonts w:ascii="Times New Roman" w:hAnsi="Times New Roman" w:cs="Times New Roman"/>
          <w:sz w:val="28"/>
          <w:szCs w:val="28"/>
        </w:rPr>
        <w:t xml:space="preserve">20. В случае если заявителем не представлены документы, указанные </w:t>
      </w:r>
      <w:bookmarkStart w:id="23" w:name="_Hlk84269265"/>
      <w:r w:rsidRPr="000A6D5A">
        <w:rPr>
          <w:rFonts w:ascii="Times New Roman" w:hAnsi="Times New Roman" w:cs="Times New Roman"/>
          <w:sz w:val="28"/>
          <w:szCs w:val="28"/>
        </w:rPr>
        <w:br/>
        <w:t xml:space="preserve">в подпункте «в» пункта 10 Порядка, а также в целях проверки сведений, представленных заявителем соответствии с подпунктом «б» пункта 5 Порядка, сведений о государственной регистрации заявителя в качестве российского юридического лица, об отсутствии (наличии) </w:t>
      </w:r>
      <w:bookmarkStart w:id="24" w:name="_Hlk87732782"/>
      <w:r w:rsidRPr="000A6D5A">
        <w:rPr>
          <w:rFonts w:ascii="Times New Roman" w:hAnsi="Times New Roman" w:cs="Times New Roman"/>
          <w:sz w:val="28"/>
          <w:szCs w:val="28"/>
        </w:rPr>
        <w:t>у заявителя неисполненной обязанности по уплате в соответствии с законодательством Российской Федерации о налогах и сборах налогов, сборов, страховых взносов, пеней, штрафов, процентов</w:t>
      </w:r>
      <w:bookmarkEnd w:id="23"/>
      <w:r w:rsidRPr="000A6D5A">
        <w:rPr>
          <w:rFonts w:ascii="Times New Roman" w:hAnsi="Times New Roman" w:cs="Times New Roman"/>
          <w:sz w:val="28"/>
          <w:szCs w:val="28"/>
        </w:rPr>
        <w:t xml:space="preserve"> </w:t>
      </w:r>
      <w:r w:rsidRPr="000A6D5A">
        <w:rPr>
          <w:rFonts w:ascii="Times New Roman" w:hAnsi="Times New Roman" w:cs="Times New Roman"/>
          <w:strike/>
          <w:sz w:val="28"/>
          <w:szCs w:val="28"/>
        </w:rPr>
        <w:t xml:space="preserve"> ,</w:t>
      </w:r>
      <w:r w:rsidRPr="000A6D5A">
        <w:rPr>
          <w:rFonts w:ascii="Times New Roman" w:hAnsi="Times New Roman" w:cs="Times New Roman"/>
          <w:sz w:val="28"/>
          <w:szCs w:val="28"/>
        </w:rPr>
        <w:t xml:space="preserve"> </w:t>
      </w:r>
      <w:bookmarkEnd w:id="24"/>
      <w:r w:rsidRPr="000A6D5A">
        <w:rPr>
          <w:rFonts w:ascii="Times New Roman" w:hAnsi="Times New Roman" w:cs="Times New Roman"/>
          <w:sz w:val="28"/>
          <w:szCs w:val="28"/>
        </w:rPr>
        <w:t>Фонд в течение 3 рабочих дней со дня получения заявления направляет:</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в Управление Федеральной налоговой службы по Челябинской области, где зарегистрирована организация, реализующая проект, запрос </w:t>
      </w:r>
      <w:r w:rsidRPr="000A6D5A">
        <w:rPr>
          <w:rFonts w:ascii="Times New Roman" w:hAnsi="Times New Roman" w:cs="Times New Roman"/>
          <w:sz w:val="28"/>
          <w:szCs w:val="28"/>
        </w:rPr>
        <w:br/>
        <w:t>о предоставлении сведений о государственной регистрации заявителя</w:t>
      </w:r>
      <w:r w:rsidRPr="000A6D5A">
        <w:rPr>
          <w:rFonts w:ascii="Times New Roman" w:hAnsi="Times New Roman" w:cs="Times New Roman"/>
          <w:sz w:val="28"/>
          <w:szCs w:val="28"/>
        </w:rPr>
        <w:br/>
        <w:t>в качестве российского юридического лица, а также об отсутствии (наличии)</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у заявителя неисполненной обязанности по уплате налогов, сборов, страховых взносов, пеней, штрафов, процентов, а также информации заявителя, представляемой в соответствии с подпунктом «б» пункта 5 Порядка;</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25" w:name="p125"/>
      <w:bookmarkStart w:id="26" w:name="p127"/>
      <w:bookmarkEnd w:id="25"/>
      <w:bookmarkEnd w:id="26"/>
      <w:r w:rsidRPr="000A6D5A">
        <w:rPr>
          <w:rFonts w:ascii="Times New Roman" w:hAnsi="Times New Roman" w:cs="Times New Roman"/>
          <w:sz w:val="28"/>
          <w:szCs w:val="28"/>
        </w:rPr>
        <w:t xml:space="preserve">Направление запросов и получение ответов на них в соответствии </w:t>
      </w:r>
      <w:r w:rsidRPr="000A6D5A">
        <w:rPr>
          <w:rFonts w:ascii="Times New Roman" w:hAnsi="Times New Roman" w:cs="Times New Roman"/>
          <w:sz w:val="28"/>
          <w:szCs w:val="28"/>
        </w:rPr>
        <w:br/>
        <w:t xml:space="preserve">с настоящим пунктом в Управление Федеральной налоговой службы по Челябинской области, где зарегистрирована организация, осуществляется, </w:t>
      </w:r>
      <w:r w:rsidRPr="000A6D5A">
        <w:rPr>
          <w:rFonts w:ascii="Times New Roman" w:hAnsi="Times New Roman" w:cs="Times New Roman"/>
          <w:sz w:val="28"/>
          <w:szCs w:val="28"/>
        </w:rPr>
        <w:br/>
        <w:t xml:space="preserve">через ГИС «Капиталовложения» с соблюдением требований законодательства Российской Федерации о коммерческой тайне. </w:t>
      </w:r>
    </w:p>
    <w:p w:rsidR="009A6D2F" w:rsidRPr="000A6D5A" w:rsidRDefault="009A6D2F" w:rsidP="009A6D2F">
      <w:pPr>
        <w:spacing w:after="0" w:line="240" w:lineRule="auto"/>
        <w:ind w:firstLine="709"/>
        <w:jc w:val="both"/>
        <w:rPr>
          <w:szCs w:val="28"/>
        </w:rPr>
      </w:pPr>
      <w:r w:rsidRPr="000A6D5A">
        <w:rPr>
          <w:szCs w:val="28"/>
        </w:rPr>
        <w:t>В случае если по итогам рассмотрения заявления и прилагаемых к нему документов и материалов в соответствии с пунктами 16-19 Порядка Фондом установлено, что:</w:t>
      </w:r>
    </w:p>
    <w:p w:rsidR="009A6D2F" w:rsidRPr="000A6D5A" w:rsidRDefault="009A6D2F" w:rsidP="009A6D2F">
      <w:pPr>
        <w:spacing w:after="0" w:line="240" w:lineRule="auto"/>
        <w:ind w:firstLine="709"/>
        <w:jc w:val="both"/>
        <w:rPr>
          <w:szCs w:val="28"/>
        </w:rPr>
      </w:pPr>
      <w:r w:rsidRPr="000A6D5A">
        <w:rPr>
          <w:szCs w:val="28"/>
        </w:rPr>
        <w:t xml:space="preserve"> к заявлению не приложен один или несколько необходимых документов (материалов);</w:t>
      </w:r>
    </w:p>
    <w:p w:rsidR="009A6D2F" w:rsidRPr="000A6D5A" w:rsidRDefault="009A6D2F" w:rsidP="009A6D2F">
      <w:pPr>
        <w:spacing w:after="0" w:line="240" w:lineRule="auto"/>
        <w:ind w:firstLine="709"/>
        <w:jc w:val="both"/>
        <w:rPr>
          <w:szCs w:val="28"/>
        </w:rPr>
      </w:pPr>
      <w:r w:rsidRPr="000A6D5A">
        <w:rPr>
          <w:szCs w:val="28"/>
        </w:rPr>
        <w:t>допущены технические ошибки при оформлении документов (материалов);</w:t>
      </w:r>
    </w:p>
    <w:p w:rsidR="009A6D2F" w:rsidRPr="000A6D5A" w:rsidRDefault="009A6D2F" w:rsidP="009A6D2F">
      <w:pPr>
        <w:spacing w:after="0" w:line="240" w:lineRule="auto"/>
        <w:ind w:firstLine="709"/>
        <w:jc w:val="both"/>
        <w:rPr>
          <w:szCs w:val="28"/>
        </w:rPr>
      </w:pPr>
      <w:r w:rsidRPr="000A6D5A">
        <w:rPr>
          <w:szCs w:val="28"/>
        </w:rPr>
        <w:t>по итогам анализа финансовой модели установлено несоответствие финансовой модели требованиям Порядка;</w:t>
      </w:r>
    </w:p>
    <w:p w:rsidR="009A6D2F" w:rsidRPr="000A6D5A" w:rsidRDefault="009A6D2F" w:rsidP="009A6D2F">
      <w:pPr>
        <w:spacing w:after="0" w:line="240" w:lineRule="auto"/>
        <w:ind w:firstLine="709"/>
        <w:jc w:val="both"/>
        <w:rPr>
          <w:szCs w:val="28"/>
        </w:rPr>
      </w:pPr>
      <w:r w:rsidRPr="000A6D5A">
        <w:rPr>
          <w:szCs w:val="28"/>
        </w:rPr>
        <w:t>от Министерства получено уведомление о выявленных несоответствиях в списке актов (решений),</w:t>
      </w:r>
    </w:p>
    <w:p w:rsidR="009A6D2F" w:rsidRPr="000A6D5A" w:rsidRDefault="009A6D2F" w:rsidP="009A6D2F">
      <w:pPr>
        <w:spacing w:after="0" w:line="240" w:lineRule="auto"/>
        <w:jc w:val="both"/>
        <w:rPr>
          <w:szCs w:val="28"/>
        </w:rPr>
      </w:pPr>
      <w:r w:rsidRPr="000A6D5A">
        <w:rPr>
          <w:spacing w:val="-2"/>
          <w:szCs w:val="28"/>
        </w:rPr>
        <w:t>Фонд направляет заявителю уведомление</w:t>
      </w:r>
      <w:r w:rsidRPr="000A6D5A">
        <w:rPr>
          <w:szCs w:val="28"/>
        </w:rPr>
        <w:t xml:space="preserve"> о выявленных нарушениях по форме согласно приложению 7 к настоящему Порядку с приложением (в применимых случаях) уведомления о выявленных несоответствиях в списке актов (решений) и с указанием срока устранения выявленных нарушений и представления уточненных (исправленных) документов (материалов) – 10 рабочих дней со дня получения уведомления.</w:t>
      </w:r>
    </w:p>
    <w:p w:rsidR="009A6D2F" w:rsidRPr="000A6D5A" w:rsidRDefault="009A6D2F" w:rsidP="009A6D2F">
      <w:pPr>
        <w:spacing w:after="0" w:line="240" w:lineRule="auto"/>
        <w:ind w:firstLine="709"/>
        <w:jc w:val="both"/>
        <w:rPr>
          <w:szCs w:val="28"/>
        </w:rPr>
      </w:pPr>
      <w:r w:rsidRPr="000A6D5A">
        <w:rPr>
          <w:szCs w:val="28"/>
        </w:rPr>
        <w:t>В случае устранения заявителем выявленных нарушений и представления уточненных (исправленных) документов (материалов) в срок, установленный настоящим пунктом, срок рассмотрения заявления, в том числе срок, предусмотренный пунктом 18 Порядка, исчисляется со дня, следующего за днем представления уточненных (исправленных) документов и материалов.</w:t>
      </w:r>
    </w:p>
    <w:p w:rsidR="009A6D2F" w:rsidRPr="000A6D5A" w:rsidRDefault="009A6D2F" w:rsidP="009A6D2F">
      <w:pPr>
        <w:spacing w:after="0" w:line="240" w:lineRule="auto"/>
        <w:ind w:firstLine="709"/>
        <w:jc w:val="both"/>
        <w:rPr>
          <w:szCs w:val="28"/>
        </w:rPr>
      </w:pPr>
      <w:bookmarkStart w:id="27" w:name="P132"/>
      <w:bookmarkEnd w:id="27"/>
      <w:r w:rsidRPr="000A6D5A">
        <w:rPr>
          <w:szCs w:val="28"/>
        </w:rPr>
        <w:t xml:space="preserve">21. В случае </w:t>
      </w:r>
      <w:proofErr w:type="spellStart"/>
      <w:r w:rsidRPr="000A6D5A">
        <w:rPr>
          <w:szCs w:val="28"/>
        </w:rPr>
        <w:t>неустранения</w:t>
      </w:r>
      <w:proofErr w:type="spellEnd"/>
      <w:r w:rsidRPr="000A6D5A">
        <w:rPr>
          <w:szCs w:val="28"/>
        </w:rPr>
        <w:t xml:space="preserve"> заявителем выявленных нарушений в установленный абзацем первым пункта 20 Порядка срок, а также в случае, если по итогам рассмотрения в соответствии с пунктами 16-20 Порядка заявления и прилагаемых к нему документов и материалов установлены факты представления заявителем информации, не соответствующей сведениям, содержащимся в Едином государственном реестре юридических лиц, и (или) несоблюдения заявителем требований, предусмотренных пунктами 5, 6, 8 и 9 Порядка и Федерального закона, Фонд в течение 3 рабочих дней со дня истечения срока, установленного абзацем первым пункта 20 Порядка, или со дня установления фактов, указанных в настоящем пункте, направляет Министерству отрицательное заключение, проект уведомления об отказе в заключение соглашения, составленный по форме согласно приложению 8 </w:t>
      </w:r>
      <w:r w:rsidRPr="000A6D5A">
        <w:rPr>
          <w:szCs w:val="28"/>
        </w:rPr>
        <w:br/>
        <w:t>к настоящему Порядку, с указанием применимого пункта части 14 статьи 7 Федерального закона и применимых пунктов Порядка, а также заявление и прилагаемые к нему документы и материалы.</w:t>
      </w:r>
    </w:p>
    <w:p w:rsidR="009A6D2F" w:rsidRPr="000A6D5A" w:rsidRDefault="009A6D2F" w:rsidP="009A6D2F">
      <w:pPr>
        <w:spacing w:after="0" w:line="240" w:lineRule="auto"/>
        <w:ind w:firstLine="709"/>
        <w:jc w:val="both"/>
        <w:rPr>
          <w:szCs w:val="28"/>
        </w:rPr>
      </w:pPr>
      <w:r w:rsidRPr="000A6D5A">
        <w:rPr>
          <w:szCs w:val="28"/>
        </w:rPr>
        <w:t>В случае если отрицательное заключение подготовлено не по причине нарушения комплектности документов, Министерство в течение 10 рабочих дней со дня получения от Фонда отрицательного заключения, проекта уведомления об отказе в заключении соглашения по форме, предусмотренной приложением 8 к настоящему Порядку, направляет отрицательное заключение членам Комиссии по рассмотрению инвестиционных проектов Челябинской области утвержденную приказом Министерства от 19.10.2021 г. № 165</w:t>
      </w:r>
      <w:r w:rsidR="0064790B" w:rsidRPr="000A6D5A">
        <w:rPr>
          <w:szCs w:val="28"/>
        </w:rPr>
        <w:br/>
      </w:r>
      <w:r w:rsidRPr="000A6D5A">
        <w:rPr>
          <w:szCs w:val="28"/>
        </w:rPr>
        <w:t>«О создании Комиссии по рассмотрению инвестиционных проектов Челябинской области и признании утратившими силу некоторых приказов Министерства экономического развития Челябинской области», и проводит заседание указанной Комиссии.</w:t>
      </w:r>
    </w:p>
    <w:p w:rsidR="009A6D2F" w:rsidRPr="000A6D5A" w:rsidRDefault="009A6D2F" w:rsidP="009A6D2F">
      <w:pPr>
        <w:spacing w:after="0" w:line="240" w:lineRule="auto"/>
        <w:ind w:firstLine="709"/>
        <w:jc w:val="both"/>
        <w:rPr>
          <w:szCs w:val="28"/>
        </w:rPr>
      </w:pPr>
      <w:r w:rsidRPr="000A6D5A">
        <w:rPr>
          <w:szCs w:val="28"/>
        </w:rPr>
        <w:t>Министерство в течение 3 рабочих дней со дня принятия решения членам Комиссии по рассмотрению инвестиционных проектов Челябинской области направляет уведомление об отказе в заключении соглашения заявителю и главе муниципального образования (если применимо).</w:t>
      </w:r>
    </w:p>
    <w:p w:rsidR="009A6D2F" w:rsidRPr="000A6D5A" w:rsidRDefault="009A6D2F" w:rsidP="009A6D2F">
      <w:pPr>
        <w:spacing w:after="0" w:line="240" w:lineRule="auto"/>
        <w:ind w:firstLine="709"/>
        <w:jc w:val="both"/>
        <w:rPr>
          <w:szCs w:val="28"/>
        </w:rPr>
      </w:pPr>
      <w:r w:rsidRPr="000A6D5A">
        <w:rPr>
          <w:szCs w:val="28"/>
        </w:rPr>
        <w:t>22. В течение 20 рабочих дней со дня поступления заявления</w:t>
      </w:r>
      <w:r w:rsidRPr="000A6D5A">
        <w:rPr>
          <w:szCs w:val="28"/>
        </w:rPr>
        <w:br/>
        <w:t>и при условии, что заявителю не было направлено уведомление о выявленных нарушениях, предусмотренное пунктом 21 Порядка, Фонд подготавливает заключение о соответствии заявителя, заявления и прилагаемых к нему документов и материалов, а также инвестиционного проекта требованиям Федерального закона и настоящего порядка по форме согласно</w:t>
      </w:r>
      <w:r w:rsidR="00AF036C" w:rsidRPr="000A6D5A">
        <w:rPr>
          <w:szCs w:val="28"/>
        </w:rPr>
        <w:t xml:space="preserve"> </w:t>
      </w:r>
      <w:r w:rsidRPr="000A6D5A">
        <w:rPr>
          <w:szCs w:val="28"/>
        </w:rPr>
        <w:t>приложению 8</w:t>
      </w:r>
      <w:r w:rsidR="0064790B" w:rsidRPr="000A6D5A">
        <w:rPr>
          <w:szCs w:val="28"/>
        </w:rPr>
        <w:br/>
      </w:r>
      <w:r w:rsidRPr="000A6D5A">
        <w:rPr>
          <w:szCs w:val="28"/>
        </w:rPr>
        <w:t xml:space="preserve">к настоящему Порядку </w:t>
      </w:r>
      <w:r w:rsidRPr="000A6D5A">
        <w:t>и направляет указанное заключение, заявление</w:t>
      </w:r>
      <w:r w:rsidR="0064790B" w:rsidRPr="000A6D5A">
        <w:br/>
      </w:r>
      <w:r w:rsidRPr="000A6D5A">
        <w:t xml:space="preserve">и прилагаемые к нему документы и материалы, в том числе все экземпляры проекта соглашения, в Министерство. </w:t>
      </w:r>
    </w:p>
    <w:p w:rsidR="009A6D2F" w:rsidRPr="000A6D5A" w:rsidRDefault="009A6D2F" w:rsidP="009A6D2F">
      <w:pPr>
        <w:spacing w:after="0" w:line="240" w:lineRule="auto"/>
        <w:ind w:firstLine="709"/>
        <w:jc w:val="both"/>
        <w:rPr>
          <w:szCs w:val="28"/>
        </w:rPr>
      </w:pPr>
      <w:r w:rsidRPr="000A6D5A">
        <w:rPr>
          <w:szCs w:val="28"/>
        </w:rPr>
        <w:t>В случае, определенном пунктом 14 Порядка, Фонд в течение 1 рабочего дня со дня подготовки заключения, указанного в абзаце первом настоящего пункта, направляет заключение, документы и материалы, а также проект соглашения в муниципальное образование (муниципальные образования) Челябинской области, для рассмотрения и в случае согласия, подписания проекта соглашения. После подписания соглашения все подписанные экземпляры соглашения направляются в Министерство. В случае отказа в подписании, направляет в Фонд и Министерство мотивированный отказ.</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28" w:name="P134"/>
      <w:bookmarkEnd w:id="28"/>
      <w:r w:rsidRPr="000A6D5A">
        <w:rPr>
          <w:rFonts w:ascii="Times New Roman" w:hAnsi="Times New Roman" w:cs="Times New Roman"/>
          <w:sz w:val="28"/>
          <w:szCs w:val="28"/>
        </w:rPr>
        <w:t>23. В течение 45 рабочих дней со дня поступления заявления и при условии, что заявителю не было направлено уведомление о выявленных нарушениях, предусмотренное пунктом 20 Порядка, по итогам рассмотрения проекта соглашения и прилагаемых документов Министерство:</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29" w:name="P141"/>
      <w:bookmarkEnd w:id="29"/>
      <w:r w:rsidRPr="000A6D5A">
        <w:rPr>
          <w:rFonts w:ascii="Times New Roman" w:hAnsi="Times New Roman" w:cs="Times New Roman"/>
          <w:sz w:val="28"/>
          <w:szCs w:val="28"/>
        </w:rPr>
        <w:t>а</w:t>
      </w:r>
      <w:r w:rsidRPr="000A6D5A">
        <w:rPr>
          <w:rFonts w:ascii="Times New Roman" w:hAnsi="Times New Roman" w:cs="Times New Roman"/>
          <w:color w:val="000000"/>
          <w:sz w:val="28"/>
          <w:szCs w:val="28"/>
        </w:rPr>
        <w:t xml:space="preserve">) подписывает проект соглашения в случае отсутствия оснований, препятствующих заключению соглашения, предусмотренных частью 14 статьи 7 Федерального закона, и направляет заявителю подписанные экземпляры соглашения </w:t>
      </w:r>
      <w:bookmarkStart w:id="30" w:name="P142"/>
      <w:bookmarkEnd w:id="30"/>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б) </w:t>
      </w:r>
      <w:r w:rsidRPr="000A6D5A">
        <w:rPr>
          <w:rFonts w:ascii="Times New Roman" w:hAnsi="Times New Roman" w:cs="Times New Roman"/>
          <w:color w:val="000000"/>
          <w:sz w:val="28"/>
          <w:szCs w:val="28"/>
        </w:rPr>
        <w:t>не подписывает проект соглашения в случае наличия оснований, препятствующих заключению соглашения, предусмотренных частью 14 статьи 7 Федерального закона, и направляет в адрес заявителя письмо, содержащее обоснование невозможности заключения соглашения со ссылками на положения Федерального закона и Порядка, которые не соблюдены заявителем,</w:t>
      </w:r>
      <w:r w:rsidR="00AF036C" w:rsidRPr="000A6D5A">
        <w:rPr>
          <w:rFonts w:ascii="Times New Roman" w:hAnsi="Times New Roman" w:cs="Times New Roman"/>
          <w:color w:val="000000"/>
          <w:sz w:val="28"/>
          <w:szCs w:val="28"/>
        </w:rPr>
        <w:t xml:space="preserve"> </w:t>
      </w:r>
      <w:r w:rsidRPr="000A6D5A">
        <w:rPr>
          <w:rFonts w:ascii="Times New Roman" w:hAnsi="Times New Roman" w:cs="Times New Roman"/>
          <w:color w:val="000000"/>
          <w:sz w:val="28"/>
          <w:szCs w:val="28"/>
        </w:rPr>
        <w:t xml:space="preserve">а также указание на применяемый в соответствующем случае пункт </w:t>
      </w:r>
      <w:hyperlink r:id="rId7" w:history="1">
        <w:r w:rsidRPr="000A6D5A">
          <w:rPr>
            <w:rFonts w:ascii="Times New Roman" w:hAnsi="Times New Roman" w:cs="Times New Roman"/>
            <w:color w:val="000000"/>
            <w:sz w:val="28"/>
            <w:szCs w:val="28"/>
          </w:rPr>
          <w:t>части 14 статьи 7</w:t>
        </w:r>
      </w:hyperlink>
      <w:r w:rsidRPr="000A6D5A">
        <w:rPr>
          <w:rFonts w:ascii="Times New Roman" w:hAnsi="Times New Roman" w:cs="Times New Roman"/>
          <w:color w:val="000000"/>
          <w:sz w:val="28"/>
          <w:szCs w:val="28"/>
        </w:rPr>
        <w:t xml:space="preserve"> 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31" w:name="P143"/>
      <w:bookmarkEnd w:id="31"/>
      <w:r w:rsidRPr="000A6D5A">
        <w:rPr>
          <w:rFonts w:ascii="Times New Roman" w:hAnsi="Times New Roman" w:cs="Times New Roman"/>
          <w:sz w:val="28"/>
          <w:szCs w:val="28"/>
        </w:rPr>
        <w:t xml:space="preserve">24. В случае подписания проекта соглашения Министерство: </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регистрирует соглашение (включает сведений в реестр соглашений);</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направляет сторонам соглашения их экземпляры подписанного соглашения (копию зарегистрированного соглашения направляет в Фонд для дальнейшего мониторинга исполнения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направляет в Министерство финансов Челябинской области уведомление о заключении соглашения с приложением копии зарегистрированного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направляет в Управление Федеральной налоговой службы по Челябинской области уведомление о заключении соглашения с приложением копии зарегистрированного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направляет в Фонд уведомление о заключении соглашения с приложением копии зарегистрированного соглашения для дальнейшего мониторинга исполнения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в срок не позднее 5 рабочих дней со дня подписания соглашения направляет (передает) заверенную копию соглашения в Управление Федерального казначейства по Челябинской области для регистрации (учета)</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с приложением документа, предусмотренного частью 12 статьи 16 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32" w:name="P150"/>
      <w:bookmarkEnd w:id="32"/>
      <w:r w:rsidRPr="000A6D5A">
        <w:rPr>
          <w:rFonts w:ascii="Times New Roman" w:hAnsi="Times New Roman" w:cs="Times New Roman"/>
          <w:sz w:val="28"/>
          <w:szCs w:val="28"/>
        </w:rPr>
        <w:t xml:space="preserve">25. В случае, </w:t>
      </w:r>
      <w:r w:rsidRPr="000A6D5A">
        <w:rPr>
          <w:rFonts w:ascii="Times New Roman" w:hAnsi="Times New Roman" w:cs="Times New Roman"/>
          <w:color w:val="000000"/>
          <w:sz w:val="28"/>
          <w:szCs w:val="28"/>
        </w:rPr>
        <w:t xml:space="preserve">предусмотренном пунктом 21 Порядка или подпунктом «б» пункта 23 Порядка, заявитель, соответствующий требованиям, предусмотренным пунктом 5 Порядка, вправе в соответствии с пунктами 6 – 15 Порядка </w:t>
      </w:r>
      <w:r w:rsidRPr="000A6D5A">
        <w:rPr>
          <w:rFonts w:ascii="Times New Roman" w:hAnsi="Times New Roman" w:cs="Times New Roman"/>
          <w:sz w:val="28"/>
          <w:szCs w:val="28"/>
        </w:rPr>
        <w:t xml:space="preserve">подать заявление в отношении того же проекта при условии устранения нарушений, приведенных в письме, </w:t>
      </w:r>
      <w:r w:rsidRPr="000A6D5A">
        <w:rPr>
          <w:rFonts w:ascii="Times New Roman" w:hAnsi="Times New Roman" w:cs="Times New Roman"/>
          <w:color w:val="000000"/>
          <w:sz w:val="28"/>
          <w:szCs w:val="28"/>
        </w:rPr>
        <w:t xml:space="preserve">указанном в подпункте «б» пункта 23 </w:t>
      </w:r>
      <w:r w:rsidRPr="000A6D5A">
        <w:rPr>
          <w:rFonts w:ascii="Times New Roman" w:hAnsi="Times New Roman" w:cs="Times New Roman"/>
          <w:sz w:val="28"/>
          <w:szCs w:val="28"/>
        </w:rPr>
        <w:t>Порядка.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26. К заявлению, </w:t>
      </w:r>
      <w:r w:rsidRPr="000A6D5A">
        <w:rPr>
          <w:rFonts w:ascii="Times New Roman" w:hAnsi="Times New Roman" w:cs="Times New Roman"/>
          <w:color w:val="000000"/>
          <w:sz w:val="28"/>
          <w:szCs w:val="28"/>
        </w:rPr>
        <w:t>поданному с учетом требований пункта 25 Порядка, прилагается отчет об устранении нарушений, указанных в письме, указанном в подпункте «б» пункта 23 Порядка</w:t>
      </w:r>
      <w:r w:rsidRPr="000A6D5A">
        <w:rPr>
          <w:rFonts w:ascii="Times New Roman" w:hAnsi="Times New Roman" w:cs="Times New Roman"/>
          <w:sz w:val="28"/>
          <w:szCs w:val="28"/>
        </w:rPr>
        <w:t xml:space="preserve">, а также документы и </w:t>
      </w:r>
      <w:r w:rsidRPr="000A6D5A">
        <w:rPr>
          <w:rFonts w:ascii="Times New Roman" w:hAnsi="Times New Roman" w:cs="Times New Roman"/>
          <w:color w:val="000000"/>
          <w:sz w:val="28"/>
          <w:szCs w:val="28"/>
        </w:rPr>
        <w:t>материалы, предусмотренные пунктом 10 Порядка и содержащие сведения, уточненные при устранении выявленных нарушений. Предоставление иных предусмотренных пунктом 10 Порядка документов и материалов, в которые не требовалось внесение изменений для устранения нарушений, не является обязательным за исключением случая, если заявление, поданное в соответствии с пунктом 25 Порядка, направлено по истечении 180 дней со дня получения заявителем письма, указанного в подпункте «б» пункта 23 Порядка.</w:t>
      </w:r>
    </w:p>
    <w:p w:rsidR="009A6D2F" w:rsidRPr="000A6D5A" w:rsidRDefault="009A6D2F" w:rsidP="009A6D2F">
      <w:pPr>
        <w:pStyle w:val="ConsPlusNormal"/>
        <w:widowControl/>
        <w:ind w:firstLine="709"/>
        <w:jc w:val="both"/>
        <w:rPr>
          <w:rFonts w:ascii="Times New Roman" w:hAnsi="Times New Roman" w:cs="Times New Roman"/>
          <w:color w:val="000000"/>
          <w:sz w:val="28"/>
          <w:szCs w:val="28"/>
        </w:rPr>
      </w:pPr>
      <w:r w:rsidRPr="000A6D5A">
        <w:rPr>
          <w:rFonts w:ascii="Times New Roman" w:hAnsi="Times New Roman" w:cs="Times New Roman"/>
          <w:color w:val="000000"/>
          <w:sz w:val="28"/>
          <w:szCs w:val="28"/>
        </w:rPr>
        <w:t>Указанное заявление рассматривается в соответствии с пунктами 16-23 Порядка.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В случае если к заявлению не приложен отчет об устранении нарушений, Министерство уведомляет заявителя о невозможности заключения соглашения на </w:t>
      </w:r>
      <w:r w:rsidRPr="000A6D5A">
        <w:rPr>
          <w:rFonts w:ascii="Times New Roman" w:hAnsi="Times New Roman" w:cs="Times New Roman"/>
          <w:color w:val="000000"/>
          <w:sz w:val="28"/>
          <w:szCs w:val="28"/>
        </w:rPr>
        <w:t xml:space="preserve">основании пункта 1 части 14 статьи 7 Федерального </w:t>
      </w:r>
      <w:r w:rsidRPr="000A6D5A">
        <w:rPr>
          <w:rFonts w:ascii="Times New Roman" w:hAnsi="Times New Roman" w:cs="Times New Roman"/>
          <w:sz w:val="28"/>
          <w:szCs w:val="28"/>
        </w:rPr>
        <w:t>закона.</w:t>
      </w:r>
    </w:p>
    <w:p w:rsidR="009A6D2F" w:rsidRPr="000A6D5A" w:rsidRDefault="009A6D2F" w:rsidP="009A6D2F">
      <w:pPr>
        <w:pStyle w:val="ConsPlusNormal"/>
        <w:widowControl/>
        <w:jc w:val="both"/>
        <w:rPr>
          <w:rFonts w:ascii="Times New Roman" w:hAnsi="Times New Roman" w:cs="Times New Roman"/>
          <w:b/>
          <w:color w:val="000000"/>
          <w:sz w:val="28"/>
          <w:szCs w:val="28"/>
        </w:rPr>
      </w:pPr>
    </w:p>
    <w:p w:rsidR="009A6D2F" w:rsidRPr="000A6D5A" w:rsidRDefault="009A6D2F" w:rsidP="009A6D2F">
      <w:pPr>
        <w:pStyle w:val="3"/>
        <w:spacing w:line="240" w:lineRule="auto"/>
        <w:jc w:val="center"/>
        <w:rPr>
          <w:rFonts w:ascii="Times New Roman" w:hAnsi="Times New Roman"/>
          <w:sz w:val="28"/>
          <w:szCs w:val="28"/>
        </w:rPr>
      </w:pPr>
      <w:bookmarkStart w:id="33" w:name="P155"/>
      <w:bookmarkEnd w:id="33"/>
      <w:r w:rsidRPr="000A6D5A">
        <w:rPr>
          <w:rFonts w:ascii="Times New Roman" w:hAnsi="Times New Roman"/>
          <w:color w:val="000000"/>
          <w:sz w:val="28"/>
          <w:szCs w:val="28"/>
        </w:rPr>
        <w:t>V. Порядок рассмотрения ходатайства заявителя о признании ранее заключенного договора связанным договором</w:t>
      </w:r>
    </w:p>
    <w:p w:rsidR="009A6D2F" w:rsidRPr="000A6D5A" w:rsidRDefault="009A6D2F" w:rsidP="009A6D2F">
      <w:pPr>
        <w:spacing w:after="0" w:line="240" w:lineRule="auto"/>
        <w:rPr>
          <w:szCs w:val="28"/>
        </w:rPr>
      </w:pP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34" w:name="P158"/>
      <w:bookmarkEnd w:id="34"/>
      <w:r w:rsidRPr="000A6D5A">
        <w:rPr>
          <w:rFonts w:ascii="Times New Roman" w:hAnsi="Times New Roman" w:cs="Times New Roman"/>
          <w:sz w:val="28"/>
          <w:szCs w:val="28"/>
        </w:rPr>
        <w:t xml:space="preserve">27. Заявитель (организация, реализующая проект) вправе подать ходатайство в Министерство (далее – ходатайство о связанности). </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Ходатайство о связанности подлежит согласованию с Министерством финансов Челябинской области.</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Подписанное уполномоченным лицом заявителя и составленное по форме согласно приложению 9 к настоящему Порядку ходатайство о связанности заявитель вправе подать:</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а) одновременно с подачей заявления в соответствии с пунктом 7 Порядка (при наличии ранее заключенного договора, предусмотренного частью 1 статьи 14 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б) после заключения соглашения с одновременной подачей заявления о заключении дополнительного соглашения о включении в соглашение условий связанного договора и заявления о включении дополнительного соглашения в реестр соглашений, составленные по формам согласно приложениям 10</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и 11</w:t>
      </w:r>
      <w:r w:rsidR="0064790B" w:rsidRPr="000A6D5A">
        <w:rPr>
          <w:rFonts w:ascii="Times New Roman" w:hAnsi="Times New Roman" w:cs="Times New Roman"/>
          <w:sz w:val="28"/>
          <w:szCs w:val="28"/>
        </w:rPr>
        <w:br/>
      </w:r>
      <w:r w:rsidRPr="000A6D5A">
        <w:rPr>
          <w:rFonts w:ascii="Times New Roman" w:hAnsi="Times New Roman" w:cs="Times New Roman"/>
          <w:sz w:val="28"/>
          <w:szCs w:val="28"/>
        </w:rPr>
        <w:t>к настоящему Порядку.</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28. К ходатайству о связанности прилагаются: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а) заверенная заявителем (организацией, реализующей проект) копия договора, о признании которого связанным ходатайствует заявитель (организация, реализующая проект):</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договора (соглашения) о предоставлении субсидии (если применимо); </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договора о предоставлении бюджетных инвестиций (если применимо); </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кредитного договора, предусматривающего предоставление организации, реализующей проект, кредитных средств по льготной ставке, соответствующего требования, указанным в пункте 2 части 1 статьи 14 Федерального закона (если применимо);</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кредитного договора между организацией, реализующей проект, </w:t>
      </w:r>
      <w:r w:rsidRPr="000A6D5A">
        <w:rPr>
          <w:rFonts w:eastAsia="Times New Roman"/>
          <w:szCs w:val="28"/>
          <w:lang w:eastAsia="ru-RU"/>
        </w:rPr>
        <w:br/>
        <w:t>и регулируемой организацией (в том числе договора энергоснабжения, договора теплоснабжения, договора поставки газа, договора оказания коммунальных услуг, договора на оказание услуг по вывозу твердых коммунальных отходов), соответствующего требования, указанным в пункте 3 части 1 статьи 14 Федерального закона (если применимо);</w:t>
      </w:r>
    </w:p>
    <w:p w:rsidR="009A6D2F" w:rsidRPr="000A6D5A" w:rsidRDefault="009A6D2F" w:rsidP="009A6D2F">
      <w:pPr>
        <w:spacing w:after="0" w:line="240" w:lineRule="auto"/>
        <w:ind w:firstLine="709"/>
        <w:jc w:val="both"/>
        <w:rPr>
          <w:szCs w:val="28"/>
        </w:rPr>
      </w:pPr>
      <w:r w:rsidRPr="000A6D5A">
        <w:rPr>
          <w:rFonts w:eastAsia="Times New Roman"/>
          <w:szCs w:val="28"/>
          <w:lang w:eastAsia="ru-RU"/>
        </w:rPr>
        <w:t>б) справка, выданная заявителю (организации, реализующей проект) кредитором по договору, предусматривающему предоставление заявителю (организации, реализующей проект) кредитных средств по льготной ставке, если на момент признания такого договора связанным договором кредитор по нему является стороной соглашения о возмещении за счет средств бюджетов бюджетной системы Российской Федерации доходов, недополученных таким кредитором вследствие предоставления кредитных средств по льготной ставке,</w:t>
      </w:r>
      <w:r w:rsidR="00AF036C" w:rsidRPr="000A6D5A">
        <w:rPr>
          <w:rFonts w:eastAsia="Times New Roman"/>
          <w:szCs w:val="28"/>
          <w:lang w:eastAsia="ru-RU"/>
        </w:rPr>
        <w:t xml:space="preserve"> </w:t>
      </w:r>
      <w:r w:rsidRPr="000A6D5A">
        <w:rPr>
          <w:rFonts w:eastAsia="Times New Roman"/>
          <w:szCs w:val="28"/>
          <w:lang w:eastAsia="ru-RU"/>
        </w:rPr>
        <w:t>и содержащая условия такого договора о размере процентной ставки и (или) порядке ее определения, а также условия, предусмотренные одним или несколькими подпунктами пункта 30 Порядка, а также реквизиты (дата, номер) и существенные условия соглашения о возмещении за счет средств бюджетов бюджетной системы Российской Федерации недополученных доходов кредитора (если применимо);</w:t>
      </w:r>
    </w:p>
    <w:p w:rsidR="009A6D2F" w:rsidRPr="000A6D5A" w:rsidRDefault="009A6D2F" w:rsidP="009A6D2F">
      <w:pPr>
        <w:spacing w:after="0" w:line="240" w:lineRule="auto"/>
        <w:ind w:firstLine="709"/>
        <w:jc w:val="both"/>
        <w:rPr>
          <w:szCs w:val="28"/>
        </w:rPr>
      </w:pPr>
      <w:r w:rsidRPr="000A6D5A">
        <w:rPr>
          <w:rFonts w:eastAsia="Times New Roman"/>
          <w:szCs w:val="28"/>
          <w:lang w:eastAsia="ru-RU"/>
        </w:rPr>
        <w:t>в) проект дополнительного соглашения о включении в соглашение условий связанного договора (далее – дополнительное соглашение о связанных договорах), составленный по форме согласно приложению 12 к настоящему Порядку с учетом того, что Российская Федерация не является стороной соответствующего соглашения, подписанный уполномоченным лицом заявителя (организации, реализующей проект);</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г) заверенная копия документа, подтверждающего полномочия лица, имеющего права действовать от имени и в интересах заявителя (организации, реализующей проект) в связи с подачей ходатайства о связанности</w:t>
      </w:r>
      <w:r w:rsidR="00AF036C" w:rsidRPr="000A6D5A">
        <w:rPr>
          <w:rFonts w:eastAsia="Times New Roman"/>
          <w:szCs w:val="28"/>
          <w:lang w:eastAsia="ru-RU"/>
        </w:rPr>
        <w:t xml:space="preserve"> </w:t>
      </w:r>
      <w:r w:rsidRPr="000A6D5A">
        <w:rPr>
          <w:rFonts w:eastAsia="Times New Roman"/>
          <w:szCs w:val="28"/>
          <w:lang w:eastAsia="ru-RU"/>
        </w:rPr>
        <w:t>и заключением дополнительного соглашения о связанных договорах (при необходимости);</w:t>
      </w:r>
    </w:p>
    <w:p w:rsidR="009A6D2F" w:rsidRPr="000A6D5A" w:rsidRDefault="009A6D2F" w:rsidP="009A6D2F">
      <w:pPr>
        <w:spacing w:after="0" w:line="240" w:lineRule="auto"/>
        <w:ind w:firstLine="709"/>
        <w:jc w:val="both"/>
        <w:rPr>
          <w:szCs w:val="28"/>
        </w:rPr>
      </w:pPr>
      <w:proofErr w:type="spellStart"/>
      <w:r w:rsidRPr="000A6D5A">
        <w:rPr>
          <w:rFonts w:eastAsia="Times New Roman"/>
          <w:szCs w:val="28"/>
          <w:lang w:eastAsia="ru-RU"/>
        </w:rPr>
        <w:t>д</w:t>
      </w:r>
      <w:proofErr w:type="spellEnd"/>
      <w:r w:rsidRPr="000A6D5A">
        <w:rPr>
          <w:rFonts w:eastAsia="Times New Roman"/>
          <w:szCs w:val="28"/>
          <w:lang w:eastAsia="ru-RU"/>
        </w:rPr>
        <w:t xml:space="preserve">) </w:t>
      </w:r>
      <w:r w:rsidRPr="000A6D5A">
        <w:rPr>
          <w:szCs w:val="28"/>
        </w:rPr>
        <w:t>согласование Министерством финансов Челябинской области.</w:t>
      </w:r>
    </w:p>
    <w:p w:rsidR="009A6D2F" w:rsidRPr="000A6D5A" w:rsidRDefault="009A6D2F" w:rsidP="009A6D2F">
      <w:pPr>
        <w:spacing w:after="0" w:line="240" w:lineRule="auto"/>
        <w:ind w:firstLine="709"/>
        <w:jc w:val="both"/>
        <w:rPr>
          <w:szCs w:val="28"/>
        </w:rPr>
      </w:pPr>
      <w:r w:rsidRPr="000A6D5A">
        <w:rPr>
          <w:szCs w:val="28"/>
        </w:rPr>
        <w:t xml:space="preserve">К копиям договоров, указанным в подпункте «а» настоящего пункта </w:t>
      </w:r>
      <w:r w:rsidRPr="000A6D5A">
        <w:rPr>
          <w:szCs w:val="28"/>
        </w:rPr>
        <w:br/>
        <w:t>и признаваемым связанными договорами, должны быть приложены правовые или нормативные правовые акты Правительства Российской Федерации и (или) уполномоченных федеральных органов исполнительной власти, органов государственной власти субъектов Российской Федерации, представительных органов местного самоуправления, предусматривающие предоставление соответствующих мер государственной (муниципальной) поддержки инвестиционных проектов.</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35" w:name="P162"/>
      <w:bookmarkEnd w:id="35"/>
      <w:r w:rsidRPr="000A6D5A">
        <w:rPr>
          <w:rFonts w:ascii="Times New Roman" w:hAnsi="Times New Roman" w:cs="Times New Roman"/>
          <w:sz w:val="28"/>
          <w:szCs w:val="28"/>
        </w:rPr>
        <w:t>29. В случае если ходатайство о связанности и прилагаемые к нему документы подаются в порядке, указанном в подпункте «а» пункта 27 Порядка, такое ходатайство рассматривается Фондом в течение 20 рабочих дней со дня его получения.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В случае подачи ходатайства о связанности и прилагаемых к нему документов в порядке, указанном в подпункте «б» пункта 27 Порядка, такое ходатайство рассматривается Фондом в течение15 рабочих дней со дня его получения. </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Фонд рассматривает указанные ходатайство и документы на соответствие следующим требованиям:</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а) требования к ходатайству о связанности и прилагаемым к нему документам, установленные пунктами 27 и 28 Порядка;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б) требования, установленные частью 1 статьи 14 Федерального закона, в части вида, предмета и сторон договора, который может быть признан связанным;</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в) требование к кредитору по кредитному договору, предусматривающему предоставление заявителю кредитных средств по льготной ставке, установленное пунктом 2 части 1 статьи 14 Федерального закона (если применимо);</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г) соответствие договора, в отношении которого подано ходатайство </w:t>
      </w:r>
      <w:r w:rsidRPr="000A6D5A">
        <w:rPr>
          <w:rFonts w:ascii="Times New Roman" w:hAnsi="Times New Roman" w:cs="Times New Roman"/>
          <w:sz w:val="28"/>
          <w:szCs w:val="28"/>
        </w:rPr>
        <w:br/>
        <w:t>о связанности, условиям, предусмотренным пунктом 30 Порядка.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30. Договор, соответствующий требованиям, предусмотренным частью 1 статьи 14 Федерального закона, признается направленным на содействие реализации проекта в случае указания или при описании в таком договоре (если договор отвечает признакам, предусмотренным пунктом 2 части 1 статьи 14 Федерального закона, – в справке, выданной кредитором по такому договору) в качестве цели предоставления субсидии, бюджетных инвестиций, кредитных средств или поставки регулируемой организацией товаров, выполнения работ или оказания услуг одного или нескольких из следующих условий:</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а) реализация проекта, в отношении которого заключается или заключено соглашение (с указанием наименования такого проекта);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б) реализация отдельных этапов проекта, в отношении которого заключается или заключено соглашение, соответствующих этапам реализации проекта, указанным в проекте соглашения и бизнес-плане проекта, предусмотренном подпунктом «</w:t>
      </w:r>
      <w:proofErr w:type="spellStart"/>
      <w:r w:rsidRPr="000A6D5A">
        <w:rPr>
          <w:rFonts w:ascii="Times New Roman" w:hAnsi="Times New Roman" w:cs="Times New Roman"/>
          <w:sz w:val="28"/>
          <w:szCs w:val="28"/>
        </w:rPr>
        <w:t>д</w:t>
      </w:r>
      <w:proofErr w:type="spellEnd"/>
      <w:r w:rsidRPr="000A6D5A">
        <w:rPr>
          <w:rFonts w:ascii="Times New Roman" w:hAnsi="Times New Roman" w:cs="Times New Roman"/>
          <w:sz w:val="28"/>
          <w:szCs w:val="28"/>
        </w:rPr>
        <w:t>» пункта 10 Порядка (с указанием наименования такого проекта);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в) достижение основных характеристик проекта, в отношении которого заключается или заключено соглашение (территория осуществления, наименование и (или) основные параметры товаров, работ, услуг или результатов интеллектуальной деятельности и (или) приравненных к ним средств индивидуализации, производимых, выполняемых, оказываемых или создаваемых в рамках реализации проекта).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31. В случае если по итогам рассмотрения ходатайства о связанности </w:t>
      </w:r>
      <w:r w:rsidRPr="000A6D5A">
        <w:rPr>
          <w:rFonts w:eastAsia="Times New Roman"/>
          <w:szCs w:val="28"/>
          <w:lang w:eastAsia="ru-RU"/>
        </w:rPr>
        <w:br/>
        <w:t>и прилагаемых к нему документов в соответствии с пунктами 29 и 30 Порядка Фондом установлено, что к ходатайству о связанности не приложен один или несколько необходимых документов и (или) заявителем (организацией, реализующей проект) не соблюдены требования пунктов 27 и 28 Порядка, части 16 статьи 7 Федерального закона, и (или) допущены технические ошибки при оформлении документов, Фонд направляет (передает) заявителю уведомление о выявленных нарушениях при рассмотрении ходатайства о связанности с указанием срока устранения выявленных нарушений и представления уточненных (исправленных) документов – 30 рабочих дней со дня получения.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В случае устранения заявителем (организацией, реализующей проект) выявленных нарушений и представления уточненных (исправленных) документов (материалов) в установленный абзацем первым настоящего пункта срок, срок рассмотрения заявления, в том числе срок, предусмотренный пунктом 29 Порядка, наступает со дня, следующего за днем представления уточненных (исправленных) документов.</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32. В случае </w:t>
      </w:r>
      <w:proofErr w:type="spellStart"/>
      <w:r w:rsidRPr="000A6D5A">
        <w:rPr>
          <w:rFonts w:eastAsia="Times New Roman"/>
          <w:szCs w:val="28"/>
          <w:lang w:eastAsia="ru-RU"/>
        </w:rPr>
        <w:t>неустранения</w:t>
      </w:r>
      <w:proofErr w:type="spellEnd"/>
      <w:r w:rsidRPr="000A6D5A">
        <w:rPr>
          <w:rFonts w:eastAsia="Times New Roman"/>
          <w:szCs w:val="28"/>
          <w:lang w:eastAsia="ru-RU"/>
        </w:rPr>
        <w:t xml:space="preserve"> заявителем (организацией, реализующей проект) выявленных нарушений в срок, предусмотренный абзацем первым пункта 31 Порядка, а также в случае наличия оснований, препятствующих удовлетворению ходатайства о связанности и заключению дополнительного соглашения о связанных договорах, Министерство в течение 10 рабочих дней направляет (передает) заявителю уведомление</w:t>
      </w:r>
      <w:bookmarkStart w:id="36" w:name="_Hlk79661545"/>
      <w:r w:rsidRPr="000A6D5A">
        <w:rPr>
          <w:rFonts w:eastAsia="Times New Roman"/>
          <w:szCs w:val="28"/>
          <w:lang w:eastAsia="ru-RU"/>
        </w:rPr>
        <w:t xml:space="preserve"> о невозможности удовлетворения ходатайства о связанности и заключении дополнительного соглашения о связанных договорах</w:t>
      </w:r>
      <w:bookmarkEnd w:id="36"/>
      <w:r w:rsidRPr="000A6D5A">
        <w:rPr>
          <w:rFonts w:eastAsia="Times New Roman"/>
          <w:szCs w:val="28"/>
          <w:lang w:eastAsia="ru-RU"/>
        </w:rPr>
        <w:t xml:space="preserve"> с указанием положений Федерального закона и (или) Порядка, которые не соблюдены заявителем (организацией, реализующей проект).</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33. Министерство рассматривает проект дополнительного соглашения и по итогам рассмотрения: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а) подписывает дополнительное соглашение о связанных договорах </w:t>
      </w:r>
      <w:r w:rsidRPr="000A6D5A">
        <w:rPr>
          <w:rFonts w:eastAsia="Times New Roman"/>
          <w:szCs w:val="28"/>
          <w:lang w:eastAsia="ru-RU"/>
        </w:rPr>
        <w:br/>
        <w:t>и направляет (передает) их в адрес заявителя;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б) не подписывает проект дополнительного соглашения о связанных договорах и направляет в адрес заявителя уведомление о невозможности удовлетворения ходатайства о связанности и заключении дополнительного соглашения о связанных договорах в случае наличия оснований, препятствующих удовлетворению ходатайства о связанности и заключению этого дополнительного соглашения, с указанием положений Федерального закона и (или) Порядка, которые не соблюдены заявителем (организацией, реализующей проект). </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34. В случае подписания проекта дополнительного соглашения</w:t>
      </w:r>
      <w:r w:rsidRPr="000A6D5A">
        <w:rPr>
          <w:rFonts w:ascii="Times New Roman" w:hAnsi="Times New Roman" w:cs="Times New Roman"/>
          <w:sz w:val="28"/>
          <w:szCs w:val="28"/>
        </w:rPr>
        <w:br/>
        <w:t xml:space="preserve">о связанных договорах Министерство: </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регистрирует соглашение (включает сведений в реестр соглашений);</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направляет сторонам соглашения их экземпляры подписанного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направляет в Министерство финансов Челябинской области уведомление о заключении соглашения с приложением копии зарегистрированного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направляет в управление Федеральной налоговой службы по Челябинской области уведомление о заключении соглашения с приложением копии зарегистрированного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в срок не позднее 5 рабочих дней со дня подписания соглашения направляет (передает) заверенную копию соглашения в Управление Федерального казначейства по Челябинской области для регистрации (учета)</w:t>
      </w:r>
      <w:r w:rsidR="00AF036C" w:rsidRPr="000A6D5A">
        <w:rPr>
          <w:rFonts w:ascii="Times New Roman" w:hAnsi="Times New Roman" w:cs="Times New Roman"/>
          <w:sz w:val="28"/>
          <w:szCs w:val="28"/>
        </w:rPr>
        <w:t xml:space="preserve"> </w:t>
      </w:r>
      <w:r w:rsidRPr="000A6D5A">
        <w:rPr>
          <w:rFonts w:ascii="Times New Roman" w:hAnsi="Times New Roman" w:cs="Times New Roman"/>
          <w:sz w:val="28"/>
          <w:szCs w:val="28"/>
        </w:rPr>
        <w:t>и справку о соглашении по форме согласно приложению 13 к настоящему Порядку с учетом того, что такая справка составляется в соответствии с Порядком.</w:t>
      </w:r>
    </w:p>
    <w:p w:rsidR="009A6D2F" w:rsidRPr="000A6D5A" w:rsidRDefault="009A6D2F" w:rsidP="009A6D2F">
      <w:pPr>
        <w:pStyle w:val="ConsPlusNormal"/>
        <w:widowControl/>
        <w:ind w:firstLine="709"/>
        <w:jc w:val="both"/>
        <w:rPr>
          <w:rFonts w:ascii="Times New Roman" w:hAnsi="Times New Roman" w:cs="Times New Roman"/>
          <w:sz w:val="28"/>
          <w:szCs w:val="28"/>
        </w:rPr>
      </w:pPr>
    </w:p>
    <w:p w:rsidR="009A6D2F" w:rsidRPr="000A6D5A" w:rsidRDefault="009A6D2F" w:rsidP="009A6D2F">
      <w:pPr>
        <w:pStyle w:val="3"/>
        <w:spacing w:line="240" w:lineRule="auto"/>
        <w:jc w:val="center"/>
        <w:rPr>
          <w:rFonts w:ascii="Times New Roman" w:hAnsi="Times New Roman"/>
          <w:sz w:val="28"/>
          <w:szCs w:val="28"/>
        </w:rPr>
      </w:pPr>
      <w:bookmarkStart w:id="37" w:name="P180"/>
      <w:bookmarkStart w:id="38" w:name="P189"/>
      <w:bookmarkEnd w:id="37"/>
      <w:bookmarkEnd w:id="38"/>
      <w:r w:rsidRPr="000A6D5A">
        <w:rPr>
          <w:rFonts w:ascii="Times New Roman" w:hAnsi="Times New Roman"/>
          <w:color w:val="000000"/>
          <w:sz w:val="28"/>
          <w:szCs w:val="28"/>
        </w:rPr>
        <w:t>VI. Порядок внесения</w:t>
      </w:r>
      <w:r w:rsidRPr="000A6D5A">
        <w:rPr>
          <w:rFonts w:ascii="Times New Roman" w:hAnsi="Times New Roman"/>
          <w:color w:val="000000" w:themeColor="text1"/>
          <w:sz w:val="28"/>
          <w:szCs w:val="28"/>
        </w:rPr>
        <w:t xml:space="preserve"> изменений </w:t>
      </w:r>
      <w:r w:rsidRPr="000A6D5A">
        <w:rPr>
          <w:rFonts w:ascii="Times New Roman" w:hAnsi="Times New Roman"/>
          <w:color w:val="000000"/>
          <w:sz w:val="28"/>
          <w:szCs w:val="28"/>
        </w:rPr>
        <w:t>в соглашение, уступки</w:t>
      </w:r>
      <w:r w:rsidRPr="000A6D5A">
        <w:rPr>
          <w:rFonts w:ascii="Times New Roman" w:hAnsi="Times New Roman"/>
          <w:color w:val="000000"/>
          <w:sz w:val="28"/>
          <w:szCs w:val="28"/>
        </w:rPr>
        <w:br/>
        <w:t xml:space="preserve"> и передачи в залог денежных требований по соглашению</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35.</w:t>
      </w:r>
      <w:bookmarkStart w:id="39" w:name="P231"/>
      <w:bookmarkEnd w:id="39"/>
      <w:r w:rsidRPr="000A6D5A">
        <w:rPr>
          <w:rFonts w:ascii="Times New Roman" w:hAnsi="Times New Roman" w:cs="Times New Roman"/>
          <w:sz w:val="28"/>
          <w:szCs w:val="28"/>
        </w:rPr>
        <w:t> Изменение условий соглашения не допускается, за исключением случаев, указанных в Федеральном законе.</w:t>
      </w:r>
    </w:p>
    <w:p w:rsidR="009A6D2F" w:rsidRPr="000A6D5A" w:rsidRDefault="009A6D2F" w:rsidP="009A6D2F">
      <w:pPr>
        <w:spacing w:after="0" w:line="240" w:lineRule="auto"/>
        <w:ind w:firstLine="709"/>
        <w:jc w:val="both"/>
        <w:rPr>
          <w:szCs w:val="28"/>
        </w:rPr>
      </w:pPr>
      <w:r w:rsidRPr="000A6D5A">
        <w:rPr>
          <w:szCs w:val="28"/>
        </w:rPr>
        <w:t>36. </w:t>
      </w:r>
      <w:r w:rsidRPr="000A6D5A">
        <w:rPr>
          <w:rFonts w:eastAsia="Times New Roman"/>
          <w:szCs w:val="28"/>
          <w:lang w:eastAsia="ru-RU"/>
        </w:rPr>
        <w:t xml:space="preserve">Организация, реализующая проект, намеревающаяся внести изменения в соглашение в случаях, предусмотренных пунктами 2–4, 6–13 части 6 статьи 11 Федерального закона, направляет в Министерство </w:t>
      </w:r>
      <w:bookmarkStart w:id="40" w:name="_Hlk88157858"/>
      <w:r w:rsidRPr="000A6D5A">
        <w:rPr>
          <w:rFonts w:eastAsia="Times New Roman"/>
          <w:szCs w:val="28"/>
          <w:lang w:eastAsia="ru-RU"/>
        </w:rPr>
        <w:t xml:space="preserve">заявления </w:t>
      </w:r>
      <w:r w:rsidRPr="000A6D5A">
        <w:rPr>
          <w:rFonts w:eastAsia="Times New Roman"/>
          <w:szCs w:val="28"/>
          <w:lang w:eastAsia="ru-RU"/>
        </w:rPr>
        <w:br/>
        <w:t xml:space="preserve">о заключении дополнительного соглашения </w:t>
      </w:r>
      <w:bookmarkStart w:id="41" w:name="_Hlk84607863"/>
      <w:r w:rsidRPr="000A6D5A">
        <w:rPr>
          <w:rFonts w:eastAsia="Times New Roman"/>
          <w:szCs w:val="28"/>
          <w:lang w:eastAsia="ru-RU"/>
        </w:rPr>
        <w:t>и о регистрации дополнительного соглашения (включении дополнительного соглашения в реестр соглашений)</w:t>
      </w:r>
      <w:bookmarkEnd w:id="41"/>
      <w:r w:rsidRPr="000A6D5A">
        <w:rPr>
          <w:rFonts w:eastAsia="Times New Roman"/>
          <w:szCs w:val="28"/>
          <w:lang w:eastAsia="ru-RU"/>
        </w:rPr>
        <w:t>, составленные по форме согласно приложениям 14 и 15 к настоящему Порядку</w:t>
      </w:r>
      <w:r w:rsidR="0064790B" w:rsidRPr="000A6D5A">
        <w:rPr>
          <w:rFonts w:eastAsia="Times New Roman"/>
          <w:szCs w:val="28"/>
          <w:lang w:eastAsia="ru-RU"/>
        </w:rPr>
        <w:br/>
      </w:r>
      <w:r w:rsidRPr="000A6D5A">
        <w:rPr>
          <w:rFonts w:eastAsia="Times New Roman"/>
          <w:szCs w:val="28"/>
          <w:lang w:eastAsia="ru-RU"/>
        </w:rPr>
        <w:t>с учетом того, что такое дополнительное соглашение заключается</w:t>
      </w:r>
      <w:r w:rsidR="0064790B" w:rsidRPr="000A6D5A">
        <w:rPr>
          <w:rFonts w:eastAsia="Times New Roman"/>
          <w:szCs w:val="28"/>
          <w:lang w:eastAsia="ru-RU"/>
        </w:rPr>
        <w:br/>
      </w:r>
      <w:r w:rsidRPr="000A6D5A">
        <w:rPr>
          <w:rFonts w:eastAsia="Times New Roman"/>
          <w:szCs w:val="28"/>
          <w:lang w:eastAsia="ru-RU"/>
        </w:rPr>
        <w:t xml:space="preserve">в соответствии с Порядком </w:t>
      </w:r>
      <w:bookmarkEnd w:id="40"/>
      <w:r w:rsidRPr="000A6D5A">
        <w:rPr>
          <w:rFonts w:eastAsia="Times New Roman"/>
          <w:szCs w:val="28"/>
          <w:lang w:eastAsia="ru-RU"/>
        </w:rPr>
        <w:t>(далее при совместном упоминании – заявление</w:t>
      </w:r>
      <w:r w:rsidR="0064790B" w:rsidRPr="000A6D5A">
        <w:rPr>
          <w:rFonts w:eastAsia="Times New Roman"/>
          <w:szCs w:val="28"/>
          <w:lang w:eastAsia="ru-RU"/>
        </w:rPr>
        <w:br/>
      </w:r>
      <w:r w:rsidRPr="000A6D5A">
        <w:rPr>
          <w:rFonts w:eastAsia="Times New Roman"/>
          <w:szCs w:val="28"/>
          <w:lang w:eastAsia="ru-RU"/>
        </w:rPr>
        <w:t>о заключении дополнительного соглашения)</w:t>
      </w:r>
      <w:r w:rsidRPr="000A6D5A">
        <w:rPr>
          <w:rFonts w:eastAsia="Times New Roman"/>
          <w:bCs/>
          <w:szCs w:val="28"/>
          <w:lang w:eastAsia="ru-RU"/>
        </w:rPr>
        <w:t>. В случае, предусмотренном</w:t>
      </w:r>
      <w:r w:rsidR="00AF036C" w:rsidRPr="000A6D5A">
        <w:rPr>
          <w:rFonts w:eastAsia="Times New Roman"/>
          <w:bCs/>
          <w:szCs w:val="28"/>
          <w:lang w:eastAsia="ru-RU"/>
        </w:rPr>
        <w:t xml:space="preserve"> </w:t>
      </w:r>
      <w:r w:rsidRPr="000A6D5A">
        <w:rPr>
          <w:rFonts w:eastAsia="Times New Roman"/>
          <w:bCs/>
          <w:szCs w:val="28"/>
          <w:lang w:eastAsia="ru-RU"/>
        </w:rPr>
        <w:t xml:space="preserve">пунктом 5 части 6 статьи 11 Федерального закона, в соответствии с частью 9 указанной статьи соглашение считается измененным с даты направления стороной такого соглашения уведомления об изменении своих реквизитов другим сторонам указанного соглашения по рекомендуемой </w:t>
      </w:r>
      <w:r w:rsidRPr="000A6D5A">
        <w:rPr>
          <w:rFonts w:eastAsia="Times New Roman"/>
          <w:szCs w:val="28"/>
          <w:lang w:eastAsia="ru-RU"/>
        </w:rPr>
        <w:t>форме согласно приложению 16 к настоящему Порядку с учетом того, что такое уведомление составляется в соответствии с Порядком</w:t>
      </w:r>
      <w:r w:rsidRPr="000A6D5A">
        <w:rPr>
          <w:rFonts w:eastAsia="Times New Roman"/>
          <w:bCs/>
          <w:szCs w:val="28"/>
          <w:lang w:eastAsia="ru-RU"/>
        </w:rPr>
        <w:t>.</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К заявлению о заключении дополнительного соглашения прилагаются:</w:t>
      </w:r>
    </w:p>
    <w:p w:rsidR="009A6D2F" w:rsidRPr="000A6D5A" w:rsidRDefault="009A6D2F" w:rsidP="009A6D2F">
      <w:pPr>
        <w:spacing w:after="0" w:line="240" w:lineRule="auto"/>
        <w:ind w:firstLine="709"/>
        <w:jc w:val="both"/>
        <w:rPr>
          <w:szCs w:val="28"/>
        </w:rPr>
      </w:pPr>
      <w:r w:rsidRPr="000A6D5A">
        <w:rPr>
          <w:szCs w:val="28"/>
        </w:rPr>
        <w:t>а) проект дополнительного соглашения, подписанный уполномоченным лицом заявителя, реализующей проект, а в случае, если стороной соглашения является муниципальное образование (муниципальные образования), также уполномоченным должностным лицом органа (уполномоченными должностными лицами органов) местного самоуправления, составленный в соответствии с подпунктами «в» – «</w:t>
      </w:r>
      <w:proofErr w:type="spellStart"/>
      <w:r w:rsidRPr="000A6D5A">
        <w:rPr>
          <w:szCs w:val="28"/>
        </w:rPr>
        <w:t>н</w:t>
      </w:r>
      <w:proofErr w:type="spellEnd"/>
      <w:r w:rsidRPr="000A6D5A">
        <w:rPr>
          <w:szCs w:val="28"/>
        </w:rPr>
        <w:t>» настоящего пункта;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б) надлежащим образом заверенная организацией, реализующей проект, копия документа, подтверждающего полномочия уполномоченного лица заявителя, реализующей проект, действовать от имени и в интересах такой организации в связи с заключением соглашения (дополнительного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в) в случае увеличения срока применения стабилизационной оговорки:</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документы и материалы, подтверждающие выполнение организацией, реализующей проект, одного из следующих условий (если изменения в соглашение вносятся по основанию, предусмотренному пунктом 2 части 6 статьи 11 Федерального закона):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1) приняла на себя обязательство по осуществлению капиталовложений, сформированных за счет доходов от реализации проекта, в данный проект или в иной инвестиционный проект, реализуемый на территории Российской Федерации (реинвестирование), в объеме не менее 1 млрд. рублей в течение периода, указанного в части 11 статьи 10 Федерального закона;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2) в рамках реализации проекта заключила с субъектами малого или среднего предпринимательства договоры, общая совокупная стоимость которых составляет не менее 18 процентов совокупной стоимости товаров, работ или услуг, приобретенных (заказанных) организацией, реализующей проект,</w:t>
      </w:r>
      <w:r w:rsidR="004C5D46" w:rsidRPr="000A6D5A">
        <w:rPr>
          <w:rFonts w:eastAsia="Times New Roman"/>
          <w:szCs w:val="28"/>
          <w:lang w:eastAsia="ru-RU"/>
        </w:rPr>
        <w:t xml:space="preserve"> </w:t>
      </w:r>
      <w:r w:rsidRPr="000A6D5A">
        <w:rPr>
          <w:rFonts w:eastAsia="Times New Roman"/>
          <w:szCs w:val="28"/>
          <w:lang w:eastAsia="ru-RU"/>
        </w:rPr>
        <w:t>в течение срока применения стабилизационной оговорки, уменьшенного на один год;</w:t>
      </w:r>
    </w:p>
    <w:p w:rsidR="009A6D2F" w:rsidRPr="000A6D5A" w:rsidRDefault="009A6D2F" w:rsidP="009A6D2F">
      <w:pPr>
        <w:spacing w:after="0" w:line="240" w:lineRule="auto"/>
        <w:ind w:firstLine="709"/>
        <w:jc w:val="both"/>
        <w:rPr>
          <w:szCs w:val="28"/>
        </w:rPr>
      </w:pPr>
      <w:r w:rsidRPr="000A6D5A">
        <w:rPr>
          <w:rFonts w:eastAsia="Times New Roman"/>
          <w:szCs w:val="28"/>
          <w:lang w:eastAsia="ru-RU"/>
        </w:rPr>
        <w:t xml:space="preserve">проект дополнительного соглашения об увеличении срока применения стабилизационной оговорки, составленный </w:t>
      </w:r>
      <w:bookmarkStart w:id="42" w:name="_Hlk79007934"/>
      <w:r w:rsidRPr="000A6D5A">
        <w:rPr>
          <w:rFonts w:eastAsia="Times New Roman"/>
          <w:szCs w:val="28"/>
          <w:lang w:eastAsia="ru-RU"/>
        </w:rPr>
        <w:t xml:space="preserve">по форме согласно приложению 32 к настоящему Порядку с учетом того, что такое дополнительное соглашение заключается в соответствии Порядком </w:t>
      </w:r>
      <w:r w:rsidRPr="000A6D5A">
        <w:rPr>
          <w:rFonts w:eastAsia="Times New Roman"/>
          <w:bCs/>
          <w:szCs w:val="28"/>
          <w:lang w:eastAsia="ru-RU"/>
        </w:rPr>
        <w:t>(во всех случаях)</w:t>
      </w:r>
      <w:r w:rsidRPr="000A6D5A">
        <w:rPr>
          <w:rFonts w:eastAsia="Times New Roman"/>
          <w:szCs w:val="28"/>
          <w:lang w:eastAsia="ru-RU"/>
        </w:rPr>
        <w:t>;</w:t>
      </w:r>
      <w:bookmarkEnd w:id="42"/>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г) в случае присоединения муниципального образования после заключения соглашения:</w:t>
      </w:r>
    </w:p>
    <w:p w:rsidR="009A6D2F" w:rsidRPr="000A6D5A" w:rsidRDefault="009A6D2F" w:rsidP="009A6D2F">
      <w:pPr>
        <w:spacing w:after="0" w:line="240" w:lineRule="auto"/>
        <w:ind w:firstLine="709"/>
        <w:jc w:val="both"/>
        <w:rPr>
          <w:szCs w:val="28"/>
        </w:rPr>
      </w:pPr>
      <w:r w:rsidRPr="000A6D5A">
        <w:rPr>
          <w:rFonts w:eastAsia="Times New Roman"/>
          <w:szCs w:val="28"/>
          <w:lang w:eastAsia="ru-RU"/>
        </w:rPr>
        <w:t>заявление уполномоченного органа местного самоуправления, составленное по рекомендуемой форме приложения 6 к настоящему Порядку, подтверждающее согласие соответствующего муниципального образования на присоединение к соглашению и на выполнение обязательств, возникающих у муниципального образования в связи с участием в соглашении, в том числе обязательств по применению в отношении заявителя актов (решений) такого муниципального образования с учетом особенностей, предусмотренных статьей 9 Федерального закона и законодательством Российской Федерации о налогах и сборах, а также обязательств по возмещению затрат, указанных в части 1 статьи 15 Федерального закона, в пределах земельного налога (если муниципальное образование согласно принять обязательства по возмещению таких затрат);</w:t>
      </w:r>
    </w:p>
    <w:p w:rsidR="009A6D2F" w:rsidRPr="000A6D5A" w:rsidRDefault="009A6D2F" w:rsidP="009A6D2F">
      <w:pPr>
        <w:spacing w:after="0" w:line="240" w:lineRule="auto"/>
        <w:ind w:firstLine="709"/>
        <w:jc w:val="both"/>
        <w:rPr>
          <w:szCs w:val="28"/>
        </w:rPr>
      </w:pPr>
      <w:r w:rsidRPr="000A6D5A">
        <w:rPr>
          <w:rFonts w:eastAsia="Times New Roman"/>
          <w:szCs w:val="28"/>
          <w:lang w:eastAsia="ru-RU"/>
        </w:rPr>
        <w:t xml:space="preserve">проект дополнительного соглашения о присоединении муниципального образования к соглашению, подписанный уполномоченными лицами заявителя, </w:t>
      </w:r>
      <w:r w:rsidRPr="000A6D5A">
        <w:rPr>
          <w:rFonts w:eastAsia="Times New Roman"/>
          <w:spacing w:val="-4"/>
          <w:szCs w:val="28"/>
          <w:lang w:eastAsia="ru-RU"/>
        </w:rPr>
        <w:t>реализующей проект, и соответствующего органа местного самоуправления,</w:t>
      </w:r>
      <w:r w:rsidRPr="000A6D5A">
        <w:rPr>
          <w:rFonts w:eastAsia="Times New Roman"/>
          <w:szCs w:val="28"/>
          <w:lang w:eastAsia="ru-RU"/>
        </w:rPr>
        <w:t xml:space="preserve"> составленный по форме согласно приложению 18</w:t>
      </w:r>
      <w:r w:rsidR="0064790B" w:rsidRPr="000A6D5A">
        <w:rPr>
          <w:rFonts w:eastAsia="Times New Roman"/>
          <w:szCs w:val="28"/>
          <w:lang w:eastAsia="ru-RU"/>
        </w:rPr>
        <w:br/>
      </w:r>
      <w:r w:rsidRPr="000A6D5A">
        <w:rPr>
          <w:rFonts w:eastAsia="Times New Roman"/>
          <w:szCs w:val="28"/>
          <w:lang w:eastAsia="ru-RU"/>
        </w:rPr>
        <w:t>к настоящему Порядку с учетом того, что Российская Федерация не является стороной соглашения, представляемый в количестве экземпляров, равном количеству сторон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перечень муниципальных правовых актов, применяемых с учетом особенностей, установленных статьей 9 Федерального закона, составленный по форме согласно приложению 19 к настоящему Порядку, согласованный организацией, реализующей проект, с главой муниципального образования, присоединившегося к соглашению;</w:t>
      </w:r>
    </w:p>
    <w:p w:rsidR="009A6D2F" w:rsidRPr="000A6D5A" w:rsidRDefault="009A6D2F" w:rsidP="009A6D2F">
      <w:pPr>
        <w:spacing w:after="0" w:line="240" w:lineRule="auto"/>
        <w:ind w:firstLine="709"/>
        <w:jc w:val="both"/>
        <w:rPr>
          <w:rFonts w:eastAsia="Times New Roman"/>
          <w:szCs w:val="28"/>
          <w:lang w:eastAsia="ru-RU"/>
        </w:rPr>
      </w:pPr>
      <w:proofErr w:type="spellStart"/>
      <w:r w:rsidRPr="000A6D5A">
        <w:rPr>
          <w:rFonts w:eastAsia="Times New Roman"/>
          <w:szCs w:val="28"/>
          <w:lang w:eastAsia="ru-RU"/>
        </w:rPr>
        <w:t>д</w:t>
      </w:r>
      <w:proofErr w:type="spellEnd"/>
      <w:r w:rsidRPr="000A6D5A">
        <w:rPr>
          <w:rFonts w:eastAsia="Times New Roman"/>
          <w:szCs w:val="28"/>
          <w:lang w:eastAsia="ru-RU"/>
        </w:rPr>
        <w:t>) в случае передачи прав и обязанностей организации, реализующей проект, иному лицу (перемены лица в обязательстве):</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ходатайство о заключении дополнительного соглашения в связи</w:t>
      </w:r>
      <w:r w:rsidRPr="000A6D5A">
        <w:rPr>
          <w:rFonts w:eastAsia="Times New Roman"/>
          <w:szCs w:val="28"/>
          <w:lang w:eastAsia="ru-RU"/>
        </w:rPr>
        <w:br/>
        <w:t>с передачей прав и обязанностей по соглашению иному лицу, составленное</w:t>
      </w:r>
      <w:r w:rsidRPr="000A6D5A">
        <w:rPr>
          <w:rFonts w:eastAsia="Times New Roman"/>
          <w:szCs w:val="28"/>
          <w:lang w:eastAsia="ru-RU"/>
        </w:rPr>
        <w:br/>
        <w:t xml:space="preserve">по форме согласно приложению 20 к настоящему Порядку с учетом того, что такое ходатайство заключается в соответствии с Порядком, подписанное уполномоченными лицами заявителя, реализующей проект, и организации, приобретающей права и принимающей обязанности по соглашению; </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документы и материалы, предусмотренные подпунктами «б» – «г»</w:t>
      </w:r>
      <w:r w:rsidRPr="000A6D5A">
        <w:rPr>
          <w:rFonts w:eastAsia="Times New Roman"/>
          <w:szCs w:val="28"/>
          <w:lang w:eastAsia="ru-RU"/>
        </w:rPr>
        <w:br/>
        <w:t xml:space="preserve">пункта 10 Порядка и подтверждающие соблюдение организацией, </w:t>
      </w:r>
      <w:bookmarkStart w:id="43" w:name="_Hlk79007221"/>
      <w:r w:rsidRPr="000A6D5A">
        <w:rPr>
          <w:rFonts w:eastAsia="Times New Roman"/>
          <w:szCs w:val="28"/>
          <w:lang w:eastAsia="ru-RU"/>
        </w:rPr>
        <w:t>приобретающей права и принимающей обязанности по соглашению</w:t>
      </w:r>
      <w:bookmarkEnd w:id="43"/>
      <w:r w:rsidRPr="000A6D5A">
        <w:rPr>
          <w:rFonts w:eastAsia="Times New Roman"/>
          <w:szCs w:val="28"/>
          <w:lang w:eastAsia="ru-RU"/>
        </w:rPr>
        <w:t>, требований, предусмотренных статьей 7 Федерального закона, а также решение уполномоченного органа организации, приобретающей права и принимающей обязанности по соглашению, о совершении подобной передачи прав</w:t>
      </w:r>
      <w:r w:rsidR="00AF036C" w:rsidRPr="000A6D5A">
        <w:rPr>
          <w:rFonts w:eastAsia="Times New Roman"/>
          <w:szCs w:val="28"/>
          <w:lang w:eastAsia="ru-RU"/>
        </w:rPr>
        <w:t xml:space="preserve"> </w:t>
      </w:r>
      <w:r w:rsidRPr="000A6D5A">
        <w:rPr>
          <w:rFonts w:eastAsia="Times New Roman"/>
          <w:szCs w:val="28"/>
          <w:lang w:eastAsia="ru-RU"/>
        </w:rPr>
        <w:t xml:space="preserve">и обязанностей по соглашению; </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проект дополнительного соглашения о передаче прав и обязанностей</w:t>
      </w:r>
      <w:r w:rsidRPr="000A6D5A">
        <w:rPr>
          <w:rFonts w:eastAsia="Times New Roman"/>
          <w:szCs w:val="28"/>
          <w:lang w:eastAsia="ru-RU"/>
        </w:rPr>
        <w:br/>
        <w:t>по соглашению, составленный по форме согласно приложению 21</w:t>
      </w:r>
      <w:r w:rsidRPr="000A6D5A">
        <w:rPr>
          <w:rFonts w:eastAsia="Times New Roman"/>
          <w:szCs w:val="28"/>
          <w:lang w:eastAsia="ru-RU"/>
        </w:rPr>
        <w:br/>
        <w:t>к настоящему Порядку;</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заверенная копия документа, подтверждающего основания передачи прав и обязанностей организации, реализующей проект, по соглашению;</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е) в случае, если реализация инвестиционного проекта стала невозможной в установленные в соглашении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документы в соответствии с пунктом 5 частью 7 статьи 11 Федерального закона;</w:t>
      </w:r>
    </w:p>
    <w:p w:rsidR="009A6D2F" w:rsidRPr="000A6D5A" w:rsidRDefault="009A6D2F" w:rsidP="009A6D2F">
      <w:pPr>
        <w:spacing w:after="0" w:line="240" w:lineRule="auto"/>
        <w:ind w:firstLine="709"/>
        <w:jc w:val="both"/>
        <w:rPr>
          <w:rFonts w:eastAsia="Times New Roman"/>
          <w:szCs w:val="28"/>
          <w:lang w:eastAsia="ru-RU"/>
        </w:rPr>
      </w:pPr>
      <w:bookmarkStart w:id="44" w:name="_Hlk79057617"/>
      <w:r w:rsidRPr="000A6D5A">
        <w:rPr>
          <w:rFonts w:eastAsia="Times New Roman"/>
          <w:szCs w:val="28"/>
          <w:lang w:eastAsia="ru-RU"/>
        </w:rPr>
        <w:t>проект дополнительного соглашения о внесении изменений в соглашение в связи с возникновением обстоятельств непреодолимой силы или существенного изменения обстоятельств, из которых стороны исходили при заключении соглашения, составленный по форме согласно приложению 22 к настоящему Порядку;</w:t>
      </w:r>
    </w:p>
    <w:bookmarkEnd w:id="44"/>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ж) в случае включения в соглашение </w:t>
      </w:r>
      <w:bookmarkStart w:id="45" w:name="_Hlk79057712"/>
      <w:r w:rsidRPr="000A6D5A">
        <w:rPr>
          <w:rFonts w:eastAsia="Times New Roman"/>
          <w:szCs w:val="28"/>
          <w:lang w:eastAsia="ru-RU"/>
        </w:rPr>
        <w:t>информации о заключенном договоре о распределении затрат на объекты инфраструктуры</w:t>
      </w:r>
      <w:bookmarkEnd w:id="45"/>
      <w:r w:rsidRPr="000A6D5A">
        <w:rPr>
          <w:rFonts w:eastAsia="Times New Roman"/>
          <w:szCs w:val="28"/>
          <w:lang w:eastAsia="ru-RU"/>
        </w:rPr>
        <w:t>:</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надлежащим образом заверенная копия договора о распределении затрат на объекты инфраструктуры, соответствующего требованиям, предусмотренным частью 13 статьи 15 Федерального закона;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проект дополнительного соглашения </w:t>
      </w:r>
      <w:bookmarkStart w:id="46" w:name="_Hlk79078360"/>
      <w:r w:rsidRPr="000A6D5A">
        <w:rPr>
          <w:rFonts w:eastAsia="Times New Roman"/>
          <w:szCs w:val="28"/>
          <w:lang w:eastAsia="ru-RU"/>
        </w:rPr>
        <w:t>о включении информации по заключенному договору о распределении затрат на объекты инфраструктуры, составленный</w:t>
      </w:r>
      <w:bookmarkEnd w:id="46"/>
      <w:r w:rsidRPr="000A6D5A">
        <w:rPr>
          <w:rFonts w:eastAsia="Times New Roman"/>
          <w:szCs w:val="28"/>
          <w:lang w:eastAsia="ru-RU"/>
        </w:rPr>
        <w:t xml:space="preserve"> по форме согласно приложению 23 к настоящему Порядку;</w:t>
      </w:r>
    </w:p>
    <w:p w:rsidR="009A6D2F" w:rsidRPr="000A6D5A" w:rsidRDefault="009A6D2F" w:rsidP="009A6D2F">
      <w:pPr>
        <w:spacing w:after="0" w:line="240" w:lineRule="auto"/>
        <w:ind w:firstLine="709"/>
        <w:jc w:val="both"/>
        <w:rPr>
          <w:rFonts w:eastAsia="Times New Roman"/>
          <w:szCs w:val="28"/>
          <w:lang w:eastAsia="ru-RU"/>
        </w:rPr>
      </w:pPr>
      <w:proofErr w:type="spellStart"/>
      <w:r w:rsidRPr="000A6D5A">
        <w:rPr>
          <w:rFonts w:eastAsia="Times New Roman"/>
          <w:szCs w:val="28"/>
          <w:lang w:eastAsia="ru-RU"/>
        </w:rPr>
        <w:t>з</w:t>
      </w:r>
      <w:proofErr w:type="spellEnd"/>
      <w:r w:rsidRPr="000A6D5A">
        <w:rPr>
          <w:rFonts w:eastAsia="Times New Roman"/>
          <w:szCs w:val="28"/>
          <w:lang w:eastAsia="ru-RU"/>
        </w:rPr>
        <w:t xml:space="preserve">) в случае </w:t>
      </w:r>
      <w:proofErr w:type="spellStart"/>
      <w:r w:rsidRPr="000A6D5A">
        <w:rPr>
          <w:rFonts w:eastAsia="Times New Roman"/>
          <w:szCs w:val="28"/>
          <w:lang w:eastAsia="ru-RU"/>
        </w:rPr>
        <w:t>незаключения</w:t>
      </w:r>
      <w:proofErr w:type="spellEnd"/>
      <w:r w:rsidRPr="000A6D5A">
        <w:rPr>
          <w:rFonts w:eastAsia="Times New Roman"/>
          <w:szCs w:val="28"/>
          <w:lang w:eastAsia="ru-RU"/>
        </w:rPr>
        <w:t xml:space="preserve"> организацией, реализующей проект, концессионного соглашения и (или) соглашения о государственно-частном</w:t>
      </w:r>
      <w:r w:rsidRPr="000A6D5A">
        <w:rPr>
          <w:rFonts w:eastAsia="Times New Roman"/>
          <w:szCs w:val="28"/>
          <w:lang w:eastAsia="ru-RU"/>
        </w:rPr>
        <w:br/>
        <w:t xml:space="preserve">или </w:t>
      </w:r>
      <w:proofErr w:type="spellStart"/>
      <w:r w:rsidRPr="000A6D5A">
        <w:rPr>
          <w:rFonts w:eastAsia="Times New Roman"/>
          <w:szCs w:val="28"/>
          <w:lang w:eastAsia="ru-RU"/>
        </w:rPr>
        <w:t>муниципально-частном</w:t>
      </w:r>
      <w:proofErr w:type="spellEnd"/>
      <w:r w:rsidRPr="000A6D5A">
        <w:rPr>
          <w:rFonts w:eastAsia="Times New Roman"/>
          <w:szCs w:val="28"/>
          <w:lang w:eastAsia="ru-RU"/>
        </w:rPr>
        <w:t xml:space="preserve"> партнерстве, неисполнения или ненадлежащего исполнения такого соглашения </w:t>
      </w:r>
      <w:proofErr w:type="spellStart"/>
      <w:r w:rsidRPr="000A6D5A">
        <w:rPr>
          <w:rFonts w:eastAsia="Times New Roman"/>
          <w:szCs w:val="28"/>
          <w:lang w:eastAsia="ru-RU"/>
        </w:rPr>
        <w:t>концедентом</w:t>
      </w:r>
      <w:proofErr w:type="spellEnd"/>
      <w:r w:rsidRPr="000A6D5A">
        <w:rPr>
          <w:rFonts w:eastAsia="Times New Roman"/>
          <w:szCs w:val="28"/>
          <w:lang w:eastAsia="ru-RU"/>
        </w:rPr>
        <w:t xml:space="preserve"> и (или) публичным партнером, если такое соглашение предусматривает реализацию проекта, в отношении которого было также заключено соглашение, при условии соблюдения в измененном соглашении требований к размеру капиталовложений, предусмотренных частью 4 статьи 9 Федерального закона, а также к сроку осуществления капиталовложений, предусмотренных соглашением:</w:t>
      </w:r>
    </w:p>
    <w:p w:rsidR="009A6D2F" w:rsidRPr="000A6D5A" w:rsidRDefault="009A6D2F" w:rsidP="009A6D2F">
      <w:pPr>
        <w:spacing w:after="0" w:line="240" w:lineRule="auto"/>
        <w:ind w:firstLine="709"/>
        <w:jc w:val="both"/>
        <w:rPr>
          <w:rFonts w:eastAsia="Times New Roman"/>
          <w:szCs w:val="28"/>
          <w:lang w:eastAsia="ru-RU"/>
        </w:rPr>
      </w:pPr>
      <w:bookmarkStart w:id="47" w:name="_Hlk79060615"/>
      <w:r w:rsidRPr="000A6D5A">
        <w:rPr>
          <w:rFonts w:eastAsia="Times New Roman"/>
          <w:szCs w:val="28"/>
          <w:lang w:eastAsia="ru-RU"/>
        </w:rPr>
        <w:t xml:space="preserve">документы, подтверждающие </w:t>
      </w:r>
      <w:bookmarkEnd w:id="47"/>
      <w:proofErr w:type="spellStart"/>
      <w:r w:rsidRPr="000A6D5A">
        <w:rPr>
          <w:rFonts w:eastAsia="Times New Roman"/>
          <w:szCs w:val="28"/>
          <w:lang w:eastAsia="ru-RU"/>
        </w:rPr>
        <w:t>незаключение</w:t>
      </w:r>
      <w:proofErr w:type="spellEnd"/>
      <w:r w:rsidRPr="000A6D5A">
        <w:rPr>
          <w:rFonts w:eastAsia="Times New Roman"/>
          <w:szCs w:val="28"/>
          <w:lang w:eastAsia="ru-RU"/>
        </w:rPr>
        <w:t xml:space="preserve"> организацией, реализующей проект, соответственно концессионного соглашения и (или) соглашения о государственно-частном или </w:t>
      </w:r>
      <w:proofErr w:type="spellStart"/>
      <w:r w:rsidRPr="000A6D5A">
        <w:rPr>
          <w:rFonts w:eastAsia="Times New Roman"/>
          <w:szCs w:val="28"/>
          <w:lang w:eastAsia="ru-RU"/>
        </w:rPr>
        <w:t>муниципально-частном</w:t>
      </w:r>
      <w:proofErr w:type="spellEnd"/>
      <w:r w:rsidRPr="000A6D5A">
        <w:rPr>
          <w:rFonts w:eastAsia="Times New Roman"/>
          <w:szCs w:val="28"/>
          <w:lang w:eastAsia="ru-RU"/>
        </w:rPr>
        <w:t xml:space="preserve"> партнерстве (например, надлежащим образом заверенная копия принятого после заключения соглашения решения </w:t>
      </w:r>
      <w:proofErr w:type="spellStart"/>
      <w:r w:rsidRPr="000A6D5A">
        <w:rPr>
          <w:rFonts w:eastAsia="Times New Roman"/>
          <w:szCs w:val="28"/>
          <w:lang w:eastAsia="ru-RU"/>
        </w:rPr>
        <w:t>концедента</w:t>
      </w:r>
      <w:proofErr w:type="spellEnd"/>
      <w:r w:rsidRPr="000A6D5A">
        <w:rPr>
          <w:rFonts w:eastAsia="Times New Roman"/>
          <w:szCs w:val="28"/>
          <w:lang w:eastAsia="ru-RU"/>
        </w:rPr>
        <w:t xml:space="preserve"> или публичного партнера об отказе в заключении с организацией, реализующей проект, концессионного соглашения или соглашения о государственно-частном (</w:t>
      </w:r>
      <w:proofErr w:type="spellStart"/>
      <w:r w:rsidRPr="000A6D5A">
        <w:rPr>
          <w:rFonts w:eastAsia="Times New Roman"/>
          <w:szCs w:val="28"/>
          <w:lang w:eastAsia="ru-RU"/>
        </w:rPr>
        <w:t>муниципально-частном</w:t>
      </w:r>
      <w:proofErr w:type="spellEnd"/>
      <w:r w:rsidRPr="000A6D5A">
        <w:rPr>
          <w:rFonts w:eastAsia="Times New Roman"/>
          <w:szCs w:val="28"/>
          <w:lang w:eastAsia="ru-RU"/>
        </w:rPr>
        <w:t>) партнерстве, либо надлежащим образом заверенная копия полученного после заключения соглашения организацией, реализующей проект, уведомления конкурсной комиссии о результатах проведения конкурса на право заключения концессионного соглашения или соглашения о государственно-частном (</w:t>
      </w:r>
      <w:proofErr w:type="spellStart"/>
      <w:r w:rsidRPr="000A6D5A">
        <w:rPr>
          <w:rFonts w:eastAsia="Times New Roman"/>
          <w:szCs w:val="28"/>
          <w:lang w:eastAsia="ru-RU"/>
        </w:rPr>
        <w:t>муниципально-частном</w:t>
      </w:r>
      <w:proofErr w:type="spellEnd"/>
      <w:r w:rsidRPr="000A6D5A">
        <w:rPr>
          <w:rFonts w:eastAsia="Times New Roman"/>
          <w:szCs w:val="28"/>
          <w:lang w:eastAsia="ru-RU"/>
        </w:rPr>
        <w:t xml:space="preserve">) партнерстве или о принятии решения о признании конкурса несостоявшимся, а также вместе с копией такого уведомления – информация о публикации после заключения соглашения конкурсной комиссией соответствующего сообщения на официальном сайте в информационно-телекоммуникационной сети «Интернет», или надлежащим образом заверенные копии документов, датированных после заключения соглашения и подтверждающих </w:t>
      </w:r>
      <w:proofErr w:type="spellStart"/>
      <w:r w:rsidRPr="000A6D5A">
        <w:rPr>
          <w:rFonts w:eastAsia="Times New Roman"/>
          <w:szCs w:val="28"/>
          <w:lang w:eastAsia="ru-RU"/>
        </w:rPr>
        <w:t>незаключение</w:t>
      </w:r>
      <w:proofErr w:type="spellEnd"/>
      <w:r w:rsidRPr="000A6D5A">
        <w:rPr>
          <w:rFonts w:eastAsia="Times New Roman"/>
          <w:szCs w:val="28"/>
          <w:lang w:eastAsia="ru-RU"/>
        </w:rPr>
        <w:t xml:space="preserve"> с организацией, реализующей проект, концессионного соглашения или соглашения о государственно-частном (</w:t>
      </w:r>
      <w:proofErr w:type="spellStart"/>
      <w:r w:rsidRPr="000A6D5A">
        <w:rPr>
          <w:rFonts w:eastAsia="Times New Roman"/>
          <w:szCs w:val="28"/>
          <w:lang w:eastAsia="ru-RU"/>
        </w:rPr>
        <w:t>муниципально-частном</w:t>
      </w:r>
      <w:proofErr w:type="spellEnd"/>
      <w:r w:rsidRPr="000A6D5A">
        <w:rPr>
          <w:rFonts w:eastAsia="Times New Roman"/>
          <w:szCs w:val="28"/>
          <w:lang w:eastAsia="ru-RU"/>
        </w:rPr>
        <w:t xml:space="preserve">) партнерстве в случае принятия </w:t>
      </w:r>
      <w:proofErr w:type="spellStart"/>
      <w:r w:rsidRPr="000A6D5A">
        <w:rPr>
          <w:rFonts w:eastAsia="Times New Roman"/>
          <w:szCs w:val="28"/>
          <w:lang w:eastAsia="ru-RU"/>
        </w:rPr>
        <w:t>концедентом</w:t>
      </w:r>
      <w:proofErr w:type="spellEnd"/>
      <w:r w:rsidR="00AF036C" w:rsidRPr="000A6D5A">
        <w:rPr>
          <w:rFonts w:eastAsia="Times New Roman"/>
          <w:szCs w:val="28"/>
          <w:lang w:eastAsia="ru-RU"/>
        </w:rPr>
        <w:t xml:space="preserve"> </w:t>
      </w:r>
      <w:r w:rsidRPr="000A6D5A">
        <w:rPr>
          <w:rFonts w:eastAsia="Times New Roman"/>
          <w:szCs w:val="28"/>
          <w:lang w:eastAsia="ru-RU"/>
        </w:rPr>
        <w:t>или публичной стороной решения о признании конкурса несостоявшимся);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документы, подтверждающие неисполнение или ненадлежащее исполнение </w:t>
      </w:r>
      <w:proofErr w:type="spellStart"/>
      <w:r w:rsidRPr="000A6D5A">
        <w:rPr>
          <w:rFonts w:eastAsia="Times New Roman"/>
          <w:szCs w:val="28"/>
          <w:lang w:eastAsia="ru-RU"/>
        </w:rPr>
        <w:t>концедентом</w:t>
      </w:r>
      <w:proofErr w:type="spellEnd"/>
      <w:r w:rsidRPr="000A6D5A">
        <w:rPr>
          <w:rFonts w:eastAsia="Times New Roman"/>
          <w:szCs w:val="28"/>
          <w:lang w:eastAsia="ru-RU"/>
        </w:rPr>
        <w:t xml:space="preserve"> и (или) публичным партнером концессионного соглашения и (или) соглашения о государственно-частном или </w:t>
      </w:r>
      <w:proofErr w:type="spellStart"/>
      <w:r w:rsidRPr="000A6D5A">
        <w:rPr>
          <w:rFonts w:eastAsia="Times New Roman"/>
          <w:szCs w:val="28"/>
          <w:lang w:eastAsia="ru-RU"/>
        </w:rPr>
        <w:t>муниципально-частном</w:t>
      </w:r>
      <w:proofErr w:type="spellEnd"/>
      <w:r w:rsidRPr="000A6D5A">
        <w:rPr>
          <w:rFonts w:eastAsia="Times New Roman"/>
          <w:szCs w:val="28"/>
          <w:lang w:eastAsia="ru-RU"/>
        </w:rPr>
        <w:t xml:space="preserve"> партнерстве (например, копия вступившего в законную силу после заключения соглашения решения суда, подтверждающего неисполнение или ненадлежащее исполнение </w:t>
      </w:r>
      <w:proofErr w:type="spellStart"/>
      <w:r w:rsidRPr="000A6D5A">
        <w:rPr>
          <w:rFonts w:eastAsia="Times New Roman"/>
          <w:szCs w:val="28"/>
          <w:lang w:eastAsia="ru-RU"/>
        </w:rPr>
        <w:t>концедентом</w:t>
      </w:r>
      <w:proofErr w:type="spellEnd"/>
      <w:r w:rsidRPr="000A6D5A">
        <w:rPr>
          <w:rFonts w:eastAsia="Times New Roman"/>
          <w:szCs w:val="28"/>
          <w:lang w:eastAsia="ru-RU"/>
        </w:rPr>
        <w:t xml:space="preserve"> или публичным партнером концессионного соглашения или соглашения о государственно-частном (</w:t>
      </w:r>
      <w:proofErr w:type="spellStart"/>
      <w:r w:rsidRPr="000A6D5A">
        <w:rPr>
          <w:rFonts w:eastAsia="Times New Roman"/>
          <w:szCs w:val="28"/>
          <w:lang w:eastAsia="ru-RU"/>
        </w:rPr>
        <w:t>муниципально-частном</w:t>
      </w:r>
      <w:proofErr w:type="spellEnd"/>
      <w:r w:rsidRPr="000A6D5A">
        <w:rPr>
          <w:rFonts w:eastAsia="Times New Roman"/>
          <w:szCs w:val="28"/>
          <w:lang w:eastAsia="ru-RU"/>
        </w:rPr>
        <w:t>) партнерстве), если указанные в настоящем подпункте концессионное соглашение и (или) соглашение о государственно-частном (</w:t>
      </w:r>
      <w:proofErr w:type="spellStart"/>
      <w:r w:rsidRPr="000A6D5A">
        <w:rPr>
          <w:rFonts w:eastAsia="Times New Roman"/>
          <w:szCs w:val="28"/>
          <w:lang w:eastAsia="ru-RU"/>
        </w:rPr>
        <w:t>муниципально-частном</w:t>
      </w:r>
      <w:proofErr w:type="spellEnd"/>
      <w:r w:rsidRPr="000A6D5A">
        <w:rPr>
          <w:rFonts w:eastAsia="Times New Roman"/>
          <w:szCs w:val="28"/>
          <w:lang w:eastAsia="ru-RU"/>
        </w:rPr>
        <w:t>) партнерстве предусматривают реализацию проекта, являющегося объектом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проект дополнительного соглашения </w:t>
      </w:r>
      <w:bookmarkStart w:id="48" w:name="_Hlk79079177"/>
      <w:r w:rsidRPr="000A6D5A">
        <w:rPr>
          <w:rFonts w:eastAsia="Times New Roman"/>
          <w:szCs w:val="28"/>
          <w:lang w:eastAsia="ru-RU"/>
        </w:rPr>
        <w:t xml:space="preserve">о внесении изменений в соглашение в связи с </w:t>
      </w:r>
      <w:proofErr w:type="spellStart"/>
      <w:r w:rsidRPr="000A6D5A">
        <w:rPr>
          <w:rFonts w:eastAsia="Times New Roman"/>
          <w:szCs w:val="28"/>
          <w:lang w:eastAsia="ru-RU"/>
        </w:rPr>
        <w:t>незаключением</w:t>
      </w:r>
      <w:proofErr w:type="spellEnd"/>
      <w:r w:rsidRPr="000A6D5A">
        <w:rPr>
          <w:rFonts w:eastAsia="Times New Roman"/>
          <w:szCs w:val="28"/>
          <w:lang w:eastAsia="ru-RU"/>
        </w:rPr>
        <w:t xml:space="preserve"> или неисполнением концессионного соглашения или соглашения о государственно-частном партнерстве или </w:t>
      </w:r>
      <w:proofErr w:type="spellStart"/>
      <w:r w:rsidRPr="000A6D5A">
        <w:rPr>
          <w:rFonts w:eastAsia="Times New Roman"/>
          <w:szCs w:val="28"/>
          <w:lang w:eastAsia="ru-RU"/>
        </w:rPr>
        <w:t>муниципально-частном</w:t>
      </w:r>
      <w:proofErr w:type="spellEnd"/>
      <w:r w:rsidRPr="000A6D5A">
        <w:rPr>
          <w:rFonts w:eastAsia="Times New Roman"/>
          <w:szCs w:val="28"/>
          <w:lang w:eastAsia="ru-RU"/>
        </w:rPr>
        <w:t xml:space="preserve"> партнерстве, составленный </w:t>
      </w:r>
      <w:bookmarkEnd w:id="48"/>
      <w:r w:rsidRPr="000A6D5A">
        <w:rPr>
          <w:rFonts w:eastAsia="Times New Roman"/>
          <w:szCs w:val="28"/>
          <w:lang w:eastAsia="ru-RU"/>
        </w:rPr>
        <w:t>по форме согласно приложению 24 к настоящему Порядку;</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и) в случае изменения характеристик (параметров) создаваемых (строящихся) либо реконструируемых и (или) модернизируемых в рамках проекта объектов недвижимости в соответствии с утвержденной проектно-сметной документацией и при условии соблюдения требований к размеру капиталовложений, предусмотренных частью 4 статьи 9 Федерального закона: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копии документов, относящихся к утвержденной после заключения соглашения проектно-сметной документации и подтверждающих изменение характеристик (параметров) строящихся (создаваемых) или реконструируемых </w:t>
      </w:r>
      <w:r w:rsidRPr="000A6D5A">
        <w:rPr>
          <w:rFonts w:eastAsia="Times New Roman"/>
          <w:szCs w:val="28"/>
          <w:lang w:eastAsia="ru-RU"/>
        </w:rPr>
        <w:br/>
        <w:t>в рамках проекта объектов недвижимости по сравнению с тем, как такие характеристики (параметры) соответствующих объектов определены соглашением (например, копия утвержденной проектно-сметной документации (соответствующей части такой документации, относящейся к измененным характеристикам (параметрам), копия градостроительного плана земельного участка, и (или) копия проекта планировки территории, и (или) копия разрешения на строительства с соответствующими изменениями);</w:t>
      </w:r>
    </w:p>
    <w:p w:rsidR="009A6D2F" w:rsidRPr="000A6D5A" w:rsidRDefault="009A6D2F" w:rsidP="009A6D2F">
      <w:pPr>
        <w:spacing w:after="0" w:line="240" w:lineRule="auto"/>
        <w:ind w:firstLine="709"/>
        <w:jc w:val="both"/>
        <w:rPr>
          <w:rFonts w:eastAsia="Times New Roman"/>
          <w:szCs w:val="28"/>
          <w:lang w:eastAsia="ru-RU"/>
        </w:rPr>
      </w:pPr>
      <w:bookmarkStart w:id="49" w:name="_Hlk79065608"/>
      <w:r w:rsidRPr="000A6D5A">
        <w:rPr>
          <w:rFonts w:eastAsia="Times New Roman"/>
          <w:szCs w:val="28"/>
          <w:lang w:eastAsia="ru-RU"/>
        </w:rPr>
        <w:t>проект дополнительного соглашения к соглашению о защите и поощрении капиталовложений о внесении изменений в соглашение в связи с изменением характеристик (параметров) создаваемых (строящихся) либо реконструируемых и (или) модернизируемых в рамках проекта объектов недвижимости, составленный по форме согласно приложению 25 к настоящему Порядку с учетом того, что Российская Федерация не является стороной соглашения;</w:t>
      </w:r>
    </w:p>
    <w:p w:rsidR="009A6D2F" w:rsidRPr="000A6D5A" w:rsidRDefault="009A6D2F" w:rsidP="009A6D2F">
      <w:pPr>
        <w:spacing w:after="0" w:line="240" w:lineRule="auto"/>
        <w:ind w:firstLine="709"/>
        <w:jc w:val="both"/>
        <w:rPr>
          <w:rFonts w:eastAsia="Times New Roman"/>
          <w:szCs w:val="28"/>
          <w:lang w:eastAsia="ru-RU"/>
        </w:rPr>
      </w:pPr>
      <w:bookmarkStart w:id="50" w:name="_Hlk88149724"/>
      <w:r w:rsidRPr="000A6D5A">
        <w:rPr>
          <w:rFonts w:eastAsia="Times New Roman"/>
          <w:szCs w:val="28"/>
          <w:lang w:eastAsia="ru-RU"/>
        </w:rPr>
        <w:t xml:space="preserve">скорректированные финансовая модель и бизнес–план (в случае </w:t>
      </w:r>
      <w:r w:rsidRPr="000A6D5A">
        <w:rPr>
          <w:rFonts w:eastAsia="Times New Roman"/>
          <w:szCs w:val="28"/>
          <w:lang w:eastAsia="ru-RU"/>
        </w:rPr>
        <w:br/>
        <w:t>их изменения в результате внесения изменений, предусмотренных абзацем первым настоящего подпункта);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скорректированный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 </w:t>
      </w:r>
      <w:r w:rsidRPr="000A6D5A">
        <w:rPr>
          <w:rFonts w:eastAsia="Times New Roman"/>
          <w:szCs w:val="28"/>
          <w:lang w:eastAsia="ru-RU"/>
        </w:rPr>
        <w:br/>
        <w:t>в соответствии со статьей 15 Федерального закона, содержащий информацию о планируемых формах, сроках и объеме возмещения таких затрат, составленный по форме согласно приложению 5 к настоящему Порядку (в случае изменения указанного перечня в результате внесения изменений, предусмотренных абзацем первым настоящего подпункта);</w:t>
      </w:r>
    </w:p>
    <w:bookmarkEnd w:id="49"/>
    <w:bookmarkEnd w:id="50"/>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к) в случае внесения изменений в проект </w:t>
      </w:r>
      <w:bookmarkStart w:id="51" w:name="_Hlk88149807"/>
      <w:r w:rsidRPr="000A6D5A">
        <w:rPr>
          <w:rFonts w:eastAsia="Times New Roman"/>
          <w:szCs w:val="28"/>
          <w:lang w:eastAsia="ru-RU"/>
        </w:rPr>
        <w:t>в связи с необходимостью создания (строительства) либо реконструкции и (или) модернизации иных объектов недвижимости</w:t>
      </w:r>
      <w:bookmarkEnd w:id="51"/>
      <w:r w:rsidRPr="000A6D5A">
        <w:rPr>
          <w:rFonts w:eastAsia="Times New Roman"/>
          <w:szCs w:val="28"/>
          <w:lang w:eastAsia="ru-RU"/>
        </w:rPr>
        <w:t>, включая объекты сопутствующей и (или) обеспечивающей инфраструктур, в соответствии с утвержденной проектно-сметной документацией и при условии соблюдения требований к размеру капиталовложений, предусмотренных частью 4 статьи 9 Федерального закона: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копии документов, относящихся к утвержденной после заключения соглашения проектно-сметной документации и подтверждающих строительство (создание), реконструкцию или модернизацию необходимых для реализации проекта иных объектов недвижимости, включая объекты сопутствующей и (или) обеспечивающей инфраструктуры, не указанные в соглашении (например, копия утвержденной проектно-сметной документации (соответствующей части такой документации, относящейся к указанным объектам недвижимости (параметрам), копия градостроительного плана земельного участка, и (или) копия проекта планировки территории, и (или) копия разрешения на строительство);</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проект дополнительного соглашения о внесении изменений в соглашение в связи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составленный по форме согласно приложению 26 к настоящему Порядку;</w:t>
      </w:r>
    </w:p>
    <w:p w:rsidR="009A6D2F" w:rsidRPr="000A6D5A" w:rsidRDefault="009A6D2F" w:rsidP="009A6D2F">
      <w:pPr>
        <w:spacing w:after="0" w:line="240" w:lineRule="auto"/>
        <w:ind w:firstLine="709"/>
        <w:jc w:val="both"/>
        <w:rPr>
          <w:rFonts w:eastAsia="Times New Roman"/>
          <w:szCs w:val="28"/>
          <w:lang w:eastAsia="ru-RU"/>
        </w:rPr>
      </w:pPr>
      <w:bookmarkStart w:id="52" w:name="_Hlk88153517"/>
      <w:r w:rsidRPr="000A6D5A">
        <w:rPr>
          <w:rFonts w:eastAsia="Times New Roman"/>
          <w:szCs w:val="28"/>
          <w:lang w:eastAsia="ru-RU"/>
        </w:rPr>
        <w:t xml:space="preserve">скорректированные финансовая модель и бизнес-план (в случае </w:t>
      </w:r>
      <w:r w:rsidRPr="000A6D5A">
        <w:rPr>
          <w:rFonts w:eastAsia="Times New Roman"/>
          <w:szCs w:val="28"/>
          <w:lang w:eastAsia="ru-RU"/>
        </w:rPr>
        <w:br/>
        <w:t>их изменения в результате внесения изменений</w:t>
      </w:r>
      <w:bookmarkStart w:id="53" w:name="_Hlk88153475"/>
      <w:r w:rsidRPr="000A6D5A">
        <w:rPr>
          <w:rFonts w:eastAsia="Times New Roman"/>
          <w:szCs w:val="28"/>
          <w:lang w:eastAsia="ru-RU"/>
        </w:rPr>
        <w:t>, предусмотренных абзацем первым настоящего подпункта</w:t>
      </w:r>
      <w:bookmarkEnd w:id="53"/>
      <w:r w:rsidRPr="000A6D5A">
        <w:rPr>
          <w:rFonts w:eastAsia="Times New Roman"/>
          <w:szCs w:val="28"/>
          <w:lang w:eastAsia="ru-RU"/>
        </w:rPr>
        <w:t>);</w:t>
      </w:r>
      <w:bookmarkEnd w:id="52"/>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скорректированный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 </w:t>
      </w:r>
      <w:r w:rsidRPr="000A6D5A">
        <w:rPr>
          <w:rFonts w:eastAsia="Times New Roman"/>
          <w:szCs w:val="28"/>
          <w:lang w:eastAsia="ru-RU"/>
        </w:rPr>
        <w:br/>
        <w:t>в соответствии со статьей 15 Федерального закона, содержащий информацию о планируемых формах, сроках и объеме возмещения таких затрат, составленный по форме согласно приложению 5 к настоящему Порядку (в случае изменения указанного перечня в результате внесения изменений, предусмотренных абзацем первым настоящего подпункта);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л) в случае изменения объема капиталовложений (при условии, что </w:t>
      </w:r>
      <w:r w:rsidRPr="000A6D5A">
        <w:rPr>
          <w:rFonts w:eastAsia="Times New Roman"/>
          <w:szCs w:val="28"/>
          <w:lang w:eastAsia="ru-RU"/>
        </w:rPr>
        <w:br/>
        <w:t>он не может быть менее объема, установленного частью 4 статьи 9 Федерального закона):</w:t>
      </w:r>
    </w:p>
    <w:p w:rsidR="009A6D2F" w:rsidRPr="000A6D5A" w:rsidRDefault="009A6D2F" w:rsidP="009A6D2F">
      <w:pPr>
        <w:spacing w:after="0" w:line="240" w:lineRule="auto"/>
        <w:ind w:firstLine="709"/>
        <w:jc w:val="both"/>
        <w:rPr>
          <w:rFonts w:eastAsia="Times New Roman"/>
          <w:szCs w:val="28"/>
          <w:lang w:eastAsia="ru-RU"/>
        </w:rPr>
      </w:pPr>
      <w:bookmarkStart w:id="54" w:name="_Hlk79067439"/>
      <w:bookmarkStart w:id="55" w:name="_Hlk79396465"/>
      <w:r w:rsidRPr="000A6D5A">
        <w:rPr>
          <w:rFonts w:eastAsia="Times New Roman"/>
          <w:szCs w:val="28"/>
          <w:lang w:eastAsia="ru-RU"/>
        </w:rPr>
        <w:t xml:space="preserve">проект дополнительного соглашения </w:t>
      </w:r>
      <w:bookmarkStart w:id="56" w:name="_Hlk79079431"/>
      <w:r w:rsidRPr="000A6D5A">
        <w:rPr>
          <w:rFonts w:eastAsia="Times New Roman"/>
          <w:szCs w:val="28"/>
          <w:lang w:eastAsia="ru-RU"/>
        </w:rPr>
        <w:t>о внесении изменений в объем капиталовложений</w:t>
      </w:r>
      <w:bookmarkEnd w:id="56"/>
      <w:r w:rsidRPr="000A6D5A">
        <w:rPr>
          <w:rFonts w:eastAsia="Times New Roman"/>
          <w:szCs w:val="28"/>
          <w:lang w:eastAsia="ru-RU"/>
        </w:rPr>
        <w:t xml:space="preserve">, составленный </w:t>
      </w:r>
      <w:bookmarkEnd w:id="54"/>
      <w:r w:rsidRPr="000A6D5A">
        <w:rPr>
          <w:rFonts w:eastAsia="Times New Roman"/>
          <w:szCs w:val="28"/>
          <w:lang w:eastAsia="ru-RU"/>
        </w:rPr>
        <w:t>по форме согласно приложению 27</w:t>
      </w:r>
      <w:r w:rsidRPr="000A6D5A">
        <w:rPr>
          <w:rFonts w:eastAsia="Times New Roman"/>
          <w:szCs w:val="28"/>
          <w:lang w:eastAsia="ru-RU"/>
        </w:rPr>
        <w:br/>
        <w:t>к настоящему Порядку;</w:t>
      </w:r>
    </w:p>
    <w:p w:rsidR="009A6D2F" w:rsidRPr="000A6D5A" w:rsidRDefault="009A6D2F" w:rsidP="009A6D2F">
      <w:pPr>
        <w:spacing w:after="0" w:line="240" w:lineRule="auto"/>
        <w:ind w:firstLine="709"/>
        <w:jc w:val="both"/>
        <w:rPr>
          <w:rFonts w:eastAsia="Times New Roman"/>
          <w:szCs w:val="28"/>
          <w:lang w:eastAsia="ru-RU"/>
        </w:rPr>
      </w:pPr>
      <w:bookmarkStart w:id="57" w:name="_Hlk84355577"/>
      <w:r w:rsidRPr="000A6D5A">
        <w:rPr>
          <w:rFonts w:eastAsia="Times New Roman"/>
          <w:szCs w:val="28"/>
          <w:lang w:eastAsia="ru-RU"/>
        </w:rPr>
        <w:t xml:space="preserve">скорректированные финансовая модель и бизнес-план (в случае </w:t>
      </w:r>
      <w:r w:rsidRPr="000A6D5A">
        <w:rPr>
          <w:rFonts w:eastAsia="Times New Roman"/>
          <w:szCs w:val="28"/>
          <w:lang w:eastAsia="ru-RU"/>
        </w:rPr>
        <w:br/>
        <w:t>их изменения в результате изменения объема капиталовложений);</w:t>
      </w:r>
      <w:bookmarkEnd w:id="57"/>
    </w:p>
    <w:bookmarkEnd w:id="55"/>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м) в случае </w:t>
      </w:r>
      <w:bookmarkStart w:id="58" w:name="_Hlk79413515"/>
      <w:r w:rsidRPr="000A6D5A">
        <w:rPr>
          <w:rFonts w:eastAsia="Times New Roman"/>
          <w:szCs w:val="28"/>
          <w:lang w:eastAsia="ru-RU"/>
        </w:rPr>
        <w:t>изменения объема планируемых к возмещению затрат, указанных в части 1 статьи 15 Федерального закона, планируемых сроков</w:t>
      </w:r>
      <w:r w:rsidRPr="000A6D5A">
        <w:rPr>
          <w:rFonts w:eastAsia="Times New Roman"/>
          <w:szCs w:val="28"/>
          <w:lang w:eastAsia="ru-RU"/>
        </w:rPr>
        <w:br/>
        <w:t>и формы их возмещения</w:t>
      </w:r>
      <w:bookmarkEnd w:id="58"/>
      <w:r w:rsidRPr="000A6D5A">
        <w:rPr>
          <w:rFonts w:eastAsia="Times New Roman"/>
          <w:szCs w:val="28"/>
          <w:lang w:eastAsia="ru-RU"/>
        </w:rPr>
        <w:t>:</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проект </w:t>
      </w:r>
      <w:bookmarkStart w:id="59" w:name="_Hlk79413638"/>
      <w:r w:rsidRPr="000A6D5A">
        <w:rPr>
          <w:rFonts w:eastAsia="Times New Roman"/>
          <w:szCs w:val="28"/>
          <w:lang w:eastAsia="ru-RU"/>
        </w:rPr>
        <w:t>дополнительного соглашения об изменении объема планируемых к возмещению затрат, указанных в части 1 статьи 15 Федерального закона, планируемых сроков и формы их возмещения</w:t>
      </w:r>
      <w:bookmarkEnd w:id="59"/>
      <w:r w:rsidRPr="000A6D5A">
        <w:rPr>
          <w:rFonts w:eastAsia="Times New Roman"/>
          <w:szCs w:val="28"/>
          <w:lang w:eastAsia="ru-RU"/>
        </w:rPr>
        <w:t>, составленный по форме согласно приложению 28 к настоящему Порядку;</w:t>
      </w:r>
    </w:p>
    <w:p w:rsidR="009A6D2F" w:rsidRPr="000A6D5A" w:rsidRDefault="009A6D2F" w:rsidP="009A6D2F">
      <w:pPr>
        <w:spacing w:after="0" w:line="240" w:lineRule="auto"/>
        <w:ind w:firstLine="709"/>
        <w:jc w:val="both"/>
        <w:rPr>
          <w:rFonts w:eastAsia="Times New Roman"/>
          <w:szCs w:val="28"/>
          <w:lang w:eastAsia="ru-RU"/>
        </w:rPr>
      </w:pPr>
      <w:bookmarkStart w:id="60" w:name="_Hlk84848296"/>
      <w:r w:rsidRPr="000A6D5A">
        <w:rPr>
          <w:rFonts w:eastAsia="Times New Roman"/>
          <w:szCs w:val="28"/>
          <w:lang w:eastAsia="ru-RU"/>
        </w:rPr>
        <w:t>скорректированные финансовая модель и бизнес-план, в том числе в части объема и видов планируемых к возмещению затрат, указанных в части 1 статьи 15 Федерального закона, планируемых сроков и формы возмещения затрат, а также скорректированный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w:t>
      </w:r>
      <w:r w:rsidR="00AF036C" w:rsidRPr="000A6D5A">
        <w:rPr>
          <w:rFonts w:eastAsia="Times New Roman"/>
          <w:szCs w:val="28"/>
          <w:lang w:eastAsia="ru-RU"/>
        </w:rPr>
        <w:t xml:space="preserve"> </w:t>
      </w:r>
      <w:r w:rsidRPr="000A6D5A">
        <w:rPr>
          <w:rFonts w:eastAsia="Times New Roman"/>
          <w:szCs w:val="28"/>
          <w:lang w:eastAsia="ru-RU"/>
        </w:rPr>
        <w:t>(в случае их изменения);</w:t>
      </w:r>
      <w:bookmarkEnd w:id="60"/>
    </w:p>
    <w:p w:rsidR="009A6D2F" w:rsidRPr="000A6D5A" w:rsidRDefault="009A6D2F" w:rsidP="009A6D2F">
      <w:pPr>
        <w:spacing w:after="0" w:line="240" w:lineRule="auto"/>
        <w:ind w:firstLine="709"/>
        <w:jc w:val="both"/>
        <w:rPr>
          <w:rFonts w:eastAsia="Times New Roman"/>
          <w:szCs w:val="28"/>
          <w:lang w:eastAsia="ru-RU"/>
        </w:rPr>
      </w:pPr>
      <w:proofErr w:type="spellStart"/>
      <w:r w:rsidRPr="000A6D5A">
        <w:rPr>
          <w:rFonts w:eastAsia="Times New Roman"/>
          <w:szCs w:val="28"/>
          <w:lang w:eastAsia="ru-RU"/>
        </w:rPr>
        <w:t>н</w:t>
      </w:r>
      <w:proofErr w:type="spellEnd"/>
      <w:r w:rsidRPr="000A6D5A">
        <w:rPr>
          <w:rFonts w:eastAsia="Times New Roman"/>
          <w:szCs w:val="28"/>
          <w:lang w:eastAsia="ru-RU"/>
        </w:rPr>
        <w:t>) в случае изменения формы меры государственной поддержки, предусмотренной частью 1 статьи 15 Федерального закона, в том числе в связи с внесением соответствующих изменений в законодательство Челябинской области о налогах и сборах, а также внесения изменений в Федеральный закон, другие федеральные законы и иные нормативные правовые акты Российской Федерации и Челябинской области, улучшающих положение организации, реализующей проект, и имеющих обратную силу:</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проект дополнительного соглашения, составленный по форме согласно приложению 28 к настоящему Порядку;</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скорректированные финансовая модель и бизнес-план (в случае </w:t>
      </w:r>
      <w:r w:rsidRPr="000A6D5A">
        <w:rPr>
          <w:rFonts w:eastAsia="Times New Roman"/>
          <w:szCs w:val="28"/>
          <w:lang w:eastAsia="ru-RU"/>
        </w:rPr>
        <w:br/>
        <w:t>их изменения).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37. В случае внесения изменений в соглашение на основании пунктов 2 – 12 части 6 статьи 11 Федерального закона заявление о заключении дополнительного соглашения, прилагаемые к нему документы и материалы, предусмотренные пунктом 36 Порядка, рассматриваются Фондом в течение</w:t>
      </w:r>
      <w:r w:rsidR="00AF036C" w:rsidRPr="000A6D5A">
        <w:rPr>
          <w:rFonts w:eastAsia="Times New Roman"/>
          <w:szCs w:val="28"/>
          <w:lang w:eastAsia="ru-RU"/>
        </w:rPr>
        <w:t xml:space="preserve"> </w:t>
      </w:r>
      <w:r w:rsidRPr="000A6D5A">
        <w:rPr>
          <w:rFonts w:eastAsia="Times New Roman"/>
          <w:szCs w:val="28"/>
          <w:lang w:eastAsia="ru-RU"/>
        </w:rPr>
        <w:t>20 рабочих дней со дня их поступления.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38. </w:t>
      </w:r>
      <w:r w:rsidRPr="000A6D5A">
        <w:rPr>
          <w:szCs w:val="28"/>
        </w:rPr>
        <w:t xml:space="preserve">В течение 10 рабочих дней со дня поступления заявления </w:t>
      </w:r>
      <w:r w:rsidRPr="000A6D5A">
        <w:rPr>
          <w:szCs w:val="28"/>
        </w:rPr>
        <w:br/>
        <w:t>о заключении дополнительного соглашения и прилагаемых к нему документов и материалов Фонд</w:t>
      </w:r>
      <w:r w:rsidRPr="000A6D5A">
        <w:rPr>
          <w:rFonts w:eastAsia="Times New Roman"/>
          <w:szCs w:val="28"/>
          <w:lang w:eastAsia="ru-RU"/>
        </w:rPr>
        <w:t xml:space="preserve"> рассматривает заявление о заключении дополнительного соглашения и прилагаемых к нему документов и материалов на предмет соответствия требованиям Федерального закона, наличия документов и материалов в соответствии с пунктом 36 Порядка, отсутствия технических ошибок, а также проверяет наличие у уполномоченного лица заявителя, реализующей проект, полномочий действовать от имени и в интересах данной организации в связи с заключением дополнительного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В течение 2 рабочих дней со дня поступления заявления о заключении дополнительного соглашения и прилагаемых к нему документов и материалов Фонд направляет запрос в профильные исполнительные органы Челябинской области и муниципальное образование (муниципальные образования) на территории которого реализуется инвестиционный проект, в отношении которого планируется к заключению соглашение, для получения позиции о целесообразности и возможности внесения изменения в соглашение. </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В случае если заявления о заключении дополнительного соглашения </w:t>
      </w:r>
      <w:r w:rsidRPr="000A6D5A">
        <w:rPr>
          <w:rFonts w:ascii="Times New Roman" w:hAnsi="Times New Roman" w:cs="Times New Roman"/>
          <w:sz w:val="28"/>
          <w:szCs w:val="28"/>
        </w:rPr>
        <w:br/>
        <w:t>и прилагаемые к нему документы и материалы затрагивают вопросы, связанные с формированием, исполнением, контролем за исполнением областного бюджета, такие документы дополнительно направляются для рассмотрения</w:t>
      </w:r>
      <w:r w:rsidR="003B0224" w:rsidRPr="000A6D5A">
        <w:rPr>
          <w:rFonts w:ascii="Times New Roman" w:hAnsi="Times New Roman" w:cs="Times New Roman"/>
          <w:sz w:val="28"/>
          <w:szCs w:val="28"/>
        </w:rPr>
        <w:t xml:space="preserve"> </w:t>
      </w:r>
      <w:r w:rsidRPr="000A6D5A">
        <w:rPr>
          <w:rFonts w:ascii="Times New Roman" w:hAnsi="Times New Roman" w:cs="Times New Roman"/>
          <w:sz w:val="28"/>
          <w:szCs w:val="28"/>
        </w:rPr>
        <w:t>и согласования в Министерство финансов Челябинской области.</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39. В случае если по итогам рассмотрения документов и материалов </w:t>
      </w:r>
      <w:r w:rsidRPr="000A6D5A">
        <w:rPr>
          <w:rFonts w:eastAsia="Times New Roman"/>
          <w:szCs w:val="28"/>
          <w:lang w:eastAsia="ru-RU"/>
        </w:rPr>
        <w:br/>
        <w:t xml:space="preserve">в соответствии с пунктом 38 Порядка Фондом установлено, что к заявлению о заключении дополнительного соглашения не приложен один или несколько необходимых документов (материалов), и (или) не соблюдены в применимых случаях требования пунктов 5 и 6 Порядка, и (или) допущены технические ошибки при оформлении документов (материалов), Фонд направляет (передает) заявителю </w:t>
      </w:r>
      <w:bookmarkStart w:id="61" w:name="_Hlk79413816"/>
      <w:r w:rsidRPr="000A6D5A">
        <w:rPr>
          <w:rFonts w:eastAsia="Times New Roman"/>
          <w:szCs w:val="28"/>
          <w:lang w:eastAsia="ru-RU"/>
        </w:rPr>
        <w:t>уведомление о выявленных нарушениях в связи с подачей заявления</w:t>
      </w:r>
      <w:r w:rsidR="003B0224" w:rsidRPr="000A6D5A">
        <w:rPr>
          <w:rFonts w:eastAsia="Times New Roman"/>
          <w:szCs w:val="28"/>
          <w:lang w:eastAsia="ru-RU"/>
        </w:rPr>
        <w:t xml:space="preserve"> </w:t>
      </w:r>
      <w:r w:rsidRPr="000A6D5A">
        <w:rPr>
          <w:rFonts w:eastAsia="Times New Roman"/>
          <w:szCs w:val="28"/>
          <w:lang w:eastAsia="ru-RU"/>
        </w:rPr>
        <w:t xml:space="preserve">о заключении дополнительного соглашения </w:t>
      </w:r>
      <w:bookmarkEnd w:id="61"/>
      <w:r w:rsidRPr="000A6D5A">
        <w:rPr>
          <w:rFonts w:eastAsia="Times New Roman"/>
          <w:szCs w:val="28"/>
          <w:lang w:eastAsia="ru-RU"/>
        </w:rPr>
        <w:t>с указанием срока устранения выявленных нарушений и представления уточненных (исправленных) документов (материалов) – 10 рабочих дней со дня получения.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В случае устранения организацией, реализующей проект, выявленных нарушений и предоставления уточненных (исправленных) документов (материалов) в срок, установленный абзацем первым настоящего пункта, срок рассмотрения заявления о заключении дополнительного соглашения, предусмотренный пунктом 37 Порядка, наступает со дня, следующего за днем представления уточненных (исправленных) документов и материалов.</w:t>
      </w:r>
    </w:p>
    <w:p w:rsidR="009A6D2F" w:rsidRPr="000A6D5A" w:rsidRDefault="009A6D2F" w:rsidP="009A6D2F">
      <w:pPr>
        <w:spacing w:after="0" w:line="240" w:lineRule="auto"/>
        <w:ind w:firstLine="709"/>
        <w:jc w:val="both"/>
        <w:rPr>
          <w:szCs w:val="28"/>
        </w:rPr>
      </w:pPr>
      <w:r w:rsidRPr="000A6D5A">
        <w:rPr>
          <w:rFonts w:eastAsia="Times New Roman"/>
          <w:szCs w:val="28"/>
          <w:lang w:eastAsia="ru-RU"/>
        </w:rPr>
        <w:t xml:space="preserve">40. В случае </w:t>
      </w:r>
      <w:proofErr w:type="spellStart"/>
      <w:r w:rsidRPr="000A6D5A">
        <w:rPr>
          <w:rFonts w:eastAsia="Times New Roman"/>
          <w:szCs w:val="28"/>
          <w:lang w:eastAsia="ru-RU"/>
        </w:rPr>
        <w:t>неустранения</w:t>
      </w:r>
      <w:proofErr w:type="spellEnd"/>
      <w:r w:rsidRPr="000A6D5A">
        <w:rPr>
          <w:rFonts w:eastAsia="Times New Roman"/>
          <w:szCs w:val="28"/>
          <w:lang w:eastAsia="ru-RU"/>
        </w:rPr>
        <w:t xml:space="preserve"> организацией, реализующей проект, выявленных нарушений в установленный абзацем первым пункта 39 Порядка срок, а также в случае, если по итогам рассмотрения в соответствии</w:t>
      </w:r>
      <w:r w:rsidR="003B0224" w:rsidRPr="000A6D5A">
        <w:rPr>
          <w:rFonts w:eastAsia="Times New Roman"/>
          <w:szCs w:val="28"/>
          <w:lang w:eastAsia="ru-RU"/>
        </w:rPr>
        <w:t xml:space="preserve"> </w:t>
      </w:r>
      <w:r w:rsidRPr="000A6D5A">
        <w:rPr>
          <w:rFonts w:eastAsia="Times New Roman"/>
          <w:szCs w:val="28"/>
          <w:lang w:eastAsia="ru-RU"/>
        </w:rPr>
        <w:t>с пунктами 38 и 39 Порядка документов и материалов установлен факт предоставления организацией, реализующей проект, информации,</w:t>
      </w:r>
      <w:r w:rsidR="003B0224" w:rsidRPr="000A6D5A">
        <w:rPr>
          <w:rFonts w:eastAsia="Times New Roman"/>
          <w:szCs w:val="28"/>
          <w:lang w:eastAsia="ru-RU"/>
        </w:rPr>
        <w:t xml:space="preserve"> </w:t>
      </w:r>
      <w:r w:rsidRPr="000A6D5A">
        <w:rPr>
          <w:rFonts w:eastAsia="Times New Roman"/>
          <w:szCs w:val="28"/>
          <w:lang w:eastAsia="ru-RU"/>
        </w:rPr>
        <w:t>не соответствующей сведениям, содержащимся в едином государственном реестре юридических лиц в применимых случаях, и (или) факт несоблюдения одного или нескольких требований, установленных в соответствии с пунктом 45 Порядка (в применимых случаях), Фонд в течение 3 рабочих дней со дня истечения срока, установленного абзацем первым пункта 36 Порядка, или со дня установления фактов, указанных в настоящем пункте, направляет (передает) в Министерство</w:t>
      </w:r>
      <w:r w:rsidRPr="000A6D5A">
        <w:rPr>
          <w:szCs w:val="28"/>
        </w:rPr>
        <w:t xml:space="preserve"> уведомление об отказе в заключении дополнительного соглашения, составленный по форме согласно приложению 29, с указанием применимых положений Федерального закона и настоящ</w:t>
      </w:r>
      <w:r w:rsidR="00581031" w:rsidRPr="000A6D5A">
        <w:rPr>
          <w:szCs w:val="28"/>
        </w:rPr>
        <w:t>его</w:t>
      </w:r>
      <w:r w:rsidRPr="000A6D5A">
        <w:rPr>
          <w:szCs w:val="28"/>
        </w:rPr>
        <w:t xml:space="preserve"> П</w:t>
      </w:r>
      <w:r w:rsidR="00581031" w:rsidRPr="000A6D5A">
        <w:rPr>
          <w:szCs w:val="28"/>
        </w:rPr>
        <w:t>орядка</w:t>
      </w:r>
      <w:r w:rsidRPr="000A6D5A">
        <w:rPr>
          <w:szCs w:val="28"/>
        </w:rPr>
        <w:t>, а также заявление о заключении дополнительного соглашения и прилагаемые к нему документы и материалы.</w:t>
      </w:r>
    </w:p>
    <w:p w:rsidR="009A6D2F" w:rsidRPr="000A6D5A" w:rsidRDefault="009A6D2F" w:rsidP="009A6D2F">
      <w:pPr>
        <w:spacing w:after="0" w:line="240" w:lineRule="auto"/>
        <w:ind w:firstLine="709"/>
        <w:jc w:val="both"/>
        <w:rPr>
          <w:rFonts w:eastAsia="Times New Roman"/>
          <w:szCs w:val="28"/>
          <w:lang w:eastAsia="ru-RU"/>
        </w:rPr>
      </w:pPr>
      <w:r w:rsidRPr="000A6D5A">
        <w:rPr>
          <w:szCs w:val="28"/>
        </w:rPr>
        <w:t>Министерство в течение 5 рабочих дней со дня получения проекта уведомления об отказе в заключение дополнительного соглашения подписывает его и направляет в Фонд для направления организации, реализующей проект.</w:t>
      </w:r>
    </w:p>
    <w:p w:rsidR="009A6D2F" w:rsidRPr="000A6D5A" w:rsidRDefault="009A6D2F" w:rsidP="009A6D2F">
      <w:pPr>
        <w:spacing w:after="0" w:line="240" w:lineRule="auto"/>
        <w:ind w:firstLine="709"/>
        <w:jc w:val="both"/>
        <w:rPr>
          <w:szCs w:val="28"/>
        </w:rPr>
      </w:pPr>
      <w:r w:rsidRPr="000A6D5A">
        <w:rPr>
          <w:szCs w:val="28"/>
        </w:rPr>
        <w:t>Фонд в течение 3 рабочих дней со дня получения подписанного уведомления об отказе в заключении дополнительного соглашения от Министерства направляет его организации, реализующей проект.</w:t>
      </w:r>
    </w:p>
    <w:p w:rsidR="009A6D2F" w:rsidRPr="000A6D5A" w:rsidRDefault="009A6D2F" w:rsidP="009A6D2F">
      <w:pPr>
        <w:spacing w:after="0" w:line="240" w:lineRule="auto"/>
        <w:ind w:firstLine="709"/>
        <w:jc w:val="both"/>
        <w:rPr>
          <w:szCs w:val="28"/>
        </w:rPr>
      </w:pPr>
      <w:r w:rsidRPr="000A6D5A">
        <w:rPr>
          <w:szCs w:val="28"/>
        </w:rPr>
        <w:t>41. В течение 10 рабочих дней со дня поступления заявления о заключении дополнительного соглашения и при условии, что организации, реализующей проект, при заключении дополнительного соглашения не было направлено уведомление о выявленных нарушениях, предусмотренное пунктом 39 настоящ</w:t>
      </w:r>
      <w:r w:rsidR="00581031" w:rsidRPr="000A6D5A">
        <w:rPr>
          <w:szCs w:val="28"/>
        </w:rPr>
        <w:t>его</w:t>
      </w:r>
      <w:r w:rsidRPr="000A6D5A">
        <w:rPr>
          <w:szCs w:val="28"/>
        </w:rPr>
        <w:t xml:space="preserve"> П</w:t>
      </w:r>
      <w:r w:rsidR="00581031" w:rsidRPr="000A6D5A">
        <w:rPr>
          <w:szCs w:val="28"/>
        </w:rPr>
        <w:t>орядка</w:t>
      </w:r>
      <w:r w:rsidRPr="000A6D5A">
        <w:rPr>
          <w:szCs w:val="28"/>
        </w:rPr>
        <w:t>, Фонд подготавливает заключение о соответствии представленных документов, в соответствии с пунктом 36 Порядка, требованиям Федерального закона и настоящ</w:t>
      </w:r>
      <w:r w:rsidR="00581031" w:rsidRPr="000A6D5A">
        <w:rPr>
          <w:szCs w:val="28"/>
        </w:rPr>
        <w:t>его</w:t>
      </w:r>
      <w:r w:rsidRPr="000A6D5A">
        <w:rPr>
          <w:szCs w:val="28"/>
        </w:rPr>
        <w:t xml:space="preserve"> П</w:t>
      </w:r>
      <w:r w:rsidR="00581031" w:rsidRPr="000A6D5A">
        <w:rPr>
          <w:szCs w:val="28"/>
        </w:rPr>
        <w:t>орядка</w:t>
      </w:r>
      <w:r w:rsidRPr="000A6D5A">
        <w:rPr>
          <w:szCs w:val="28"/>
        </w:rPr>
        <w:t xml:space="preserve"> по форме согласно приложению 30 и направляет указанное заключение и все экземпляры проекта дополнительного соглашения и прилагаемых к нему документов в Министерство.</w:t>
      </w:r>
    </w:p>
    <w:p w:rsidR="009A6D2F" w:rsidRPr="000A6D5A" w:rsidRDefault="009A6D2F" w:rsidP="009A6D2F">
      <w:pPr>
        <w:spacing w:after="0" w:line="240" w:lineRule="auto"/>
        <w:ind w:firstLine="709"/>
        <w:jc w:val="both"/>
        <w:rPr>
          <w:szCs w:val="28"/>
        </w:rPr>
      </w:pPr>
      <w:r w:rsidRPr="000A6D5A">
        <w:rPr>
          <w:szCs w:val="28"/>
        </w:rPr>
        <w:t>В случае, определенном пунктом 14 Порядка, Фонд в течение 1 рабочего дня со дня подготовки заключения, указанного в абзаце первом настоящего пункта, направляет заключение, документы и материалы, а также проект дополнительного соглашения в муниципальное образование (муниципальные образования) Челябинской области, для рассмотрения и в случае согласия, подписания проекта дополнительного соглашения. После подписания дополнительного соглашения все подписанные экземпляры соглашения направляются в Министерство. В случае отказа в подписании, направляет в Фонд и Министерство мотивированный отказ.</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42. Министерство рассматривает проект дополнительного соглашения и по результатам рассмотрения: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а) подписывает проект дополнительного соглашения в случае отсутствия оснований, препятствующих заключению такого дополнительного соглашения, предусмотренных частью 14 статьи 7 Федерального закона, и направляет (передает) в адрес организации, реализующей проект, подписанный проект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б) не подписывает проект дополнительного соглашения в случае наличия оснований, препятствующих заключению дополнительного соглашения, предусмотренных частью 14 статьи 7 Федерального закона, и направляет в адрес организации, реализующей проект, уведомление о невозможности заключения дополнительного соглашения к соглашению со ссылками на положения Федерального закона и Порядка, которые не соблюдены организацией, реализующей проект, а также указание на применяемый</w:t>
      </w:r>
      <w:r w:rsidR="003B0224" w:rsidRPr="000A6D5A">
        <w:rPr>
          <w:rFonts w:eastAsia="Times New Roman"/>
          <w:szCs w:val="28"/>
          <w:lang w:eastAsia="ru-RU"/>
        </w:rPr>
        <w:t xml:space="preserve"> </w:t>
      </w:r>
      <w:r w:rsidRPr="000A6D5A">
        <w:rPr>
          <w:rFonts w:eastAsia="Times New Roman"/>
          <w:szCs w:val="28"/>
          <w:lang w:eastAsia="ru-RU"/>
        </w:rPr>
        <w:t>в соответствующем случае пункт части 14 статьи 7 Федерального закона.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43. В случае подписания проекта дополнительного соглашения Министерство: </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регистрирует дополнительное соглашение (включает сведения в реестр соглашений);</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направляет сторонам дополнительного соглашения их экземпляры подписанного дополнительного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направляет в Министерство финансов Челябинской области уведомление о заключении дополнительного соглашения с приложением копии зарегистрированного дополнительного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в срок не позднее 5 рабочих дней со дня подписания дополнительного соглашения направляет (передает) заверенную копию дополнительного соглашения в Управление Федерального казначейства по Челябинской области для регистрации (учета).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44. Организация, реализующая проект, заключившая договор </w:t>
      </w:r>
      <w:r w:rsidRPr="000A6D5A">
        <w:rPr>
          <w:rFonts w:eastAsia="Times New Roman"/>
          <w:szCs w:val="28"/>
          <w:lang w:eastAsia="ru-RU"/>
        </w:rPr>
        <w:br/>
        <w:t>об уступке денежных требований по соглашению, кредитором по которому</w:t>
      </w:r>
      <w:r w:rsidRPr="000A6D5A">
        <w:rPr>
          <w:rFonts w:eastAsia="Times New Roman"/>
          <w:szCs w:val="28"/>
          <w:lang w:eastAsia="ru-RU"/>
        </w:rPr>
        <w:br/>
        <w:t>она является, или о передаче указанных прав в залог в пользу третьего лица,</w:t>
      </w:r>
      <w:r w:rsidR="003B0224" w:rsidRPr="000A6D5A">
        <w:rPr>
          <w:rFonts w:eastAsia="Times New Roman"/>
          <w:szCs w:val="28"/>
          <w:lang w:eastAsia="ru-RU"/>
        </w:rPr>
        <w:t xml:space="preserve"> </w:t>
      </w:r>
      <w:r w:rsidRPr="000A6D5A">
        <w:rPr>
          <w:rFonts w:eastAsia="Times New Roman"/>
          <w:szCs w:val="28"/>
          <w:lang w:eastAsia="ru-RU"/>
        </w:rPr>
        <w:t>не позднее 5-го рабочего дня со дня заключения такого договора направляет в Министерство:</w:t>
      </w:r>
    </w:p>
    <w:p w:rsidR="009A6D2F" w:rsidRPr="000A6D5A" w:rsidRDefault="009A6D2F" w:rsidP="009A6D2F">
      <w:pPr>
        <w:spacing w:after="0" w:line="240" w:lineRule="auto"/>
        <w:ind w:firstLine="709"/>
        <w:jc w:val="both"/>
        <w:rPr>
          <w:rFonts w:eastAsia="Times New Roman"/>
          <w:szCs w:val="28"/>
          <w:lang w:eastAsia="ru-RU"/>
        </w:rPr>
      </w:pPr>
      <w:bookmarkStart w:id="62" w:name="_Hlk79415881"/>
      <w:r w:rsidRPr="000A6D5A">
        <w:rPr>
          <w:rFonts w:eastAsia="Times New Roman"/>
          <w:szCs w:val="28"/>
          <w:lang w:eastAsia="ru-RU"/>
        </w:rPr>
        <w:t xml:space="preserve">уведомление об уступке денежных требований по соглашению или </w:t>
      </w:r>
      <w:r w:rsidRPr="000A6D5A">
        <w:rPr>
          <w:rFonts w:eastAsia="Times New Roman"/>
          <w:szCs w:val="28"/>
          <w:lang w:eastAsia="ru-RU"/>
        </w:rPr>
        <w:br/>
        <w:t xml:space="preserve">о передаче в залог денежных требований по соглашению, составленное </w:t>
      </w:r>
      <w:r w:rsidRPr="000A6D5A">
        <w:rPr>
          <w:rFonts w:eastAsia="Times New Roman"/>
          <w:szCs w:val="28"/>
          <w:lang w:eastAsia="ru-RU"/>
        </w:rPr>
        <w:br/>
      </w:r>
      <w:bookmarkEnd w:id="62"/>
      <w:r w:rsidRPr="000A6D5A">
        <w:rPr>
          <w:rFonts w:eastAsia="Times New Roman"/>
          <w:szCs w:val="28"/>
          <w:lang w:eastAsia="ru-RU"/>
        </w:rPr>
        <w:t>по форме согласно приложению 31 к настоящему Порядку с учетом того, что такое уведомление составлено в соответствии с Порядком;</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договор об уступке денежных требований по соглашению или договор</w:t>
      </w:r>
      <w:r w:rsidR="003B0224" w:rsidRPr="000A6D5A">
        <w:rPr>
          <w:rFonts w:eastAsia="Times New Roman"/>
          <w:szCs w:val="28"/>
          <w:lang w:eastAsia="ru-RU"/>
        </w:rPr>
        <w:t xml:space="preserve"> </w:t>
      </w:r>
      <w:r w:rsidRPr="000A6D5A">
        <w:rPr>
          <w:rFonts w:eastAsia="Times New Roman"/>
          <w:szCs w:val="28"/>
          <w:lang w:eastAsia="ru-RU"/>
        </w:rPr>
        <w:t>о залоге денежных требований по соглашению.</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Момент передачи денежных требований по соглашению в соответствии с договором об уступке соответствующих денежных требований и момент возникновения прав залогодержателя в отношении денежных требований</w:t>
      </w:r>
      <w:r w:rsidR="003B0224" w:rsidRPr="000A6D5A">
        <w:rPr>
          <w:rFonts w:eastAsia="Times New Roman"/>
          <w:szCs w:val="28"/>
          <w:lang w:eastAsia="ru-RU"/>
        </w:rPr>
        <w:t xml:space="preserve"> </w:t>
      </w:r>
      <w:r w:rsidRPr="000A6D5A">
        <w:rPr>
          <w:rFonts w:eastAsia="Times New Roman"/>
          <w:szCs w:val="28"/>
          <w:lang w:eastAsia="ru-RU"/>
        </w:rPr>
        <w:t>по соглашению определяются в соответствии с требованиями гражданского законодательства Российской Федерации.</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45. В случае если изменения в соглашение вносятся на основании пункта 13 части 6 статьи 11 и части 30 статьи 16 Федерального закона, Министерство в порядке, предусмотренном пунктами 37 – 43 Порядка, и с учетом особенностей, установленных настоящим пунктом, рассматривают проект соответствующего дополнительного соглашения и проверяют, что:</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на предполагаемую дату заключения дополнительного соглашения вступил в силу федеральный закон, в соответствии с которым изменяется форма меры государственной поддержки, предусмотренной частью 1 статьи 15 Федерального закона;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указанная в проекте дополнительного соглашения форма меры государственной поддержки соответствует форме, предусмотренной указанным изменяющим федеральным законом;</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на дату поступления в уполномоченный федеральный орган исполнительной власти и (или) Министерство субъекта Российской Федерации проекта соответствующего дополнительного соглашения публично-правовой стороной не принято решение о возмещении в соответствии</w:t>
      </w:r>
      <w:r w:rsidR="003B0224" w:rsidRPr="000A6D5A">
        <w:rPr>
          <w:rFonts w:eastAsia="Times New Roman"/>
          <w:szCs w:val="28"/>
          <w:lang w:eastAsia="ru-RU"/>
        </w:rPr>
        <w:t xml:space="preserve"> </w:t>
      </w:r>
      <w:r w:rsidRPr="000A6D5A">
        <w:rPr>
          <w:rFonts w:eastAsia="Times New Roman"/>
          <w:szCs w:val="28"/>
          <w:lang w:eastAsia="ru-RU"/>
        </w:rPr>
        <w:t>с соглашением затрат, указанных в части 1 статьи 15 Федерального закона, изменение формы которых предусмотрено проектом соответствующего дополнительного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По итогам такого рассмотрения Министерство подписывает соответствующее дополнительное соглашение в случае соблюдения условий, предусмотренных абзацами вторым – четвертым настоящего пункта, или не подписывают соответствующее дополнительное соглашение в случае несоблюдения хотя бы одного из указанных условий.</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46. В случае, если изменения в соглашение вносятся на основании</w:t>
      </w:r>
      <w:r w:rsidRPr="000A6D5A">
        <w:rPr>
          <w:rFonts w:eastAsia="Times New Roman"/>
          <w:szCs w:val="28"/>
          <w:lang w:eastAsia="ru-RU"/>
        </w:rPr>
        <w:br/>
        <w:t>пункта 13 части 6 статьи 11 Федерального закона, Министерство в порядке, предусмотренном пунктами 37 – 43 Порядка, и с учетом особенностей, установленных настоящим пунктом, рассматривает проект соответствующего дополнительного соглашения и проверяет, что:</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на предполагаемую дату заключения дополнительного соглашения вступил в силу нормативный правовой акт, улучшающий положение заявителя, намеренного внести изменения в соглашение (далее – улучшающий нормативный правовой акт), по сравнению с тем, как это положение определено нормативными правовыми актами и соглашением до принятия улучшающего нормативного правового акта;</w:t>
      </w:r>
    </w:p>
    <w:p w:rsidR="009A6D2F" w:rsidRPr="000A6D5A" w:rsidRDefault="009A6D2F" w:rsidP="009A6D2F">
      <w:pPr>
        <w:spacing w:after="0" w:line="240" w:lineRule="auto"/>
        <w:ind w:firstLine="709"/>
        <w:jc w:val="both"/>
        <w:rPr>
          <w:rFonts w:eastAsia="Times New Roman"/>
          <w:szCs w:val="28"/>
          <w:lang w:eastAsia="ru-RU"/>
        </w:rPr>
      </w:pPr>
      <w:r w:rsidRPr="000A6D5A">
        <w:rPr>
          <w:szCs w:val="28"/>
        </w:rPr>
        <w:t>положения нормативного правового акта, улучшающего положение заявителя, намеренного внести изменения в соглашение, предусматривают распространение действия этого акта, в том числе на соглашение при условии, что заключение соответствующего дополнительного соглашения не приведет</w:t>
      </w:r>
      <w:r w:rsidR="003B0224" w:rsidRPr="000A6D5A">
        <w:rPr>
          <w:szCs w:val="28"/>
        </w:rPr>
        <w:t xml:space="preserve"> </w:t>
      </w:r>
      <w:r w:rsidRPr="000A6D5A">
        <w:rPr>
          <w:szCs w:val="28"/>
        </w:rPr>
        <w:t>к нарушению условий связанных договоров и (или) к освобождению заявителя, намеренного внести изменения в соглашение, от возмещения им убытков</w:t>
      </w:r>
      <w:r w:rsidR="003B0224" w:rsidRPr="000A6D5A">
        <w:rPr>
          <w:szCs w:val="28"/>
        </w:rPr>
        <w:t xml:space="preserve"> </w:t>
      </w:r>
      <w:r w:rsidRPr="000A6D5A">
        <w:rPr>
          <w:szCs w:val="28"/>
        </w:rPr>
        <w:t>в соответствии с частью 2 статьи 12 Федерального закона, если обстоятельства, предусмотренные частью 13 или 14 статьи 11 Федерального закона, наступили на дату рассмотрения проекта дополнительного соглашения Министерством.</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По итогам такого рассмотрения Министерство подписывает соответствующее дополнительное соглашение в случае соблюдения условий, предусмотренных абзацами вторым – четвертым настоящего пункта, или не подписывает соответствующее дополнительное соглашение в случае несоблюдения хотя бы одного из указанных условий.</w:t>
      </w:r>
    </w:p>
    <w:p w:rsidR="009A6D2F" w:rsidRPr="000A6D5A" w:rsidRDefault="009A6D2F" w:rsidP="009A6D2F">
      <w:pPr>
        <w:spacing w:after="0" w:line="240" w:lineRule="auto"/>
        <w:ind w:firstLine="709"/>
        <w:jc w:val="both"/>
        <w:rPr>
          <w:szCs w:val="28"/>
        </w:rPr>
      </w:pPr>
      <w:r w:rsidRPr="000A6D5A">
        <w:rPr>
          <w:rFonts w:eastAsia="Times New Roman"/>
          <w:szCs w:val="28"/>
          <w:lang w:eastAsia="ru-RU"/>
        </w:rPr>
        <w:t>47. Для внесения изменений в соглашение на основании части 6-1 статьи 10 Федерального закона в случае, если по итогам реорганизации соответствующая организация, реализующая проект, прекращает свою деятельность или если реорганизация происходит в форме выделения</w:t>
      </w:r>
      <w:r w:rsidRPr="000A6D5A">
        <w:rPr>
          <w:rFonts w:eastAsia="Times New Roman"/>
          <w:szCs w:val="28"/>
          <w:lang w:eastAsia="ru-RU"/>
        </w:rPr>
        <w:br/>
        <w:t>из организации, реализующей проект, нового юридического лица, которому планируется передача прав и обязанностей организации, реализующей проект, по соглашению, такая организация, реализующая проект, в течение 15 рабочих дней со дня принятия решения о реорганизации направляет в Министерство уведомление о начале процедуры реорганизации с указанием формы реорганизации и образуемого (создаваемого) в результате реорганизации юридического лица и (или) юридического лица, к которому присоединяется организация, реализующая проект, к которому переходят права и обязанности организации, реализующей проект, по соглашению, а также с указанием заверений, что такое юридическое лицо будет соответствовать требованиям</w:t>
      </w:r>
      <w:r w:rsidR="003B0224" w:rsidRPr="000A6D5A">
        <w:rPr>
          <w:rFonts w:eastAsia="Times New Roman"/>
          <w:szCs w:val="28"/>
          <w:lang w:eastAsia="ru-RU"/>
        </w:rPr>
        <w:t xml:space="preserve"> </w:t>
      </w:r>
      <w:r w:rsidRPr="000A6D5A">
        <w:rPr>
          <w:rFonts w:eastAsia="Times New Roman"/>
          <w:szCs w:val="28"/>
          <w:lang w:eastAsia="ru-RU"/>
        </w:rPr>
        <w:t>к организации, реализующей проект, предусмотренным пунктом 8 части 1 статьи 2 Федерального закона и пункту 5 Порядка.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48. В течение 10 рабочих дней со дня государственной регистрации нового юридического лица, которому в соответствии с передаточным актом (если применимо) передаются права и обязанности организации, реализующей проект, по соглашению, и (или) с даты внесения в единый государственный реестр юридических лиц записи о прекращении деятельности присоединенной организации, реализующей проект, организация, реализующая проект (в случае, если она не прекратила свою деятельность в результате реорганизации) и новое юридическое лицо (в случае, если организация, реализующая проект, существовавшая до реорганизации, прекратила свою деятельность, соответствующее заявление о заключении дополнительного соглашения направляет (подает) только новое юридическое лицо) подают:</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заявление о заключении дополнительного соглашения по форме согласно приложениям 14 и 15 к настоящему Порядку с учетом того, что такое заявление составлено в соответствии с Порядком;</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документы, предусмотренные подпунктом «</w:t>
      </w:r>
      <w:proofErr w:type="spellStart"/>
      <w:r w:rsidRPr="000A6D5A">
        <w:rPr>
          <w:rFonts w:eastAsia="Times New Roman"/>
          <w:szCs w:val="28"/>
          <w:lang w:eastAsia="ru-RU"/>
        </w:rPr>
        <w:t>д</w:t>
      </w:r>
      <w:proofErr w:type="spellEnd"/>
      <w:r w:rsidRPr="000A6D5A">
        <w:rPr>
          <w:rFonts w:eastAsia="Times New Roman"/>
          <w:szCs w:val="28"/>
          <w:lang w:eastAsia="ru-RU"/>
        </w:rPr>
        <w:t>» пункта 36 Порядка,</w:t>
      </w:r>
      <w:r w:rsidRPr="000A6D5A">
        <w:rPr>
          <w:rFonts w:eastAsia="Times New Roman"/>
          <w:szCs w:val="28"/>
          <w:lang w:eastAsia="ru-RU"/>
        </w:rPr>
        <w:br/>
        <w:t>в отношении нового юридического лица или юридического лица,</w:t>
      </w:r>
      <w:r w:rsidRPr="000A6D5A">
        <w:rPr>
          <w:rFonts w:eastAsia="Times New Roman"/>
          <w:szCs w:val="28"/>
          <w:lang w:eastAsia="ru-RU"/>
        </w:rPr>
        <w:br/>
        <w:t>к которому переходят права и обязанности организации, реализующей проект, по соглашению;</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проект </w:t>
      </w:r>
      <w:bookmarkStart w:id="63" w:name="_Hlk79416681"/>
      <w:r w:rsidRPr="000A6D5A">
        <w:rPr>
          <w:rFonts w:eastAsia="Times New Roman"/>
          <w:szCs w:val="28"/>
          <w:lang w:eastAsia="ru-RU"/>
        </w:rPr>
        <w:t xml:space="preserve">дополнительного соглашения в связи с реорганизацией организации, реализующей проект, составленный </w:t>
      </w:r>
      <w:bookmarkEnd w:id="63"/>
      <w:r w:rsidRPr="000A6D5A">
        <w:rPr>
          <w:rFonts w:eastAsia="Times New Roman"/>
          <w:szCs w:val="28"/>
          <w:lang w:eastAsia="ru-RU"/>
        </w:rPr>
        <w:t>по форме согласно приложению 32 к настоящему Порядку, предусматривающий переход к новому юридическому лицу или к юридическому лицу, к которому была присоединена организация, реализующая проект, прав и обязанностей организации, реализующей проект, по соглашению;</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надлежащим образом заверенную копию передаточного акта (если применимо);</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документы, подтверждающие полномочия уполномоченных лиц нового юридического лица и (или) организации, реализующей проект, на подписание заявления о заключении дополнительного соглашения и дополнительного соглашения, предусмотренных </w:t>
      </w:r>
      <w:bookmarkStart w:id="64" w:name="_Hlk79411177"/>
      <w:r w:rsidRPr="000A6D5A">
        <w:rPr>
          <w:rFonts w:eastAsia="Times New Roman"/>
          <w:szCs w:val="28"/>
          <w:lang w:eastAsia="ru-RU"/>
        </w:rPr>
        <w:t xml:space="preserve">соответственно </w:t>
      </w:r>
      <w:bookmarkStart w:id="65" w:name="_Hlk79685095"/>
      <w:r w:rsidRPr="000A6D5A">
        <w:rPr>
          <w:rFonts w:eastAsia="Times New Roman"/>
          <w:szCs w:val="28"/>
          <w:lang w:eastAsia="ru-RU"/>
        </w:rPr>
        <w:t xml:space="preserve">абзацами вторым и четвертым </w:t>
      </w:r>
      <w:bookmarkEnd w:id="65"/>
      <w:r w:rsidRPr="000A6D5A">
        <w:rPr>
          <w:rFonts w:eastAsia="Times New Roman"/>
          <w:szCs w:val="28"/>
          <w:lang w:eastAsia="ru-RU"/>
        </w:rPr>
        <w:t>настоящего пункта.</w:t>
      </w:r>
    </w:p>
    <w:bookmarkEnd w:id="64"/>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Дальнейшее рассмотрение заявления о заключении дополнительного соглашения, подписание и регистрация дополнительного соглашения, предусмотренных соответственно абзацами вторым и четвертым настоящего пункта, осуществляется в соответствии с пунктами 37 – 43Порядка.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49. Организация, реализующая проект, после заключения соглашения вправе направить (передать) в Министерство </w:t>
      </w:r>
      <w:bookmarkStart w:id="66" w:name="_Hlk79686526"/>
      <w:r w:rsidRPr="000A6D5A">
        <w:rPr>
          <w:rFonts w:eastAsia="Times New Roman"/>
          <w:szCs w:val="28"/>
          <w:lang w:eastAsia="ru-RU"/>
        </w:rPr>
        <w:t>ходатайство о включении правового акта, указанного в части 7-5 статьи 9 Федерального закона, в реестр соглашений</w:t>
      </w:r>
      <w:bookmarkEnd w:id="66"/>
      <w:r w:rsidRPr="000A6D5A">
        <w:rPr>
          <w:rFonts w:eastAsia="Times New Roman"/>
          <w:szCs w:val="28"/>
          <w:lang w:eastAsia="ru-RU"/>
        </w:rPr>
        <w:t>, составленное по форме согласно приложению 33 к настоящему Порядку с учетом того, что такое ходатайство направляется в Министерство,</w:t>
      </w:r>
      <w:r w:rsidR="003B0224" w:rsidRPr="000A6D5A">
        <w:rPr>
          <w:rFonts w:eastAsia="Times New Roman"/>
          <w:szCs w:val="28"/>
          <w:lang w:eastAsia="ru-RU"/>
        </w:rPr>
        <w:t xml:space="preserve"> </w:t>
      </w:r>
      <w:r w:rsidRPr="000A6D5A">
        <w:rPr>
          <w:rFonts w:eastAsia="Times New Roman"/>
          <w:szCs w:val="28"/>
          <w:lang w:eastAsia="ru-RU"/>
        </w:rPr>
        <w:t>в случае, если в список актов (решений), применяемых с учетом особенностей, предусмотренных статьей 9 Федерального закона, организацией, реализующей проект, не был включен правовой акт, который действовал на дату заключения соглашения (если указанный акт не признан утратившим силу) и который содержался или впоследствии был включен в Перечень законов и иных нормативных правовых актов Челябинской области, которые применяются</w:t>
      </w:r>
      <w:r w:rsidRPr="000A6D5A">
        <w:rPr>
          <w:rFonts w:eastAsia="Times New Roman"/>
          <w:szCs w:val="28"/>
          <w:lang w:eastAsia="ru-RU"/>
        </w:rPr>
        <w:br/>
        <w:t>с учетом особенностей, установленных статьей 9 Федерального закона, утвержденным распоряжением Правительства Челябинской области</w:t>
      </w:r>
      <w:r w:rsidRPr="000A6D5A">
        <w:rPr>
          <w:rFonts w:eastAsia="Times New Roman"/>
          <w:szCs w:val="28"/>
          <w:lang w:eastAsia="ru-RU"/>
        </w:rPr>
        <w:br/>
        <w:t>от 10.12.2021 № 967-рп.</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Министерство в течение 5 рабочих дней со дня получения ходатайства о включении правового акта, указанного в части 7.5 статьи 9 Федерального закона, в реестр соглашений</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 сопоставляет законы и нормативные правовые акты Челябинской области, указанные заявителем в таком ходатайстве, с Перечнем законов и иных нормативных правовых актов Челябинской области, которые применяются с учетом особенностей, установленных статьей 9 Федерального закона, утвержденным распоряжением Правительства Челябинской области от 10.12.2021 № 967-рп;</w:t>
      </w:r>
    </w:p>
    <w:p w:rsidR="009A6D2F" w:rsidRPr="000A6D5A" w:rsidRDefault="009A6D2F" w:rsidP="009A6D2F">
      <w:pPr>
        <w:spacing w:after="0" w:line="240" w:lineRule="auto"/>
        <w:ind w:firstLine="709"/>
        <w:jc w:val="both"/>
        <w:rPr>
          <w:szCs w:val="28"/>
        </w:rPr>
      </w:pPr>
      <w:r w:rsidRPr="000A6D5A">
        <w:rPr>
          <w:szCs w:val="28"/>
        </w:rPr>
        <w:t>проверяет наличие согласования такого ходатайства с главой муниципального образования в случаях, предусмотренных Федеральным законом.</w:t>
      </w:r>
    </w:p>
    <w:p w:rsidR="009A6D2F" w:rsidRPr="000A6D5A" w:rsidRDefault="009A6D2F" w:rsidP="009A6D2F">
      <w:pPr>
        <w:spacing w:after="0" w:line="240" w:lineRule="auto"/>
        <w:ind w:firstLine="709"/>
        <w:jc w:val="both"/>
        <w:rPr>
          <w:rFonts w:eastAsia="Times New Roman"/>
          <w:strike/>
          <w:szCs w:val="28"/>
          <w:lang w:eastAsia="ru-RU"/>
        </w:rPr>
      </w:pPr>
      <w:r w:rsidRPr="000A6D5A">
        <w:rPr>
          <w:szCs w:val="28"/>
        </w:rPr>
        <w:t xml:space="preserve">В случае выявления несоответствий (неточностей, расхождений) </w:t>
      </w:r>
      <w:r w:rsidRPr="000A6D5A">
        <w:rPr>
          <w:szCs w:val="28"/>
        </w:rPr>
        <w:br/>
        <w:t xml:space="preserve">в представленном организацией, реализующей проект, ходатайстве </w:t>
      </w:r>
      <w:r w:rsidRPr="000A6D5A">
        <w:rPr>
          <w:szCs w:val="28"/>
        </w:rPr>
        <w:br/>
        <w:t xml:space="preserve">о включении правового акта, указанного в части 7.5 статьи 9 Федерального закона, в реестр соглашений и (или) отсутствия его согласования </w:t>
      </w:r>
      <w:r w:rsidRPr="000A6D5A">
        <w:rPr>
          <w:szCs w:val="28"/>
        </w:rPr>
        <w:br/>
        <w:t xml:space="preserve">с главой муниципального образования, если это ходатайство содержит муниципальные правовые акты, Министерство в течение 10 рабочих дней </w:t>
      </w:r>
      <w:r w:rsidRPr="000A6D5A">
        <w:rPr>
          <w:szCs w:val="28"/>
        </w:rPr>
        <w:br/>
        <w:t xml:space="preserve">со дня получения соответствующего ходатайства готовит уведомление </w:t>
      </w:r>
      <w:r w:rsidRPr="000A6D5A">
        <w:rPr>
          <w:szCs w:val="28"/>
        </w:rPr>
        <w:br/>
        <w:t>о выявленных несоответствиях в ходатайстве о включении правового акта, указанного в части 7</w:t>
      </w:r>
      <w:r w:rsidRPr="000A6D5A">
        <w:rPr>
          <w:szCs w:val="28"/>
          <w:vertAlign w:val="superscript"/>
        </w:rPr>
        <w:t>5</w:t>
      </w:r>
      <w:r w:rsidRPr="000A6D5A">
        <w:rPr>
          <w:szCs w:val="28"/>
        </w:rPr>
        <w:t xml:space="preserve"> статьи 9 Федерального закона, в реестр соглашений</w:t>
      </w:r>
      <w:r w:rsidRPr="000A6D5A">
        <w:rPr>
          <w:szCs w:val="28"/>
        </w:rPr>
        <w:br/>
        <w:t xml:space="preserve">по форме, предусмотренной приложением 7 к настоящему Порядку, </w:t>
      </w:r>
      <w:r w:rsidRPr="000A6D5A">
        <w:rPr>
          <w:szCs w:val="28"/>
        </w:rPr>
        <w:br/>
        <w:t>и направляет данное уведомление организации, реализующей проект.</w:t>
      </w:r>
    </w:p>
    <w:p w:rsidR="009A6D2F" w:rsidRPr="000A6D5A" w:rsidRDefault="009A6D2F" w:rsidP="009A6D2F">
      <w:pPr>
        <w:spacing w:after="0" w:line="240" w:lineRule="auto"/>
        <w:ind w:firstLine="709"/>
        <w:jc w:val="both"/>
        <w:rPr>
          <w:szCs w:val="28"/>
        </w:rPr>
      </w:pPr>
      <w:r w:rsidRPr="000A6D5A">
        <w:rPr>
          <w:rFonts w:eastAsia="Times New Roman"/>
          <w:szCs w:val="28"/>
          <w:lang w:eastAsia="ru-RU"/>
        </w:rPr>
        <w:t>50. В случае если ходатайство о включении правового акта, указанного</w:t>
      </w:r>
      <w:r w:rsidR="003B0224" w:rsidRPr="000A6D5A">
        <w:rPr>
          <w:rFonts w:eastAsia="Times New Roman"/>
          <w:szCs w:val="28"/>
          <w:lang w:eastAsia="ru-RU"/>
        </w:rPr>
        <w:t xml:space="preserve"> </w:t>
      </w:r>
      <w:r w:rsidRPr="000A6D5A">
        <w:rPr>
          <w:rFonts w:eastAsia="Times New Roman"/>
          <w:szCs w:val="28"/>
          <w:lang w:eastAsia="ru-RU"/>
        </w:rPr>
        <w:t xml:space="preserve">в части 7.5 статьи 9 Федерального закона, в реестр соглашений, содержащее законы и иные нормативные правовые акты Челябинской области, соответствует положениям статьи 9 Федерального закона и требованиям пункта 49 Порядка, Министерство в течение 10 рабочих дней со дня получения </w:t>
      </w:r>
      <w:bookmarkStart w:id="67" w:name="_Hlk79688828"/>
      <w:r w:rsidRPr="000A6D5A">
        <w:rPr>
          <w:rFonts w:eastAsia="Times New Roman"/>
          <w:szCs w:val="28"/>
          <w:lang w:eastAsia="ru-RU"/>
        </w:rPr>
        <w:t xml:space="preserve">такого ходатайства </w:t>
      </w:r>
      <w:bookmarkEnd w:id="67"/>
      <w:r w:rsidRPr="000A6D5A">
        <w:rPr>
          <w:rFonts w:eastAsia="Times New Roman"/>
          <w:szCs w:val="28"/>
          <w:lang w:eastAsia="ru-RU"/>
        </w:rPr>
        <w:t>передает в Управление Федерального казначейства</w:t>
      </w:r>
      <w:r w:rsidRPr="000A6D5A">
        <w:rPr>
          <w:rFonts w:eastAsia="Times New Roman"/>
          <w:szCs w:val="28"/>
          <w:lang w:eastAsia="ru-RU"/>
        </w:rPr>
        <w:br/>
        <w:t>по Челябинской области справку о соглашении по форме согласно</w:t>
      </w:r>
      <w:r w:rsidRPr="000A6D5A">
        <w:rPr>
          <w:rFonts w:eastAsia="Times New Roman"/>
          <w:szCs w:val="28"/>
          <w:lang w:eastAsia="ru-RU"/>
        </w:rPr>
        <w:br/>
        <w:t xml:space="preserve">приложению 13 к настоящему Порядку </w:t>
      </w:r>
      <w:r w:rsidRPr="000A6D5A">
        <w:rPr>
          <w:szCs w:val="28"/>
        </w:rPr>
        <w:t>с учетом того, что такая справка составляется в соответствии с Порядком</w:t>
      </w:r>
      <w:r w:rsidRPr="000A6D5A">
        <w:rPr>
          <w:rFonts w:eastAsia="Times New Roman"/>
          <w:szCs w:val="28"/>
          <w:lang w:eastAsia="ru-RU"/>
        </w:rPr>
        <w:t>, содержащую акты (решения), подлежащие дополнительно включению в реестр соглашений.</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3"/>
        <w:spacing w:line="240" w:lineRule="auto"/>
        <w:jc w:val="center"/>
        <w:rPr>
          <w:rFonts w:ascii="Times New Roman" w:hAnsi="Times New Roman"/>
          <w:sz w:val="28"/>
          <w:szCs w:val="28"/>
        </w:rPr>
      </w:pPr>
      <w:r w:rsidRPr="000A6D5A">
        <w:rPr>
          <w:rFonts w:ascii="Times New Roman" w:hAnsi="Times New Roman"/>
          <w:color w:val="000000"/>
          <w:sz w:val="28"/>
          <w:szCs w:val="28"/>
          <w:lang w:val="en-US"/>
        </w:rPr>
        <w:t>VII</w:t>
      </w:r>
      <w:r w:rsidRPr="000A6D5A">
        <w:rPr>
          <w:rFonts w:ascii="Times New Roman" w:hAnsi="Times New Roman"/>
          <w:color w:val="000000"/>
          <w:sz w:val="28"/>
          <w:szCs w:val="28"/>
        </w:rPr>
        <w:t>. Порядок прекращения действия (расторжения) соглашения</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68" w:name="P265"/>
      <w:bookmarkEnd w:id="68"/>
      <w:r w:rsidRPr="000A6D5A">
        <w:rPr>
          <w:rFonts w:ascii="Times New Roman" w:hAnsi="Times New Roman" w:cs="Times New Roman"/>
          <w:sz w:val="28"/>
          <w:szCs w:val="28"/>
        </w:rPr>
        <w:t xml:space="preserve">51. Действие соглашения может быть прекращено в любое время </w:t>
      </w:r>
      <w:r w:rsidRPr="000A6D5A">
        <w:rPr>
          <w:rFonts w:ascii="Times New Roman" w:hAnsi="Times New Roman" w:cs="Times New Roman"/>
          <w:sz w:val="28"/>
          <w:szCs w:val="28"/>
        </w:rPr>
        <w:br/>
        <w:t xml:space="preserve">по </w:t>
      </w:r>
      <w:r w:rsidRPr="000A6D5A">
        <w:rPr>
          <w:rFonts w:ascii="Times New Roman" w:hAnsi="Times New Roman" w:cs="Times New Roman"/>
          <w:color w:val="000000"/>
          <w:sz w:val="28"/>
          <w:szCs w:val="28"/>
        </w:rPr>
        <w:t>соглашению сторон, если это не нарушает условий связанного договора.</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69" w:name="P266"/>
      <w:bookmarkEnd w:id="69"/>
      <w:r w:rsidRPr="000A6D5A">
        <w:rPr>
          <w:rFonts w:ascii="Times New Roman" w:hAnsi="Times New Roman" w:cs="Times New Roman"/>
          <w:color w:val="000000"/>
          <w:sz w:val="28"/>
          <w:szCs w:val="28"/>
        </w:rPr>
        <w:t>52. </w:t>
      </w:r>
      <w:r w:rsidRPr="000A6D5A">
        <w:rPr>
          <w:rFonts w:ascii="Times New Roman" w:hAnsi="Times New Roman" w:cs="Times New Roman"/>
          <w:sz w:val="28"/>
          <w:szCs w:val="28"/>
        </w:rPr>
        <w:t>Соглашение может быть расторгнуто в порядке, предусмотренном статьей 13 Федерального закона по требованию Министерства или уполномоченного органа местного самоуправления (если применимо)</w:t>
      </w:r>
      <w:r w:rsidR="003B0224" w:rsidRPr="000A6D5A">
        <w:rPr>
          <w:rFonts w:ascii="Times New Roman" w:hAnsi="Times New Roman" w:cs="Times New Roman"/>
          <w:sz w:val="28"/>
          <w:szCs w:val="28"/>
        </w:rPr>
        <w:t xml:space="preserve"> </w:t>
      </w:r>
      <w:r w:rsidRPr="000A6D5A">
        <w:rPr>
          <w:rFonts w:ascii="Times New Roman" w:hAnsi="Times New Roman" w:cs="Times New Roman"/>
          <w:sz w:val="28"/>
          <w:szCs w:val="28"/>
        </w:rPr>
        <w:t>при выявлении любого из предусмотренных частью 13 статьи 11 Федерального закона следующих обстоятельств:</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а) предоставление организацией, реализующей проект, недостоверных сведений при заключении или исполнении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б) неосуществление капиталовложений, предусмотренных условиями соглашения, в течение более 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подпунктом «а» пункта 3 части 8 статьи 10 Федерального закона;</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в) </w:t>
      </w:r>
      <w:proofErr w:type="spellStart"/>
      <w:r w:rsidRPr="000A6D5A">
        <w:rPr>
          <w:rFonts w:eastAsia="Times New Roman"/>
          <w:szCs w:val="28"/>
          <w:lang w:eastAsia="ru-RU"/>
        </w:rPr>
        <w:t>ненаступление</w:t>
      </w:r>
      <w:proofErr w:type="spellEnd"/>
      <w:r w:rsidRPr="000A6D5A">
        <w:rPr>
          <w:rFonts w:eastAsia="Times New Roman"/>
          <w:szCs w:val="28"/>
          <w:lang w:eastAsia="ru-RU"/>
        </w:rPr>
        <w:t xml:space="preserve"> отдельных юридических фактов, предусмотренных условиями соглашения, в течение более 2 лет по истечении предусмотренного соглашением срока, а также дополнительного срока, предоставленного в соответствии с пунктом 3 части 8 статьи 10 Федерального закона, в том числе неполучение разрешения на строительство, отсутствие государственной регистрации прав на недвижимое имущество, отсутствие разрешения на ввод объекта, создаваемого в рамках проекта, в эксплуатацию и (или) отсутствие государственной регистрации результатов интеллектуальной деятельности</w:t>
      </w:r>
      <w:r w:rsidRPr="000A6D5A">
        <w:rPr>
          <w:rFonts w:eastAsia="Times New Roman"/>
          <w:szCs w:val="28"/>
          <w:lang w:eastAsia="ru-RU"/>
        </w:rPr>
        <w:br/>
        <w:t>и (или) приравненных к ним средств индивидуализации;</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г) нарушение организацией, реализующей проект, или ее должностными лицами законодательства Российской Федерации, что привело к приостановлению деятельности организации, реализующей проект, либо</w:t>
      </w:r>
      <w:r w:rsidR="003B0224" w:rsidRPr="000A6D5A">
        <w:rPr>
          <w:rFonts w:eastAsia="Times New Roman"/>
          <w:szCs w:val="28"/>
          <w:lang w:eastAsia="ru-RU"/>
        </w:rPr>
        <w:t xml:space="preserve"> </w:t>
      </w:r>
      <w:r w:rsidRPr="000A6D5A">
        <w:rPr>
          <w:rFonts w:eastAsia="Times New Roman"/>
          <w:szCs w:val="28"/>
          <w:lang w:eastAsia="ru-RU"/>
        </w:rPr>
        <w:t>к дисквалификации ее должностных лиц.</w:t>
      </w:r>
    </w:p>
    <w:p w:rsidR="009A6D2F" w:rsidRPr="000A6D5A" w:rsidRDefault="009A6D2F" w:rsidP="009A6D2F">
      <w:pPr>
        <w:spacing w:after="0" w:line="240" w:lineRule="auto"/>
        <w:ind w:firstLine="709"/>
        <w:jc w:val="both"/>
        <w:rPr>
          <w:szCs w:val="28"/>
        </w:rPr>
      </w:pPr>
      <w:bookmarkStart w:id="70" w:name="P267"/>
      <w:bookmarkEnd w:id="70"/>
      <w:r w:rsidRPr="000A6D5A">
        <w:rPr>
          <w:szCs w:val="28"/>
        </w:rPr>
        <w:t>53</w:t>
      </w:r>
      <w:r w:rsidRPr="000A6D5A">
        <w:rPr>
          <w:rFonts w:eastAsia="Times New Roman"/>
          <w:szCs w:val="28"/>
          <w:lang w:eastAsia="ru-RU"/>
        </w:rPr>
        <w:t>. Министерство и (или) орган местного самоуправления вправе отказаться от соглашения в одностороннем внесудебном порядке и направить (передать) другим сторонам соглашения уведомление об одностороннем отказе от соглашения (далее – уведомление об отказе от соглашения), составленное по форме согласно приложению 34 к настоящему Порядку, не позднее 30 рабочих дней до предполагаемой даты расторжения соглашения при наступлении любого из условий, указанных в части 14 статьи 11 Федерального закона. К указанному уведомлению прилагаются документы, подтверждающие наступление любого из условий, предусмотренных частью 14 статьи 11 Федерального закона.</w:t>
      </w:r>
    </w:p>
    <w:p w:rsidR="009A6D2F" w:rsidRPr="000A6D5A" w:rsidRDefault="009A6D2F" w:rsidP="009A6D2F">
      <w:pPr>
        <w:spacing w:after="0" w:line="240" w:lineRule="auto"/>
        <w:ind w:firstLine="709"/>
        <w:jc w:val="both"/>
        <w:rPr>
          <w:szCs w:val="28"/>
        </w:rPr>
      </w:pPr>
      <w:r w:rsidRPr="000A6D5A">
        <w:rPr>
          <w:rFonts w:eastAsia="Times New Roman"/>
          <w:szCs w:val="28"/>
          <w:lang w:eastAsia="ru-RU"/>
        </w:rPr>
        <w:t>54. Не позднее чем за 5 рабочих дней до предполагаемой даты расторжения соглашения, указанной в уведомлении об отказе от соглашения, Министерство направляет (передает) в Управление Федерального казначейства по Челябинской области копию такого уведомления и справку</w:t>
      </w:r>
      <w:r w:rsidR="003B0224" w:rsidRPr="000A6D5A">
        <w:rPr>
          <w:rFonts w:eastAsia="Times New Roman"/>
          <w:szCs w:val="28"/>
          <w:lang w:eastAsia="ru-RU"/>
        </w:rPr>
        <w:t xml:space="preserve"> </w:t>
      </w:r>
      <w:r w:rsidRPr="000A6D5A">
        <w:rPr>
          <w:rFonts w:eastAsia="Times New Roman"/>
          <w:szCs w:val="28"/>
          <w:lang w:eastAsia="ru-RU"/>
        </w:rPr>
        <w:t>о соглашении по форме согласно приложению</w:t>
      </w:r>
      <w:r w:rsidR="0064790B" w:rsidRPr="000A6D5A">
        <w:rPr>
          <w:rFonts w:eastAsia="Times New Roman"/>
          <w:szCs w:val="28"/>
          <w:lang w:eastAsia="ru-RU"/>
        </w:rPr>
        <w:t xml:space="preserve"> </w:t>
      </w:r>
      <w:r w:rsidRPr="000A6D5A">
        <w:rPr>
          <w:rFonts w:eastAsia="Times New Roman"/>
          <w:szCs w:val="28"/>
          <w:lang w:eastAsia="ru-RU"/>
        </w:rPr>
        <w:t xml:space="preserve">14 к настоящему Порядку </w:t>
      </w:r>
      <w:r w:rsidRPr="000A6D5A">
        <w:rPr>
          <w:szCs w:val="28"/>
        </w:rPr>
        <w:t>с учетом того, что такая справка составляется в соответствии с Порядком</w:t>
      </w:r>
      <w:r w:rsidR="003B0224" w:rsidRPr="000A6D5A">
        <w:rPr>
          <w:szCs w:val="28"/>
        </w:rPr>
        <w:t xml:space="preserve"> </w:t>
      </w:r>
      <w:r w:rsidRPr="000A6D5A">
        <w:rPr>
          <w:rFonts w:eastAsia="Times New Roman"/>
          <w:szCs w:val="28"/>
          <w:lang w:eastAsia="ru-RU"/>
        </w:rPr>
        <w:t>для внесения в реестр соглашений информации о прекращении действия соглашения (включения сведений об уведомлении об отказе от соглашения</w:t>
      </w:r>
      <w:r w:rsidR="003B0224" w:rsidRPr="000A6D5A">
        <w:rPr>
          <w:rFonts w:eastAsia="Times New Roman"/>
          <w:szCs w:val="28"/>
          <w:lang w:eastAsia="ru-RU"/>
        </w:rPr>
        <w:t xml:space="preserve"> </w:t>
      </w:r>
      <w:r w:rsidRPr="000A6D5A">
        <w:rPr>
          <w:rFonts w:eastAsia="Times New Roman"/>
          <w:szCs w:val="28"/>
          <w:lang w:eastAsia="ru-RU"/>
        </w:rPr>
        <w:t xml:space="preserve">в реестр соглашений). </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В течение 5 рабочих дней со дня получения от Федерального казначейства копии уведомления об отказе от соглашения с отметкой о регистрации в реестре соглашений Министерство направляет (передает), сторонам соглашения, Министерству финансов Челябинской области, Управлению Федеральной налоговой службы по Челябинской области, </w:t>
      </w:r>
      <w:bookmarkStart w:id="71" w:name="_Hlk79492207"/>
      <w:r w:rsidRPr="000A6D5A">
        <w:rPr>
          <w:rFonts w:eastAsia="Times New Roman"/>
          <w:szCs w:val="28"/>
          <w:lang w:eastAsia="ru-RU"/>
        </w:rPr>
        <w:t>уведомление о регистрации прекращения действия соглашения в связи с отказом от него в одностороннем внесудебном порядке</w:t>
      </w:r>
      <w:bookmarkEnd w:id="71"/>
      <w:r w:rsidRPr="000A6D5A">
        <w:rPr>
          <w:rFonts w:eastAsia="Times New Roman"/>
          <w:szCs w:val="28"/>
          <w:lang w:eastAsia="ru-RU"/>
        </w:rPr>
        <w:t>.</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55. Организация, реализующая проект, вправе потребовать в порядке, предусмотренном статьей 13 Федерального закона, расторжения соглашения в случае существенного нарушения его условий публичным правовым образованием, являющимся стороной соглашения, если такое требование не нарушает условий связанного договора.</w:t>
      </w:r>
    </w:p>
    <w:p w:rsidR="009A6D2F" w:rsidRPr="000A6D5A" w:rsidRDefault="009A6D2F" w:rsidP="009A6D2F">
      <w:pPr>
        <w:spacing w:after="0" w:line="240" w:lineRule="auto"/>
        <w:ind w:firstLine="709"/>
        <w:jc w:val="both"/>
        <w:rPr>
          <w:rFonts w:eastAsia="Times New Roman"/>
          <w:szCs w:val="28"/>
          <w:lang w:eastAsia="ru-RU"/>
        </w:rPr>
      </w:pPr>
      <w:bookmarkStart w:id="72" w:name="P269"/>
      <w:bookmarkEnd w:id="72"/>
      <w:r w:rsidRPr="000A6D5A">
        <w:rPr>
          <w:rFonts w:eastAsia="Times New Roman"/>
          <w:szCs w:val="28"/>
          <w:lang w:eastAsia="ru-RU"/>
        </w:rPr>
        <w:t xml:space="preserve">56. Любые документы, исходящие от сторон соглашения и связанные </w:t>
      </w:r>
      <w:r w:rsidRPr="000A6D5A">
        <w:rPr>
          <w:rFonts w:eastAsia="Times New Roman"/>
          <w:szCs w:val="28"/>
          <w:lang w:eastAsia="ru-RU"/>
        </w:rPr>
        <w:br/>
        <w:t>с прекращением действия соглашения, в том числе уведомления, подписываются уполномоченными лицами сторон соглашения.</w:t>
      </w:r>
    </w:p>
    <w:p w:rsidR="009A6D2F" w:rsidRPr="000A6D5A" w:rsidRDefault="009A6D2F" w:rsidP="009A6D2F">
      <w:pPr>
        <w:spacing w:after="0" w:line="240" w:lineRule="auto"/>
        <w:ind w:firstLine="709"/>
        <w:jc w:val="both"/>
        <w:rPr>
          <w:rFonts w:eastAsia="Times New Roman"/>
          <w:szCs w:val="28"/>
          <w:lang w:eastAsia="ru-RU"/>
        </w:rPr>
      </w:pPr>
      <w:bookmarkStart w:id="73" w:name="P271"/>
      <w:bookmarkEnd w:id="73"/>
      <w:r w:rsidRPr="000A6D5A">
        <w:rPr>
          <w:rFonts w:eastAsia="Times New Roman"/>
          <w:szCs w:val="28"/>
          <w:lang w:eastAsia="ru-RU"/>
        </w:rPr>
        <w:t>57. Для прекращения действия соглашения в соответствии с пунктом 50 Порядка сторона, инициирующая прекращение действия соглашения, составляет и подписывает проект дополнительного соглашения о прекращении действия соглашения в количестве экземпляров, равном числу сторон соглашения, и направляет иным сторонам соглашения уведомление о намерении прекратить действие соглашения и подписанные экземпляры проекта дополнительного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При отсутствии возражений сторона, получившая документы и материалы, указанные в абзаце первом настоящего пункта, в течение 3 рабочих дней со дня их получения подписывает все экземпляры дополнительного соглашения, указанного в абзаце первом настоящего пункта, и направляет их для подписания другой стороне соглашения.</w:t>
      </w:r>
    </w:p>
    <w:p w:rsidR="009A6D2F" w:rsidRPr="000A6D5A" w:rsidRDefault="009A6D2F" w:rsidP="009A6D2F">
      <w:pPr>
        <w:spacing w:after="0" w:line="240" w:lineRule="auto"/>
        <w:ind w:firstLine="709"/>
        <w:jc w:val="both"/>
        <w:rPr>
          <w:rFonts w:eastAsia="Times New Roman"/>
          <w:szCs w:val="28"/>
          <w:lang w:eastAsia="ru-RU"/>
        </w:rPr>
      </w:pPr>
      <w:bookmarkStart w:id="74" w:name="P273"/>
      <w:bookmarkEnd w:id="74"/>
      <w:r w:rsidRPr="000A6D5A">
        <w:rPr>
          <w:rFonts w:eastAsia="Times New Roman"/>
          <w:szCs w:val="28"/>
          <w:lang w:eastAsia="ru-RU"/>
        </w:rPr>
        <w:t>Сторона, которая последней подписала проект дополнительного соглашения о прекращении действия соглашения в течение 3 рабочих дней</w:t>
      </w:r>
      <w:r w:rsidRPr="000A6D5A">
        <w:rPr>
          <w:rFonts w:eastAsia="Times New Roman"/>
          <w:szCs w:val="28"/>
          <w:lang w:eastAsia="ru-RU"/>
        </w:rPr>
        <w:br/>
        <w:t>со дня подписания документов и материалов, указанных в абзаце первом настоящего пункта, направляет все подписанные экземпляры такого дополнительного соглашения в Министерство.</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В случае заключения соответствующего дополнительного соглашения Министерство: </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регистрирует такое дополнительное соглашение (включает сведения</w:t>
      </w:r>
      <w:r w:rsidRPr="000A6D5A">
        <w:rPr>
          <w:rFonts w:eastAsia="Times New Roman"/>
          <w:szCs w:val="28"/>
          <w:lang w:eastAsia="ru-RU"/>
        </w:rPr>
        <w:br/>
        <w:t>в реестр соглашений);</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направляет сторонам соглашения их экземпляры подписанного дополнительного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направляет в Министерство финансов Челябинской области уведомление о заключении дополнительного соглашения с приложением копии такого дополнительного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 xml:space="preserve">направляет </w:t>
      </w:r>
      <w:r w:rsidRPr="000A6D5A">
        <w:rPr>
          <w:rFonts w:eastAsia="Times New Roman"/>
          <w:color w:val="000000" w:themeColor="text1"/>
          <w:szCs w:val="28"/>
          <w:lang w:eastAsia="ru-RU"/>
        </w:rPr>
        <w:t xml:space="preserve">в Федеральную налоговую службу </w:t>
      </w:r>
      <w:r w:rsidRPr="000A6D5A">
        <w:rPr>
          <w:rFonts w:eastAsia="Times New Roman"/>
          <w:szCs w:val="28"/>
          <w:lang w:eastAsia="ru-RU"/>
        </w:rPr>
        <w:t>уведомление о заключении дополнительного соглашения с приложением копии такого дополнительного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Стороны соглашения обеспечивают хранение экземпляров подписанного дополнительного соглашения.</w:t>
      </w:r>
    </w:p>
    <w:p w:rsidR="009A6D2F" w:rsidRPr="000A6D5A" w:rsidRDefault="009A6D2F" w:rsidP="009A6D2F">
      <w:pPr>
        <w:spacing w:after="0" w:line="240" w:lineRule="auto"/>
        <w:ind w:firstLine="709"/>
        <w:jc w:val="both"/>
        <w:rPr>
          <w:rFonts w:eastAsia="Times New Roman"/>
          <w:szCs w:val="28"/>
          <w:lang w:eastAsia="ru-RU"/>
        </w:rPr>
      </w:pPr>
      <w:r w:rsidRPr="000A6D5A">
        <w:rPr>
          <w:rFonts w:eastAsia="Times New Roman"/>
          <w:szCs w:val="28"/>
          <w:lang w:eastAsia="ru-RU"/>
        </w:rPr>
        <w:t>В случае если хотя бы одна из сторон возражает против прекращения действия соглашения, дополнительное соглашение о прекращении действия соглашения не может быть заключено.</w:t>
      </w:r>
    </w:p>
    <w:p w:rsidR="009A6D2F" w:rsidRPr="000A6D5A" w:rsidRDefault="009A6D2F" w:rsidP="009A6D2F">
      <w:pPr>
        <w:pStyle w:val="ConsPlusNormal"/>
        <w:widowControl/>
        <w:ind w:firstLine="709"/>
        <w:jc w:val="both"/>
        <w:rPr>
          <w:rFonts w:ascii="Times New Roman" w:hAnsi="Times New Roman" w:cs="Times New Roman"/>
          <w:sz w:val="28"/>
          <w:szCs w:val="28"/>
        </w:rPr>
      </w:pPr>
      <w:bookmarkStart w:id="75" w:name="P276"/>
      <w:bookmarkStart w:id="76" w:name="P279"/>
      <w:bookmarkEnd w:id="75"/>
      <w:bookmarkEnd w:id="76"/>
      <w:r w:rsidRPr="000A6D5A">
        <w:rPr>
          <w:rFonts w:ascii="Times New Roman" w:hAnsi="Times New Roman" w:cs="Times New Roman"/>
          <w:sz w:val="28"/>
          <w:szCs w:val="28"/>
        </w:rPr>
        <w:t>58. В случае расторжения соглашения в судебном порядке в соответствии с частями 13, 15 статьи 11 и статьей 13 Федерального закона Министерство в течение 15 рабочих дней со дня вступления в силу решения суда о расторжении соглашения направляет в Управление Федерального казначейства по Челябинской области уведомление о вступлении в силу такого решения суда с указанием даты его вступления в законную силу и приложением копии соответствующего решения суда с указанием даты его вступления в законную силу и приложением копии соответствующего решения суда.</w:t>
      </w:r>
    </w:p>
    <w:p w:rsidR="009A6D2F" w:rsidRPr="000A6D5A" w:rsidRDefault="009A6D2F" w:rsidP="009A6D2F">
      <w:pPr>
        <w:spacing w:after="0" w:line="240" w:lineRule="auto"/>
        <w:ind w:firstLine="709"/>
        <w:jc w:val="both"/>
        <w:rPr>
          <w:szCs w:val="28"/>
        </w:rPr>
      </w:pPr>
      <w:r w:rsidRPr="000A6D5A">
        <w:rPr>
          <w:szCs w:val="28"/>
        </w:rPr>
        <w:t>Управление Федерального казначейства по Челябинской области вносит</w:t>
      </w:r>
      <w:r w:rsidR="003B0224" w:rsidRPr="000A6D5A">
        <w:rPr>
          <w:szCs w:val="28"/>
        </w:rPr>
        <w:t xml:space="preserve"> </w:t>
      </w:r>
      <w:r w:rsidRPr="000A6D5A">
        <w:rPr>
          <w:szCs w:val="28"/>
        </w:rPr>
        <w:t>в реестр соглашений информацию о прекращении действия соглашения</w:t>
      </w:r>
      <w:r w:rsidR="003B0224" w:rsidRPr="000A6D5A">
        <w:rPr>
          <w:szCs w:val="28"/>
        </w:rPr>
        <w:t xml:space="preserve"> </w:t>
      </w:r>
      <w:r w:rsidRPr="000A6D5A">
        <w:rPr>
          <w:szCs w:val="28"/>
        </w:rPr>
        <w:t>в течение 5 рабочих дней со дня получения уведомления, предусмотренного абзацем первым настоящего пункта. При этом датой прекращения действия соглашения указывается дата вступления в законную силу решения суда</w:t>
      </w:r>
      <w:r w:rsidR="003B0224" w:rsidRPr="000A6D5A">
        <w:rPr>
          <w:szCs w:val="28"/>
        </w:rPr>
        <w:t xml:space="preserve"> </w:t>
      </w:r>
      <w:r w:rsidRPr="000A6D5A">
        <w:rPr>
          <w:szCs w:val="28"/>
        </w:rPr>
        <w:t>о расторжении соглашения, если иная дата не установлена указанным решением суда.</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59. Соглашение считается расторгнутым (прекращенным) со дня внесения соответствующих сведений в реестр соглашений, за исключением случая, </w:t>
      </w:r>
      <w:r w:rsidRPr="000A6D5A">
        <w:rPr>
          <w:rFonts w:ascii="Times New Roman" w:hAnsi="Times New Roman" w:cs="Times New Roman"/>
          <w:color w:val="000000"/>
          <w:sz w:val="28"/>
          <w:szCs w:val="28"/>
        </w:rPr>
        <w:t>предусмотренного пунктом 57 Порядка</w:t>
      </w:r>
      <w:r w:rsidRPr="000A6D5A">
        <w:rPr>
          <w:rFonts w:ascii="Times New Roman" w:hAnsi="Times New Roman" w:cs="Times New Roman"/>
          <w:sz w:val="28"/>
          <w:szCs w:val="28"/>
        </w:rPr>
        <w:t>.</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3"/>
        <w:spacing w:line="240" w:lineRule="auto"/>
        <w:jc w:val="center"/>
        <w:rPr>
          <w:rFonts w:ascii="Times New Roman" w:hAnsi="Times New Roman"/>
          <w:sz w:val="28"/>
          <w:szCs w:val="28"/>
        </w:rPr>
      </w:pPr>
      <w:r w:rsidRPr="000A6D5A">
        <w:rPr>
          <w:rFonts w:ascii="Times New Roman" w:hAnsi="Times New Roman"/>
          <w:color w:val="000000"/>
          <w:sz w:val="28"/>
          <w:szCs w:val="28"/>
          <w:lang w:val="en-US"/>
        </w:rPr>
        <w:t>VIII</w:t>
      </w:r>
      <w:r w:rsidRPr="000A6D5A">
        <w:rPr>
          <w:rFonts w:ascii="Times New Roman" w:hAnsi="Times New Roman"/>
          <w:color w:val="000000"/>
          <w:sz w:val="28"/>
          <w:szCs w:val="28"/>
        </w:rPr>
        <w:t>. Заключительные положения</w:t>
      </w:r>
    </w:p>
    <w:p w:rsidR="009A6D2F" w:rsidRPr="000A6D5A" w:rsidRDefault="009A6D2F" w:rsidP="009A6D2F">
      <w:pPr>
        <w:pStyle w:val="ConsPlusNormal"/>
        <w:widowControl/>
        <w:jc w:val="both"/>
        <w:rPr>
          <w:rFonts w:ascii="Times New Roman" w:hAnsi="Times New Roman" w:cs="Times New Roman"/>
          <w:sz w:val="28"/>
          <w:szCs w:val="28"/>
        </w:rPr>
      </w:pP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60. Органы государственной власти Челябинской области, органы местного самоуправления, Фонд, регулируемые организации, кредитные организации, иные лица, получившие в соответствии с Федеральным законом, распоряжением Правительства Челябинской области «Об уполномоченном органе» и Порядком доступ к персональным данным, к сведениям, составляющим коммерческую и (или) иную охраняемую Федеральным законом тайну, обязаны обеспечивать конфиденциальность соответствующих данных и сведений.</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61. Публичные правовые образования, являющиеся сторонами соглашения, осуществляют мониторинг законодательства Российской Федерации, законодательства Челябинской области, правовых актов муниципальных образований в целях своевременного реагирования на применение нормативных правовых актов, ухудшающих условия ведения предпринимательской и (или) иной деятельности организациями, реализующими проекты, с которыми заключены соглашения.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62. Организация, реализующая проект, направляет в налоговый орган </w:t>
      </w:r>
      <w:r w:rsidRPr="000A6D5A">
        <w:rPr>
          <w:rFonts w:ascii="Times New Roman" w:hAnsi="Times New Roman" w:cs="Times New Roman"/>
          <w:sz w:val="28"/>
          <w:szCs w:val="28"/>
        </w:rPr>
        <w:br/>
        <w:t xml:space="preserve">по месту нахождения принадлежащих ей транспортных средств и (или) объектов недвижимого имущества сведения о транспортных средствах (вид, государственный регистрационный знак (номер) или иной идентификационный номер) и (или) объектах недвижимого имущества (кадастровый номер земельного участка, вид иного объекта недвижимости, его кадастровый номер, при отсутствии кадастрового номера – его инвентарный номер и адрес, при отсутствии адреса – описание местоположения), используемых в целях реализации соответствующего проекта. </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Сведения, предусмотренные настоящим пунктом, должны содержать указание налогового периода (части налогового периода), в котором организацией в целях реализации проекта были использованы транспортные средства и объекты недвижимости, в отношении которых представляются сведения. </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 xml:space="preserve">Указанные сведения направляются в электронной форме </w:t>
      </w:r>
      <w:r w:rsidRPr="000A6D5A">
        <w:rPr>
          <w:rFonts w:ascii="Times New Roman" w:hAnsi="Times New Roman" w:cs="Times New Roman"/>
          <w:sz w:val="28"/>
          <w:szCs w:val="28"/>
        </w:rPr>
        <w:br/>
        <w:t>по телекоммуникационным каналам связи через оператора электронного документооборота или на бумажном носителе почтовым отправлением,</w:t>
      </w:r>
      <w:r w:rsidRPr="000A6D5A">
        <w:rPr>
          <w:rFonts w:ascii="Times New Roman" w:hAnsi="Times New Roman" w:cs="Times New Roman"/>
          <w:sz w:val="28"/>
          <w:szCs w:val="28"/>
        </w:rPr>
        <w:br/>
        <w:t>или посредством федеральной государственной информационной системы «Единый портал государственных и муниципальных услуг (функций)» ежегодно, до 1 марта года, следующего за налоговым периодом, за который представляются указанные сведения.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63. Заявления, ходатайства, уведомления или иные юридически значимые сообщения, осуществляемые в целях заключения, изменения, прекращения действия (расторжения) и исполнения соглашения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с использованием информационно-телекоммуникационных сетей общего пользования, в том числе информационно-телекоммуникационной сети «Интернет», по адресам электронной почты, если такие адреса указаны сторонами при заключении соглашения, а также могут направляться в форме документов на бумажном носителе посредством почтового отправления или передаваться путем непосредственного вручения.</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64. Запросы, уведомления и иные документы, предусмотренные Порядком (за исключением запросов в Управление Федеральной налоговой службы по Челябинской области, указанных в пункте 20 Порядка), могут направляться Министерством, Управлением Федеральной налоговой службы</w:t>
      </w:r>
      <w:r w:rsidR="003B0224" w:rsidRPr="000A6D5A">
        <w:rPr>
          <w:rFonts w:ascii="Times New Roman" w:hAnsi="Times New Roman" w:cs="Times New Roman"/>
          <w:sz w:val="28"/>
          <w:szCs w:val="28"/>
        </w:rPr>
        <w:t xml:space="preserve"> </w:t>
      </w:r>
      <w:r w:rsidRPr="000A6D5A">
        <w:rPr>
          <w:rFonts w:ascii="Times New Roman" w:hAnsi="Times New Roman" w:cs="Times New Roman"/>
          <w:sz w:val="28"/>
          <w:szCs w:val="28"/>
        </w:rPr>
        <w:t>по Челябинской области, с использованием системы межведомственного электронного взаимодействия при наличии технической возможности.</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65. При подготовке документов в соответствии с типовыми (примерными) формами, утвержденным Порядком, заявитель (организация, реализующая проект) заполняет те пункты и (или) подпункты типовой (примерной) формы, которые применяются к такому документу с учетом того, что такие документы подготавливаются в соответствии с Порядком. Если какой-либо пункт и (или) подпункт типовой (примерной) формы не применимы к документу, в таком документе, что они не применимы.</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66. Министерство вправе привлекать к выполнению функций, предусмотренных Порядком, третьих лиц.</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67. При отсутствии технической возможности применения государственной информационной системы «Капиталовложения» в части осуществления функций по регистрации соглашений и (или) дополнительных соглашений (включению сведений в реестр соглашений) ведение реестра соглашений осуществляется на бумажных носителях.</w:t>
      </w:r>
    </w:p>
    <w:p w:rsidR="009A6D2F" w:rsidRPr="000A6D5A" w:rsidRDefault="009A6D2F" w:rsidP="009A6D2F">
      <w:pPr>
        <w:pStyle w:val="ConsPlusNormal"/>
        <w:widowControl/>
        <w:ind w:firstLine="709"/>
        <w:jc w:val="both"/>
        <w:rPr>
          <w:rFonts w:ascii="Times New Roman" w:hAnsi="Times New Roman" w:cs="Times New Roman"/>
          <w:sz w:val="28"/>
          <w:szCs w:val="28"/>
        </w:rPr>
      </w:pPr>
      <w:r w:rsidRPr="000A6D5A">
        <w:rPr>
          <w:rFonts w:ascii="Times New Roman" w:hAnsi="Times New Roman" w:cs="Times New Roman"/>
          <w:sz w:val="28"/>
          <w:szCs w:val="28"/>
        </w:rPr>
        <w:t>68. Если иное не предусмотрено Порядком, заявления, уведомления или иные юридически значимые сообщения, осуществляемые в целях заключения, изменения, прекращения действия (расторжения) и исполнения соглашения, могут направляться в форме документов на бумажном носителе посредством почтового отправления с объявленной ценностью при его пересылке, описью вложения и уведомлением о вручении или в форме электронных документов</w:t>
      </w:r>
      <w:r w:rsidRPr="000A6D5A">
        <w:rPr>
          <w:rFonts w:ascii="Times New Roman" w:hAnsi="Times New Roman" w:cs="Times New Roman"/>
          <w:sz w:val="28"/>
          <w:szCs w:val="28"/>
        </w:rPr>
        <w:br/>
        <w:t>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с использованием информационно-телекоммуникационных сетей общего пользования, в том числе сети «Интернет», по адресам электронной почты, если такие адреса указаны сторонами при заключении соглашения.</w:t>
      </w:r>
    </w:p>
    <w:p w:rsidR="009A6D2F" w:rsidRPr="000A6D5A" w:rsidRDefault="009A6D2F">
      <w:pPr>
        <w:suppressAutoHyphens w:val="0"/>
        <w:autoSpaceDN/>
        <w:textAlignment w:val="auto"/>
      </w:pPr>
      <w:r w:rsidRPr="000A6D5A">
        <w:br w:type="page"/>
      </w:r>
    </w:p>
    <w:p w:rsidR="00C050DF" w:rsidRPr="000A6D5A" w:rsidRDefault="00C050DF" w:rsidP="00C050DF">
      <w:pPr>
        <w:tabs>
          <w:tab w:val="left" w:pos="1202"/>
        </w:tabs>
        <w:spacing w:line="240" w:lineRule="auto"/>
        <w:jc w:val="center"/>
        <w:rPr>
          <w:szCs w:val="28"/>
        </w:rPr>
      </w:pPr>
      <w:r w:rsidRPr="000A6D5A">
        <w:rPr>
          <w:szCs w:val="28"/>
        </w:rPr>
        <w:t>Порядок мониторинга исполнения условий соглашения о защите</w:t>
      </w:r>
      <w:r w:rsidRPr="000A6D5A">
        <w:rPr>
          <w:szCs w:val="28"/>
        </w:rPr>
        <w:br/>
        <w:t>и поощрении капиталовложений, стороной которых является Челябинская область и не является Российская Федерация, и условий реализации инвестиционного проекта, в отношении которого заключено такое соглашение</w:t>
      </w:r>
    </w:p>
    <w:p w:rsidR="00C050DF" w:rsidRPr="000A6D5A" w:rsidRDefault="00C050DF" w:rsidP="00C050DF">
      <w:pPr>
        <w:tabs>
          <w:tab w:val="left" w:pos="1202"/>
        </w:tabs>
        <w:spacing w:line="240" w:lineRule="auto"/>
        <w:jc w:val="center"/>
        <w:rPr>
          <w:sz w:val="24"/>
          <w:szCs w:val="24"/>
          <w:lang w:eastAsia="ru-RU"/>
        </w:rPr>
      </w:pPr>
    </w:p>
    <w:p w:rsidR="00C050DF" w:rsidRPr="000A6D5A" w:rsidRDefault="00C050DF" w:rsidP="0064790B">
      <w:pPr>
        <w:pStyle w:val="a3"/>
        <w:numPr>
          <w:ilvl w:val="0"/>
          <w:numId w:val="9"/>
        </w:numPr>
        <w:tabs>
          <w:tab w:val="left" w:pos="1202"/>
        </w:tabs>
        <w:autoSpaceDN/>
        <w:spacing w:after="0" w:line="240" w:lineRule="auto"/>
        <w:contextualSpacing/>
        <w:jc w:val="center"/>
        <w:textAlignment w:val="auto"/>
        <w:rPr>
          <w:szCs w:val="28"/>
          <w:lang w:eastAsia="ru-RU"/>
        </w:rPr>
      </w:pPr>
      <w:r w:rsidRPr="000A6D5A">
        <w:rPr>
          <w:szCs w:val="28"/>
          <w:lang w:eastAsia="ru-RU"/>
        </w:rPr>
        <w:t>Общие положения</w:t>
      </w:r>
    </w:p>
    <w:p w:rsidR="00C050DF" w:rsidRPr="000A6D5A" w:rsidRDefault="00C050DF" w:rsidP="00C050DF">
      <w:pPr>
        <w:pStyle w:val="a3"/>
        <w:tabs>
          <w:tab w:val="left" w:pos="1202"/>
        </w:tabs>
        <w:spacing w:line="240" w:lineRule="auto"/>
        <w:ind w:left="1571"/>
        <w:rPr>
          <w:szCs w:val="28"/>
        </w:rPr>
      </w:pPr>
    </w:p>
    <w:p w:rsidR="00C050DF" w:rsidRPr="000A6D5A" w:rsidRDefault="00C050DF" w:rsidP="00C050DF">
      <w:pPr>
        <w:spacing w:line="240" w:lineRule="auto"/>
        <w:ind w:firstLine="489"/>
      </w:pPr>
      <w:r w:rsidRPr="000A6D5A">
        <w:t xml:space="preserve">1. Мониторинг осуществляется </w:t>
      </w:r>
      <w:r w:rsidRPr="000A6D5A">
        <w:rPr>
          <w:szCs w:val="28"/>
        </w:rPr>
        <w:t xml:space="preserve">Министерством экономического развития Челябинской области (далее </w:t>
      </w:r>
      <w:r w:rsidRPr="000A6D5A">
        <w:rPr>
          <w:szCs w:val="24"/>
        </w:rPr>
        <w:t>–</w:t>
      </w:r>
      <w:r w:rsidRPr="000A6D5A">
        <w:rPr>
          <w:szCs w:val="28"/>
        </w:rPr>
        <w:t xml:space="preserve"> Министерство) </w:t>
      </w:r>
      <w:r w:rsidRPr="000A6D5A">
        <w:t xml:space="preserve">в целях сбора, систематизации и учета информации о ходе исполнения условий </w:t>
      </w:r>
      <w:r w:rsidRPr="000A6D5A">
        <w:rPr>
          <w:szCs w:val="28"/>
        </w:rPr>
        <w:t>соглашений о защите</w:t>
      </w:r>
      <w:r w:rsidRPr="000A6D5A">
        <w:rPr>
          <w:szCs w:val="28"/>
        </w:rPr>
        <w:br/>
        <w:t xml:space="preserve">и поощрении капиталовложений, стороной которых является Челябинская область и не является Российская Федерация (далее </w:t>
      </w:r>
      <w:r w:rsidRPr="000A6D5A">
        <w:rPr>
          <w:szCs w:val="24"/>
        </w:rPr>
        <w:t>–</w:t>
      </w:r>
      <w:r w:rsidRPr="000A6D5A">
        <w:rPr>
          <w:szCs w:val="28"/>
        </w:rPr>
        <w:t xml:space="preserve"> соглашение) </w:t>
      </w:r>
      <w:r w:rsidRPr="000A6D5A">
        <w:t>и условий реализации инвестиционного проекта, в отношении которого заключено соглашение, в том числе этапов реализации инвестиционного проекта,</w:t>
      </w:r>
      <w:r w:rsidRPr="000A6D5A">
        <w:br/>
        <w:t>а также выявления обстоятельств, указывающих на наличие оснований для расторжения соглашений.</w:t>
      </w:r>
    </w:p>
    <w:p w:rsidR="00C050DF" w:rsidRPr="000A6D5A" w:rsidRDefault="00C050DF" w:rsidP="00C050DF">
      <w:pPr>
        <w:spacing w:line="240" w:lineRule="auto"/>
        <w:ind w:firstLine="680"/>
        <w:rPr>
          <w:szCs w:val="28"/>
        </w:rPr>
      </w:pPr>
      <w:r w:rsidRPr="000A6D5A">
        <w:rPr>
          <w:szCs w:val="28"/>
          <w:lang w:eastAsia="ru-RU"/>
        </w:rPr>
        <w:t xml:space="preserve">2. </w:t>
      </w:r>
      <w:r w:rsidRPr="000A6D5A">
        <w:rPr>
          <w:szCs w:val="28"/>
        </w:rPr>
        <w:t>В настоящем Порядке используются понятия, предусмотренные Федеральным законом от 1 апреля 2020 года № 69 ФЗ «О защите</w:t>
      </w:r>
      <w:r w:rsidRPr="000A6D5A">
        <w:rPr>
          <w:szCs w:val="28"/>
        </w:rPr>
        <w:br/>
        <w:t xml:space="preserve">и поощрении капиталовложений в Российской Федерации» (далее </w:t>
      </w:r>
      <w:r w:rsidRPr="000A6D5A">
        <w:rPr>
          <w:szCs w:val="24"/>
        </w:rPr>
        <w:t>–</w:t>
      </w:r>
      <w:r w:rsidRPr="000A6D5A">
        <w:rPr>
          <w:szCs w:val="28"/>
        </w:rPr>
        <w:t xml:space="preserve"> Федеральный закон), Правилами заключения соглашений о защите</w:t>
      </w:r>
      <w:r w:rsidRPr="000A6D5A">
        <w:rPr>
          <w:szCs w:val="28"/>
        </w:rPr>
        <w:br/>
        <w:t>и поощрении капиталовложений, изменения и прекращения действия таких соглашений, ведения реестра соглашений о защите и поощрении капиталовложений, утвержденным постановлением Правительства Российской Федерации от 13 сентября 2022 года № 1602 «О соглашениях</w:t>
      </w:r>
      <w:r w:rsidRPr="000A6D5A">
        <w:rPr>
          <w:szCs w:val="28"/>
        </w:rPr>
        <w:br/>
        <w:t xml:space="preserve">о защите и поощрении капиталовложений» (далее </w:t>
      </w:r>
      <w:r w:rsidRPr="000A6D5A">
        <w:rPr>
          <w:szCs w:val="24"/>
        </w:rPr>
        <w:t>–</w:t>
      </w:r>
      <w:r w:rsidRPr="000A6D5A">
        <w:rPr>
          <w:szCs w:val="28"/>
        </w:rPr>
        <w:t xml:space="preserve"> Правила заключения соглашений).</w:t>
      </w:r>
    </w:p>
    <w:p w:rsidR="00C050DF" w:rsidRPr="000A6D5A" w:rsidRDefault="00C050DF" w:rsidP="00C050DF">
      <w:pPr>
        <w:spacing w:line="240" w:lineRule="auto"/>
        <w:ind w:firstLine="680"/>
        <w:rPr>
          <w:szCs w:val="28"/>
          <w:lang w:eastAsia="ru-RU"/>
        </w:rPr>
      </w:pPr>
      <w:r w:rsidRPr="000A6D5A">
        <w:rPr>
          <w:szCs w:val="28"/>
          <w:lang w:eastAsia="ru-RU"/>
        </w:rPr>
        <w:t>3. Мониторинг включает в себя следующие этапы:</w:t>
      </w:r>
    </w:p>
    <w:p w:rsidR="00C050DF" w:rsidRPr="000A6D5A" w:rsidRDefault="00C050DF" w:rsidP="00C050DF">
      <w:pPr>
        <w:spacing w:line="240" w:lineRule="auto"/>
        <w:ind w:firstLine="680"/>
        <w:rPr>
          <w:szCs w:val="28"/>
          <w:lang w:eastAsia="ru-RU"/>
        </w:rPr>
      </w:pPr>
      <w:r w:rsidRPr="000A6D5A">
        <w:rPr>
          <w:szCs w:val="28"/>
          <w:lang w:eastAsia="ru-RU"/>
        </w:rPr>
        <w:t xml:space="preserve">а) проверка Министерством представленных организацией, реализующей инвестиционный проект (далее </w:t>
      </w:r>
      <w:r w:rsidRPr="000A6D5A">
        <w:rPr>
          <w:szCs w:val="24"/>
        </w:rPr>
        <w:t>–</w:t>
      </w:r>
      <w:r w:rsidRPr="000A6D5A">
        <w:rPr>
          <w:szCs w:val="28"/>
          <w:lang w:eastAsia="ru-RU"/>
        </w:rPr>
        <w:t xml:space="preserve"> организация, реализующая проект), данных об исполнении условий соглашения и условий реализации инвестиционного проекта, в том числе этапов реализации инвестиционного проекта;</w:t>
      </w:r>
    </w:p>
    <w:p w:rsidR="00C050DF" w:rsidRPr="000A6D5A" w:rsidRDefault="00C050DF" w:rsidP="00C050DF">
      <w:pPr>
        <w:spacing w:line="240" w:lineRule="auto"/>
        <w:ind w:firstLine="680"/>
        <w:rPr>
          <w:szCs w:val="28"/>
          <w:lang w:eastAsia="ru-RU"/>
        </w:rPr>
      </w:pPr>
      <w:r w:rsidRPr="000A6D5A">
        <w:rPr>
          <w:szCs w:val="28"/>
          <w:lang w:eastAsia="ru-RU"/>
        </w:rPr>
        <w:t>б) подготовка Министерством отчета о результатах мониторинга соглашений по форме согласно приложению 1 к настоящему Порядку.</w:t>
      </w:r>
    </w:p>
    <w:p w:rsidR="00C050DF" w:rsidRPr="000A6D5A" w:rsidRDefault="00C050DF" w:rsidP="00C050DF">
      <w:pPr>
        <w:suppressAutoHyphens w:val="0"/>
        <w:autoSpaceDE w:val="0"/>
        <w:adjustRightInd w:val="0"/>
        <w:spacing w:line="240" w:lineRule="auto"/>
        <w:ind w:firstLine="540"/>
        <w:rPr>
          <w:szCs w:val="28"/>
          <w:lang w:eastAsia="ru-RU"/>
        </w:rPr>
      </w:pPr>
      <w:bookmarkStart w:id="77" w:name="Par17"/>
      <w:bookmarkEnd w:id="77"/>
      <w:r w:rsidRPr="000A6D5A">
        <w:rPr>
          <w:szCs w:val="28"/>
        </w:rPr>
        <w:t>4. Министерство</w:t>
      </w:r>
      <w:r w:rsidRPr="000A6D5A">
        <w:rPr>
          <w:szCs w:val="28"/>
          <w:lang w:eastAsia="ru-RU"/>
        </w:rPr>
        <w:t xml:space="preserve"> вправе направлять организации, реализующей проект, запросы о предоставлении информации об исполнении соглашения, включая информацию о реализации этапа (этапов) инвестиционного проекта, в том числе о любых фактах, обстоятельствах и условиях, связанных</w:t>
      </w:r>
      <w:r w:rsidRPr="000A6D5A">
        <w:rPr>
          <w:szCs w:val="28"/>
          <w:lang w:eastAsia="ru-RU"/>
        </w:rPr>
        <w:br/>
        <w:t>с соглашением и реализацией инвестиционного проекта.</w:t>
      </w:r>
    </w:p>
    <w:p w:rsidR="00C050DF" w:rsidRPr="000A6D5A" w:rsidRDefault="00C050DF" w:rsidP="00C050DF">
      <w:pPr>
        <w:suppressAutoHyphens w:val="0"/>
        <w:autoSpaceDE w:val="0"/>
        <w:adjustRightInd w:val="0"/>
        <w:spacing w:line="240" w:lineRule="auto"/>
        <w:rPr>
          <w:szCs w:val="28"/>
          <w:lang w:eastAsia="ru-RU"/>
        </w:rPr>
      </w:pPr>
    </w:p>
    <w:p w:rsidR="00C050DF" w:rsidRPr="000A6D5A" w:rsidRDefault="00C050DF" w:rsidP="00C050DF">
      <w:pPr>
        <w:suppressAutoHyphens w:val="0"/>
        <w:autoSpaceDE w:val="0"/>
        <w:adjustRightInd w:val="0"/>
        <w:spacing w:line="240" w:lineRule="auto"/>
        <w:jc w:val="center"/>
        <w:outlineLvl w:val="0"/>
        <w:rPr>
          <w:bCs/>
          <w:szCs w:val="28"/>
          <w:lang w:eastAsia="ru-RU"/>
        </w:rPr>
      </w:pPr>
      <w:r w:rsidRPr="000A6D5A">
        <w:rPr>
          <w:bCs/>
          <w:szCs w:val="28"/>
          <w:lang w:eastAsia="ru-RU"/>
        </w:rPr>
        <w:t>II. Порядок осуществления мониторинга</w:t>
      </w:r>
    </w:p>
    <w:p w:rsidR="00C050DF" w:rsidRPr="000A6D5A" w:rsidRDefault="00C050DF" w:rsidP="00C050DF">
      <w:pPr>
        <w:suppressAutoHyphens w:val="0"/>
        <w:autoSpaceDE w:val="0"/>
        <w:adjustRightInd w:val="0"/>
        <w:spacing w:line="240" w:lineRule="auto"/>
        <w:rPr>
          <w:szCs w:val="28"/>
          <w:lang w:eastAsia="ru-RU"/>
        </w:rPr>
      </w:pPr>
    </w:p>
    <w:p w:rsidR="00C050DF" w:rsidRPr="000A6D5A" w:rsidRDefault="00C050DF" w:rsidP="00C050DF">
      <w:pPr>
        <w:suppressAutoHyphens w:val="0"/>
        <w:autoSpaceDE w:val="0"/>
        <w:adjustRightInd w:val="0"/>
        <w:spacing w:line="240" w:lineRule="auto"/>
        <w:ind w:firstLine="540"/>
        <w:rPr>
          <w:szCs w:val="28"/>
          <w:lang w:eastAsia="ru-RU"/>
        </w:rPr>
      </w:pPr>
      <w:r w:rsidRPr="000A6D5A">
        <w:rPr>
          <w:szCs w:val="28"/>
          <w:lang w:eastAsia="ru-RU"/>
        </w:rPr>
        <w:t>5. Организация, реализующая проект, не позднее 1 февраля текущего года, начиная с года, следующего за годом, в котором заключено соглашение (в отношении представления информации о реализации соответствующего этапа инвестиционного проекта - не позднее 1 февраля года, следующего</w:t>
      </w:r>
      <w:r w:rsidRPr="000A6D5A">
        <w:rPr>
          <w:szCs w:val="28"/>
          <w:lang w:eastAsia="ru-RU"/>
        </w:rPr>
        <w:br/>
        <w:t>за годом, в котором наступил срок реализации очередного этапа инвестиционного проекта, предусмотренный соглашением), представляет</w:t>
      </w:r>
      <w:r w:rsidRPr="000A6D5A">
        <w:rPr>
          <w:szCs w:val="28"/>
          <w:lang w:eastAsia="ru-RU"/>
        </w:rPr>
        <w:br/>
        <w:t xml:space="preserve">в Министерство данные об исполнении условий соглашения и условий реализации инвестиционного проекта, в том числе информацию о реализации соответствующего этапа инвестиционного проекта (если применимо) (далее </w:t>
      </w:r>
      <w:r w:rsidRPr="000A6D5A">
        <w:rPr>
          <w:szCs w:val="24"/>
        </w:rPr>
        <w:t>–</w:t>
      </w:r>
      <w:r w:rsidRPr="000A6D5A">
        <w:rPr>
          <w:szCs w:val="28"/>
          <w:lang w:eastAsia="ru-RU"/>
        </w:rPr>
        <w:t xml:space="preserve"> данные), по форме согласно приложению 3 к настоящему Порядку.</w:t>
      </w:r>
      <w:bookmarkStart w:id="78" w:name="Par19"/>
      <w:bookmarkEnd w:id="78"/>
    </w:p>
    <w:p w:rsidR="00C050DF" w:rsidRPr="000A6D5A" w:rsidRDefault="00C050DF" w:rsidP="00C050DF">
      <w:pPr>
        <w:pStyle w:val="ConsPlusNormal"/>
        <w:ind w:firstLine="539"/>
        <w:jc w:val="both"/>
        <w:rPr>
          <w:rFonts w:ascii="Times New Roman" w:hAnsi="Times New Roman" w:cs="Times New Roman"/>
          <w:sz w:val="28"/>
          <w:szCs w:val="28"/>
          <w:lang w:eastAsia="ar-SA"/>
        </w:rPr>
      </w:pPr>
      <w:r w:rsidRPr="000A6D5A">
        <w:rPr>
          <w:rFonts w:ascii="Times New Roman" w:hAnsi="Times New Roman" w:cs="Times New Roman"/>
          <w:sz w:val="28"/>
          <w:szCs w:val="28"/>
        </w:rPr>
        <w:t>6. Министерство в течение 15 рабочих дней со дня получения данных готовит справку в соответствии с примерной формой, предусмотренной приложением 2 к настоящему Порядку, и направляет указанную справку</w:t>
      </w:r>
      <w:r w:rsidRPr="000A6D5A">
        <w:rPr>
          <w:rFonts w:ascii="Times New Roman" w:hAnsi="Times New Roman" w:cs="Times New Roman"/>
          <w:sz w:val="28"/>
          <w:szCs w:val="28"/>
        </w:rPr>
        <w:br/>
        <w:t xml:space="preserve">в орган местного самоуправления (в случае, если </w:t>
      </w:r>
      <w:r w:rsidRPr="000A6D5A">
        <w:rPr>
          <w:rFonts w:ascii="Times New Roman" w:hAnsi="Times New Roman" w:cs="Times New Roman"/>
          <w:sz w:val="28"/>
          <w:szCs w:val="28"/>
          <w:lang w:eastAsia="ar-SA"/>
        </w:rPr>
        <w:t>муниципальное образование является стороной соглашения) и в Управление Федерального казначейства по Челябинской области.</w:t>
      </w:r>
      <w:bookmarkStart w:id="79" w:name="Par29"/>
      <w:bookmarkEnd w:id="79"/>
    </w:p>
    <w:p w:rsidR="00C050DF" w:rsidRPr="000A6D5A" w:rsidRDefault="00C050DF" w:rsidP="00C050DF">
      <w:pPr>
        <w:pStyle w:val="ConsPlusNormal"/>
        <w:ind w:firstLine="539"/>
        <w:jc w:val="both"/>
        <w:rPr>
          <w:rFonts w:ascii="Times New Roman" w:hAnsi="Times New Roman" w:cs="Times New Roman"/>
          <w:sz w:val="28"/>
          <w:szCs w:val="28"/>
          <w:lang w:eastAsia="ar-SA"/>
        </w:rPr>
      </w:pPr>
      <w:r w:rsidRPr="000A6D5A">
        <w:rPr>
          <w:rFonts w:ascii="Times New Roman" w:hAnsi="Times New Roman" w:cs="Times New Roman"/>
          <w:sz w:val="28"/>
          <w:szCs w:val="28"/>
          <w:lang w:eastAsia="ar-SA"/>
        </w:rPr>
        <w:t xml:space="preserve">7. </w:t>
      </w:r>
      <w:bookmarkStart w:id="80" w:name="Par30"/>
      <w:bookmarkEnd w:id="80"/>
      <w:r w:rsidRPr="000A6D5A">
        <w:rPr>
          <w:rFonts w:ascii="Times New Roman" w:hAnsi="Times New Roman" w:cs="Times New Roman"/>
          <w:sz w:val="28"/>
          <w:szCs w:val="28"/>
          <w:lang w:eastAsia="ar-SA"/>
        </w:rPr>
        <w:t>Министерство вправе привлекать для проверки данных исполнительные органы Челябинской области</w:t>
      </w:r>
      <w:bookmarkStart w:id="81" w:name="Par35"/>
      <w:bookmarkEnd w:id="81"/>
      <w:r w:rsidRPr="000A6D5A">
        <w:rPr>
          <w:rFonts w:ascii="Times New Roman" w:hAnsi="Times New Roman" w:cs="Times New Roman"/>
          <w:sz w:val="28"/>
          <w:szCs w:val="28"/>
          <w:lang w:eastAsia="ar-SA"/>
        </w:rPr>
        <w:t>.</w:t>
      </w:r>
    </w:p>
    <w:p w:rsidR="00C050DF" w:rsidRPr="000A6D5A" w:rsidRDefault="00C050DF" w:rsidP="00C050DF">
      <w:pPr>
        <w:suppressAutoHyphens w:val="0"/>
        <w:autoSpaceDE w:val="0"/>
        <w:adjustRightInd w:val="0"/>
        <w:spacing w:line="240" w:lineRule="auto"/>
        <w:jc w:val="center"/>
        <w:outlineLvl w:val="0"/>
        <w:rPr>
          <w:b/>
          <w:bCs/>
          <w:szCs w:val="28"/>
          <w:lang w:eastAsia="ru-RU"/>
        </w:rPr>
      </w:pPr>
    </w:p>
    <w:p w:rsidR="00C050DF" w:rsidRPr="000A6D5A" w:rsidRDefault="00C050DF" w:rsidP="00C050DF">
      <w:pPr>
        <w:suppressAutoHyphens w:val="0"/>
        <w:autoSpaceDE w:val="0"/>
        <w:adjustRightInd w:val="0"/>
        <w:spacing w:line="240" w:lineRule="auto"/>
        <w:jc w:val="center"/>
        <w:outlineLvl w:val="0"/>
        <w:rPr>
          <w:bCs/>
          <w:szCs w:val="28"/>
          <w:lang w:eastAsia="ru-RU"/>
        </w:rPr>
      </w:pPr>
      <w:r w:rsidRPr="000A6D5A">
        <w:rPr>
          <w:bCs/>
          <w:szCs w:val="28"/>
          <w:lang w:eastAsia="ru-RU"/>
        </w:rPr>
        <w:t>III. Порядок подготовки отчета о результатах мониторинга</w:t>
      </w:r>
    </w:p>
    <w:p w:rsidR="00C050DF" w:rsidRPr="000A6D5A" w:rsidRDefault="00C050DF" w:rsidP="00C050DF">
      <w:pPr>
        <w:suppressAutoHyphens w:val="0"/>
        <w:autoSpaceDE w:val="0"/>
        <w:adjustRightInd w:val="0"/>
        <w:spacing w:line="240" w:lineRule="auto"/>
        <w:ind w:firstLine="540"/>
        <w:rPr>
          <w:szCs w:val="28"/>
          <w:lang w:eastAsia="ru-RU"/>
        </w:rPr>
      </w:pPr>
      <w:bookmarkStart w:id="82" w:name="Par40"/>
      <w:bookmarkEnd w:id="82"/>
    </w:p>
    <w:p w:rsidR="00C050DF" w:rsidRPr="000A6D5A" w:rsidRDefault="00C050DF" w:rsidP="00C050DF">
      <w:pPr>
        <w:suppressAutoHyphens w:val="0"/>
        <w:autoSpaceDE w:val="0"/>
        <w:adjustRightInd w:val="0"/>
        <w:spacing w:line="240" w:lineRule="auto"/>
        <w:ind w:firstLine="540"/>
        <w:rPr>
          <w:szCs w:val="28"/>
          <w:lang w:eastAsia="ru-RU"/>
        </w:rPr>
      </w:pPr>
      <w:r w:rsidRPr="000A6D5A">
        <w:rPr>
          <w:szCs w:val="28"/>
          <w:lang w:eastAsia="ru-RU"/>
        </w:rPr>
        <w:t xml:space="preserve">8. </w:t>
      </w:r>
      <w:bookmarkStart w:id="83" w:name="Par41"/>
      <w:bookmarkEnd w:id="83"/>
      <w:r w:rsidRPr="000A6D5A">
        <w:rPr>
          <w:szCs w:val="28"/>
          <w:lang w:eastAsia="ru-RU"/>
        </w:rPr>
        <w:t>Министерство ежегодно, не позднее 1 апреля, в том числе</w:t>
      </w:r>
      <w:r w:rsidRPr="000A6D5A">
        <w:rPr>
          <w:szCs w:val="28"/>
          <w:lang w:eastAsia="ru-RU"/>
        </w:rPr>
        <w:br/>
        <w:t xml:space="preserve">на основании отчетов о результатах мониторинга, представленных главами муниципальных образований (в случае, если муниципальное образование является стороной соглашения): </w:t>
      </w:r>
      <w:bookmarkStart w:id="84" w:name="Par42"/>
      <w:bookmarkEnd w:id="84"/>
    </w:p>
    <w:p w:rsidR="00C050DF" w:rsidRPr="000A6D5A" w:rsidRDefault="00C050DF" w:rsidP="00C050DF">
      <w:pPr>
        <w:suppressAutoHyphens w:val="0"/>
        <w:autoSpaceDE w:val="0"/>
        <w:adjustRightInd w:val="0"/>
        <w:spacing w:line="240" w:lineRule="auto"/>
        <w:ind w:firstLine="540"/>
        <w:rPr>
          <w:szCs w:val="28"/>
          <w:lang w:eastAsia="ru-RU"/>
        </w:rPr>
      </w:pPr>
      <w:r w:rsidRPr="000A6D5A">
        <w:rPr>
          <w:szCs w:val="28"/>
          <w:lang w:eastAsia="ru-RU"/>
        </w:rPr>
        <w:t>а) формирует отчет о результатах мониторинга;</w:t>
      </w:r>
    </w:p>
    <w:p w:rsidR="00C050DF" w:rsidRPr="000A6D5A" w:rsidRDefault="00C050DF" w:rsidP="00C050DF">
      <w:pPr>
        <w:suppressAutoHyphens w:val="0"/>
        <w:autoSpaceDE w:val="0"/>
        <w:adjustRightInd w:val="0"/>
        <w:spacing w:before="280" w:line="240" w:lineRule="auto"/>
        <w:ind w:firstLine="540"/>
        <w:rPr>
          <w:szCs w:val="28"/>
          <w:lang w:eastAsia="ru-RU"/>
        </w:rPr>
      </w:pPr>
      <w:bookmarkStart w:id="85" w:name="Par43"/>
      <w:bookmarkEnd w:id="85"/>
      <w:r w:rsidRPr="000A6D5A">
        <w:rPr>
          <w:szCs w:val="28"/>
          <w:lang w:eastAsia="ru-RU"/>
        </w:rPr>
        <w:t>б) формирует справку о реализации этапа инвестиционного проекта</w:t>
      </w:r>
      <w:r w:rsidRPr="000A6D5A">
        <w:rPr>
          <w:szCs w:val="28"/>
          <w:lang w:eastAsia="ru-RU"/>
        </w:rPr>
        <w:br/>
        <w:t xml:space="preserve">по форме согласно приложению 4 (применительно к каждому соглашению, по условиям которого в год, предшествующий году формирования указанной справки, наступил срок реализации очередного этапа инвестиционного проекта) и направляет в </w:t>
      </w:r>
      <w:r w:rsidRPr="000A6D5A">
        <w:rPr>
          <w:szCs w:val="28"/>
        </w:rPr>
        <w:t>Управление Федерального казначейства</w:t>
      </w:r>
      <w:r w:rsidRPr="000A6D5A">
        <w:rPr>
          <w:szCs w:val="28"/>
        </w:rPr>
        <w:br/>
        <w:t>по Челябинской области</w:t>
      </w:r>
      <w:r w:rsidRPr="000A6D5A">
        <w:rPr>
          <w:szCs w:val="28"/>
          <w:lang w:eastAsia="ru-RU"/>
        </w:rPr>
        <w:t xml:space="preserve"> указанную справку для отражения в реестре соглашений о защите и поощрении капиталовложений.</w:t>
      </w:r>
    </w:p>
    <w:p w:rsidR="00C050DF" w:rsidRPr="000A6D5A" w:rsidRDefault="00C050DF" w:rsidP="00C050DF">
      <w:pPr>
        <w:suppressAutoHyphens w:val="0"/>
        <w:autoSpaceDE w:val="0"/>
        <w:adjustRightInd w:val="0"/>
        <w:spacing w:line="240" w:lineRule="auto"/>
        <w:rPr>
          <w:szCs w:val="28"/>
          <w:lang w:eastAsia="ru-RU"/>
        </w:rPr>
      </w:pPr>
    </w:p>
    <w:p w:rsidR="00C050DF" w:rsidRPr="000A6D5A" w:rsidRDefault="00C050DF" w:rsidP="00C050DF">
      <w:pPr>
        <w:suppressAutoHyphens w:val="0"/>
        <w:autoSpaceDE w:val="0"/>
        <w:adjustRightInd w:val="0"/>
        <w:spacing w:line="240" w:lineRule="auto"/>
        <w:jc w:val="center"/>
        <w:outlineLvl w:val="0"/>
        <w:rPr>
          <w:bCs/>
          <w:szCs w:val="28"/>
          <w:lang w:eastAsia="ru-RU"/>
        </w:rPr>
      </w:pPr>
      <w:r w:rsidRPr="000A6D5A">
        <w:rPr>
          <w:bCs/>
          <w:szCs w:val="28"/>
          <w:lang w:eastAsia="ru-RU"/>
        </w:rPr>
        <w:t>IV. Заключительные положения</w:t>
      </w:r>
    </w:p>
    <w:p w:rsidR="00C050DF" w:rsidRPr="000A6D5A" w:rsidRDefault="00C050DF" w:rsidP="00C050DF">
      <w:pPr>
        <w:suppressAutoHyphens w:val="0"/>
        <w:autoSpaceDE w:val="0"/>
        <w:adjustRightInd w:val="0"/>
        <w:spacing w:line="240" w:lineRule="auto"/>
        <w:rPr>
          <w:szCs w:val="28"/>
          <w:lang w:eastAsia="ru-RU"/>
        </w:rPr>
      </w:pPr>
    </w:p>
    <w:p w:rsidR="00C050DF" w:rsidRPr="000A6D5A" w:rsidRDefault="00C050DF" w:rsidP="00C050DF">
      <w:pPr>
        <w:suppressAutoHyphens w:val="0"/>
        <w:autoSpaceDE w:val="0"/>
        <w:adjustRightInd w:val="0"/>
        <w:spacing w:line="240" w:lineRule="auto"/>
        <w:ind w:firstLine="540"/>
        <w:rPr>
          <w:szCs w:val="28"/>
          <w:lang w:eastAsia="ru-RU"/>
        </w:rPr>
      </w:pPr>
      <w:bookmarkStart w:id="86" w:name="Par48"/>
      <w:bookmarkEnd w:id="86"/>
      <w:r w:rsidRPr="000A6D5A">
        <w:rPr>
          <w:szCs w:val="28"/>
          <w:lang w:eastAsia="ru-RU"/>
        </w:rPr>
        <w:t>9. В случае если по результатам мониторинга выявлены обстоятельства, указывающие на наличие оснований для изменения или расторжения соглашения, Министерство в течение 10 рабочих дней со дня формирования отчета осуществляет одно из следующих действий:</w:t>
      </w:r>
    </w:p>
    <w:p w:rsidR="00C050DF" w:rsidRPr="000A6D5A" w:rsidRDefault="00C050DF" w:rsidP="00C050DF">
      <w:pPr>
        <w:suppressAutoHyphens w:val="0"/>
        <w:autoSpaceDE w:val="0"/>
        <w:adjustRightInd w:val="0"/>
        <w:spacing w:line="240" w:lineRule="auto"/>
        <w:ind w:firstLine="540"/>
        <w:rPr>
          <w:szCs w:val="28"/>
          <w:lang w:eastAsia="ru-RU"/>
        </w:rPr>
      </w:pPr>
      <w:r w:rsidRPr="000A6D5A">
        <w:rPr>
          <w:szCs w:val="28"/>
          <w:lang w:eastAsia="ru-RU"/>
        </w:rPr>
        <w:t>а) направляет организации, реализующей проект, главе муниципального образования (в случае, если муниципальное образование является стороной соглашения) уведомление о выявлении нарушений обязательств</w:t>
      </w:r>
      <w:r w:rsidRPr="000A6D5A">
        <w:rPr>
          <w:szCs w:val="28"/>
          <w:lang w:eastAsia="ru-RU"/>
        </w:rPr>
        <w:br/>
        <w:t>по соглашению и (или) оснований для изменения соглашения</w:t>
      </w:r>
      <w:r w:rsidRPr="000A6D5A">
        <w:rPr>
          <w:szCs w:val="28"/>
          <w:lang w:eastAsia="ru-RU"/>
        </w:rPr>
        <w:br/>
        <w:t>с предупреждением о недопустимости нарушения условий соглашения (если применимо) и о предложении внести изменения в соглашение (если применимо);</w:t>
      </w:r>
    </w:p>
    <w:p w:rsidR="00C050DF" w:rsidRPr="000A6D5A" w:rsidRDefault="00C050DF" w:rsidP="00C050DF">
      <w:pPr>
        <w:suppressAutoHyphens w:val="0"/>
        <w:autoSpaceDE w:val="0"/>
        <w:adjustRightInd w:val="0"/>
        <w:spacing w:line="240" w:lineRule="auto"/>
        <w:ind w:firstLine="540"/>
        <w:rPr>
          <w:szCs w:val="28"/>
          <w:lang w:eastAsia="ru-RU"/>
        </w:rPr>
      </w:pPr>
      <w:r w:rsidRPr="000A6D5A">
        <w:rPr>
          <w:szCs w:val="28"/>
          <w:lang w:eastAsia="ru-RU"/>
        </w:rPr>
        <w:t>б) направляет организации, реализующей проект, главе муниципального образования (в случае, если муниципальное образование является стороной соглашения) уведомление о выявлении нарушений обязательств</w:t>
      </w:r>
      <w:r w:rsidRPr="000A6D5A">
        <w:rPr>
          <w:szCs w:val="28"/>
          <w:lang w:eastAsia="ru-RU"/>
        </w:rPr>
        <w:br/>
        <w:t>по соглашению и (или) оснований для расторжения соглашения</w:t>
      </w:r>
      <w:r w:rsidRPr="000A6D5A">
        <w:rPr>
          <w:szCs w:val="28"/>
          <w:lang w:eastAsia="ru-RU"/>
        </w:rPr>
        <w:br/>
        <w:t xml:space="preserve">и инициирует расторжение соглашения в порядке, предусмотренном Федеральным </w:t>
      </w:r>
      <w:hyperlink r:id="rId8" w:history="1">
        <w:r w:rsidRPr="000A6D5A">
          <w:rPr>
            <w:szCs w:val="28"/>
            <w:lang w:eastAsia="ru-RU"/>
          </w:rPr>
          <w:t>законом</w:t>
        </w:r>
      </w:hyperlink>
      <w:r w:rsidRPr="000A6D5A">
        <w:rPr>
          <w:szCs w:val="28"/>
          <w:lang w:eastAsia="ru-RU"/>
        </w:rPr>
        <w:t xml:space="preserve">, </w:t>
      </w:r>
      <w:r w:rsidRPr="000A6D5A">
        <w:rPr>
          <w:color w:val="000000"/>
          <w:szCs w:val="28"/>
        </w:rPr>
        <w:t>Порядком заключения, изменения, прекращения действия соглашений о защите и поощрении капиталовложений, стороной которых является Челябинская область и не является Российская Федерация</w:t>
      </w:r>
      <w:r w:rsidRPr="000A6D5A">
        <w:rPr>
          <w:szCs w:val="28"/>
          <w:lang w:eastAsia="ru-RU"/>
        </w:rPr>
        <w:t>.</w:t>
      </w:r>
    </w:p>
    <w:p w:rsidR="00C050DF" w:rsidRPr="000A6D5A" w:rsidRDefault="00C050DF" w:rsidP="00C050DF">
      <w:pPr>
        <w:suppressAutoHyphens w:val="0"/>
        <w:autoSpaceDE w:val="0"/>
        <w:adjustRightInd w:val="0"/>
        <w:spacing w:line="240" w:lineRule="auto"/>
        <w:ind w:firstLine="540"/>
        <w:rPr>
          <w:szCs w:val="28"/>
          <w:lang w:eastAsia="ru-RU"/>
        </w:rPr>
      </w:pPr>
      <w:bookmarkStart w:id="87" w:name="Par51"/>
      <w:bookmarkEnd w:id="87"/>
      <w:r w:rsidRPr="000A6D5A">
        <w:rPr>
          <w:szCs w:val="28"/>
          <w:lang w:eastAsia="ru-RU"/>
        </w:rPr>
        <w:t>10. Организация, реализующая проект, в течение 10 рабочих дней со дня получения в соответствии с пунктом 9 настоящего Порядка уведомления информирует Министерство об обстоятельствах, являющихся причиной выявленных нарушений.</w:t>
      </w:r>
    </w:p>
    <w:p w:rsidR="00C050DF" w:rsidRPr="000A6D5A" w:rsidRDefault="00C050DF" w:rsidP="00C050DF">
      <w:pPr>
        <w:suppressAutoHyphens w:val="0"/>
        <w:autoSpaceDE w:val="0"/>
        <w:adjustRightInd w:val="0"/>
        <w:spacing w:line="240" w:lineRule="auto"/>
        <w:ind w:firstLine="540"/>
        <w:rPr>
          <w:szCs w:val="28"/>
          <w:lang w:eastAsia="ru-RU"/>
        </w:rPr>
      </w:pPr>
    </w:p>
    <w:p w:rsidR="00C050DF" w:rsidRPr="000A6D5A" w:rsidRDefault="00C050DF" w:rsidP="00C050DF">
      <w:pPr>
        <w:suppressAutoHyphens w:val="0"/>
        <w:autoSpaceDE w:val="0"/>
        <w:adjustRightInd w:val="0"/>
        <w:spacing w:line="240" w:lineRule="auto"/>
        <w:ind w:firstLine="540"/>
        <w:rPr>
          <w:szCs w:val="28"/>
          <w:lang w:eastAsia="ru-RU"/>
        </w:rPr>
      </w:pPr>
    </w:p>
    <w:p w:rsidR="00C050DF" w:rsidRPr="000A6D5A" w:rsidRDefault="00C050DF" w:rsidP="00C050DF">
      <w:pPr>
        <w:suppressAutoHyphens w:val="0"/>
        <w:autoSpaceDE w:val="0"/>
        <w:adjustRightInd w:val="0"/>
        <w:spacing w:line="240" w:lineRule="auto"/>
        <w:ind w:firstLine="540"/>
        <w:rPr>
          <w:szCs w:val="28"/>
          <w:lang w:eastAsia="ru-RU"/>
        </w:rPr>
      </w:pPr>
    </w:p>
    <w:p w:rsidR="00C050DF" w:rsidRPr="000A6D5A" w:rsidRDefault="00C050DF" w:rsidP="00C050DF">
      <w:pPr>
        <w:suppressAutoHyphens w:val="0"/>
        <w:autoSpaceDE w:val="0"/>
        <w:adjustRightInd w:val="0"/>
        <w:spacing w:line="240" w:lineRule="auto"/>
        <w:ind w:firstLine="540"/>
        <w:rPr>
          <w:szCs w:val="28"/>
          <w:lang w:eastAsia="ru-RU"/>
        </w:rPr>
      </w:pPr>
    </w:p>
    <w:p w:rsidR="00C050DF" w:rsidRPr="000A6D5A" w:rsidRDefault="00C050DF" w:rsidP="00C050DF">
      <w:pPr>
        <w:suppressAutoHyphens w:val="0"/>
        <w:autoSpaceDE w:val="0"/>
        <w:adjustRightInd w:val="0"/>
        <w:spacing w:line="240" w:lineRule="auto"/>
        <w:ind w:firstLine="540"/>
        <w:rPr>
          <w:szCs w:val="28"/>
          <w:lang w:eastAsia="ru-RU"/>
        </w:rPr>
      </w:pPr>
    </w:p>
    <w:p w:rsidR="00C050DF" w:rsidRPr="000A6D5A" w:rsidRDefault="00C050DF" w:rsidP="00C050DF">
      <w:pPr>
        <w:suppressAutoHyphens w:val="0"/>
        <w:autoSpaceDE w:val="0"/>
        <w:adjustRightInd w:val="0"/>
        <w:spacing w:line="240" w:lineRule="auto"/>
        <w:ind w:firstLine="540"/>
        <w:rPr>
          <w:szCs w:val="28"/>
          <w:lang w:eastAsia="ru-RU"/>
        </w:rPr>
      </w:pPr>
    </w:p>
    <w:p w:rsidR="00C050DF" w:rsidRPr="000A6D5A" w:rsidRDefault="00C050DF" w:rsidP="00C050DF">
      <w:pPr>
        <w:suppressAutoHyphens w:val="0"/>
        <w:autoSpaceDE w:val="0"/>
        <w:adjustRightInd w:val="0"/>
        <w:spacing w:line="240" w:lineRule="auto"/>
        <w:ind w:firstLine="540"/>
        <w:rPr>
          <w:szCs w:val="28"/>
          <w:lang w:eastAsia="ru-RU"/>
        </w:rPr>
      </w:pPr>
    </w:p>
    <w:p w:rsidR="00C050DF" w:rsidRPr="000A6D5A" w:rsidRDefault="00C050DF" w:rsidP="00C050DF">
      <w:pPr>
        <w:suppressAutoHyphens w:val="0"/>
        <w:autoSpaceDE w:val="0"/>
        <w:adjustRightInd w:val="0"/>
        <w:spacing w:line="240" w:lineRule="auto"/>
        <w:ind w:firstLine="540"/>
        <w:rPr>
          <w:szCs w:val="28"/>
          <w:lang w:eastAsia="ru-RU"/>
        </w:rPr>
      </w:pPr>
    </w:p>
    <w:p w:rsidR="00C050DF" w:rsidRPr="000A6D5A" w:rsidRDefault="00C050DF" w:rsidP="00C050DF">
      <w:pPr>
        <w:suppressAutoHyphens w:val="0"/>
        <w:autoSpaceDE w:val="0"/>
        <w:adjustRightInd w:val="0"/>
        <w:spacing w:line="240" w:lineRule="auto"/>
        <w:ind w:firstLine="540"/>
        <w:rPr>
          <w:szCs w:val="28"/>
          <w:lang w:eastAsia="ru-RU"/>
        </w:rPr>
      </w:pPr>
    </w:p>
    <w:p w:rsidR="00C050DF" w:rsidRPr="000A6D5A" w:rsidRDefault="00C050DF" w:rsidP="00C050DF">
      <w:pPr>
        <w:suppressAutoHyphens w:val="0"/>
        <w:rPr>
          <w:sz w:val="24"/>
          <w:szCs w:val="24"/>
          <w:lang w:eastAsia="ru-RU"/>
        </w:rPr>
      </w:pPr>
      <w:r w:rsidRPr="000A6D5A">
        <w:rPr>
          <w:sz w:val="24"/>
          <w:szCs w:val="24"/>
          <w:lang w:eastAsia="ru-RU"/>
        </w:rPr>
        <w:br w:type="page"/>
      </w:r>
    </w:p>
    <w:p w:rsidR="00C050DF" w:rsidRPr="000A6D5A" w:rsidRDefault="00C050DF" w:rsidP="00C050DF">
      <w:pPr>
        <w:spacing w:after="0" w:line="240" w:lineRule="atLeast"/>
        <w:ind w:left="3828"/>
        <w:jc w:val="center"/>
        <w:rPr>
          <w:rFonts w:eastAsia="Times New Roman"/>
          <w:szCs w:val="20"/>
          <w:lang w:eastAsia="ru-RU"/>
        </w:rPr>
      </w:pPr>
      <w:r w:rsidRPr="000A6D5A">
        <w:rPr>
          <w:rFonts w:eastAsia="Times New Roman"/>
          <w:szCs w:val="20"/>
          <w:lang w:eastAsia="ru-RU"/>
        </w:rPr>
        <w:t>Приложение 1</w:t>
      </w:r>
    </w:p>
    <w:p w:rsidR="00C050DF" w:rsidRPr="000A6D5A" w:rsidRDefault="00C050DF" w:rsidP="00C050DF">
      <w:pPr>
        <w:spacing w:after="0" w:line="240" w:lineRule="atLeast"/>
        <w:ind w:left="3828"/>
        <w:jc w:val="both"/>
        <w:rPr>
          <w:rFonts w:eastAsia="Times New Roman"/>
          <w:szCs w:val="20"/>
          <w:lang w:eastAsia="ru-RU"/>
        </w:rPr>
      </w:pPr>
      <w:r w:rsidRPr="000A6D5A">
        <w:rPr>
          <w:rFonts w:eastAsia="Times New Roman"/>
          <w:szCs w:val="20"/>
          <w:lang w:eastAsia="ru-RU"/>
        </w:rPr>
        <w:t>к Порядку мониторинга исполнения условий соглашения о защите и поощрении капиталовложений, стороной которых является Челябинская область и не является Российская Федерация, и условий реализации инвестиционного проекта, в отношении которого заключено такое соглашение</w:t>
      </w:r>
    </w:p>
    <w:p w:rsidR="00C050DF" w:rsidRPr="000A6D5A" w:rsidRDefault="00C050DF" w:rsidP="00C050DF">
      <w:pPr>
        <w:suppressAutoHyphens w:val="0"/>
        <w:autoSpaceDE w:val="0"/>
        <w:adjustRightInd w:val="0"/>
        <w:spacing w:line="240" w:lineRule="auto"/>
        <w:outlineLvl w:val="0"/>
        <w:rPr>
          <w:szCs w:val="28"/>
          <w:lang w:eastAsia="ru-RU"/>
        </w:rPr>
      </w:pPr>
    </w:p>
    <w:p w:rsidR="00C050DF" w:rsidRPr="000A6D5A" w:rsidRDefault="00C050DF" w:rsidP="00C050DF">
      <w:pPr>
        <w:suppressAutoHyphens w:val="0"/>
        <w:autoSpaceDE w:val="0"/>
        <w:adjustRightInd w:val="0"/>
        <w:spacing w:after="0" w:line="240" w:lineRule="auto"/>
        <w:jc w:val="center"/>
        <w:outlineLvl w:val="0"/>
        <w:rPr>
          <w:bCs/>
          <w:szCs w:val="28"/>
          <w:lang w:eastAsia="ru-RU"/>
        </w:rPr>
      </w:pPr>
      <w:r w:rsidRPr="000A6D5A">
        <w:rPr>
          <w:bCs/>
          <w:szCs w:val="28"/>
          <w:lang w:eastAsia="ru-RU"/>
        </w:rPr>
        <w:t>Отчет</w:t>
      </w:r>
    </w:p>
    <w:p w:rsidR="00C050DF" w:rsidRPr="000A6D5A" w:rsidRDefault="00C050DF" w:rsidP="00C050DF">
      <w:pPr>
        <w:suppressAutoHyphens w:val="0"/>
        <w:autoSpaceDE w:val="0"/>
        <w:adjustRightInd w:val="0"/>
        <w:spacing w:after="0" w:line="240" w:lineRule="auto"/>
        <w:jc w:val="center"/>
        <w:outlineLvl w:val="0"/>
        <w:rPr>
          <w:bCs/>
          <w:szCs w:val="28"/>
          <w:lang w:eastAsia="ru-RU"/>
        </w:rPr>
      </w:pPr>
      <w:r w:rsidRPr="000A6D5A">
        <w:rPr>
          <w:bCs/>
          <w:szCs w:val="28"/>
          <w:lang w:eastAsia="ru-RU"/>
        </w:rPr>
        <w:t>об исполнении условий соглашений о защите и поощрении</w:t>
      </w:r>
    </w:p>
    <w:p w:rsidR="00C050DF" w:rsidRPr="000A6D5A" w:rsidRDefault="00C050DF" w:rsidP="00C050DF">
      <w:pPr>
        <w:suppressAutoHyphens w:val="0"/>
        <w:autoSpaceDE w:val="0"/>
        <w:adjustRightInd w:val="0"/>
        <w:spacing w:after="0" w:line="240" w:lineRule="auto"/>
        <w:jc w:val="center"/>
        <w:outlineLvl w:val="0"/>
        <w:rPr>
          <w:bCs/>
          <w:szCs w:val="28"/>
          <w:lang w:eastAsia="ru-RU"/>
        </w:rPr>
      </w:pPr>
      <w:r w:rsidRPr="000A6D5A">
        <w:rPr>
          <w:bCs/>
          <w:szCs w:val="28"/>
          <w:lang w:eastAsia="ru-RU"/>
        </w:rPr>
        <w:t>капиталовложений и условий реализации инвестиционных</w:t>
      </w:r>
    </w:p>
    <w:p w:rsidR="00C050DF" w:rsidRPr="000A6D5A" w:rsidRDefault="00C050DF" w:rsidP="00C050DF">
      <w:pPr>
        <w:suppressAutoHyphens w:val="0"/>
        <w:autoSpaceDE w:val="0"/>
        <w:adjustRightInd w:val="0"/>
        <w:spacing w:after="0" w:line="240" w:lineRule="auto"/>
        <w:jc w:val="center"/>
        <w:outlineLvl w:val="0"/>
        <w:rPr>
          <w:bCs/>
          <w:szCs w:val="28"/>
          <w:lang w:eastAsia="ru-RU"/>
        </w:rPr>
      </w:pPr>
      <w:r w:rsidRPr="000A6D5A">
        <w:rPr>
          <w:bCs/>
          <w:szCs w:val="28"/>
          <w:lang w:eastAsia="ru-RU"/>
        </w:rPr>
        <w:t>проектов, в том числе этапов реализации инвестиционных</w:t>
      </w:r>
    </w:p>
    <w:p w:rsidR="00C050DF" w:rsidRPr="000A6D5A" w:rsidRDefault="00C050DF" w:rsidP="00C050DF">
      <w:pPr>
        <w:suppressAutoHyphens w:val="0"/>
        <w:autoSpaceDE w:val="0"/>
        <w:adjustRightInd w:val="0"/>
        <w:spacing w:after="0" w:line="240" w:lineRule="auto"/>
        <w:jc w:val="center"/>
        <w:outlineLvl w:val="0"/>
        <w:rPr>
          <w:bCs/>
          <w:szCs w:val="28"/>
          <w:lang w:eastAsia="ru-RU"/>
        </w:rPr>
      </w:pPr>
      <w:r w:rsidRPr="000A6D5A">
        <w:rPr>
          <w:bCs/>
          <w:szCs w:val="28"/>
          <w:lang w:eastAsia="ru-RU"/>
        </w:rPr>
        <w:t>проектов, реализуемых на территории Челябинской области _______________________________ за период</w:t>
      </w:r>
    </w:p>
    <w:p w:rsidR="00C050DF" w:rsidRPr="000A6D5A" w:rsidRDefault="00C050DF" w:rsidP="00C050DF">
      <w:pPr>
        <w:suppressAutoHyphens w:val="0"/>
        <w:autoSpaceDE w:val="0"/>
        <w:adjustRightInd w:val="0"/>
        <w:spacing w:after="0" w:line="240" w:lineRule="auto"/>
        <w:jc w:val="center"/>
        <w:outlineLvl w:val="0"/>
        <w:rPr>
          <w:bCs/>
          <w:szCs w:val="28"/>
          <w:lang w:eastAsia="ru-RU"/>
        </w:rPr>
      </w:pPr>
      <w:r w:rsidRPr="000A6D5A">
        <w:rPr>
          <w:bCs/>
          <w:szCs w:val="28"/>
          <w:lang w:eastAsia="ru-RU"/>
        </w:rPr>
        <w:t>с __________ 20__ г. по _________ 20__ г.</w:t>
      </w:r>
    </w:p>
    <w:p w:rsidR="00C050DF" w:rsidRPr="000A6D5A" w:rsidRDefault="00C050DF" w:rsidP="00C050DF">
      <w:pPr>
        <w:suppressAutoHyphens w:val="0"/>
        <w:autoSpaceDE w:val="0"/>
        <w:adjustRightInd w:val="0"/>
        <w:spacing w:after="0" w:line="240" w:lineRule="auto"/>
        <w:rPr>
          <w:sz w:val="24"/>
          <w:szCs w:val="24"/>
          <w:lang w:eastAsia="ru-RU"/>
        </w:rPr>
      </w:pPr>
    </w:p>
    <w:p w:rsidR="00C050DF" w:rsidRPr="000A6D5A" w:rsidRDefault="00C050DF" w:rsidP="00C050DF">
      <w:pPr>
        <w:suppressAutoHyphens w:val="0"/>
        <w:autoSpaceDE w:val="0"/>
        <w:adjustRightInd w:val="0"/>
        <w:spacing w:after="0" w:line="240" w:lineRule="auto"/>
        <w:jc w:val="center"/>
        <w:outlineLvl w:val="0"/>
        <w:rPr>
          <w:bCs/>
          <w:szCs w:val="28"/>
          <w:lang w:eastAsia="ru-RU"/>
        </w:rPr>
      </w:pPr>
      <w:r w:rsidRPr="000A6D5A">
        <w:rPr>
          <w:bCs/>
          <w:szCs w:val="28"/>
          <w:lang w:eastAsia="ru-RU"/>
        </w:rPr>
        <w:t>I. Общие сведения</w:t>
      </w:r>
    </w:p>
    <w:p w:rsidR="00C050DF" w:rsidRPr="000A6D5A" w:rsidRDefault="00C050DF" w:rsidP="00C050DF">
      <w:pPr>
        <w:suppressAutoHyphens w:val="0"/>
        <w:autoSpaceDE w:val="0"/>
        <w:adjustRightInd w:val="0"/>
        <w:spacing w:line="240" w:lineRule="auto"/>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7"/>
        <w:gridCol w:w="4213"/>
        <w:gridCol w:w="2218"/>
        <w:gridCol w:w="2022"/>
      </w:tblGrid>
      <w:tr w:rsidR="00C050DF" w:rsidRPr="000A6D5A" w:rsidTr="00C050DF">
        <w:tc>
          <w:tcPr>
            <w:tcW w:w="607"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 </w:t>
            </w:r>
            <w:proofErr w:type="spellStart"/>
            <w:r w:rsidRPr="000A6D5A">
              <w:rPr>
                <w:sz w:val="24"/>
                <w:szCs w:val="24"/>
                <w:lang w:eastAsia="ru-RU"/>
              </w:rPr>
              <w:t>п</w:t>
            </w:r>
            <w:proofErr w:type="spellEnd"/>
            <w:r w:rsidRPr="000A6D5A">
              <w:rPr>
                <w:sz w:val="24"/>
                <w:szCs w:val="24"/>
                <w:lang w:eastAsia="ru-RU"/>
              </w:rPr>
              <w:t>/</w:t>
            </w:r>
            <w:proofErr w:type="spellStart"/>
            <w:r w:rsidRPr="000A6D5A">
              <w:rPr>
                <w:sz w:val="24"/>
                <w:szCs w:val="24"/>
                <w:lang w:eastAsia="ru-RU"/>
              </w:rPr>
              <w:t>п</w:t>
            </w:r>
            <w:proofErr w:type="spellEnd"/>
          </w:p>
        </w:tc>
        <w:tc>
          <w:tcPr>
            <w:tcW w:w="4213"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Наименование сведений (показателя)</w:t>
            </w:r>
          </w:p>
        </w:tc>
        <w:tc>
          <w:tcPr>
            <w:tcW w:w="2218"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Плановое значение</w:t>
            </w:r>
          </w:p>
        </w:tc>
        <w:tc>
          <w:tcPr>
            <w:tcW w:w="2022"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Фактическое значение</w:t>
            </w:r>
          </w:p>
        </w:tc>
      </w:tr>
      <w:tr w:rsidR="00C050DF" w:rsidRPr="000A6D5A" w:rsidTr="00C050DF">
        <w:tc>
          <w:tcPr>
            <w:tcW w:w="607"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w:t>
            </w:r>
          </w:p>
        </w:tc>
        <w:tc>
          <w:tcPr>
            <w:tcW w:w="4213"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Количество соглашений о защите и поощрении капиталовложений, в соответствии с которыми реализуются инвестиционные проекты (далее - соглашения) (единиц)</w:t>
            </w:r>
          </w:p>
        </w:tc>
        <w:tc>
          <w:tcPr>
            <w:tcW w:w="2218" w:type="dxa"/>
          </w:tcPr>
          <w:p w:rsidR="00C050DF" w:rsidRPr="000A6D5A" w:rsidRDefault="00C050DF" w:rsidP="00C050DF">
            <w:pPr>
              <w:suppressAutoHyphens w:val="0"/>
              <w:autoSpaceDE w:val="0"/>
              <w:adjustRightInd w:val="0"/>
              <w:spacing w:line="240" w:lineRule="auto"/>
              <w:rPr>
                <w:sz w:val="24"/>
                <w:szCs w:val="24"/>
                <w:lang w:eastAsia="ru-RU"/>
              </w:rPr>
            </w:pPr>
          </w:p>
        </w:tc>
        <w:tc>
          <w:tcPr>
            <w:tcW w:w="2022"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07"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4213"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Количество заключенных в отчетном периоде соглашений (единиц)</w:t>
            </w:r>
          </w:p>
        </w:tc>
        <w:tc>
          <w:tcPr>
            <w:tcW w:w="2218" w:type="dxa"/>
          </w:tcPr>
          <w:p w:rsidR="00C050DF" w:rsidRPr="000A6D5A" w:rsidRDefault="00C050DF" w:rsidP="00C050DF">
            <w:pPr>
              <w:suppressAutoHyphens w:val="0"/>
              <w:autoSpaceDE w:val="0"/>
              <w:adjustRightInd w:val="0"/>
              <w:spacing w:line="240" w:lineRule="auto"/>
              <w:rPr>
                <w:sz w:val="24"/>
                <w:szCs w:val="24"/>
                <w:lang w:eastAsia="ru-RU"/>
              </w:rPr>
            </w:pPr>
          </w:p>
        </w:tc>
        <w:tc>
          <w:tcPr>
            <w:tcW w:w="2022"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07"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w:t>
            </w:r>
          </w:p>
        </w:tc>
        <w:tc>
          <w:tcPr>
            <w:tcW w:w="4213"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осуществленных капитальных вложений (инвестиций) (млн. рублей)</w:t>
            </w:r>
          </w:p>
        </w:tc>
        <w:tc>
          <w:tcPr>
            <w:tcW w:w="2218" w:type="dxa"/>
          </w:tcPr>
          <w:p w:rsidR="00C050DF" w:rsidRPr="000A6D5A" w:rsidRDefault="00C050DF" w:rsidP="00C050DF">
            <w:pPr>
              <w:suppressAutoHyphens w:val="0"/>
              <w:autoSpaceDE w:val="0"/>
              <w:adjustRightInd w:val="0"/>
              <w:spacing w:line="240" w:lineRule="auto"/>
              <w:rPr>
                <w:sz w:val="24"/>
                <w:szCs w:val="24"/>
                <w:lang w:eastAsia="ru-RU"/>
              </w:rPr>
            </w:pPr>
          </w:p>
        </w:tc>
        <w:tc>
          <w:tcPr>
            <w:tcW w:w="2022"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07"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w:t>
            </w:r>
          </w:p>
        </w:tc>
        <w:tc>
          <w:tcPr>
            <w:tcW w:w="4213"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осуществленных капиталовложений (млн. рублей):</w:t>
            </w:r>
          </w:p>
        </w:tc>
        <w:tc>
          <w:tcPr>
            <w:tcW w:w="2218" w:type="dxa"/>
          </w:tcPr>
          <w:p w:rsidR="00C050DF" w:rsidRPr="000A6D5A" w:rsidRDefault="00C050DF" w:rsidP="00C050DF">
            <w:pPr>
              <w:suppressAutoHyphens w:val="0"/>
              <w:autoSpaceDE w:val="0"/>
              <w:adjustRightInd w:val="0"/>
              <w:spacing w:line="240" w:lineRule="auto"/>
              <w:rPr>
                <w:sz w:val="24"/>
                <w:szCs w:val="24"/>
                <w:lang w:eastAsia="ru-RU"/>
              </w:rPr>
            </w:pPr>
          </w:p>
        </w:tc>
        <w:tc>
          <w:tcPr>
            <w:tcW w:w="2022"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07"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w:t>
            </w:r>
          </w:p>
        </w:tc>
        <w:tc>
          <w:tcPr>
            <w:tcW w:w="4213"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Количество созданных рабочих мест (единиц)</w:t>
            </w:r>
          </w:p>
        </w:tc>
        <w:tc>
          <w:tcPr>
            <w:tcW w:w="2218" w:type="dxa"/>
          </w:tcPr>
          <w:p w:rsidR="00C050DF" w:rsidRPr="000A6D5A" w:rsidRDefault="00C050DF" w:rsidP="00C050DF">
            <w:pPr>
              <w:suppressAutoHyphens w:val="0"/>
              <w:autoSpaceDE w:val="0"/>
              <w:adjustRightInd w:val="0"/>
              <w:spacing w:line="240" w:lineRule="auto"/>
              <w:rPr>
                <w:sz w:val="24"/>
                <w:szCs w:val="24"/>
                <w:lang w:eastAsia="ru-RU"/>
              </w:rPr>
            </w:pPr>
          </w:p>
        </w:tc>
        <w:tc>
          <w:tcPr>
            <w:tcW w:w="2022"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07"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w:t>
            </w:r>
          </w:p>
        </w:tc>
        <w:tc>
          <w:tcPr>
            <w:tcW w:w="4213"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возмещенных затрат (расходов) организаций, реализующих инвестиционные проекты (млн. рублей)</w:t>
            </w:r>
          </w:p>
        </w:tc>
        <w:tc>
          <w:tcPr>
            <w:tcW w:w="2218" w:type="dxa"/>
          </w:tcPr>
          <w:p w:rsidR="00C050DF" w:rsidRPr="000A6D5A" w:rsidRDefault="00C050DF" w:rsidP="00C050DF">
            <w:pPr>
              <w:suppressAutoHyphens w:val="0"/>
              <w:autoSpaceDE w:val="0"/>
              <w:adjustRightInd w:val="0"/>
              <w:spacing w:line="240" w:lineRule="auto"/>
              <w:rPr>
                <w:sz w:val="24"/>
                <w:szCs w:val="24"/>
                <w:lang w:eastAsia="ru-RU"/>
              </w:rPr>
            </w:pPr>
          </w:p>
        </w:tc>
        <w:tc>
          <w:tcPr>
            <w:tcW w:w="2022" w:type="dxa"/>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suppressAutoHyphens w:val="0"/>
        <w:autoSpaceDE w:val="0"/>
        <w:adjustRightInd w:val="0"/>
        <w:spacing w:after="0" w:line="240" w:lineRule="auto"/>
        <w:jc w:val="center"/>
        <w:outlineLvl w:val="0"/>
        <w:rPr>
          <w:bCs/>
          <w:szCs w:val="28"/>
          <w:lang w:eastAsia="ru-RU"/>
        </w:rPr>
      </w:pPr>
      <w:r w:rsidRPr="000A6D5A">
        <w:rPr>
          <w:bCs/>
          <w:szCs w:val="28"/>
          <w:lang w:eastAsia="ru-RU"/>
        </w:rPr>
        <w:t xml:space="preserve">II. Сведения о сферах реализации инвестиционных проектов, </w:t>
      </w:r>
    </w:p>
    <w:p w:rsidR="00C050DF" w:rsidRPr="000A6D5A" w:rsidRDefault="00C050DF" w:rsidP="0064790B">
      <w:pPr>
        <w:suppressAutoHyphens w:val="0"/>
        <w:autoSpaceDE w:val="0"/>
        <w:adjustRightInd w:val="0"/>
        <w:spacing w:after="0" w:line="240" w:lineRule="auto"/>
        <w:jc w:val="center"/>
        <w:outlineLvl w:val="0"/>
        <w:rPr>
          <w:bCs/>
          <w:szCs w:val="28"/>
          <w:lang w:eastAsia="ru-RU"/>
        </w:rPr>
      </w:pPr>
      <w:r w:rsidRPr="000A6D5A">
        <w:rPr>
          <w:bCs/>
          <w:szCs w:val="28"/>
          <w:lang w:eastAsia="ru-RU"/>
        </w:rPr>
        <w:t xml:space="preserve">в отношении которых заключены соглашения </w:t>
      </w:r>
    </w:p>
    <w:p w:rsidR="00C050DF" w:rsidRPr="000A6D5A" w:rsidRDefault="00C050DF" w:rsidP="00C050DF">
      <w:pPr>
        <w:suppressAutoHyphens w:val="0"/>
        <w:autoSpaceDE w:val="0"/>
        <w:adjustRightInd w:val="0"/>
        <w:spacing w:line="240" w:lineRule="auto"/>
        <w:rPr>
          <w:sz w:val="24"/>
          <w:szCs w:val="24"/>
          <w:lang w:eastAsia="ru-RU"/>
        </w:rPr>
      </w:pPr>
    </w:p>
    <w:tbl>
      <w:tblPr>
        <w:tblW w:w="9701" w:type="dxa"/>
        <w:tblLayout w:type="fixed"/>
        <w:tblCellMar>
          <w:top w:w="102" w:type="dxa"/>
          <w:left w:w="62" w:type="dxa"/>
          <w:bottom w:w="102" w:type="dxa"/>
          <w:right w:w="62" w:type="dxa"/>
        </w:tblCellMar>
        <w:tblLook w:val="0000"/>
      </w:tblPr>
      <w:tblGrid>
        <w:gridCol w:w="840"/>
        <w:gridCol w:w="3945"/>
        <w:gridCol w:w="890"/>
        <w:gridCol w:w="1160"/>
        <w:gridCol w:w="1075"/>
        <w:gridCol w:w="1791"/>
      </w:tblGrid>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94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Сфера реализации инвестиционного проекта </w:t>
            </w:r>
          </w:p>
        </w:tc>
        <w:tc>
          <w:tcPr>
            <w:tcW w:w="89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Количество проектов (единиц) </w:t>
            </w:r>
          </w:p>
        </w:tc>
        <w:tc>
          <w:tcPr>
            <w:tcW w:w="116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Объем капитальных вложений (млн. рублей) </w:t>
            </w:r>
          </w:p>
        </w:tc>
        <w:tc>
          <w:tcPr>
            <w:tcW w:w="107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Объем капиталовложений (млн. рублей) </w:t>
            </w:r>
          </w:p>
        </w:tc>
        <w:tc>
          <w:tcPr>
            <w:tcW w:w="17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Количество рабочих мест </w:t>
            </w: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1. </w:t>
            </w:r>
          </w:p>
        </w:tc>
        <w:tc>
          <w:tcPr>
            <w:tcW w:w="394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9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07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7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2. </w:t>
            </w:r>
          </w:p>
        </w:tc>
        <w:tc>
          <w:tcPr>
            <w:tcW w:w="394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9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16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07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7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suppressAutoHyphens w:val="0"/>
        <w:autoSpaceDE w:val="0"/>
        <w:adjustRightInd w:val="0"/>
        <w:spacing w:after="0" w:line="240" w:lineRule="auto"/>
        <w:jc w:val="center"/>
        <w:outlineLvl w:val="0"/>
        <w:rPr>
          <w:bCs/>
          <w:szCs w:val="28"/>
          <w:lang w:eastAsia="ru-RU"/>
        </w:rPr>
      </w:pPr>
      <w:r w:rsidRPr="000A6D5A">
        <w:rPr>
          <w:bCs/>
          <w:szCs w:val="28"/>
          <w:lang w:eastAsia="ru-RU"/>
        </w:rPr>
        <w:t>III. Сведения о выявленных по результатам мониторинга нарушениях и (или) основаниях для изменения либо расторжения соглашений</w:t>
      </w:r>
    </w:p>
    <w:p w:rsidR="00C050DF" w:rsidRPr="000A6D5A" w:rsidRDefault="00C050DF" w:rsidP="00C050DF">
      <w:pPr>
        <w:suppressAutoHyphens w:val="0"/>
        <w:autoSpaceDE w:val="0"/>
        <w:adjustRightInd w:val="0"/>
        <w:spacing w:line="240" w:lineRule="auto"/>
        <w:rPr>
          <w:sz w:val="24"/>
          <w:szCs w:val="24"/>
          <w:lang w:eastAsia="ru-RU"/>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0"/>
        <w:gridCol w:w="3945"/>
        <w:gridCol w:w="890"/>
        <w:gridCol w:w="1160"/>
        <w:gridCol w:w="1075"/>
        <w:gridCol w:w="1791"/>
      </w:tblGrid>
      <w:tr w:rsidR="00C050DF" w:rsidRPr="000A6D5A" w:rsidTr="00C050DF">
        <w:tc>
          <w:tcPr>
            <w:tcW w:w="84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 </w:t>
            </w:r>
            <w:proofErr w:type="spellStart"/>
            <w:r w:rsidRPr="000A6D5A">
              <w:rPr>
                <w:sz w:val="24"/>
                <w:szCs w:val="24"/>
                <w:lang w:eastAsia="ru-RU"/>
              </w:rPr>
              <w:t>п</w:t>
            </w:r>
            <w:proofErr w:type="spellEnd"/>
            <w:r w:rsidRPr="000A6D5A">
              <w:rPr>
                <w:sz w:val="24"/>
                <w:szCs w:val="24"/>
                <w:lang w:eastAsia="ru-RU"/>
              </w:rPr>
              <w:t>/</w:t>
            </w:r>
            <w:proofErr w:type="spellStart"/>
            <w:r w:rsidRPr="000A6D5A">
              <w:rPr>
                <w:sz w:val="24"/>
                <w:szCs w:val="24"/>
                <w:lang w:eastAsia="ru-RU"/>
              </w:rPr>
              <w:t>п</w:t>
            </w:r>
            <w:proofErr w:type="spellEnd"/>
          </w:p>
        </w:tc>
        <w:tc>
          <w:tcPr>
            <w:tcW w:w="3945"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Соглашения, по которым выявлены нарушения и (или) основания для их изменения либо расторжения</w:t>
            </w:r>
          </w:p>
        </w:tc>
        <w:tc>
          <w:tcPr>
            <w:tcW w:w="89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Количество соглашений (единиц)</w:t>
            </w:r>
          </w:p>
        </w:tc>
        <w:tc>
          <w:tcPr>
            <w:tcW w:w="116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Объем капитальных вложений (млн. рублей)</w:t>
            </w:r>
          </w:p>
        </w:tc>
        <w:tc>
          <w:tcPr>
            <w:tcW w:w="1075"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Объем капиталовложений (млн. рублей)</w:t>
            </w:r>
          </w:p>
        </w:tc>
        <w:tc>
          <w:tcPr>
            <w:tcW w:w="1791"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Основание для изменения или расторжения соглашения</w:t>
            </w:r>
          </w:p>
        </w:tc>
      </w:tr>
      <w:tr w:rsidR="00C050DF" w:rsidRPr="000A6D5A" w:rsidTr="00C050DF">
        <w:tc>
          <w:tcPr>
            <w:tcW w:w="840" w:type="dxa"/>
          </w:tcPr>
          <w:p w:rsidR="00C050DF" w:rsidRPr="000A6D5A" w:rsidRDefault="00C050DF" w:rsidP="00C050DF">
            <w:pPr>
              <w:suppressAutoHyphens w:val="0"/>
              <w:autoSpaceDE w:val="0"/>
              <w:adjustRightInd w:val="0"/>
              <w:spacing w:line="240" w:lineRule="auto"/>
              <w:jc w:val="center"/>
              <w:rPr>
                <w:sz w:val="24"/>
                <w:szCs w:val="24"/>
                <w:lang w:eastAsia="ru-RU"/>
              </w:rPr>
            </w:pPr>
            <w:bookmarkStart w:id="88" w:name="Par50"/>
            <w:bookmarkEnd w:id="88"/>
            <w:r w:rsidRPr="000A6D5A">
              <w:rPr>
                <w:sz w:val="24"/>
                <w:szCs w:val="24"/>
                <w:lang w:eastAsia="ru-RU"/>
              </w:rPr>
              <w:t>1.</w:t>
            </w:r>
          </w:p>
        </w:tc>
        <w:tc>
          <w:tcPr>
            <w:tcW w:w="3945"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соглашения, по которым выявлены нарушения и (или) основания для их для их изменения:</w:t>
            </w:r>
          </w:p>
        </w:tc>
        <w:tc>
          <w:tcPr>
            <w:tcW w:w="890" w:type="dxa"/>
          </w:tcPr>
          <w:p w:rsidR="00C050DF" w:rsidRPr="000A6D5A" w:rsidRDefault="00C050DF" w:rsidP="00C050DF">
            <w:pPr>
              <w:suppressAutoHyphens w:val="0"/>
              <w:autoSpaceDE w:val="0"/>
              <w:adjustRightInd w:val="0"/>
              <w:spacing w:line="240" w:lineRule="auto"/>
              <w:rPr>
                <w:sz w:val="24"/>
                <w:szCs w:val="24"/>
                <w:lang w:eastAsia="ru-RU"/>
              </w:rPr>
            </w:pPr>
          </w:p>
        </w:tc>
        <w:tc>
          <w:tcPr>
            <w:tcW w:w="1160" w:type="dxa"/>
          </w:tcPr>
          <w:p w:rsidR="00C050DF" w:rsidRPr="000A6D5A" w:rsidRDefault="00C050DF" w:rsidP="00C050DF">
            <w:pPr>
              <w:suppressAutoHyphens w:val="0"/>
              <w:autoSpaceDE w:val="0"/>
              <w:adjustRightInd w:val="0"/>
              <w:spacing w:line="240" w:lineRule="auto"/>
              <w:rPr>
                <w:sz w:val="24"/>
                <w:szCs w:val="24"/>
                <w:lang w:eastAsia="ru-RU"/>
              </w:rPr>
            </w:pPr>
          </w:p>
        </w:tc>
        <w:tc>
          <w:tcPr>
            <w:tcW w:w="1075" w:type="dxa"/>
          </w:tcPr>
          <w:p w:rsidR="00C050DF" w:rsidRPr="000A6D5A" w:rsidRDefault="00C050DF" w:rsidP="00C050DF">
            <w:pPr>
              <w:suppressAutoHyphens w:val="0"/>
              <w:autoSpaceDE w:val="0"/>
              <w:adjustRightInd w:val="0"/>
              <w:spacing w:line="240" w:lineRule="auto"/>
              <w:rPr>
                <w:sz w:val="24"/>
                <w:szCs w:val="24"/>
                <w:lang w:eastAsia="ru-RU"/>
              </w:rPr>
            </w:pPr>
          </w:p>
        </w:tc>
        <w:tc>
          <w:tcPr>
            <w:tcW w:w="1791"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1.2.</w:t>
            </w:r>
          </w:p>
        </w:tc>
        <w:tc>
          <w:tcPr>
            <w:tcW w:w="3945"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соглашение ____, регистрационный номер </w:t>
            </w:r>
            <w:proofErr w:type="spellStart"/>
            <w:r w:rsidRPr="000A6D5A">
              <w:rPr>
                <w:sz w:val="24"/>
                <w:szCs w:val="24"/>
                <w:lang w:eastAsia="ru-RU"/>
              </w:rPr>
              <w:t>_____организация</w:t>
            </w:r>
            <w:proofErr w:type="spellEnd"/>
            <w:r w:rsidRPr="000A6D5A">
              <w:rPr>
                <w:sz w:val="24"/>
                <w:szCs w:val="24"/>
                <w:lang w:eastAsia="ru-RU"/>
              </w:rPr>
              <w:t>, реализующая проект: _______</w:t>
            </w:r>
          </w:p>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инвестиционный проект: </w:t>
            </w:r>
          </w:p>
        </w:tc>
        <w:tc>
          <w:tcPr>
            <w:tcW w:w="890" w:type="dxa"/>
          </w:tcPr>
          <w:p w:rsidR="00C050DF" w:rsidRPr="000A6D5A" w:rsidRDefault="00C050DF" w:rsidP="00C050DF">
            <w:pPr>
              <w:suppressAutoHyphens w:val="0"/>
              <w:autoSpaceDE w:val="0"/>
              <w:adjustRightInd w:val="0"/>
              <w:spacing w:line="240" w:lineRule="auto"/>
              <w:rPr>
                <w:sz w:val="24"/>
                <w:szCs w:val="24"/>
                <w:lang w:eastAsia="ru-RU"/>
              </w:rPr>
            </w:pPr>
          </w:p>
        </w:tc>
        <w:tc>
          <w:tcPr>
            <w:tcW w:w="1160" w:type="dxa"/>
          </w:tcPr>
          <w:p w:rsidR="00C050DF" w:rsidRPr="000A6D5A" w:rsidRDefault="00C050DF" w:rsidP="00C050DF">
            <w:pPr>
              <w:suppressAutoHyphens w:val="0"/>
              <w:autoSpaceDE w:val="0"/>
              <w:adjustRightInd w:val="0"/>
              <w:spacing w:line="240" w:lineRule="auto"/>
              <w:rPr>
                <w:sz w:val="24"/>
                <w:szCs w:val="24"/>
                <w:lang w:eastAsia="ru-RU"/>
              </w:rPr>
            </w:pPr>
          </w:p>
        </w:tc>
        <w:tc>
          <w:tcPr>
            <w:tcW w:w="1075" w:type="dxa"/>
          </w:tcPr>
          <w:p w:rsidR="00C050DF" w:rsidRPr="000A6D5A" w:rsidRDefault="00C050DF" w:rsidP="00C050DF">
            <w:pPr>
              <w:suppressAutoHyphens w:val="0"/>
              <w:autoSpaceDE w:val="0"/>
              <w:adjustRightInd w:val="0"/>
              <w:spacing w:line="240" w:lineRule="auto"/>
              <w:rPr>
                <w:sz w:val="24"/>
                <w:szCs w:val="24"/>
                <w:lang w:eastAsia="ru-RU"/>
              </w:rPr>
            </w:pPr>
          </w:p>
        </w:tc>
        <w:tc>
          <w:tcPr>
            <w:tcW w:w="1791"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rPr>
          <w:trHeight w:val="974"/>
        </w:trPr>
        <w:tc>
          <w:tcPr>
            <w:tcW w:w="84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3945" w:type="dxa"/>
          </w:tcPr>
          <w:tbl>
            <w:tblPr>
              <w:tblW w:w="0" w:type="auto"/>
              <w:tblLayout w:type="fixed"/>
              <w:tblCellMar>
                <w:top w:w="102" w:type="dxa"/>
                <w:left w:w="62" w:type="dxa"/>
                <w:bottom w:w="102" w:type="dxa"/>
                <w:right w:w="62" w:type="dxa"/>
              </w:tblCellMar>
              <w:tblLook w:val="0000"/>
            </w:tblPr>
            <w:tblGrid>
              <w:gridCol w:w="3945"/>
            </w:tblGrid>
            <w:tr w:rsidR="00C050DF" w:rsidRPr="000A6D5A" w:rsidTr="00C050DF">
              <w:tc>
                <w:tcPr>
                  <w:tcW w:w="3945" w:type="dxa"/>
                  <w:tcBorders>
                    <w:top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Соглашения, по которым выявлены нарушения и (или) основания для их расторжения:</w:t>
                  </w:r>
                </w:p>
              </w:tc>
            </w:tr>
            <w:tr w:rsidR="00C050DF" w:rsidRPr="000A6D5A" w:rsidTr="00C050DF">
              <w:tc>
                <w:tcPr>
                  <w:tcW w:w="3945" w:type="dxa"/>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tc>
        <w:tc>
          <w:tcPr>
            <w:tcW w:w="890" w:type="dxa"/>
          </w:tcPr>
          <w:p w:rsidR="00C050DF" w:rsidRPr="000A6D5A" w:rsidRDefault="00C050DF" w:rsidP="00C050DF">
            <w:pPr>
              <w:suppressAutoHyphens w:val="0"/>
              <w:autoSpaceDE w:val="0"/>
              <w:adjustRightInd w:val="0"/>
              <w:spacing w:line="240" w:lineRule="auto"/>
              <w:rPr>
                <w:sz w:val="24"/>
                <w:szCs w:val="24"/>
                <w:lang w:eastAsia="ru-RU"/>
              </w:rPr>
            </w:pPr>
          </w:p>
        </w:tc>
        <w:tc>
          <w:tcPr>
            <w:tcW w:w="1160" w:type="dxa"/>
          </w:tcPr>
          <w:p w:rsidR="00C050DF" w:rsidRPr="000A6D5A" w:rsidRDefault="00C050DF" w:rsidP="00C050DF">
            <w:pPr>
              <w:suppressAutoHyphens w:val="0"/>
              <w:autoSpaceDE w:val="0"/>
              <w:adjustRightInd w:val="0"/>
              <w:spacing w:line="240" w:lineRule="auto"/>
              <w:rPr>
                <w:sz w:val="24"/>
                <w:szCs w:val="24"/>
                <w:lang w:eastAsia="ru-RU"/>
              </w:rPr>
            </w:pPr>
          </w:p>
        </w:tc>
        <w:tc>
          <w:tcPr>
            <w:tcW w:w="1075" w:type="dxa"/>
          </w:tcPr>
          <w:p w:rsidR="00C050DF" w:rsidRPr="000A6D5A" w:rsidRDefault="00C050DF" w:rsidP="00C050DF">
            <w:pPr>
              <w:suppressAutoHyphens w:val="0"/>
              <w:autoSpaceDE w:val="0"/>
              <w:adjustRightInd w:val="0"/>
              <w:spacing w:line="240" w:lineRule="auto"/>
              <w:rPr>
                <w:sz w:val="24"/>
                <w:szCs w:val="24"/>
                <w:lang w:eastAsia="ru-RU"/>
              </w:rPr>
            </w:pPr>
          </w:p>
        </w:tc>
        <w:tc>
          <w:tcPr>
            <w:tcW w:w="1791"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2.1.</w:t>
            </w:r>
          </w:p>
        </w:tc>
        <w:tc>
          <w:tcPr>
            <w:tcW w:w="3945"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соглашение от ______, регистрационный номер _____ организация, реализующая проект: ___________________</w:t>
            </w:r>
          </w:p>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инвестиционный проект:</w:t>
            </w:r>
          </w:p>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________________________</w:t>
            </w:r>
          </w:p>
        </w:tc>
        <w:tc>
          <w:tcPr>
            <w:tcW w:w="890" w:type="dxa"/>
          </w:tcPr>
          <w:p w:rsidR="00C050DF" w:rsidRPr="000A6D5A" w:rsidRDefault="00C050DF" w:rsidP="00C050DF">
            <w:pPr>
              <w:suppressAutoHyphens w:val="0"/>
              <w:autoSpaceDE w:val="0"/>
              <w:adjustRightInd w:val="0"/>
              <w:spacing w:line="240" w:lineRule="auto"/>
              <w:rPr>
                <w:sz w:val="24"/>
                <w:szCs w:val="24"/>
                <w:lang w:eastAsia="ru-RU"/>
              </w:rPr>
            </w:pPr>
          </w:p>
        </w:tc>
        <w:tc>
          <w:tcPr>
            <w:tcW w:w="1160" w:type="dxa"/>
          </w:tcPr>
          <w:p w:rsidR="00C050DF" w:rsidRPr="000A6D5A" w:rsidRDefault="00C050DF" w:rsidP="00C050DF">
            <w:pPr>
              <w:suppressAutoHyphens w:val="0"/>
              <w:autoSpaceDE w:val="0"/>
              <w:adjustRightInd w:val="0"/>
              <w:spacing w:line="240" w:lineRule="auto"/>
              <w:rPr>
                <w:sz w:val="24"/>
                <w:szCs w:val="24"/>
                <w:lang w:eastAsia="ru-RU"/>
              </w:rPr>
            </w:pPr>
          </w:p>
        </w:tc>
        <w:tc>
          <w:tcPr>
            <w:tcW w:w="1075" w:type="dxa"/>
          </w:tcPr>
          <w:p w:rsidR="00C050DF" w:rsidRPr="000A6D5A" w:rsidRDefault="00C050DF" w:rsidP="00C050DF">
            <w:pPr>
              <w:suppressAutoHyphens w:val="0"/>
              <w:autoSpaceDE w:val="0"/>
              <w:adjustRightInd w:val="0"/>
              <w:spacing w:line="240" w:lineRule="auto"/>
              <w:rPr>
                <w:sz w:val="24"/>
                <w:szCs w:val="24"/>
                <w:lang w:eastAsia="ru-RU"/>
              </w:rPr>
            </w:pPr>
          </w:p>
        </w:tc>
        <w:tc>
          <w:tcPr>
            <w:tcW w:w="1791" w:type="dxa"/>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pStyle w:val="1"/>
        <w:keepNext w:val="0"/>
        <w:autoSpaceDE w:val="0"/>
        <w:adjustRightInd w:val="0"/>
        <w:rPr>
          <w:bCs/>
          <w:sz w:val="24"/>
        </w:rPr>
      </w:pPr>
      <w:bookmarkStart w:id="89" w:name="Par64"/>
      <w:bookmarkEnd w:id="89"/>
    </w:p>
    <w:p w:rsidR="00C050DF" w:rsidRPr="000A6D5A" w:rsidRDefault="00C050DF" w:rsidP="00C050DF">
      <w:pPr>
        <w:pStyle w:val="1"/>
        <w:keepNext w:val="0"/>
        <w:autoSpaceDE w:val="0"/>
        <w:adjustRightInd w:val="0"/>
        <w:rPr>
          <w:rFonts w:ascii="Times New Roman" w:hAnsi="Times New Roman"/>
          <w:bCs/>
          <w:color w:val="auto"/>
          <w:sz w:val="24"/>
        </w:rPr>
      </w:pPr>
      <w:r w:rsidRPr="000A6D5A">
        <w:rPr>
          <w:rFonts w:ascii="Times New Roman" w:hAnsi="Times New Roman"/>
          <w:bCs/>
          <w:color w:val="auto"/>
          <w:sz w:val="24"/>
        </w:rPr>
        <w:t xml:space="preserve">    Приложения: ______________ на ___ листах.</w:t>
      </w:r>
    </w:p>
    <w:tbl>
      <w:tblPr>
        <w:tblW w:w="0" w:type="auto"/>
        <w:tblLayout w:type="fixed"/>
        <w:tblCellMar>
          <w:top w:w="102" w:type="dxa"/>
          <w:left w:w="62" w:type="dxa"/>
          <w:bottom w:w="102" w:type="dxa"/>
          <w:right w:w="62" w:type="dxa"/>
        </w:tblCellMar>
        <w:tblLook w:val="0000"/>
      </w:tblPr>
      <w:tblGrid>
        <w:gridCol w:w="3061"/>
        <w:gridCol w:w="340"/>
        <w:gridCol w:w="1701"/>
        <w:gridCol w:w="340"/>
        <w:gridCol w:w="3619"/>
      </w:tblGrid>
      <w:tr w:rsidR="00C050DF" w:rsidRPr="000A6D5A" w:rsidTr="00C050DF">
        <w:tc>
          <w:tcPr>
            <w:tcW w:w="306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bCs/>
                <w:sz w:val="24"/>
                <w:szCs w:val="24"/>
              </w:rPr>
              <w:t xml:space="preserve">   </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(дата)</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(должность уполномоченного лица)</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(подпись)</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(фамилия, имя, отчество (при наличии) уполномоченного лица)</w:t>
            </w:r>
          </w:p>
        </w:tc>
      </w:tr>
    </w:tbl>
    <w:p w:rsidR="00C050DF" w:rsidRPr="000A6D5A" w:rsidRDefault="00C050DF" w:rsidP="00C050DF">
      <w:pPr>
        <w:suppressAutoHyphens w:val="0"/>
        <w:autoSpaceDE w:val="0"/>
        <w:adjustRightInd w:val="0"/>
        <w:spacing w:line="240" w:lineRule="auto"/>
        <w:ind w:firstLine="540"/>
        <w:rPr>
          <w:sz w:val="24"/>
          <w:szCs w:val="24"/>
          <w:lang w:eastAsia="ru-RU"/>
        </w:rPr>
      </w:pPr>
      <w:bookmarkStart w:id="90" w:name="Par104"/>
      <w:bookmarkEnd w:id="90"/>
    </w:p>
    <w:p w:rsidR="00C050DF" w:rsidRPr="000A6D5A" w:rsidRDefault="00C050DF" w:rsidP="00C050DF">
      <w:pPr>
        <w:tabs>
          <w:tab w:val="left" w:pos="1202"/>
        </w:tabs>
        <w:spacing w:line="240" w:lineRule="auto"/>
        <w:jc w:val="center"/>
        <w:rPr>
          <w:sz w:val="24"/>
          <w:szCs w:val="24"/>
        </w:rPr>
      </w:pPr>
    </w:p>
    <w:p w:rsidR="00C050DF" w:rsidRPr="000A6D5A" w:rsidRDefault="00C050DF" w:rsidP="00C050DF">
      <w:pPr>
        <w:suppressAutoHyphens w:val="0"/>
        <w:rPr>
          <w:sz w:val="24"/>
          <w:szCs w:val="24"/>
          <w:lang w:eastAsia="ru-RU"/>
        </w:rPr>
      </w:pPr>
      <w:r w:rsidRPr="000A6D5A">
        <w:rPr>
          <w:sz w:val="24"/>
          <w:szCs w:val="24"/>
          <w:lang w:eastAsia="ru-RU"/>
        </w:rPr>
        <w:br w:type="page"/>
      </w:r>
    </w:p>
    <w:p w:rsidR="0064790B" w:rsidRPr="000A6D5A" w:rsidRDefault="0064790B" w:rsidP="0064790B">
      <w:pPr>
        <w:spacing w:after="0" w:line="240" w:lineRule="atLeast"/>
        <w:ind w:left="3828"/>
        <w:jc w:val="center"/>
        <w:rPr>
          <w:rFonts w:eastAsia="Times New Roman"/>
          <w:szCs w:val="20"/>
          <w:lang w:eastAsia="ru-RU"/>
        </w:rPr>
      </w:pPr>
      <w:r w:rsidRPr="000A6D5A">
        <w:rPr>
          <w:rFonts w:eastAsia="Times New Roman"/>
          <w:szCs w:val="20"/>
          <w:lang w:eastAsia="ru-RU"/>
        </w:rPr>
        <w:t>Приложение 2</w:t>
      </w:r>
    </w:p>
    <w:p w:rsidR="0064790B" w:rsidRPr="000A6D5A" w:rsidRDefault="0064790B" w:rsidP="0064790B">
      <w:pPr>
        <w:spacing w:after="0" w:line="240" w:lineRule="atLeast"/>
        <w:ind w:left="3828"/>
        <w:jc w:val="both"/>
        <w:rPr>
          <w:rFonts w:eastAsia="Times New Roman"/>
          <w:szCs w:val="20"/>
          <w:lang w:eastAsia="ru-RU"/>
        </w:rPr>
      </w:pPr>
      <w:r w:rsidRPr="000A6D5A">
        <w:rPr>
          <w:rFonts w:eastAsia="Times New Roman"/>
          <w:szCs w:val="20"/>
          <w:lang w:eastAsia="ru-RU"/>
        </w:rPr>
        <w:t>к Порядку мониторинга исполнения условий соглашения о защите и поощрении капиталовложений, стороной которых является Челябинская область и не является Российская Федерация, и условий реализации инвестиционного проекта, в отношении которого заключено такое соглашение</w:t>
      </w:r>
    </w:p>
    <w:p w:rsidR="00C050DF" w:rsidRPr="000A6D5A" w:rsidRDefault="00C050DF" w:rsidP="00C050DF">
      <w:pPr>
        <w:suppressAutoHyphens w:val="0"/>
        <w:autoSpaceDE w:val="0"/>
        <w:adjustRightInd w:val="0"/>
        <w:spacing w:line="240" w:lineRule="auto"/>
        <w:jc w:val="right"/>
        <w:rPr>
          <w:sz w:val="24"/>
          <w:szCs w:val="24"/>
          <w:lang w:eastAsia="ru-RU"/>
        </w:rPr>
      </w:pPr>
    </w:p>
    <w:p w:rsidR="00C050DF" w:rsidRPr="000A6D5A" w:rsidRDefault="00C050DF" w:rsidP="00C050DF">
      <w:pPr>
        <w:tabs>
          <w:tab w:val="left" w:pos="1202"/>
        </w:tabs>
        <w:spacing w:line="240" w:lineRule="auto"/>
        <w:jc w:val="right"/>
        <w:rPr>
          <w:sz w:val="24"/>
          <w:szCs w:val="24"/>
        </w:rPr>
      </w:pPr>
    </w:p>
    <w:p w:rsidR="00C050DF" w:rsidRPr="000A6D5A" w:rsidRDefault="00C050DF" w:rsidP="0064790B">
      <w:pPr>
        <w:suppressAutoHyphens w:val="0"/>
        <w:autoSpaceDE w:val="0"/>
        <w:adjustRightInd w:val="0"/>
        <w:spacing w:after="0" w:line="240" w:lineRule="auto"/>
        <w:jc w:val="center"/>
        <w:outlineLvl w:val="0"/>
        <w:rPr>
          <w:bCs/>
          <w:szCs w:val="28"/>
          <w:lang w:eastAsia="ru-RU"/>
        </w:rPr>
      </w:pPr>
      <w:r w:rsidRPr="000A6D5A">
        <w:rPr>
          <w:bCs/>
          <w:szCs w:val="28"/>
          <w:lang w:eastAsia="ru-RU"/>
        </w:rPr>
        <w:t>Справка</w:t>
      </w:r>
    </w:p>
    <w:p w:rsidR="00C050DF" w:rsidRPr="000A6D5A" w:rsidRDefault="00C050DF" w:rsidP="0064790B">
      <w:pPr>
        <w:suppressAutoHyphens w:val="0"/>
        <w:autoSpaceDE w:val="0"/>
        <w:adjustRightInd w:val="0"/>
        <w:spacing w:after="0" w:line="240" w:lineRule="auto"/>
        <w:jc w:val="center"/>
        <w:outlineLvl w:val="0"/>
        <w:rPr>
          <w:bCs/>
          <w:szCs w:val="28"/>
          <w:lang w:eastAsia="ru-RU"/>
        </w:rPr>
      </w:pPr>
      <w:r w:rsidRPr="000A6D5A">
        <w:rPr>
          <w:bCs/>
          <w:szCs w:val="28"/>
          <w:lang w:eastAsia="ru-RU"/>
        </w:rPr>
        <w:t>по результатам мониторинга исполнения условий соглашения</w:t>
      </w:r>
    </w:p>
    <w:p w:rsidR="00C050DF" w:rsidRPr="000A6D5A" w:rsidRDefault="00C050DF" w:rsidP="0064790B">
      <w:pPr>
        <w:suppressAutoHyphens w:val="0"/>
        <w:autoSpaceDE w:val="0"/>
        <w:adjustRightInd w:val="0"/>
        <w:spacing w:after="0" w:line="240" w:lineRule="auto"/>
        <w:jc w:val="center"/>
        <w:outlineLvl w:val="0"/>
        <w:rPr>
          <w:bCs/>
          <w:szCs w:val="28"/>
          <w:lang w:eastAsia="ru-RU"/>
        </w:rPr>
      </w:pPr>
      <w:r w:rsidRPr="000A6D5A">
        <w:rPr>
          <w:bCs/>
          <w:szCs w:val="28"/>
          <w:lang w:eastAsia="ru-RU"/>
        </w:rPr>
        <w:t>о защите и поощрении капиталовложений и условий реализации</w:t>
      </w:r>
    </w:p>
    <w:p w:rsidR="00C050DF" w:rsidRPr="000A6D5A" w:rsidRDefault="00C050DF" w:rsidP="0064790B">
      <w:pPr>
        <w:suppressAutoHyphens w:val="0"/>
        <w:autoSpaceDE w:val="0"/>
        <w:adjustRightInd w:val="0"/>
        <w:spacing w:after="0" w:line="240" w:lineRule="auto"/>
        <w:jc w:val="center"/>
        <w:outlineLvl w:val="0"/>
        <w:rPr>
          <w:bCs/>
          <w:szCs w:val="28"/>
          <w:lang w:eastAsia="ru-RU"/>
        </w:rPr>
      </w:pPr>
      <w:r w:rsidRPr="000A6D5A">
        <w:rPr>
          <w:bCs/>
          <w:szCs w:val="28"/>
          <w:lang w:eastAsia="ru-RU"/>
        </w:rPr>
        <w:t>инвестиционного проекта, в отношении которого заключено</w:t>
      </w:r>
    </w:p>
    <w:p w:rsidR="00C050DF" w:rsidRPr="000A6D5A" w:rsidRDefault="00C050DF" w:rsidP="0064790B">
      <w:pPr>
        <w:suppressAutoHyphens w:val="0"/>
        <w:autoSpaceDE w:val="0"/>
        <w:adjustRightInd w:val="0"/>
        <w:spacing w:after="0" w:line="240" w:lineRule="auto"/>
        <w:jc w:val="center"/>
        <w:outlineLvl w:val="0"/>
        <w:rPr>
          <w:bCs/>
          <w:szCs w:val="28"/>
          <w:lang w:eastAsia="ru-RU"/>
        </w:rPr>
      </w:pPr>
      <w:r w:rsidRPr="000A6D5A">
        <w:rPr>
          <w:bCs/>
          <w:szCs w:val="28"/>
          <w:lang w:eastAsia="ru-RU"/>
        </w:rPr>
        <w:t>такое соглашение, в том числе этапов реализации</w:t>
      </w:r>
    </w:p>
    <w:p w:rsidR="00C050DF" w:rsidRPr="000A6D5A" w:rsidRDefault="00C050DF" w:rsidP="0064790B">
      <w:pPr>
        <w:suppressAutoHyphens w:val="0"/>
        <w:autoSpaceDE w:val="0"/>
        <w:adjustRightInd w:val="0"/>
        <w:spacing w:after="0" w:line="240" w:lineRule="auto"/>
        <w:jc w:val="center"/>
        <w:outlineLvl w:val="0"/>
        <w:rPr>
          <w:bCs/>
          <w:szCs w:val="28"/>
          <w:lang w:eastAsia="ru-RU"/>
        </w:rPr>
      </w:pPr>
      <w:r w:rsidRPr="000A6D5A">
        <w:rPr>
          <w:bCs/>
          <w:szCs w:val="28"/>
          <w:lang w:eastAsia="ru-RU"/>
        </w:rPr>
        <w:t>инвестиционного проекта</w:t>
      </w:r>
    </w:p>
    <w:p w:rsidR="00C050DF" w:rsidRPr="000A6D5A" w:rsidRDefault="00C050DF" w:rsidP="00C050DF">
      <w:pPr>
        <w:tabs>
          <w:tab w:val="left" w:pos="1202"/>
        </w:tabs>
        <w:spacing w:line="240" w:lineRule="auto"/>
        <w:jc w:val="right"/>
        <w:rPr>
          <w:sz w:val="24"/>
          <w:szCs w:val="24"/>
        </w:rPr>
      </w:pPr>
    </w:p>
    <w:p w:rsidR="00C050DF" w:rsidRPr="000A6D5A" w:rsidRDefault="00C050DF" w:rsidP="00C050DF">
      <w:pPr>
        <w:tabs>
          <w:tab w:val="left" w:pos="1202"/>
        </w:tabs>
        <w:spacing w:line="240" w:lineRule="auto"/>
        <w:rPr>
          <w:szCs w:val="28"/>
        </w:rPr>
      </w:pPr>
      <w:r w:rsidRPr="000A6D5A">
        <w:rPr>
          <w:szCs w:val="28"/>
        </w:rPr>
        <w:t>Настоящая справка подготовлена ________________________________________</w:t>
      </w:r>
    </w:p>
    <w:p w:rsidR="00C050DF" w:rsidRPr="000A6D5A" w:rsidRDefault="00C050DF" w:rsidP="00C050DF">
      <w:pPr>
        <w:tabs>
          <w:tab w:val="left" w:pos="1202"/>
        </w:tabs>
        <w:spacing w:line="240" w:lineRule="auto"/>
        <w:rPr>
          <w:szCs w:val="28"/>
        </w:rPr>
      </w:pPr>
      <w:r w:rsidRPr="000A6D5A">
        <w:rPr>
          <w:szCs w:val="28"/>
        </w:rPr>
        <w:t>(полное наименование уполномоченной организации, ИНН, ОГРН, адрес)</w:t>
      </w:r>
    </w:p>
    <w:p w:rsidR="00C050DF" w:rsidRPr="000A6D5A" w:rsidRDefault="00C050DF" w:rsidP="00C050DF">
      <w:pPr>
        <w:tabs>
          <w:tab w:val="left" w:pos="1202"/>
        </w:tabs>
        <w:spacing w:line="240" w:lineRule="auto"/>
        <w:rPr>
          <w:szCs w:val="28"/>
        </w:rPr>
      </w:pPr>
      <w:r w:rsidRPr="000A6D5A">
        <w:rPr>
          <w:szCs w:val="28"/>
        </w:rPr>
        <w:t>(далее – Министерство) по результатам проверки исполнения условий соглашения</w:t>
      </w:r>
      <w:r w:rsidRPr="000A6D5A">
        <w:rPr>
          <w:szCs w:val="28"/>
        </w:rPr>
        <w:br/>
        <w:t>о защите и поощрении капиталовложений от _____________,</w:t>
      </w:r>
    </w:p>
    <w:p w:rsidR="00C050DF" w:rsidRPr="000A6D5A" w:rsidRDefault="00C050DF" w:rsidP="00C050DF">
      <w:pPr>
        <w:tabs>
          <w:tab w:val="left" w:pos="1202"/>
        </w:tabs>
        <w:spacing w:line="240" w:lineRule="auto"/>
        <w:rPr>
          <w:szCs w:val="28"/>
        </w:rPr>
      </w:pPr>
      <w:r w:rsidRPr="000A6D5A">
        <w:rPr>
          <w:szCs w:val="28"/>
        </w:rPr>
        <w:t>регистрационный номер ________ (далее – соглашение) и условий реализации</w:t>
      </w:r>
    </w:p>
    <w:p w:rsidR="00C050DF" w:rsidRPr="000A6D5A" w:rsidRDefault="00C050DF" w:rsidP="00C050DF">
      <w:pPr>
        <w:tabs>
          <w:tab w:val="left" w:pos="1202"/>
        </w:tabs>
        <w:spacing w:line="240" w:lineRule="auto"/>
        <w:rPr>
          <w:szCs w:val="28"/>
        </w:rPr>
      </w:pPr>
      <w:r w:rsidRPr="000A6D5A">
        <w:rPr>
          <w:szCs w:val="28"/>
        </w:rPr>
        <w:t>инвестиционного  проекта, в отношении которого заключено данное соглашение,</w:t>
      </w:r>
    </w:p>
    <w:p w:rsidR="00C050DF" w:rsidRPr="000A6D5A" w:rsidRDefault="00C050DF" w:rsidP="00C050DF">
      <w:pPr>
        <w:tabs>
          <w:tab w:val="left" w:pos="1202"/>
        </w:tabs>
        <w:spacing w:line="240" w:lineRule="auto"/>
        <w:rPr>
          <w:szCs w:val="28"/>
        </w:rPr>
      </w:pPr>
      <w:r w:rsidRPr="000A6D5A">
        <w:rPr>
          <w:szCs w:val="28"/>
        </w:rPr>
        <w:t>в том числе этапов реализации инвестиционного проекта, за период  с</w:t>
      </w:r>
    </w:p>
    <w:p w:rsidR="00C050DF" w:rsidRPr="000A6D5A" w:rsidRDefault="00C050DF" w:rsidP="00C050DF">
      <w:pPr>
        <w:tabs>
          <w:tab w:val="left" w:pos="1202"/>
        </w:tabs>
        <w:spacing w:line="240" w:lineRule="auto"/>
        <w:rPr>
          <w:szCs w:val="28"/>
        </w:rPr>
      </w:pPr>
      <w:r w:rsidRPr="000A6D5A">
        <w:rPr>
          <w:szCs w:val="28"/>
        </w:rPr>
        <w:t>___________ 20__ г. по ___________ 20__ г. и содержит следующую информацию:</w:t>
      </w:r>
    </w:p>
    <w:p w:rsidR="00C050DF" w:rsidRPr="000A6D5A" w:rsidRDefault="00C050DF" w:rsidP="00C050DF">
      <w:pPr>
        <w:tabs>
          <w:tab w:val="left" w:pos="1202"/>
        </w:tabs>
        <w:spacing w:line="240" w:lineRule="auto"/>
        <w:jc w:val="right"/>
        <w:rPr>
          <w:szCs w:val="28"/>
        </w:rPr>
      </w:pPr>
    </w:p>
    <w:p w:rsidR="00C050DF" w:rsidRPr="000A6D5A" w:rsidRDefault="00C050DF" w:rsidP="00C050DF">
      <w:pPr>
        <w:tabs>
          <w:tab w:val="left" w:pos="1202"/>
        </w:tabs>
        <w:spacing w:line="240" w:lineRule="auto"/>
        <w:jc w:val="center"/>
        <w:rPr>
          <w:szCs w:val="28"/>
        </w:rPr>
      </w:pPr>
      <w:r w:rsidRPr="000A6D5A">
        <w:rPr>
          <w:szCs w:val="28"/>
        </w:rPr>
        <w:t>I. Информация о соглашении</w:t>
      </w:r>
    </w:p>
    <w:p w:rsidR="00C050DF" w:rsidRPr="000A6D5A" w:rsidRDefault="00C050DF" w:rsidP="00C050DF">
      <w:pPr>
        <w:tabs>
          <w:tab w:val="left" w:pos="1202"/>
        </w:tabs>
        <w:spacing w:line="240" w:lineRule="auto"/>
        <w:jc w:val="right"/>
        <w:rPr>
          <w:sz w:val="24"/>
          <w:szCs w:val="24"/>
        </w:rPr>
      </w:pPr>
    </w:p>
    <w:tbl>
      <w:tblPr>
        <w:tblW w:w="0" w:type="auto"/>
        <w:tblLayout w:type="fixed"/>
        <w:tblCellMar>
          <w:top w:w="102" w:type="dxa"/>
          <w:left w:w="62" w:type="dxa"/>
          <w:bottom w:w="102" w:type="dxa"/>
          <w:right w:w="62" w:type="dxa"/>
        </w:tblCellMar>
        <w:tblLook w:val="0000"/>
      </w:tblPr>
      <w:tblGrid>
        <w:gridCol w:w="841"/>
        <w:gridCol w:w="5359"/>
        <w:gridCol w:w="2854"/>
      </w:tblGrid>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jc w:val="right"/>
              <w:rPr>
                <w:sz w:val="24"/>
                <w:szCs w:val="24"/>
              </w:rPr>
            </w:pPr>
            <w:r w:rsidRPr="000A6D5A">
              <w:rPr>
                <w:sz w:val="24"/>
                <w:szCs w:val="24"/>
              </w:rPr>
              <w:t>№№</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jc w:val="right"/>
              <w:rPr>
                <w:sz w:val="24"/>
                <w:szCs w:val="24"/>
              </w:rPr>
            </w:pP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jc w:val="right"/>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11.</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Полное наименование организации, реализующей инвестиционный проект (далее - организация, реализующая проект), ИНН, ОГРН, адрес</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12.</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Уполномоченный орган</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13.</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Глава муниципального образования (если применимо)</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14.</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Наименование уполномоченной организации</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15.</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Сфера экономики, в которой реализуется инвестиционный проект</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16.</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Дата заключения соглашения</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17.</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 xml:space="preserve">Даты начала и окончания </w:t>
            </w:r>
            <w:proofErr w:type="spellStart"/>
            <w:r w:rsidRPr="000A6D5A">
              <w:rPr>
                <w:sz w:val="24"/>
                <w:szCs w:val="24"/>
              </w:rPr>
              <w:t>предынвестиционной</w:t>
            </w:r>
            <w:proofErr w:type="spellEnd"/>
            <w:r w:rsidRPr="000A6D5A">
              <w:rPr>
                <w:sz w:val="24"/>
                <w:szCs w:val="24"/>
              </w:rPr>
              <w:t xml:space="preserve"> стадии</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18.</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Даты начала и окончания инвестиционной стадии</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19.</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Даты начала и окончания эксплуатационной стадии</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110.</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Общий объем капитальных вложений (инвестиций) по проекту (</w:t>
            </w:r>
            <w:proofErr w:type="spellStart"/>
            <w:r w:rsidRPr="000A6D5A">
              <w:rPr>
                <w:sz w:val="24"/>
                <w:szCs w:val="24"/>
              </w:rPr>
              <w:t>млн</w:t>
            </w:r>
            <w:proofErr w:type="spellEnd"/>
            <w:r w:rsidRPr="000A6D5A">
              <w:rPr>
                <w:sz w:val="24"/>
                <w:szCs w:val="24"/>
              </w:rPr>
              <w:t xml:space="preserve"> рублей)</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1.11.</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Общий объем капиталовложений по проекту (</w:t>
            </w:r>
            <w:proofErr w:type="spellStart"/>
            <w:r w:rsidRPr="000A6D5A">
              <w:rPr>
                <w:sz w:val="24"/>
                <w:szCs w:val="24"/>
              </w:rPr>
              <w:t>млн</w:t>
            </w:r>
            <w:proofErr w:type="spellEnd"/>
            <w:r w:rsidRPr="000A6D5A">
              <w:rPr>
                <w:sz w:val="24"/>
                <w:szCs w:val="24"/>
              </w:rPr>
              <w:t xml:space="preserve"> рублей)</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1.12.</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Количество рабочих мест (единиц)</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84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1.13.</w:t>
            </w:r>
          </w:p>
        </w:tc>
        <w:tc>
          <w:tcPr>
            <w:tcW w:w="53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 xml:space="preserve">Эффекты реализации инвестиционного проекта (для </w:t>
            </w:r>
            <w:proofErr w:type="spellStart"/>
            <w:r w:rsidRPr="000A6D5A">
              <w:rPr>
                <w:sz w:val="24"/>
                <w:szCs w:val="24"/>
              </w:rPr>
              <w:t>Челябиснкой</w:t>
            </w:r>
            <w:proofErr w:type="spellEnd"/>
            <w:r w:rsidRPr="000A6D5A">
              <w:rPr>
                <w:sz w:val="24"/>
                <w:szCs w:val="24"/>
              </w:rPr>
              <w:t xml:space="preserve"> области, муниципального образования (если применимо)</w:t>
            </w:r>
          </w:p>
        </w:tc>
        <w:tc>
          <w:tcPr>
            <w:tcW w:w="2854"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bl>
    <w:p w:rsidR="00C050DF" w:rsidRPr="000A6D5A" w:rsidRDefault="00C050DF" w:rsidP="00C050DF">
      <w:pPr>
        <w:tabs>
          <w:tab w:val="left" w:pos="1202"/>
        </w:tabs>
        <w:spacing w:line="240" w:lineRule="auto"/>
        <w:rPr>
          <w:sz w:val="24"/>
          <w:szCs w:val="24"/>
        </w:rPr>
      </w:pPr>
    </w:p>
    <w:p w:rsidR="00C050DF" w:rsidRPr="000A6D5A" w:rsidRDefault="00C050DF" w:rsidP="0064790B">
      <w:pPr>
        <w:tabs>
          <w:tab w:val="left" w:pos="1202"/>
        </w:tabs>
        <w:spacing w:after="0" w:line="240" w:lineRule="auto"/>
        <w:jc w:val="center"/>
        <w:rPr>
          <w:szCs w:val="28"/>
        </w:rPr>
      </w:pPr>
      <w:r w:rsidRPr="000A6D5A">
        <w:rPr>
          <w:szCs w:val="28"/>
        </w:rPr>
        <w:t>II. Информация о _______________ этапе реализации</w:t>
      </w:r>
    </w:p>
    <w:p w:rsidR="00C050DF" w:rsidRPr="000A6D5A" w:rsidRDefault="00C050DF" w:rsidP="0064790B">
      <w:pPr>
        <w:tabs>
          <w:tab w:val="left" w:pos="1202"/>
        </w:tabs>
        <w:spacing w:after="0" w:line="240" w:lineRule="auto"/>
        <w:jc w:val="center"/>
        <w:rPr>
          <w:szCs w:val="28"/>
        </w:rPr>
      </w:pPr>
      <w:r w:rsidRPr="000A6D5A">
        <w:rPr>
          <w:szCs w:val="28"/>
        </w:rPr>
        <w:t>инвестиционного проекта ___________________________</w:t>
      </w:r>
    </w:p>
    <w:p w:rsidR="00C050DF" w:rsidRPr="000A6D5A" w:rsidRDefault="00C050DF" w:rsidP="0064790B">
      <w:pPr>
        <w:tabs>
          <w:tab w:val="left" w:pos="1202"/>
        </w:tabs>
        <w:spacing w:after="0" w:line="240" w:lineRule="auto"/>
        <w:jc w:val="center"/>
        <w:rPr>
          <w:szCs w:val="28"/>
        </w:rPr>
      </w:pPr>
      <w:r w:rsidRPr="000A6D5A">
        <w:rPr>
          <w:szCs w:val="28"/>
        </w:rPr>
        <w:t>(указывается наименование инвестиционного проекта)</w:t>
      </w:r>
    </w:p>
    <w:p w:rsidR="00C050DF" w:rsidRPr="000A6D5A" w:rsidRDefault="00C050DF" w:rsidP="0064790B">
      <w:pPr>
        <w:tabs>
          <w:tab w:val="left" w:pos="1202"/>
        </w:tabs>
        <w:spacing w:after="0" w:line="240" w:lineRule="auto"/>
        <w:jc w:val="center"/>
        <w:rPr>
          <w:sz w:val="24"/>
          <w:szCs w:val="24"/>
        </w:rPr>
      </w:pPr>
    </w:p>
    <w:tbl>
      <w:tblPr>
        <w:tblW w:w="9923" w:type="dxa"/>
        <w:tblInd w:w="-80" w:type="dxa"/>
        <w:tblLayout w:type="fixed"/>
        <w:tblCellMar>
          <w:top w:w="102" w:type="dxa"/>
          <w:left w:w="62" w:type="dxa"/>
          <w:bottom w:w="102" w:type="dxa"/>
          <w:right w:w="62" w:type="dxa"/>
        </w:tblCellMar>
        <w:tblLook w:val="0000"/>
      </w:tblPr>
      <w:tblGrid>
        <w:gridCol w:w="993"/>
        <w:gridCol w:w="3246"/>
        <w:gridCol w:w="15"/>
        <w:gridCol w:w="1559"/>
        <w:gridCol w:w="17"/>
        <w:gridCol w:w="1826"/>
        <w:gridCol w:w="65"/>
        <w:gridCol w:w="2156"/>
        <w:gridCol w:w="46"/>
      </w:tblGrid>
      <w:tr w:rsidR="00C050DF" w:rsidRPr="000A6D5A" w:rsidTr="00C050DF">
        <w:trPr>
          <w:gridAfter w:val="1"/>
          <w:wAfter w:w="46" w:type="dxa"/>
        </w:trPr>
        <w:tc>
          <w:tcPr>
            <w:tcW w:w="99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ind w:firstLine="364"/>
              <w:rPr>
                <w:sz w:val="24"/>
                <w:szCs w:val="24"/>
              </w:rPr>
            </w:pPr>
            <w:r w:rsidRPr="000A6D5A">
              <w:rPr>
                <w:sz w:val="24"/>
                <w:szCs w:val="24"/>
              </w:rPr>
              <w:t>№</w:t>
            </w:r>
          </w:p>
        </w:tc>
        <w:tc>
          <w:tcPr>
            <w:tcW w:w="3261"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Плановое значение</w:t>
            </w:r>
          </w:p>
        </w:tc>
        <w:tc>
          <w:tcPr>
            <w:tcW w:w="1843"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Фактическое значение</w:t>
            </w:r>
          </w:p>
        </w:tc>
        <w:tc>
          <w:tcPr>
            <w:tcW w:w="2221"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Отклонение</w:t>
            </w:r>
          </w:p>
        </w:tc>
      </w:tr>
      <w:tr w:rsidR="00C050DF" w:rsidRPr="000A6D5A" w:rsidTr="00C050DF">
        <w:tc>
          <w:tcPr>
            <w:tcW w:w="99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ind w:firstLine="364"/>
              <w:rPr>
                <w:sz w:val="24"/>
                <w:szCs w:val="24"/>
              </w:rPr>
            </w:pPr>
            <w:r w:rsidRPr="000A6D5A">
              <w:rPr>
                <w:sz w:val="24"/>
                <w:szCs w:val="24"/>
              </w:rPr>
              <w:t>1.</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Объем капитальных вложений (</w:t>
            </w:r>
            <w:proofErr w:type="spellStart"/>
            <w:r w:rsidRPr="000A6D5A">
              <w:rPr>
                <w:sz w:val="24"/>
                <w:szCs w:val="24"/>
              </w:rPr>
              <w:t>млн</w:t>
            </w:r>
            <w:proofErr w:type="spellEnd"/>
            <w:r w:rsidRPr="000A6D5A">
              <w:rPr>
                <w:sz w:val="24"/>
                <w:szCs w:val="24"/>
              </w:rPr>
              <w:t xml:space="preserve"> рублей)</w:t>
            </w:r>
          </w:p>
        </w:tc>
        <w:tc>
          <w:tcPr>
            <w:tcW w:w="1591" w:type="dxa"/>
            <w:gridSpan w:val="3"/>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1891"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2202"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99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ind w:firstLine="364"/>
              <w:rPr>
                <w:sz w:val="24"/>
                <w:szCs w:val="24"/>
              </w:rPr>
            </w:pPr>
            <w:r w:rsidRPr="000A6D5A">
              <w:rPr>
                <w:sz w:val="24"/>
                <w:szCs w:val="24"/>
              </w:rPr>
              <w:t>2.</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Объем капиталовложений (</w:t>
            </w:r>
            <w:proofErr w:type="spellStart"/>
            <w:r w:rsidRPr="000A6D5A">
              <w:rPr>
                <w:sz w:val="24"/>
                <w:szCs w:val="24"/>
              </w:rPr>
              <w:t>млн</w:t>
            </w:r>
            <w:proofErr w:type="spellEnd"/>
            <w:r w:rsidRPr="000A6D5A">
              <w:rPr>
                <w:sz w:val="24"/>
                <w:szCs w:val="24"/>
              </w:rPr>
              <w:t xml:space="preserve"> рублей)</w:t>
            </w:r>
          </w:p>
        </w:tc>
        <w:tc>
          <w:tcPr>
            <w:tcW w:w="1591" w:type="dxa"/>
            <w:gridSpan w:val="3"/>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1891"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2202"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99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ind w:firstLine="364"/>
              <w:rPr>
                <w:sz w:val="24"/>
                <w:szCs w:val="24"/>
              </w:rPr>
            </w:pPr>
            <w:r w:rsidRPr="000A6D5A">
              <w:rPr>
                <w:sz w:val="24"/>
                <w:szCs w:val="24"/>
              </w:rPr>
              <w:t>3.</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Объем планируемых к возмещению затрат (</w:t>
            </w:r>
            <w:proofErr w:type="spellStart"/>
            <w:r w:rsidRPr="000A6D5A">
              <w:rPr>
                <w:sz w:val="24"/>
                <w:szCs w:val="24"/>
              </w:rPr>
              <w:t>млн</w:t>
            </w:r>
            <w:proofErr w:type="spellEnd"/>
            <w:r w:rsidRPr="000A6D5A">
              <w:rPr>
                <w:sz w:val="24"/>
                <w:szCs w:val="24"/>
              </w:rPr>
              <w:t xml:space="preserve"> рублей)</w:t>
            </w:r>
          </w:p>
        </w:tc>
        <w:tc>
          <w:tcPr>
            <w:tcW w:w="1591" w:type="dxa"/>
            <w:gridSpan w:val="3"/>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1891"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2202"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99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ind w:firstLine="364"/>
              <w:rPr>
                <w:sz w:val="24"/>
                <w:szCs w:val="24"/>
              </w:rPr>
            </w:pPr>
            <w:r w:rsidRPr="000A6D5A">
              <w:rPr>
                <w:sz w:val="24"/>
                <w:szCs w:val="24"/>
              </w:rPr>
              <w:t>4.</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Планируемый срок возмещения затрат</w:t>
            </w:r>
          </w:p>
        </w:tc>
        <w:tc>
          <w:tcPr>
            <w:tcW w:w="1591" w:type="dxa"/>
            <w:gridSpan w:val="3"/>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1891"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2202"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99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ind w:firstLine="364"/>
              <w:rPr>
                <w:sz w:val="24"/>
                <w:szCs w:val="24"/>
              </w:rPr>
            </w:pPr>
            <w:r w:rsidRPr="000A6D5A">
              <w:rPr>
                <w:sz w:val="24"/>
                <w:szCs w:val="24"/>
              </w:rPr>
              <w:t>5.</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Количество рабочих мест (единиц)</w:t>
            </w:r>
          </w:p>
        </w:tc>
        <w:tc>
          <w:tcPr>
            <w:tcW w:w="1591" w:type="dxa"/>
            <w:gridSpan w:val="3"/>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1891"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2202"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r w:rsidR="00C050DF" w:rsidRPr="000A6D5A" w:rsidTr="00C050DF">
        <w:tc>
          <w:tcPr>
            <w:tcW w:w="99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ind w:firstLine="364"/>
              <w:rPr>
                <w:sz w:val="24"/>
                <w:szCs w:val="24"/>
              </w:rPr>
            </w:pPr>
            <w:r w:rsidRPr="000A6D5A">
              <w:rPr>
                <w:sz w:val="24"/>
                <w:szCs w:val="24"/>
              </w:rPr>
              <w:t>6.</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r w:rsidRPr="000A6D5A">
              <w:rPr>
                <w:sz w:val="24"/>
                <w:szCs w:val="24"/>
              </w:rPr>
              <w:t>Срок реализации этапа инвестиционного проекта</w:t>
            </w:r>
          </w:p>
        </w:tc>
        <w:tc>
          <w:tcPr>
            <w:tcW w:w="1591" w:type="dxa"/>
            <w:gridSpan w:val="3"/>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1891"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c>
          <w:tcPr>
            <w:tcW w:w="2202"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tabs>
                <w:tab w:val="left" w:pos="1202"/>
              </w:tabs>
              <w:spacing w:line="240" w:lineRule="auto"/>
              <w:rPr>
                <w:sz w:val="24"/>
                <w:szCs w:val="24"/>
              </w:rPr>
            </w:pPr>
          </w:p>
        </w:tc>
      </w:tr>
    </w:tbl>
    <w:p w:rsidR="00C050DF" w:rsidRPr="000A6D5A" w:rsidRDefault="00C050DF" w:rsidP="00C050DF">
      <w:pPr>
        <w:tabs>
          <w:tab w:val="left" w:pos="1202"/>
        </w:tabs>
        <w:spacing w:line="240" w:lineRule="auto"/>
        <w:jc w:val="right"/>
        <w:rPr>
          <w:sz w:val="24"/>
          <w:szCs w:val="24"/>
        </w:rPr>
      </w:pPr>
    </w:p>
    <w:p w:rsidR="00C050DF" w:rsidRPr="000A6D5A" w:rsidRDefault="00C050DF" w:rsidP="00C050DF">
      <w:pPr>
        <w:tabs>
          <w:tab w:val="left" w:pos="1202"/>
        </w:tabs>
        <w:spacing w:line="240" w:lineRule="auto"/>
        <w:jc w:val="right"/>
        <w:rPr>
          <w:sz w:val="24"/>
          <w:szCs w:val="24"/>
        </w:rPr>
      </w:pPr>
    </w:p>
    <w:p w:rsidR="00C050DF" w:rsidRPr="000A6D5A" w:rsidRDefault="00C050DF" w:rsidP="0064790B">
      <w:pPr>
        <w:tabs>
          <w:tab w:val="left" w:pos="1202"/>
        </w:tabs>
        <w:spacing w:after="0" w:line="240" w:lineRule="auto"/>
        <w:jc w:val="center"/>
        <w:rPr>
          <w:szCs w:val="28"/>
        </w:rPr>
      </w:pPr>
      <w:r w:rsidRPr="000A6D5A">
        <w:rPr>
          <w:szCs w:val="28"/>
        </w:rPr>
        <w:t>III. Информация о возмещении затрат организации,</w:t>
      </w:r>
    </w:p>
    <w:p w:rsidR="00C050DF" w:rsidRPr="000A6D5A" w:rsidRDefault="00C050DF" w:rsidP="0064790B">
      <w:pPr>
        <w:tabs>
          <w:tab w:val="left" w:pos="1202"/>
        </w:tabs>
        <w:spacing w:after="0" w:line="240" w:lineRule="auto"/>
        <w:jc w:val="center"/>
        <w:rPr>
          <w:szCs w:val="28"/>
        </w:rPr>
      </w:pPr>
      <w:r w:rsidRPr="000A6D5A">
        <w:rPr>
          <w:szCs w:val="28"/>
        </w:rPr>
        <w:t>реализующей проект</w:t>
      </w:r>
    </w:p>
    <w:p w:rsidR="00C050DF" w:rsidRPr="000A6D5A" w:rsidRDefault="00C050DF" w:rsidP="0064790B">
      <w:pPr>
        <w:suppressAutoHyphens w:val="0"/>
        <w:autoSpaceDE w:val="0"/>
        <w:adjustRightInd w:val="0"/>
        <w:spacing w:after="0" w:line="240" w:lineRule="auto"/>
        <w:outlineLvl w:val="0"/>
        <w:rPr>
          <w:sz w:val="24"/>
          <w:szCs w:val="24"/>
          <w:lang w:eastAsia="ru-RU"/>
        </w:rPr>
      </w:pPr>
    </w:p>
    <w:tbl>
      <w:tblPr>
        <w:tblW w:w="0" w:type="auto"/>
        <w:tblLayout w:type="fixed"/>
        <w:tblCellMar>
          <w:top w:w="102" w:type="dxa"/>
          <w:left w:w="62" w:type="dxa"/>
          <w:bottom w:w="102" w:type="dxa"/>
          <w:right w:w="62" w:type="dxa"/>
        </w:tblCellMar>
        <w:tblLook w:val="0000"/>
      </w:tblPr>
      <w:tblGrid>
        <w:gridCol w:w="846"/>
        <w:gridCol w:w="5025"/>
        <w:gridCol w:w="850"/>
        <w:gridCol w:w="855"/>
        <w:gridCol w:w="612"/>
        <w:gridCol w:w="872"/>
      </w:tblGrid>
      <w:tr w:rsidR="00C050DF" w:rsidRPr="000A6D5A" w:rsidTr="00C050DF">
        <w:tc>
          <w:tcPr>
            <w:tcW w:w="846"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64790B">
            <w:pPr>
              <w:suppressAutoHyphens w:val="0"/>
              <w:autoSpaceDE w:val="0"/>
              <w:adjustRightInd w:val="0"/>
              <w:spacing w:after="0" w:line="240" w:lineRule="auto"/>
              <w:jc w:val="center"/>
              <w:rPr>
                <w:sz w:val="24"/>
                <w:szCs w:val="24"/>
                <w:lang w:eastAsia="ru-RU"/>
              </w:rPr>
            </w:pPr>
            <w:r w:rsidRPr="000A6D5A">
              <w:rPr>
                <w:sz w:val="24"/>
                <w:szCs w:val="24"/>
                <w:lang w:eastAsia="ru-RU"/>
              </w:rPr>
              <w:t>№</w:t>
            </w:r>
          </w:p>
        </w:tc>
        <w:tc>
          <w:tcPr>
            <w:tcW w:w="5025"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Наименование сведений</w:t>
            </w:r>
          </w:p>
        </w:tc>
        <w:tc>
          <w:tcPr>
            <w:tcW w:w="850"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proofErr w:type="spellStart"/>
            <w:r w:rsidRPr="000A6D5A">
              <w:rPr>
                <w:sz w:val="24"/>
                <w:szCs w:val="24"/>
                <w:lang w:eastAsia="ru-RU"/>
              </w:rPr>
              <w:t>n</w:t>
            </w:r>
            <w:proofErr w:type="spellEnd"/>
          </w:p>
        </w:tc>
        <w:tc>
          <w:tcPr>
            <w:tcW w:w="855"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proofErr w:type="spellStart"/>
            <w:r w:rsidRPr="000A6D5A">
              <w:rPr>
                <w:sz w:val="24"/>
                <w:szCs w:val="24"/>
                <w:lang w:eastAsia="ru-RU"/>
              </w:rPr>
              <w:t>n</w:t>
            </w:r>
            <w:proofErr w:type="spellEnd"/>
            <w:r w:rsidRPr="000A6D5A">
              <w:rPr>
                <w:sz w:val="24"/>
                <w:szCs w:val="24"/>
                <w:lang w:eastAsia="ru-RU"/>
              </w:rPr>
              <w:t xml:space="preserve"> + 1</w:t>
            </w:r>
          </w:p>
        </w:tc>
        <w:tc>
          <w:tcPr>
            <w:tcW w:w="612"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w:t>
            </w:r>
          </w:p>
        </w:tc>
        <w:tc>
          <w:tcPr>
            <w:tcW w:w="872"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proofErr w:type="spellStart"/>
            <w:r w:rsidRPr="000A6D5A">
              <w:rPr>
                <w:sz w:val="24"/>
                <w:szCs w:val="24"/>
                <w:lang w:eastAsia="ru-RU"/>
              </w:rPr>
              <w:t>n</w:t>
            </w:r>
            <w:proofErr w:type="spellEnd"/>
            <w:r w:rsidRPr="000A6D5A">
              <w:rPr>
                <w:sz w:val="24"/>
                <w:szCs w:val="24"/>
                <w:lang w:eastAsia="ru-RU"/>
              </w:rPr>
              <w:t xml:space="preserve"> + </w:t>
            </w:r>
            <w:proofErr w:type="spellStart"/>
            <w:r w:rsidRPr="000A6D5A">
              <w:rPr>
                <w:sz w:val="24"/>
                <w:szCs w:val="24"/>
                <w:lang w:eastAsia="ru-RU"/>
              </w:rPr>
              <w:t>m</w:t>
            </w:r>
            <w:proofErr w:type="spellEnd"/>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Затраты на объекты сопутствующей инфраструктуры (</w:t>
            </w:r>
            <w:proofErr w:type="spellStart"/>
            <w:r w:rsidRPr="000A6D5A">
              <w:rPr>
                <w:sz w:val="24"/>
                <w:szCs w:val="24"/>
                <w:lang w:eastAsia="ru-RU"/>
              </w:rPr>
              <w:t>млн</w:t>
            </w:r>
            <w:proofErr w:type="spellEnd"/>
            <w:r w:rsidRPr="000A6D5A">
              <w:rPr>
                <w:sz w:val="24"/>
                <w:szCs w:val="24"/>
                <w:lang w:eastAsia="ru-RU"/>
              </w:rPr>
              <w:t xml:space="preserve"> рублей), в том числе: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наименование объекта сопутствующей инфраструктуры)</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Затраты на объекты обеспечивающей инфраструктуры (</w:t>
            </w:r>
            <w:proofErr w:type="spellStart"/>
            <w:r w:rsidRPr="000A6D5A">
              <w:rPr>
                <w:sz w:val="24"/>
                <w:szCs w:val="24"/>
                <w:lang w:eastAsia="ru-RU"/>
              </w:rPr>
              <w:t>млн</w:t>
            </w:r>
            <w:proofErr w:type="spellEnd"/>
            <w:r w:rsidRPr="000A6D5A">
              <w:rPr>
                <w:sz w:val="24"/>
                <w:szCs w:val="24"/>
                <w:lang w:eastAsia="ru-RU"/>
              </w:rPr>
              <w:t xml:space="preserve"> рублей), в том числе: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наименование объекта обеспечивающей инфраструктуры)</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Затраты на уплату процентов по кредитам и займам, купонного дохода по облигационным займам, привлеченным для реализации инвестиционного проекта (</w:t>
            </w:r>
            <w:proofErr w:type="spellStart"/>
            <w:r w:rsidRPr="000A6D5A">
              <w:rPr>
                <w:sz w:val="24"/>
                <w:szCs w:val="24"/>
                <w:lang w:eastAsia="ru-RU"/>
              </w:rPr>
              <w:t>млн</w:t>
            </w:r>
            <w:proofErr w:type="spellEnd"/>
            <w:r w:rsidRPr="000A6D5A">
              <w:rPr>
                <w:sz w:val="24"/>
                <w:szCs w:val="24"/>
                <w:lang w:eastAsia="ru-RU"/>
              </w:rPr>
              <w:t xml:space="preserve"> рублей), в том числе: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(указываются дата, номер, наименование, стороны договора кредита и (или) договора займа либо сведения об облигационном займе)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Затраты на демонтаж объектов жилищного строительства, расположенных на территориях военных городков (</w:t>
            </w:r>
            <w:proofErr w:type="spellStart"/>
            <w:r w:rsidRPr="000A6D5A">
              <w:rPr>
                <w:sz w:val="24"/>
                <w:szCs w:val="24"/>
                <w:lang w:eastAsia="ru-RU"/>
              </w:rPr>
              <w:t>млн</w:t>
            </w:r>
            <w:proofErr w:type="spellEnd"/>
            <w:r w:rsidRPr="000A6D5A">
              <w:rPr>
                <w:sz w:val="24"/>
                <w:szCs w:val="24"/>
                <w:lang w:eastAsia="ru-RU"/>
              </w:rPr>
              <w:t xml:space="preserve"> рублей), в том числе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наименование объекта)</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Документально подтвержденные и фактически понесенные расходы, возникшие у организации, реализующей проект, вследствие нарушения условий стабилизационной оговорки (</w:t>
            </w:r>
            <w:proofErr w:type="spellStart"/>
            <w:r w:rsidRPr="000A6D5A">
              <w:rPr>
                <w:sz w:val="24"/>
                <w:szCs w:val="24"/>
                <w:lang w:eastAsia="ru-RU"/>
              </w:rPr>
              <w:t>млн</w:t>
            </w:r>
            <w:proofErr w:type="spellEnd"/>
            <w:r w:rsidRPr="000A6D5A">
              <w:rPr>
                <w:sz w:val="24"/>
                <w:szCs w:val="24"/>
                <w:lang w:eastAsia="ru-RU"/>
              </w:rPr>
              <w:t xml:space="preserve"> рублей)</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направление расхода)</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уплаченных налогов и таможенных платежей (</w:t>
            </w:r>
            <w:proofErr w:type="spellStart"/>
            <w:r w:rsidRPr="000A6D5A">
              <w:rPr>
                <w:sz w:val="24"/>
                <w:szCs w:val="24"/>
                <w:lang w:eastAsia="ru-RU"/>
              </w:rPr>
              <w:t>млн</w:t>
            </w:r>
            <w:proofErr w:type="spellEnd"/>
            <w:r w:rsidRPr="000A6D5A">
              <w:rPr>
                <w:sz w:val="24"/>
                <w:szCs w:val="24"/>
                <w:lang w:eastAsia="ru-RU"/>
              </w:rPr>
              <w:t xml:space="preserve"> рублей), в том числе: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налог на прибыль организаций (областной бюджет)</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налог на имущество организаций</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6.3.</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земельный налог (если применимо)</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возмещенных затрат (расходов) организации, реализующей проект (</w:t>
            </w:r>
            <w:proofErr w:type="spellStart"/>
            <w:r w:rsidRPr="000A6D5A">
              <w:rPr>
                <w:sz w:val="24"/>
                <w:szCs w:val="24"/>
                <w:lang w:eastAsia="ru-RU"/>
              </w:rPr>
              <w:t>млн</w:t>
            </w:r>
            <w:proofErr w:type="spellEnd"/>
            <w:r w:rsidRPr="000A6D5A">
              <w:rPr>
                <w:sz w:val="24"/>
                <w:szCs w:val="24"/>
                <w:lang w:eastAsia="ru-RU"/>
              </w:rPr>
              <w:t xml:space="preserve"> рублей)</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 форме субсидии</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 форме налогового вычета</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7.3.</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 форме возмещения реального ущерба (убытков)</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7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tabs>
          <w:tab w:val="left" w:pos="1202"/>
        </w:tabs>
        <w:spacing w:after="0" w:line="240" w:lineRule="auto"/>
        <w:jc w:val="center"/>
        <w:rPr>
          <w:szCs w:val="28"/>
        </w:rPr>
      </w:pPr>
      <w:r w:rsidRPr="000A6D5A">
        <w:rPr>
          <w:szCs w:val="28"/>
        </w:rPr>
        <w:t>IV. Информация об осуществленных мерах государственной</w:t>
      </w:r>
    </w:p>
    <w:p w:rsidR="00C050DF" w:rsidRPr="000A6D5A" w:rsidRDefault="00C050DF" w:rsidP="0064790B">
      <w:pPr>
        <w:tabs>
          <w:tab w:val="left" w:pos="1202"/>
        </w:tabs>
        <w:spacing w:after="0" w:line="240" w:lineRule="auto"/>
        <w:jc w:val="center"/>
        <w:rPr>
          <w:szCs w:val="28"/>
        </w:rPr>
      </w:pPr>
      <w:r w:rsidRPr="000A6D5A">
        <w:rPr>
          <w:szCs w:val="28"/>
        </w:rPr>
        <w:t>поддержки инвестиционного проекта</w:t>
      </w:r>
    </w:p>
    <w:p w:rsidR="00C050DF" w:rsidRPr="000A6D5A" w:rsidRDefault="00C050DF" w:rsidP="0064790B">
      <w:pPr>
        <w:suppressAutoHyphens w:val="0"/>
        <w:autoSpaceDE w:val="0"/>
        <w:adjustRightInd w:val="0"/>
        <w:spacing w:after="0" w:line="240" w:lineRule="auto"/>
        <w:rPr>
          <w:sz w:val="24"/>
          <w:szCs w:val="24"/>
          <w:lang w:eastAsia="ru-RU"/>
        </w:rPr>
      </w:pPr>
    </w:p>
    <w:tbl>
      <w:tblPr>
        <w:tblW w:w="0" w:type="auto"/>
        <w:tblLayout w:type="fixed"/>
        <w:tblCellMar>
          <w:top w:w="102" w:type="dxa"/>
          <w:left w:w="62" w:type="dxa"/>
          <w:bottom w:w="102" w:type="dxa"/>
          <w:right w:w="62" w:type="dxa"/>
        </w:tblCellMar>
        <w:tblLook w:val="0000"/>
      </w:tblPr>
      <w:tblGrid>
        <w:gridCol w:w="833"/>
        <w:gridCol w:w="5371"/>
        <w:gridCol w:w="2850"/>
      </w:tblGrid>
      <w:tr w:rsidR="00C050DF" w:rsidRPr="000A6D5A" w:rsidTr="00C050DF">
        <w:tc>
          <w:tcPr>
            <w:tcW w:w="83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w:t>
            </w:r>
          </w:p>
        </w:tc>
        <w:tc>
          <w:tcPr>
            <w:tcW w:w="537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Меры поддержки</w:t>
            </w:r>
          </w:p>
          <w:p w:rsidR="00C050DF" w:rsidRPr="000A6D5A" w:rsidRDefault="00C050DF" w:rsidP="00C050DF">
            <w:pPr>
              <w:suppressAutoHyphens w:val="0"/>
              <w:autoSpaceDE w:val="0"/>
              <w:adjustRightInd w:val="0"/>
              <w:spacing w:line="240" w:lineRule="auto"/>
              <w:jc w:val="center"/>
              <w:rPr>
                <w:sz w:val="20"/>
                <w:lang w:eastAsia="ru-RU"/>
              </w:rPr>
            </w:pPr>
            <w:r w:rsidRPr="000A6D5A">
              <w:rPr>
                <w:sz w:val="20"/>
                <w:lang w:eastAsia="ru-RU"/>
              </w:rPr>
              <w:t>(указывается наименование меры поддержки и основание)</w:t>
            </w:r>
          </w:p>
        </w:tc>
        <w:tc>
          <w:tcPr>
            <w:tcW w:w="2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Объем (</w:t>
            </w:r>
            <w:proofErr w:type="spellStart"/>
            <w:r w:rsidRPr="000A6D5A">
              <w:rPr>
                <w:sz w:val="24"/>
                <w:szCs w:val="24"/>
                <w:lang w:eastAsia="ru-RU"/>
              </w:rPr>
              <w:t>млн</w:t>
            </w:r>
            <w:proofErr w:type="spellEnd"/>
            <w:r w:rsidRPr="000A6D5A">
              <w:rPr>
                <w:sz w:val="24"/>
                <w:szCs w:val="24"/>
                <w:lang w:eastAsia="ru-RU"/>
              </w:rPr>
              <w:t xml:space="preserve"> рублей)</w:t>
            </w:r>
          </w:p>
        </w:tc>
      </w:tr>
      <w:tr w:rsidR="00C050DF" w:rsidRPr="000A6D5A" w:rsidTr="00C050DF">
        <w:tc>
          <w:tcPr>
            <w:tcW w:w="83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w:t>
            </w:r>
          </w:p>
        </w:tc>
        <w:tc>
          <w:tcPr>
            <w:tcW w:w="537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2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3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537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2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204"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Совокупный объем предоставленных мер государственной поддержки</w:t>
            </w:r>
          </w:p>
        </w:tc>
        <w:tc>
          <w:tcPr>
            <w:tcW w:w="2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tabs>
          <w:tab w:val="left" w:pos="1202"/>
        </w:tabs>
        <w:spacing w:after="0" w:line="240" w:lineRule="auto"/>
        <w:jc w:val="center"/>
        <w:rPr>
          <w:szCs w:val="28"/>
        </w:rPr>
      </w:pPr>
      <w:r w:rsidRPr="000A6D5A">
        <w:rPr>
          <w:szCs w:val="28"/>
        </w:rPr>
        <w:t>V. Информация об обстоятельствах, указывающих на наличие</w:t>
      </w:r>
    </w:p>
    <w:p w:rsidR="00C050DF" w:rsidRPr="000A6D5A" w:rsidRDefault="00C050DF" w:rsidP="0064790B">
      <w:pPr>
        <w:tabs>
          <w:tab w:val="left" w:pos="1202"/>
        </w:tabs>
        <w:spacing w:after="0" w:line="240" w:lineRule="auto"/>
        <w:jc w:val="center"/>
        <w:rPr>
          <w:szCs w:val="28"/>
        </w:rPr>
      </w:pPr>
      <w:r w:rsidRPr="000A6D5A">
        <w:rPr>
          <w:szCs w:val="28"/>
        </w:rPr>
        <w:t>оснований для изменения или расторжения соглашения</w:t>
      </w:r>
    </w:p>
    <w:p w:rsidR="00C050DF" w:rsidRPr="000A6D5A" w:rsidRDefault="00C050DF" w:rsidP="0064790B">
      <w:pPr>
        <w:tabs>
          <w:tab w:val="left" w:pos="1202"/>
        </w:tabs>
        <w:spacing w:after="0" w:line="240" w:lineRule="auto"/>
        <w:jc w:val="center"/>
        <w:rPr>
          <w:szCs w:val="28"/>
        </w:rPr>
      </w:pPr>
      <w:r w:rsidRPr="000A6D5A">
        <w:rPr>
          <w:szCs w:val="28"/>
        </w:rPr>
        <w:t>(в случае их выявления)</w:t>
      </w:r>
    </w:p>
    <w:p w:rsidR="00C050DF" w:rsidRPr="000A6D5A" w:rsidRDefault="00C050DF" w:rsidP="0064790B">
      <w:pPr>
        <w:suppressAutoHyphens w:val="0"/>
        <w:autoSpaceDE w:val="0"/>
        <w:adjustRightInd w:val="0"/>
        <w:spacing w:after="0" w:line="240" w:lineRule="auto"/>
        <w:rPr>
          <w:sz w:val="24"/>
          <w:szCs w:val="24"/>
          <w:lang w:eastAsia="ru-RU"/>
        </w:rPr>
      </w:pPr>
    </w:p>
    <w:tbl>
      <w:tblPr>
        <w:tblW w:w="0" w:type="auto"/>
        <w:tblLayout w:type="fixed"/>
        <w:tblCellMar>
          <w:top w:w="102" w:type="dxa"/>
          <w:left w:w="62" w:type="dxa"/>
          <w:bottom w:w="102" w:type="dxa"/>
          <w:right w:w="62" w:type="dxa"/>
        </w:tblCellMar>
        <w:tblLook w:val="0000"/>
      </w:tblPr>
      <w:tblGrid>
        <w:gridCol w:w="840"/>
        <w:gridCol w:w="5338"/>
        <w:gridCol w:w="2849"/>
      </w:tblGrid>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Основание для изменения или расторжения соглашения</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Описание обстоятельства </w:t>
            </w: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bookmarkStart w:id="91" w:name="Par189"/>
            <w:bookmarkEnd w:id="91"/>
            <w:r w:rsidRPr="000A6D5A">
              <w:rPr>
                <w:sz w:val="24"/>
                <w:szCs w:val="24"/>
                <w:lang w:eastAsia="ru-RU"/>
              </w:rPr>
              <w:t>1.</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Включение в соглашение сведений об условиях связанного договора</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Увеличение срока применения стабилизационной оговорки</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Присоединение к соглашению одного или нескольких муниципальных образований</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Передача прав и обязанностей организации, реализующей проект (передача договора)</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Изменение реквизитов сторон соглашения</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Невозможность реализации проекта в установленные в соглашении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Включение в соглашение сведений о договоре о распределении затрат на объекты инфраструктуры</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8.</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roofErr w:type="spellStart"/>
            <w:r w:rsidRPr="000A6D5A">
              <w:rPr>
                <w:sz w:val="24"/>
                <w:szCs w:val="24"/>
                <w:lang w:eastAsia="ru-RU"/>
              </w:rPr>
              <w:t>Незаключение</w:t>
            </w:r>
            <w:proofErr w:type="spellEnd"/>
            <w:r w:rsidRPr="000A6D5A">
              <w:rPr>
                <w:sz w:val="24"/>
                <w:szCs w:val="24"/>
                <w:lang w:eastAsia="ru-RU"/>
              </w:rPr>
              <w:t xml:space="preserve"> организацией, реализующей проект, концессионного соглашения и (или) соглашения о государственно-частном или </w:t>
            </w:r>
            <w:proofErr w:type="spellStart"/>
            <w:r w:rsidRPr="000A6D5A">
              <w:rPr>
                <w:sz w:val="24"/>
                <w:szCs w:val="24"/>
                <w:lang w:eastAsia="ru-RU"/>
              </w:rPr>
              <w:t>муниципально-частном</w:t>
            </w:r>
            <w:proofErr w:type="spellEnd"/>
            <w:r w:rsidRPr="000A6D5A">
              <w:rPr>
                <w:sz w:val="24"/>
                <w:szCs w:val="24"/>
                <w:lang w:eastAsia="ru-RU"/>
              </w:rPr>
              <w:t xml:space="preserve"> партнерстве, неисполнение или ненадлежащее исполнение указанных соглашений </w:t>
            </w:r>
            <w:proofErr w:type="spellStart"/>
            <w:r w:rsidRPr="000A6D5A">
              <w:rPr>
                <w:sz w:val="24"/>
                <w:szCs w:val="24"/>
                <w:lang w:eastAsia="ru-RU"/>
              </w:rPr>
              <w:t>концедентом</w:t>
            </w:r>
            <w:proofErr w:type="spellEnd"/>
            <w:r w:rsidRPr="000A6D5A">
              <w:rPr>
                <w:sz w:val="24"/>
                <w:szCs w:val="24"/>
                <w:lang w:eastAsia="ru-RU"/>
              </w:rPr>
              <w:t xml:space="preserve"> и (или) публичным партнером, если такие соглашения предусматривают реализацию инвестиционного проекта, в отношении которого было также заключено соглашение</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9.</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Изменение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в соответствии с утвержденной проектно-сметной документацией</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10.</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Внесение изменений в инвестиционный проект в связи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в соответствии с утвержденной проектно-сметной документацией</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11.</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Изменение объема капиталовложений</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12.</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Изменение объема планируемых к возмещению затрат</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13.</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Изменение формы меры государственной поддержки, предусмотренной </w:t>
            </w:r>
            <w:hyperlink r:id="rId9" w:history="1">
              <w:r w:rsidRPr="000A6D5A">
                <w:rPr>
                  <w:sz w:val="24"/>
                  <w:szCs w:val="24"/>
                  <w:lang w:eastAsia="ru-RU"/>
                </w:rPr>
                <w:t>частью 1 статьи 15</w:t>
              </w:r>
            </w:hyperlink>
            <w:r w:rsidRPr="000A6D5A">
              <w:rPr>
                <w:sz w:val="24"/>
                <w:szCs w:val="24"/>
                <w:lang w:eastAsia="ru-RU"/>
              </w:rPr>
              <w:t xml:space="preserve"> Федерального закона «О защите и поощрении капиталовложений в Российской Федерации»</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14.</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Изменения в законодательстве Российской Федерации, улучшающие положение организации, реализующей проект, и имеющие обратную силу</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15.</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Неосуществление капиталовложений, предусмотренных условиями соглашения, в течение более чем 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w:t>
            </w:r>
            <w:hyperlink r:id="rId10" w:history="1">
              <w:r w:rsidRPr="000A6D5A">
                <w:rPr>
                  <w:sz w:val="24"/>
                  <w:szCs w:val="24"/>
                  <w:lang w:eastAsia="ru-RU"/>
                </w:rPr>
                <w:t>подпунктом "а" пункта 3 части 8 статьи 10</w:t>
              </w:r>
            </w:hyperlink>
            <w:r w:rsidRPr="000A6D5A">
              <w:rPr>
                <w:sz w:val="24"/>
                <w:szCs w:val="24"/>
                <w:lang w:eastAsia="ru-RU"/>
              </w:rPr>
              <w:t xml:space="preserve"> Федерального закона "О защите и поощрении капиталовложений в Российской Федерации"</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16.</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roofErr w:type="spellStart"/>
            <w:r w:rsidRPr="000A6D5A">
              <w:rPr>
                <w:sz w:val="24"/>
                <w:szCs w:val="24"/>
                <w:lang w:eastAsia="ru-RU"/>
              </w:rPr>
              <w:t>Ненаступление</w:t>
            </w:r>
            <w:proofErr w:type="spellEnd"/>
            <w:r w:rsidRPr="000A6D5A">
              <w:rPr>
                <w:sz w:val="24"/>
                <w:szCs w:val="24"/>
                <w:lang w:eastAsia="ru-RU"/>
              </w:rPr>
              <w:t xml:space="preserve"> отдельных юридических фактов, предусмотренных условиями соглашения, в течение более чем 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w:t>
            </w:r>
            <w:hyperlink r:id="rId11" w:history="1">
              <w:r w:rsidRPr="000A6D5A">
                <w:rPr>
                  <w:sz w:val="24"/>
                  <w:szCs w:val="24"/>
                  <w:lang w:eastAsia="ru-RU"/>
                </w:rPr>
                <w:t>подпунктом "а" пункта 3 части 8 статьи 10</w:t>
              </w:r>
            </w:hyperlink>
            <w:r w:rsidRPr="000A6D5A">
              <w:rPr>
                <w:sz w:val="24"/>
                <w:szCs w:val="24"/>
                <w:lang w:eastAsia="ru-RU"/>
              </w:rPr>
              <w:t xml:space="preserve"> Федерального закона "О защите и поощрении капиталовложений в Российской Федерации"</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17.</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Нарушение организацией, реализующей проект, или ее должностными лицами законодательства Российской Федерации, что привело к приостановлению деятельности организации, реализующей проект, либо к дисквалификации ее должностных лиц</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18.</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В отношении организации, реализующей проект, открыто конкурсное производство в соответствии с Федеральным </w:t>
            </w:r>
            <w:hyperlink r:id="rId12" w:history="1">
              <w:r w:rsidRPr="000A6D5A">
                <w:rPr>
                  <w:sz w:val="24"/>
                  <w:szCs w:val="24"/>
                  <w:lang w:eastAsia="ru-RU"/>
                </w:rPr>
                <w:t>законом</w:t>
              </w:r>
            </w:hyperlink>
            <w:r w:rsidRPr="000A6D5A">
              <w:rPr>
                <w:sz w:val="24"/>
                <w:szCs w:val="24"/>
                <w:lang w:eastAsia="ru-RU"/>
              </w:rPr>
              <w:t xml:space="preserve"> «О несостоятельности (банкротстве)»</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19.</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Принято решение о ликвидации организации, реализующей проект</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bookmarkStart w:id="92" w:name="Par246"/>
            <w:bookmarkEnd w:id="92"/>
            <w:r w:rsidRPr="000A6D5A">
              <w:rPr>
                <w:sz w:val="24"/>
                <w:szCs w:val="24"/>
                <w:lang w:eastAsia="ru-RU"/>
              </w:rPr>
              <w:t>20.</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основание для изменения или расторжения соглашения)</w:t>
            </w:r>
          </w:p>
        </w:tc>
        <w:tc>
          <w:tcPr>
            <w:tcW w:w="284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tabs>
          <w:tab w:val="left" w:pos="1202"/>
        </w:tabs>
        <w:spacing w:after="0" w:line="240" w:lineRule="auto"/>
        <w:jc w:val="center"/>
        <w:rPr>
          <w:szCs w:val="28"/>
        </w:rPr>
      </w:pPr>
      <w:r w:rsidRPr="000A6D5A">
        <w:rPr>
          <w:szCs w:val="28"/>
        </w:rPr>
        <w:t>VI. Рекомендации по изменению или расторжению соглашения</w:t>
      </w:r>
    </w:p>
    <w:p w:rsidR="00C050DF" w:rsidRPr="000A6D5A" w:rsidRDefault="00C050DF" w:rsidP="0064790B">
      <w:pPr>
        <w:tabs>
          <w:tab w:val="left" w:pos="1202"/>
        </w:tabs>
        <w:spacing w:after="0" w:line="240" w:lineRule="auto"/>
        <w:jc w:val="center"/>
        <w:rPr>
          <w:szCs w:val="28"/>
        </w:rPr>
      </w:pPr>
      <w:r w:rsidRPr="000A6D5A">
        <w:rPr>
          <w:szCs w:val="28"/>
        </w:rPr>
        <w:t>(описание рекомендаций по изменению или расторжению</w:t>
      </w:r>
    </w:p>
    <w:p w:rsidR="00C050DF" w:rsidRPr="000A6D5A" w:rsidRDefault="00C050DF" w:rsidP="0064790B">
      <w:pPr>
        <w:tabs>
          <w:tab w:val="left" w:pos="1202"/>
        </w:tabs>
        <w:spacing w:after="0" w:line="240" w:lineRule="auto"/>
        <w:jc w:val="center"/>
        <w:rPr>
          <w:szCs w:val="28"/>
        </w:rPr>
      </w:pPr>
      <w:r w:rsidRPr="000A6D5A">
        <w:rPr>
          <w:szCs w:val="28"/>
        </w:rPr>
        <w:t>соглашения или указание на их отсутствие)</w:t>
      </w:r>
    </w:p>
    <w:p w:rsidR="00C050DF" w:rsidRPr="000A6D5A" w:rsidRDefault="00C050DF" w:rsidP="00C050DF">
      <w:pPr>
        <w:suppressAutoHyphens w:val="0"/>
        <w:autoSpaceDE w:val="0"/>
        <w:adjustRightInd w:val="0"/>
        <w:spacing w:line="240" w:lineRule="auto"/>
        <w:jc w:val="center"/>
        <w:rPr>
          <w:sz w:val="24"/>
          <w:szCs w:val="24"/>
          <w:lang w:eastAsia="ru-RU"/>
        </w:rPr>
      </w:pPr>
    </w:p>
    <w:tbl>
      <w:tblPr>
        <w:tblW w:w="0" w:type="auto"/>
        <w:tblLayout w:type="fixed"/>
        <w:tblCellMar>
          <w:top w:w="102" w:type="dxa"/>
          <w:left w:w="62" w:type="dxa"/>
          <w:bottom w:w="102" w:type="dxa"/>
          <w:right w:w="62" w:type="dxa"/>
        </w:tblCellMar>
        <w:tblLook w:val="0000"/>
      </w:tblPr>
      <w:tblGrid>
        <w:gridCol w:w="3061"/>
        <w:gridCol w:w="340"/>
        <w:gridCol w:w="1701"/>
        <w:gridCol w:w="340"/>
        <w:gridCol w:w="3619"/>
      </w:tblGrid>
      <w:tr w:rsidR="00C050DF" w:rsidRPr="000A6D5A" w:rsidTr="00C050DF">
        <w:tc>
          <w:tcPr>
            <w:tcW w:w="306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(дата)</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(должность уполномоченного лица)</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(подпись)</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(фамилия, имя, отчество (при наличии) уполномоченного лица)</w:t>
            </w: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autoSpaceDE w:val="0"/>
        <w:adjustRightInd w:val="0"/>
        <w:spacing w:line="240" w:lineRule="auto"/>
        <w:jc w:val="right"/>
        <w:outlineLvl w:val="0"/>
        <w:rPr>
          <w:sz w:val="24"/>
          <w:szCs w:val="24"/>
          <w:lang w:eastAsia="ru-RU"/>
        </w:rPr>
      </w:pPr>
    </w:p>
    <w:p w:rsidR="00C050DF" w:rsidRPr="000A6D5A" w:rsidRDefault="00C050DF" w:rsidP="00C050DF">
      <w:pPr>
        <w:suppressAutoHyphens w:val="0"/>
        <w:rPr>
          <w:sz w:val="24"/>
          <w:szCs w:val="24"/>
          <w:lang w:eastAsia="ru-RU"/>
        </w:rPr>
      </w:pPr>
      <w:r w:rsidRPr="000A6D5A">
        <w:rPr>
          <w:sz w:val="24"/>
          <w:szCs w:val="24"/>
          <w:lang w:eastAsia="ru-RU"/>
        </w:rPr>
        <w:br w:type="page"/>
      </w:r>
    </w:p>
    <w:p w:rsidR="0064790B" w:rsidRPr="000A6D5A" w:rsidRDefault="0064790B" w:rsidP="0064790B">
      <w:pPr>
        <w:spacing w:after="0" w:line="240" w:lineRule="atLeast"/>
        <w:ind w:left="3828"/>
        <w:jc w:val="center"/>
        <w:rPr>
          <w:rFonts w:eastAsia="Times New Roman"/>
          <w:szCs w:val="20"/>
          <w:lang w:eastAsia="ru-RU"/>
        </w:rPr>
      </w:pPr>
      <w:r w:rsidRPr="000A6D5A">
        <w:rPr>
          <w:rFonts w:eastAsia="Times New Roman"/>
          <w:szCs w:val="20"/>
          <w:lang w:eastAsia="ru-RU"/>
        </w:rPr>
        <w:t>Приложение 3</w:t>
      </w:r>
    </w:p>
    <w:p w:rsidR="0064790B" w:rsidRPr="000A6D5A" w:rsidRDefault="0064790B" w:rsidP="0064790B">
      <w:pPr>
        <w:spacing w:after="0" w:line="240" w:lineRule="atLeast"/>
        <w:ind w:left="3828"/>
        <w:jc w:val="both"/>
        <w:rPr>
          <w:rFonts w:eastAsia="Times New Roman"/>
          <w:szCs w:val="20"/>
          <w:lang w:eastAsia="ru-RU"/>
        </w:rPr>
      </w:pPr>
      <w:r w:rsidRPr="000A6D5A">
        <w:rPr>
          <w:rFonts w:eastAsia="Times New Roman"/>
          <w:szCs w:val="20"/>
          <w:lang w:eastAsia="ru-RU"/>
        </w:rPr>
        <w:t>к Порядку мониторинга исполнения условий соглашения о защите и поощрении капиталовложений, стороной которых является Челябинская область и не является Российская Федерация, и условий реализации инвестиционного проекта, в отношении которого заключено такое соглашение</w:t>
      </w:r>
    </w:p>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tabs>
          <w:tab w:val="left" w:pos="1202"/>
        </w:tabs>
        <w:spacing w:after="0" w:line="240" w:lineRule="auto"/>
        <w:jc w:val="center"/>
        <w:rPr>
          <w:szCs w:val="28"/>
        </w:rPr>
      </w:pPr>
      <w:r w:rsidRPr="000A6D5A">
        <w:rPr>
          <w:szCs w:val="28"/>
        </w:rPr>
        <w:t>Данные</w:t>
      </w:r>
    </w:p>
    <w:p w:rsidR="00C050DF" w:rsidRPr="000A6D5A" w:rsidRDefault="00C050DF" w:rsidP="0064790B">
      <w:pPr>
        <w:tabs>
          <w:tab w:val="left" w:pos="1202"/>
        </w:tabs>
        <w:spacing w:after="0" w:line="240" w:lineRule="auto"/>
        <w:jc w:val="center"/>
        <w:rPr>
          <w:szCs w:val="28"/>
        </w:rPr>
      </w:pPr>
      <w:r w:rsidRPr="000A6D5A">
        <w:rPr>
          <w:szCs w:val="28"/>
        </w:rPr>
        <w:t>об исполнении условий соглашения о защите и поощрении</w:t>
      </w:r>
    </w:p>
    <w:p w:rsidR="00C050DF" w:rsidRPr="000A6D5A" w:rsidRDefault="00C050DF" w:rsidP="0064790B">
      <w:pPr>
        <w:tabs>
          <w:tab w:val="left" w:pos="1202"/>
        </w:tabs>
        <w:spacing w:after="0" w:line="240" w:lineRule="auto"/>
        <w:jc w:val="center"/>
        <w:rPr>
          <w:szCs w:val="28"/>
        </w:rPr>
      </w:pPr>
      <w:r w:rsidRPr="000A6D5A">
        <w:rPr>
          <w:szCs w:val="28"/>
        </w:rPr>
        <w:t>капиталовложений от _____________ № ________ и условий</w:t>
      </w:r>
    </w:p>
    <w:p w:rsidR="00C050DF" w:rsidRPr="000A6D5A" w:rsidRDefault="00C050DF" w:rsidP="0064790B">
      <w:pPr>
        <w:tabs>
          <w:tab w:val="left" w:pos="1202"/>
        </w:tabs>
        <w:spacing w:after="0" w:line="240" w:lineRule="auto"/>
        <w:jc w:val="center"/>
        <w:rPr>
          <w:szCs w:val="28"/>
        </w:rPr>
      </w:pPr>
      <w:r w:rsidRPr="000A6D5A">
        <w:rPr>
          <w:szCs w:val="28"/>
        </w:rPr>
        <w:t>реализации инвестиционного проекта, в том числе информация</w:t>
      </w:r>
    </w:p>
    <w:p w:rsidR="00C050DF" w:rsidRPr="000A6D5A" w:rsidRDefault="00C050DF" w:rsidP="0064790B">
      <w:pPr>
        <w:tabs>
          <w:tab w:val="left" w:pos="1202"/>
        </w:tabs>
        <w:spacing w:after="0" w:line="240" w:lineRule="auto"/>
        <w:jc w:val="center"/>
        <w:rPr>
          <w:szCs w:val="28"/>
        </w:rPr>
      </w:pPr>
      <w:r w:rsidRPr="000A6D5A">
        <w:rPr>
          <w:szCs w:val="28"/>
        </w:rPr>
        <w:t>о реализации соответствующего этапа инвестиционного проекта</w:t>
      </w:r>
    </w:p>
    <w:p w:rsidR="00C050DF" w:rsidRPr="000A6D5A" w:rsidRDefault="00C050DF" w:rsidP="0064790B">
      <w:pPr>
        <w:tabs>
          <w:tab w:val="left" w:pos="1202"/>
        </w:tabs>
        <w:spacing w:after="0" w:line="240" w:lineRule="auto"/>
        <w:jc w:val="center"/>
        <w:rPr>
          <w:szCs w:val="28"/>
        </w:rPr>
      </w:pPr>
    </w:p>
    <w:p w:rsidR="00C050DF" w:rsidRPr="000A6D5A" w:rsidRDefault="00C050DF" w:rsidP="0064790B">
      <w:pPr>
        <w:tabs>
          <w:tab w:val="left" w:pos="1202"/>
        </w:tabs>
        <w:spacing w:after="0" w:line="240" w:lineRule="auto"/>
        <w:jc w:val="center"/>
        <w:rPr>
          <w:szCs w:val="28"/>
        </w:rPr>
      </w:pPr>
      <w:r w:rsidRPr="000A6D5A">
        <w:rPr>
          <w:szCs w:val="28"/>
        </w:rPr>
        <w:t>I. Информация о соглашении о защите и поощрении</w:t>
      </w:r>
    </w:p>
    <w:p w:rsidR="00C050DF" w:rsidRPr="000A6D5A" w:rsidRDefault="00C050DF" w:rsidP="0064790B">
      <w:pPr>
        <w:tabs>
          <w:tab w:val="left" w:pos="1202"/>
        </w:tabs>
        <w:spacing w:after="0" w:line="240" w:lineRule="auto"/>
        <w:jc w:val="center"/>
        <w:rPr>
          <w:szCs w:val="28"/>
        </w:rPr>
      </w:pPr>
      <w:r w:rsidRPr="000A6D5A">
        <w:rPr>
          <w:szCs w:val="28"/>
        </w:rPr>
        <w:t>капиталовложений от ________________ № _________</w:t>
      </w:r>
    </w:p>
    <w:p w:rsidR="00C050DF" w:rsidRPr="000A6D5A" w:rsidRDefault="00C050DF" w:rsidP="0064790B">
      <w:pPr>
        <w:tabs>
          <w:tab w:val="left" w:pos="1202"/>
        </w:tabs>
        <w:spacing w:after="0" w:line="240" w:lineRule="auto"/>
        <w:jc w:val="center"/>
        <w:rPr>
          <w:szCs w:val="28"/>
        </w:rPr>
      </w:pPr>
      <w:r w:rsidRPr="000A6D5A">
        <w:rPr>
          <w:szCs w:val="28"/>
        </w:rPr>
        <w:t>(далее - соглашение)</w:t>
      </w:r>
    </w:p>
    <w:p w:rsidR="00C050DF" w:rsidRPr="000A6D5A" w:rsidRDefault="00C050DF" w:rsidP="00C050DF">
      <w:pPr>
        <w:suppressAutoHyphens w:val="0"/>
        <w:autoSpaceDE w:val="0"/>
        <w:adjustRightInd w:val="0"/>
        <w:spacing w:line="240" w:lineRule="auto"/>
        <w:rPr>
          <w:sz w:val="24"/>
          <w:szCs w:val="24"/>
          <w:lang w:eastAsia="ru-RU"/>
        </w:rPr>
      </w:pPr>
    </w:p>
    <w:tbl>
      <w:tblPr>
        <w:tblW w:w="0" w:type="auto"/>
        <w:tblLayout w:type="fixed"/>
        <w:tblCellMar>
          <w:top w:w="102" w:type="dxa"/>
          <w:left w:w="62" w:type="dxa"/>
          <w:bottom w:w="102" w:type="dxa"/>
          <w:right w:w="62" w:type="dxa"/>
        </w:tblCellMar>
        <w:tblLook w:val="0000"/>
      </w:tblPr>
      <w:tblGrid>
        <w:gridCol w:w="639"/>
        <w:gridCol w:w="4802"/>
        <w:gridCol w:w="3613"/>
      </w:tblGrid>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Полное наименование организации, реализующей инвестиционный проект (далее - организация, реализующая проект)</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Идентификационный номер налогоплательщика (ИНН)</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Основной государственный регистрационный номер (ОГРН)</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Адрес</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Фамилия, имя, отчество (при наличии), должность, подпись лица (лиц), уполномоченного (уполномоченных) на подписание отчета об исполнении условий соглашения</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Наименование инвестиционного проекта</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Наименование органа управления организации, реализующей проект, уполномоченного на принятие решения об осуществлении инвестиционного проекта, в том числе об определении объема капитальных вложений (расходов), необходимых для его реализации, или решения о бюджете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w:t>
            </w:r>
            <w:proofErr w:type="spellStart"/>
            <w:r w:rsidRPr="000A6D5A">
              <w:rPr>
                <w:sz w:val="24"/>
                <w:szCs w:val="24"/>
                <w:lang w:eastAsia="ru-RU"/>
              </w:rPr>
              <w:t>геолого-разведочных</w:t>
            </w:r>
            <w:proofErr w:type="spellEnd"/>
            <w:r w:rsidRPr="000A6D5A">
              <w:rPr>
                <w:sz w:val="24"/>
                <w:szCs w:val="24"/>
                <w:lang w:eastAsia="ru-RU"/>
              </w:rPr>
              <w:t xml:space="preserve"> работ) в рамках инвестиционного проекта</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8.</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Сфера экономики, в которой реализуется инвестиционный проект</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9.</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Дата заключения соглашения</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10.</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Даты начала и окончания </w:t>
            </w:r>
            <w:proofErr w:type="spellStart"/>
            <w:r w:rsidRPr="000A6D5A">
              <w:rPr>
                <w:sz w:val="24"/>
                <w:szCs w:val="24"/>
                <w:lang w:eastAsia="ru-RU"/>
              </w:rPr>
              <w:t>предынвестиционной</w:t>
            </w:r>
            <w:proofErr w:type="spellEnd"/>
            <w:r w:rsidRPr="000A6D5A">
              <w:rPr>
                <w:sz w:val="24"/>
                <w:szCs w:val="24"/>
                <w:lang w:eastAsia="ru-RU"/>
              </w:rPr>
              <w:t xml:space="preserve"> стадии</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11.</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Даты начала и окончания инвестиционной стадии</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12.</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Даты начала и окончания эксплуатационной стадии</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13.</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Общий объем капитальных вложений (инвестиций) по проекту (млн. рублей)</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14.</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Общий объем капиталовложений по проекту (млн. рублей)</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15.</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Количество рабочих мест (единиц)</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39"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16.</w:t>
            </w:r>
          </w:p>
        </w:tc>
        <w:tc>
          <w:tcPr>
            <w:tcW w:w="480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Эффекты реализации инвестиционного проекта (для </w:t>
            </w:r>
            <w:proofErr w:type="spellStart"/>
            <w:r w:rsidRPr="000A6D5A">
              <w:rPr>
                <w:sz w:val="24"/>
                <w:szCs w:val="24"/>
                <w:lang w:eastAsia="ru-RU"/>
              </w:rPr>
              <w:t>Челябиснкой</w:t>
            </w:r>
            <w:proofErr w:type="spellEnd"/>
            <w:r w:rsidRPr="000A6D5A">
              <w:rPr>
                <w:sz w:val="24"/>
                <w:szCs w:val="24"/>
                <w:lang w:eastAsia="ru-RU"/>
              </w:rPr>
              <w:t xml:space="preserve"> области, муниципального образования (если применимо)</w:t>
            </w:r>
          </w:p>
        </w:tc>
        <w:tc>
          <w:tcPr>
            <w:tcW w:w="361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tabs>
          <w:tab w:val="left" w:pos="1202"/>
        </w:tabs>
        <w:spacing w:after="0" w:line="240" w:lineRule="auto"/>
        <w:jc w:val="center"/>
        <w:rPr>
          <w:szCs w:val="28"/>
        </w:rPr>
      </w:pPr>
      <w:bookmarkStart w:id="93" w:name="Par72"/>
      <w:bookmarkEnd w:id="93"/>
      <w:r w:rsidRPr="000A6D5A">
        <w:rPr>
          <w:szCs w:val="28"/>
        </w:rPr>
        <w:t>II. Информация о ___________________</w:t>
      </w:r>
    </w:p>
    <w:p w:rsidR="00C050DF" w:rsidRPr="000A6D5A" w:rsidRDefault="00C050DF" w:rsidP="0064790B">
      <w:pPr>
        <w:tabs>
          <w:tab w:val="left" w:pos="1202"/>
        </w:tabs>
        <w:spacing w:after="0" w:line="240" w:lineRule="auto"/>
        <w:jc w:val="center"/>
        <w:rPr>
          <w:szCs w:val="28"/>
        </w:rPr>
      </w:pPr>
      <w:r w:rsidRPr="000A6D5A">
        <w:rPr>
          <w:szCs w:val="28"/>
        </w:rPr>
        <w:t>этапе реализации инвестиционного проекта</w:t>
      </w:r>
    </w:p>
    <w:p w:rsidR="00C050DF" w:rsidRPr="000A6D5A" w:rsidRDefault="00C050DF" w:rsidP="0064790B">
      <w:pPr>
        <w:tabs>
          <w:tab w:val="left" w:pos="1202"/>
        </w:tabs>
        <w:spacing w:after="0" w:line="240" w:lineRule="auto"/>
        <w:jc w:val="center"/>
        <w:rPr>
          <w:szCs w:val="28"/>
        </w:rPr>
      </w:pPr>
      <w:r w:rsidRPr="000A6D5A">
        <w:rPr>
          <w:szCs w:val="28"/>
        </w:rPr>
        <w:t>_________________________________________________</w:t>
      </w:r>
    </w:p>
    <w:p w:rsidR="00C050DF" w:rsidRPr="000A6D5A" w:rsidRDefault="00C050DF" w:rsidP="0064790B">
      <w:pPr>
        <w:tabs>
          <w:tab w:val="left" w:pos="1202"/>
        </w:tabs>
        <w:spacing w:after="0" w:line="240" w:lineRule="auto"/>
        <w:jc w:val="center"/>
        <w:rPr>
          <w:szCs w:val="28"/>
        </w:rPr>
      </w:pPr>
      <w:r w:rsidRPr="000A6D5A">
        <w:rPr>
          <w:szCs w:val="28"/>
        </w:rPr>
        <w:t>(указывается наименование инвестиционного проекта)</w:t>
      </w:r>
    </w:p>
    <w:p w:rsidR="00C050DF" w:rsidRPr="000A6D5A" w:rsidRDefault="00C050DF" w:rsidP="00C050DF">
      <w:pPr>
        <w:suppressAutoHyphens w:val="0"/>
        <w:autoSpaceDE w:val="0"/>
        <w:adjustRightInd w:val="0"/>
        <w:spacing w:line="240" w:lineRule="auto"/>
        <w:rPr>
          <w:sz w:val="24"/>
          <w:szCs w:val="24"/>
          <w:lang w:eastAsia="ru-RU"/>
        </w:rPr>
      </w:pPr>
    </w:p>
    <w:tbl>
      <w:tblPr>
        <w:tblW w:w="0" w:type="auto"/>
        <w:tblLayout w:type="fixed"/>
        <w:tblCellMar>
          <w:top w:w="102" w:type="dxa"/>
          <w:left w:w="62" w:type="dxa"/>
          <w:bottom w:w="102" w:type="dxa"/>
          <w:right w:w="62" w:type="dxa"/>
        </w:tblCellMar>
        <w:tblLook w:val="0000"/>
      </w:tblPr>
      <w:tblGrid>
        <w:gridCol w:w="690"/>
        <w:gridCol w:w="3246"/>
        <w:gridCol w:w="1591"/>
        <w:gridCol w:w="1891"/>
        <w:gridCol w:w="1623"/>
      </w:tblGrid>
      <w:tr w:rsidR="00C050DF" w:rsidRPr="000A6D5A" w:rsidTr="00C050DF">
        <w:tc>
          <w:tcPr>
            <w:tcW w:w="69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Наименование мероприятия</w:t>
            </w:r>
          </w:p>
        </w:tc>
        <w:tc>
          <w:tcPr>
            <w:tcW w:w="15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Плановое значение</w:t>
            </w:r>
          </w:p>
        </w:tc>
        <w:tc>
          <w:tcPr>
            <w:tcW w:w="18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Фактическое значение</w:t>
            </w:r>
          </w:p>
        </w:tc>
        <w:tc>
          <w:tcPr>
            <w:tcW w:w="162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Отклонение</w:t>
            </w:r>
          </w:p>
        </w:tc>
      </w:tr>
      <w:tr w:rsidR="00C050DF" w:rsidRPr="000A6D5A" w:rsidTr="00C050DF">
        <w:tc>
          <w:tcPr>
            <w:tcW w:w="69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капитальных вложений (</w:t>
            </w:r>
            <w:proofErr w:type="spellStart"/>
            <w:r w:rsidRPr="000A6D5A">
              <w:rPr>
                <w:sz w:val="24"/>
                <w:szCs w:val="24"/>
                <w:lang w:eastAsia="ru-RU"/>
              </w:rPr>
              <w:t>млн</w:t>
            </w:r>
            <w:proofErr w:type="spellEnd"/>
            <w:r w:rsidRPr="000A6D5A">
              <w:rPr>
                <w:sz w:val="24"/>
                <w:szCs w:val="24"/>
                <w:lang w:eastAsia="ru-RU"/>
              </w:rPr>
              <w:t xml:space="preserve"> рублей)</w:t>
            </w:r>
          </w:p>
        </w:tc>
        <w:tc>
          <w:tcPr>
            <w:tcW w:w="15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8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9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капиталовложений (</w:t>
            </w:r>
            <w:proofErr w:type="spellStart"/>
            <w:r w:rsidRPr="000A6D5A">
              <w:rPr>
                <w:sz w:val="24"/>
                <w:szCs w:val="24"/>
                <w:lang w:eastAsia="ru-RU"/>
              </w:rPr>
              <w:t>млн</w:t>
            </w:r>
            <w:proofErr w:type="spellEnd"/>
            <w:r w:rsidRPr="000A6D5A">
              <w:rPr>
                <w:sz w:val="24"/>
                <w:szCs w:val="24"/>
                <w:lang w:eastAsia="ru-RU"/>
              </w:rPr>
              <w:t xml:space="preserve"> рублей)</w:t>
            </w:r>
          </w:p>
        </w:tc>
        <w:tc>
          <w:tcPr>
            <w:tcW w:w="15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8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9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планируемых к возмещению затрат (</w:t>
            </w:r>
            <w:proofErr w:type="spellStart"/>
            <w:r w:rsidRPr="000A6D5A">
              <w:rPr>
                <w:sz w:val="24"/>
                <w:szCs w:val="24"/>
                <w:lang w:eastAsia="ru-RU"/>
              </w:rPr>
              <w:t>млн</w:t>
            </w:r>
            <w:proofErr w:type="spellEnd"/>
            <w:r w:rsidRPr="000A6D5A">
              <w:rPr>
                <w:sz w:val="24"/>
                <w:szCs w:val="24"/>
                <w:lang w:eastAsia="ru-RU"/>
              </w:rPr>
              <w:t xml:space="preserve"> рублей)</w:t>
            </w:r>
          </w:p>
        </w:tc>
        <w:tc>
          <w:tcPr>
            <w:tcW w:w="15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8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9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Планируемый срок возмещения затрат</w:t>
            </w:r>
          </w:p>
        </w:tc>
        <w:tc>
          <w:tcPr>
            <w:tcW w:w="15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8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9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Количество рабочих мест (единиц)</w:t>
            </w:r>
          </w:p>
        </w:tc>
        <w:tc>
          <w:tcPr>
            <w:tcW w:w="15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8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9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w:t>
            </w:r>
          </w:p>
        </w:tc>
        <w:tc>
          <w:tcPr>
            <w:tcW w:w="32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Срок реализации этапа инвестиционного проекта</w:t>
            </w:r>
          </w:p>
        </w:tc>
        <w:tc>
          <w:tcPr>
            <w:tcW w:w="15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89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162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tbl>
      <w:tblPr>
        <w:tblW w:w="0" w:type="auto"/>
        <w:tblLayout w:type="fixed"/>
        <w:tblCellMar>
          <w:top w:w="102" w:type="dxa"/>
          <w:left w:w="62" w:type="dxa"/>
          <w:bottom w:w="102" w:type="dxa"/>
          <w:right w:w="62" w:type="dxa"/>
        </w:tblCellMar>
        <w:tblLook w:val="0000"/>
      </w:tblPr>
      <w:tblGrid>
        <w:gridCol w:w="9041"/>
      </w:tblGrid>
      <w:tr w:rsidR="00C050DF" w:rsidRPr="000A6D5A" w:rsidTr="00C050DF">
        <w:tc>
          <w:tcPr>
            <w:tcW w:w="904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904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(указывается в случае необходимости дополнительная информация о результатах мониторинга этапа реализации инвестиционного проекта)</w:t>
            </w: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tabs>
          <w:tab w:val="left" w:pos="1202"/>
        </w:tabs>
        <w:spacing w:after="0" w:line="240" w:lineRule="auto"/>
        <w:jc w:val="center"/>
        <w:rPr>
          <w:szCs w:val="28"/>
        </w:rPr>
      </w:pPr>
      <w:r w:rsidRPr="000A6D5A">
        <w:rPr>
          <w:szCs w:val="28"/>
        </w:rPr>
        <w:t>III. Информация о возмещении затрат организации,</w:t>
      </w:r>
    </w:p>
    <w:p w:rsidR="00C050DF" w:rsidRPr="000A6D5A" w:rsidRDefault="00C050DF" w:rsidP="0064790B">
      <w:pPr>
        <w:tabs>
          <w:tab w:val="left" w:pos="1202"/>
        </w:tabs>
        <w:spacing w:after="0" w:line="240" w:lineRule="auto"/>
        <w:jc w:val="center"/>
        <w:rPr>
          <w:szCs w:val="28"/>
        </w:rPr>
      </w:pPr>
      <w:r w:rsidRPr="000A6D5A">
        <w:rPr>
          <w:szCs w:val="28"/>
        </w:rPr>
        <w:t>реализующей проект</w:t>
      </w:r>
    </w:p>
    <w:p w:rsidR="00C050DF" w:rsidRPr="000A6D5A" w:rsidRDefault="00C050DF" w:rsidP="00C050DF">
      <w:pPr>
        <w:suppressAutoHyphens w:val="0"/>
        <w:autoSpaceDE w:val="0"/>
        <w:adjustRightInd w:val="0"/>
        <w:spacing w:line="240" w:lineRule="auto"/>
        <w:rPr>
          <w:sz w:val="24"/>
          <w:szCs w:val="24"/>
          <w:lang w:eastAsia="ru-RU"/>
        </w:rPr>
      </w:pPr>
    </w:p>
    <w:tbl>
      <w:tblPr>
        <w:tblW w:w="0" w:type="auto"/>
        <w:tblLayout w:type="fixed"/>
        <w:tblCellMar>
          <w:top w:w="102" w:type="dxa"/>
          <w:left w:w="62" w:type="dxa"/>
          <w:bottom w:w="102" w:type="dxa"/>
          <w:right w:w="62" w:type="dxa"/>
        </w:tblCellMar>
        <w:tblLook w:val="0000"/>
      </w:tblPr>
      <w:tblGrid>
        <w:gridCol w:w="846"/>
        <w:gridCol w:w="5025"/>
        <w:gridCol w:w="850"/>
        <w:gridCol w:w="855"/>
        <w:gridCol w:w="612"/>
        <w:gridCol w:w="853"/>
      </w:tblGrid>
      <w:tr w:rsidR="00C050DF" w:rsidRPr="000A6D5A" w:rsidTr="00C050DF">
        <w:tc>
          <w:tcPr>
            <w:tcW w:w="846"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w:t>
            </w:r>
          </w:p>
        </w:tc>
        <w:tc>
          <w:tcPr>
            <w:tcW w:w="5025"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Наименование сведений</w:t>
            </w:r>
          </w:p>
        </w:tc>
        <w:tc>
          <w:tcPr>
            <w:tcW w:w="850"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proofErr w:type="spellStart"/>
            <w:r w:rsidRPr="000A6D5A">
              <w:rPr>
                <w:sz w:val="24"/>
                <w:szCs w:val="24"/>
                <w:lang w:eastAsia="ru-RU"/>
              </w:rPr>
              <w:t>n</w:t>
            </w:r>
            <w:proofErr w:type="spellEnd"/>
          </w:p>
        </w:tc>
        <w:tc>
          <w:tcPr>
            <w:tcW w:w="855"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proofErr w:type="spellStart"/>
            <w:r w:rsidRPr="000A6D5A">
              <w:rPr>
                <w:sz w:val="24"/>
                <w:szCs w:val="24"/>
                <w:lang w:eastAsia="ru-RU"/>
              </w:rPr>
              <w:t>n</w:t>
            </w:r>
            <w:proofErr w:type="spellEnd"/>
            <w:r w:rsidRPr="000A6D5A">
              <w:rPr>
                <w:sz w:val="24"/>
                <w:szCs w:val="24"/>
                <w:lang w:eastAsia="ru-RU"/>
              </w:rPr>
              <w:t xml:space="preserve"> + 1</w:t>
            </w:r>
          </w:p>
        </w:tc>
        <w:tc>
          <w:tcPr>
            <w:tcW w:w="612"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w:t>
            </w:r>
          </w:p>
        </w:tc>
        <w:tc>
          <w:tcPr>
            <w:tcW w:w="853" w:type="dxa"/>
            <w:tcBorders>
              <w:top w:val="single" w:sz="4" w:space="0" w:color="auto"/>
              <w:left w:val="single" w:sz="4" w:space="0" w:color="auto"/>
              <w:bottom w:val="single" w:sz="4" w:space="0" w:color="auto"/>
              <w:right w:val="single" w:sz="4" w:space="0" w:color="auto"/>
            </w:tcBorders>
            <w:vAlign w:val="center"/>
          </w:tcPr>
          <w:p w:rsidR="00C050DF" w:rsidRPr="000A6D5A" w:rsidRDefault="00C050DF" w:rsidP="00C050DF">
            <w:pPr>
              <w:suppressAutoHyphens w:val="0"/>
              <w:autoSpaceDE w:val="0"/>
              <w:adjustRightInd w:val="0"/>
              <w:spacing w:line="240" w:lineRule="auto"/>
              <w:jc w:val="center"/>
              <w:rPr>
                <w:sz w:val="24"/>
                <w:szCs w:val="24"/>
                <w:lang w:eastAsia="ru-RU"/>
              </w:rPr>
            </w:pPr>
            <w:proofErr w:type="spellStart"/>
            <w:r w:rsidRPr="000A6D5A">
              <w:rPr>
                <w:sz w:val="24"/>
                <w:szCs w:val="24"/>
                <w:lang w:eastAsia="ru-RU"/>
              </w:rPr>
              <w:t>n</w:t>
            </w:r>
            <w:proofErr w:type="spellEnd"/>
            <w:r w:rsidRPr="000A6D5A">
              <w:rPr>
                <w:sz w:val="24"/>
                <w:szCs w:val="24"/>
                <w:lang w:eastAsia="ru-RU"/>
              </w:rPr>
              <w:t xml:space="preserve"> + </w:t>
            </w:r>
            <w:proofErr w:type="spellStart"/>
            <w:r w:rsidRPr="000A6D5A">
              <w:rPr>
                <w:sz w:val="24"/>
                <w:szCs w:val="24"/>
                <w:lang w:eastAsia="ru-RU"/>
              </w:rPr>
              <w:t>m</w:t>
            </w:r>
            <w:proofErr w:type="spellEnd"/>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Затраты на объекты сопутствующей инфраструктуры (</w:t>
            </w:r>
            <w:proofErr w:type="spellStart"/>
            <w:r w:rsidRPr="000A6D5A">
              <w:rPr>
                <w:sz w:val="24"/>
                <w:szCs w:val="24"/>
                <w:lang w:eastAsia="ru-RU"/>
              </w:rPr>
              <w:t>млн</w:t>
            </w:r>
            <w:proofErr w:type="spellEnd"/>
            <w:r w:rsidRPr="000A6D5A">
              <w:rPr>
                <w:sz w:val="24"/>
                <w:szCs w:val="24"/>
                <w:lang w:eastAsia="ru-RU"/>
              </w:rPr>
              <w:t xml:space="preserve"> рублей), в том числе: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   1.1.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наименование объекта сопутствующей инфраструктуры)</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Затраты на объекты обеспечивающей инфраструктуры (</w:t>
            </w:r>
            <w:proofErr w:type="spellStart"/>
            <w:r w:rsidRPr="000A6D5A">
              <w:rPr>
                <w:sz w:val="24"/>
                <w:szCs w:val="24"/>
                <w:lang w:eastAsia="ru-RU"/>
              </w:rPr>
              <w:t>млн</w:t>
            </w:r>
            <w:proofErr w:type="spellEnd"/>
            <w:r w:rsidRPr="000A6D5A">
              <w:rPr>
                <w:sz w:val="24"/>
                <w:szCs w:val="24"/>
                <w:lang w:eastAsia="ru-RU"/>
              </w:rPr>
              <w:t xml:space="preserve"> рублей),</w:t>
            </w:r>
          </w:p>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 том числе: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наименование объекта обеспечивающей инфраструктуры)</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Затраты на уплату процентов по кредитам и займам, купонного дохода по облигационным займам, привлеченным для реализации инвестиционного проекта (</w:t>
            </w:r>
            <w:proofErr w:type="spellStart"/>
            <w:r w:rsidRPr="000A6D5A">
              <w:rPr>
                <w:sz w:val="24"/>
                <w:szCs w:val="24"/>
                <w:lang w:eastAsia="ru-RU"/>
              </w:rPr>
              <w:t>млн</w:t>
            </w:r>
            <w:proofErr w:type="spellEnd"/>
            <w:r w:rsidRPr="000A6D5A">
              <w:rPr>
                <w:sz w:val="24"/>
                <w:szCs w:val="24"/>
                <w:lang w:eastAsia="ru-RU"/>
              </w:rPr>
              <w:t xml:space="preserve"> рублей), в том числе: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(указываются дата, номер, наименование, стороны договора кредита и (или) договора займа либо сведения об облигационном займе)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Затраты на демонтаж объектов жилищного строительства, расположенных на территориях военных городков (</w:t>
            </w:r>
            <w:proofErr w:type="spellStart"/>
            <w:r w:rsidRPr="000A6D5A">
              <w:rPr>
                <w:sz w:val="24"/>
                <w:szCs w:val="24"/>
                <w:lang w:eastAsia="ru-RU"/>
              </w:rPr>
              <w:t>млн</w:t>
            </w:r>
            <w:proofErr w:type="spellEnd"/>
            <w:r w:rsidRPr="000A6D5A">
              <w:rPr>
                <w:sz w:val="24"/>
                <w:szCs w:val="24"/>
                <w:lang w:eastAsia="ru-RU"/>
              </w:rPr>
              <w:t xml:space="preserve"> рублей), в том числе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наименование объекта)</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Документально подтвержденные и фактически понесенные расходы, возникшие у организации, реализующей проект, вследствие нарушения условий стабилизационной оговорки (</w:t>
            </w:r>
            <w:proofErr w:type="spellStart"/>
            <w:r w:rsidRPr="000A6D5A">
              <w:rPr>
                <w:sz w:val="24"/>
                <w:szCs w:val="24"/>
                <w:lang w:eastAsia="ru-RU"/>
              </w:rPr>
              <w:t>млн</w:t>
            </w:r>
            <w:proofErr w:type="spellEnd"/>
            <w:r w:rsidRPr="000A6D5A">
              <w:rPr>
                <w:sz w:val="24"/>
                <w:szCs w:val="24"/>
                <w:lang w:eastAsia="ru-RU"/>
              </w:rPr>
              <w:t xml:space="preserve"> рублей)</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направление расхода)</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уплаченных налогов и таможенных платежей (</w:t>
            </w:r>
            <w:proofErr w:type="spellStart"/>
            <w:r w:rsidRPr="000A6D5A">
              <w:rPr>
                <w:sz w:val="24"/>
                <w:szCs w:val="24"/>
                <w:lang w:eastAsia="ru-RU"/>
              </w:rPr>
              <w:t>млн</w:t>
            </w:r>
            <w:proofErr w:type="spellEnd"/>
            <w:r w:rsidRPr="000A6D5A">
              <w:rPr>
                <w:sz w:val="24"/>
                <w:szCs w:val="24"/>
                <w:lang w:eastAsia="ru-RU"/>
              </w:rPr>
              <w:t xml:space="preserve"> рублей), в том числе:</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налог на прибыль организаций (областной бюджет)</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налог на имущество организаций</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6.3.</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земельный налог (если применимо)</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возмещенных затрат (расходов) организации, реализующей проект (млн. рублей)</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7.1.</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 форме субсидии</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7.2.</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 форме налогового вычета</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7.3.</w:t>
            </w:r>
          </w:p>
        </w:tc>
        <w:tc>
          <w:tcPr>
            <w:tcW w:w="502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 форме возмещения реального ущерба (убытков)</w:t>
            </w:r>
          </w:p>
        </w:tc>
        <w:tc>
          <w:tcPr>
            <w:tcW w:w="85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612"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85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64790B">
      <w:pPr>
        <w:tabs>
          <w:tab w:val="left" w:pos="1202"/>
        </w:tabs>
        <w:spacing w:after="0" w:line="240" w:lineRule="auto"/>
        <w:jc w:val="center"/>
        <w:rPr>
          <w:szCs w:val="28"/>
        </w:rPr>
      </w:pPr>
    </w:p>
    <w:p w:rsidR="00C050DF" w:rsidRPr="000A6D5A" w:rsidRDefault="00C050DF" w:rsidP="0064790B">
      <w:pPr>
        <w:tabs>
          <w:tab w:val="left" w:pos="1202"/>
        </w:tabs>
        <w:spacing w:after="0" w:line="240" w:lineRule="auto"/>
        <w:jc w:val="center"/>
        <w:rPr>
          <w:szCs w:val="28"/>
        </w:rPr>
      </w:pPr>
      <w:r w:rsidRPr="000A6D5A">
        <w:rPr>
          <w:szCs w:val="28"/>
        </w:rPr>
        <w:t>IV. Информация об осуществленных мерах государственной</w:t>
      </w:r>
    </w:p>
    <w:p w:rsidR="00C050DF" w:rsidRPr="000A6D5A" w:rsidRDefault="00C050DF" w:rsidP="0064790B">
      <w:pPr>
        <w:tabs>
          <w:tab w:val="left" w:pos="1202"/>
        </w:tabs>
        <w:spacing w:after="0" w:line="240" w:lineRule="auto"/>
        <w:jc w:val="center"/>
        <w:rPr>
          <w:szCs w:val="28"/>
        </w:rPr>
      </w:pPr>
      <w:r w:rsidRPr="000A6D5A">
        <w:rPr>
          <w:szCs w:val="28"/>
        </w:rPr>
        <w:t>поддержки инвестиционного проекта</w:t>
      </w:r>
    </w:p>
    <w:p w:rsidR="00C050DF" w:rsidRPr="000A6D5A" w:rsidRDefault="00C050DF" w:rsidP="00C050DF">
      <w:pPr>
        <w:suppressAutoHyphens w:val="0"/>
        <w:autoSpaceDE w:val="0"/>
        <w:adjustRightInd w:val="0"/>
        <w:spacing w:line="240" w:lineRule="auto"/>
        <w:rPr>
          <w:sz w:val="24"/>
          <w:szCs w:val="24"/>
          <w:lang w:eastAsia="ru-RU"/>
        </w:rPr>
      </w:pPr>
    </w:p>
    <w:tbl>
      <w:tblPr>
        <w:tblW w:w="0" w:type="auto"/>
        <w:tblLayout w:type="fixed"/>
        <w:tblCellMar>
          <w:top w:w="102" w:type="dxa"/>
          <w:left w:w="62" w:type="dxa"/>
          <w:bottom w:w="102" w:type="dxa"/>
          <w:right w:w="62" w:type="dxa"/>
        </w:tblCellMar>
        <w:tblLook w:val="0000"/>
      </w:tblPr>
      <w:tblGrid>
        <w:gridCol w:w="833"/>
        <w:gridCol w:w="5371"/>
        <w:gridCol w:w="2837"/>
      </w:tblGrid>
      <w:tr w:rsidR="00C050DF" w:rsidRPr="000A6D5A" w:rsidTr="00C050DF">
        <w:tc>
          <w:tcPr>
            <w:tcW w:w="83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w:t>
            </w:r>
          </w:p>
        </w:tc>
        <w:tc>
          <w:tcPr>
            <w:tcW w:w="537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Меры поддержки</w:t>
            </w:r>
          </w:p>
          <w:p w:rsidR="00C050DF" w:rsidRPr="000A6D5A" w:rsidRDefault="00C050DF" w:rsidP="00C050DF">
            <w:pPr>
              <w:suppressAutoHyphens w:val="0"/>
              <w:autoSpaceDE w:val="0"/>
              <w:adjustRightInd w:val="0"/>
              <w:spacing w:line="240" w:lineRule="auto"/>
              <w:jc w:val="center"/>
              <w:rPr>
                <w:sz w:val="20"/>
                <w:lang w:eastAsia="ru-RU"/>
              </w:rPr>
            </w:pPr>
            <w:r w:rsidRPr="000A6D5A">
              <w:rPr>
                <w:sz w:val="20"/>
                <w:lang w:eastAsia="ru-RU"/>
              </w:rPr>
              <w:t>(указывается наименование меры поддержки и основание)</w:t>
            </w:r>
          </w:p>
        </w:tc>
        <w:tc>
          <w:tcPr>
            <w:tcW w:w="2837"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Объем (</w:t>
            </w:r>
            <w:proofErr w:type="spellStart"/>
            <w:r w:rsidRPr="000A6D5A">
              <w:rPr>
                <w:sz w:val="24"/>
                <w:szCs w:val="24"/>
                <w:lang w:eastAsia="ru-RU"/>
              </w:rPr>
              <w:t>млн</w:t>
            </w:r>
            <w:proofErr w:type="spellEnd"/>
            <w:r w:rsidRPr="000A6D5A">
              <w:rPr>
                <w:sz w:val="24"/>
                <w:szCs w:val="24"/>
                <w:lang w:eastAsia="ru-RU"/>
              </w:rPr>
              <w:t xml:space="preserve"> рублей)</w:t>
            </w:r>
          </w:p>
        </w:tc>
      </w:tr>
      <w:tr w:rsidR="00C050DF" w:rsidRPr="000A6D5A" w:rsidTr="00C050DF">
        <w:tc>
          <w:tcPr>
            <w:tcW w:w="83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w:t>
            </w:r>
          </w:p>
        </w:tc>
        <w:tc>
          <w:tcPr>
            <w:tcW w:w="537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наименование меры поддержки и основание)</w:t>
            </w:r>
          </w:p>
        </w:tc>
        <w:tc>
          <w:tcPr>
            <w:tcW w:w="2837"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33"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5371"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2837"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6204" w:type="dxa"/>
            <w:gridSpan w:val="2"/>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Совокупный объем предоставленных мер государственной поддержки</w:t>
            </w:r>
          </w:p>
        </w:tc>
        <w:tc>
          <w:tcPr>
            <w:tcW w:w="2837"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tabs>
          <w:tab w:val="left" w:pos="1202"/>
        </w:tabs>
        <w:spacing w:after="0" w:line="240" w:lineRule="auto"/>
        <w:jc w:val="center"/>
        <w:rPr>
          <w:szCs w:val="28"/>
        </w:rPr>
      </w:pPr>
      <w:bookmarkStart w:id="94" w:name="Par299"/>
      <w:bookmarkEnd w:id="94"/>
      <w:r w:rsidRPr="000A6D5A">
        <w:rPr>
          <w:szCs w:val="28"/>
        </w:rPr>
        <w:t>V. Информация об обстоятельствах, указывающих на наличие</w:t>
      </w:r>
    </w:p>
    <w:p w:rsidR="00C050DF" w:rsidRPr="000A6D5A" w:rsidRDefault="00C050DF" w:rsidP="0064790B">
      <w:pPr>
        <w:tabs>
          <w:tab w:val="left" w:pos="1202"/>
        </w:tabs>
        <w:spacing w:after="0" w:line="240" w:lineRule="auto"/>
        <w:jc w:val="center"/>
        <w:rPr>
          <w:szCs w:val="28"/>
        </w:rPr>
      </w:pPr>
      <w:r w:rsidRPr="000A6D5A">
        <w:rPr>
          <w:szCs w:val="28"/>
        </w:rPr>
        <w:t>оснований для изменения или расторжения соглашения</w:t>
      </w:r>
    </w:p>
    <w:p w:rsidR="00C050DF" w:rsidRPr="000A6D5A" w:rsidRDefault="00C050DF" w:rsidP="0064790B">
      <w:pPr>
        <w:tabs>
          <w:tab w:val="left" w:pos="1202"/>
        </w:tabs>
        <w:spacing w:after="0" w:line="240" w:lineRule="auto"/>
        <w:jc w:val="center"/>
        <w:rPr>
          <w:szCs w:val="28"/>
        </w:rPr>
      </w:pPr>
      <w:r w:rsidRPr="000A6D5A">
        <w:rPr>
          <w:szCs w:val="28"/>
        </w:rPr>
        <w:t>(при их наличии)</w:t>
      </w:r>
    </w:p>
    <w:p w:rsidR="00C050DF" w:rsidRPr="000A6D5A" w:rsidRDefault="00C050DF" w:rsidP="00C050DF">
      <w:pPr>
        <w:suppressAutoHyphens w:val="0"/>
        <w:autoSpaceDE w:val="0"/>
        <w:adjustRightInd w:val="0"/>
        <w:spacing w:line="240" w:lineRule="auto"/>
        <w:rPr>
          <w:sz w:val="24"/>
          <w:szCs w:val="24"/>
          <w:lang w:eastAsia="ru-RU"/>
        </w:rPr>
      </w:pPr>
    </w:p>
    <w:tbl>
      <w:tblPr>
        <w:tblW w:w="0" w:type="auto"/>
        <w:tblLayout w:type="fixed"/>
        <w:tblCellMar>
          <w:top w:w="102" w:type="dxa"/>
          <w:left w:w="62" w:type="dxa"/>
          <w:bottom w:w="102" w:type="dxa"/>
          <w:right w:w="62" w:type="dxa"/>
        </w:tblCellMar>
        <w:tblLook w:val="0000"/>
      </w:tblPr>
      <w:tblGrid>
        <w:gridCol w:w="840"/>
        <w:gridCol w:w="5338"/>
        <w:gridCol w:w="2876"/>
      </w:tblGrid>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Основание для изменения или расторжения соглашения</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 xml:space="preserve">Описание обстоятельства </w:t>
            </w: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bookmarkStart w:id="95" w:name="Par306"/>
            <w:bookmarkEnd w:id="95"/>
            <w:r w:rsidRPr="000A6D5A">
              <w:rPr>
                <w:sz w:val="24"/>
                <w:szCs w:val="24"/>
                <w:lang w:eastAsia="ru-RU"/>
              </w:rPr>
              <w:t>1.</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Включение в соглашение сведений об условиях связанного договора</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Увеличение срока применения стабилизационной оговорки</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Присоединение к соглашению одного или нескольких муниципальных образований</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4.</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Передача прав и обязанностей организации, реализующей проект (передача договора)</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5.</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Изменение реквизитов сторон соглашения</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6.</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Невозможность реализации проекта в установленные в соглашении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7.</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Включение в соглашение сведений о договоре о распределении затрат на объекты инфраструктуры</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8.</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roofErr w:type="spellStart"/>
            <w:r w:rsidRPr="000A6D5A">
              <w:rPr>
                <w:sz w:val="24"/>
                <w:szCs w:val="24"/>
                <w:lang w:eastAsia="ru-RU"/>
              </w:rPr>
              <w:t>Незаключение</w:t>
            </w:r>
            <w:proofErr w:type="spellEnd"/>
            <w:r w:rsidRPr="000A6D5A">
              <w:rPr>
                <w:sz w:val="24"/>
                <w:szCs w:val="24"/>
                <w:lang w:eastAsia="ru-RU"/>
              </w:rPr>
              <w:t xml:space="preserve"> организацией, реализующей проект, концессионного соглашения и (или) соглашения о государственно-частном или </w:t>
            </w:r>
            <w:proofErr w:type="spellStart"/>
            <w:r w:rsidRPr="000A6D5A">
              <w:rPr>
                <w:sz w:val="24"/>
                <w:szCs w:val="24"/>
                <w:lang w:eastAsia="ru-RU"/>
              </w:rPr>
              <w:t>муниципально-частном</w:t>
            </w:r>
            <w:proofErr w:type="spellEnd"/>
            <w:r w:rsidRPr="000A6D5A">
              <w:rPr>
                <w:sz w:val="24"/>
                <w:szCs w:val="24"/>
                <w:lang w:eastAsia="ru-RU"/>
              </w:rPr>
              <w:t xml:space="preserve"> партнерстве, неисполнение или ненадлежащее исполнение указанных соглашений </w:t>
            </w:r>
            <w:proofErr w:type="spellStart"/>
            <w:r w:rsidRPr="000A6D5A">
              <w:rPr>
                <w:sz w:val="24"/>
                <w:szCs w:val="24"/>
                <w:lang w:eastAsia="ru-RU"/>
              </w:rPr>
              <w:t>концедентом</w:t>
            </w:r>
            <w:proofErr w:type="spellEnd"/>
            <w:r w:rsidRPr="000A6D5A">
              <w:rPr>
                <w:sz w:val="24"/>
                <w:szCs w:val="24"/>
                <w:lang w:eastAsia="ru-RU"/>
              </w:rPr>
              <w:t xml:space="preserve"> и (или) публичным партнером, если такие соглашения предусматривают реализацию инвестиционного проекта, в отношении которого было также заключено соглашение</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9.</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Изменение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в соответствии с утвержденной проектно-сметной документацией</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10.</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Внесение изменений в инвестиционный проект в связи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в соответствии с утвержденной проектно-сметной документацией</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11.</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Изменение объема капиталовложений</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12.</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Изменение объема планируемых к возмещению затрат</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13.</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Изменение формы меры государственной поддержки, предусмотренной </w:t>
            </w:r>
            <w:hyperlink r:id="rId13" w:history="1">
              <w:r w:rsidRPr="000A6D5A">
                <w:rPr>
                  <w:sz w:val="24"/>
                  <w:szCs w:val="24"/>
                  <w:lang w:eastAsia="ru-RU"/>
                </w:rPr>
                <w:t>частью 1 статьи 15</w:t>
              </w:r>
            </w:hyperlink>
            <w:r w:rsidRPr="000A6D5A">
              <w:rPr>
                <w:sz w:val="24"/>
                <w:szCs w:val="24"/>
                <w:lang w:eastAsia="ru-RU"/>
              </w:rPr>
              <w:t xml:space="preserve"> Федерального закона «О защите и поощрении капиталовложений в Российской Федерации»</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14.</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Изменения в законодательстве Российской Федерации, улучшающие положение организации, реализующей проект, и имеющие обратную силу</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15.</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Неосуществление капиталовложений, предусмотренных условиями соглашения, в течение более чем 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подпунктом «а» пункта 3 части 8 статьи 10 Федерального закона «О защите и поощрении капиталовложений в Российской Федерации»</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16.</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roofErr w:type="spellStart"/>
            <w:r w:rsidRPr="000A6D5A">
              <w:rPr>
                <w:sz w:val="24"/>
                <w:szCs w:val="24"/>
                <w:lang w:eastAsia="ru-RU"/>
              </w:rPr>
              <w:t>Ненаступление</w:t>
            </w:r>
            <w:proofErr w:type="spellEnd"/>
            <w:r w:rsidRPr="000A6D5A">
              <w:rPr>
                <w:sz w:val="24"/>
                <w:szCs w:val="24"/>
                <w:lang w:eastAsia="ru-RU"/>
              </w:rPr>
              <w:t xml:space="preserve"> отдельных юридических фактов, предусмотренных условиями соглашения, в течение более чем 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w:t>
            </w:r>
            <w:hyperlink r:id="rId14" w:history="1">
              <w:r w:rsidRPr="000A6D5A">
                <w:rPr>
                  <w:sz w:val="24"/>
                  <w:szCs w:val="24"/>
                  <w:lang w:eastAsia="ru-RU"/>
                </w:rPr>
                <w:t>подпунктом «а» пункта 3 части 8 статьи 10</w:t>
              </w:r>
            </w:hyperlink>
            <w:r w:rsidRPr="000A6D5A">
              <w:rPr>
                <w:sz w:val="24"/>
                <w:szCs w:val="24"/>
                <w:lang w:eastAsia="ru-RU"/>
              </w:rPr>
              <w:t xml:space="preserve"> Федерального закона «О защите и поощрении капиталовложений в Российской Федерации»</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17.</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Нарушение организацией, реализующей проект, или ее должностными лицами законодательства Российской Федерации, что привело к приостановлению деятельности организации, реализующей проект, либо к дисквалификации ее должностных лиц</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18.</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 xml:space="preserve">В отношении организации, реализующей проект, открыто конкурсное производство в соответствии с Федеральным </w:t>
            </w:r>
            <w:hyperlink r:id="rId15" w:history="1">
              <w:r w:rsidRPr="000A6D5A">
                <w:rPr>
                  <w:sz w:val="24"/>
                  <w:szCs w:val="24"/>
                  <w:lang w:eastAsia="ru-RU"/>
                </w:rPr>
                <w:t>законом</w:t>
              </w:r>
            </w:hyperlink>
            <w:r w:rsidRPr="000A6D5A">
              <w:rPr>
                <w:sz w:val="24"/>
                <w:szCs w:val="24"/>
                <w:lang w:eastAsia="ru-RU"/>
              </w:rPr>
              <w:t xml:space="preserve"> «О несостоятельности (банкротстве)»</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19.</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Принято решение о ликвидации организации, реализующей проект</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40"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bookmarkStart w:id="96" w:name="Par363"/>
            <w:bookmarkEnd w:id="96"/>
            <w:r w:rsidRPr="000A6D5A">
              <w:rPr>
                <w:sz w:val="24"/>
                <w:szCs w:val="24"/>
                <w:lang w:eastAsia="ru-RU"/>
              </w:rPr>
              <w:t>20.</w:t>
            </w:r>
          </w:p>
        </w:tc>
        <w:tc>
          <w:tcPr>
            <w:tcW w:w="5338"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(указывается основание для изменения или расторжения соглашения)</w:t>
            </w:r>
          </w:p>
        </w:tc>
        <w:tc>
          <w:tcPr>
            <w:tcW w:w="2876" w:type="dxa"/>
            <w:tcBorders>
              <w:top w:val="single" w:sz="4" w:space="0" w:color="auto"/>
              <w:left w:val="single" w:sz="4" w:space="0" w:color="auto"/>
              <w:bottom w:val="single" w:sz="4" w:space="0" w:color="auto"/>
              <w:right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tabs>
          <w:tab w:val="left" w:pos="1202"/>
        </w:tabs>
        <w:spacing w:after="0" w:line="240" w:lineRule="auto"/>
        <w:jc w:val="center"/>
        <w:rPr>
          <w:szCs w:val="28"/>
        </w:rPr>
      </w:pPr>
      <w:r w:rsidRPr="000A6D5A">
        <w:rPr>
          <w:szCs w:val="28"/>
        </w:rPr>
        <w:t>VI. Предложения организации, реализующей</w:t>
      </w:r>
    </w:p>
    <w:p w:rsidR="00C050DF" w:rsidRPr="000A6D5A" w:rsidRDefault="00C050DF" w:rsidP="0064790B">
      <w:pPr>
        <w:tabs>
          <w:tab w:val="left" w:pos="1202"/>
        </w:tabs>
        <w:spacing w:after="0" w:line="240" w:lineRule="auto"/>
        <w:jc w:val="center"/>
        <w:rPr>
          <w:szCs w:val="28"/>
        </w:rPr>
      </w:pPr>
      <w:r w:rsidRPr="000A6D5A">
        <w:rPr>
          <w:szCs w:val="28"/>
        </w:rPr>
        <w:t>проект, в связи с наличием оснований для изменения</w:t>
      </w:r>
    </w:p>
    <w:p w:rsidR="00C050DF" w:rsidRPr="000A6D5A" w:rsidRDefault="00C050DF" w:rsidP="0064790B">
      <w:pPr>
        <w:tabs>
          <w:tab w:val="left" w:pos="1202"/>
        </w:tabs>
        <w:spacing w:after="0" w:line="240" w:lineRule="auto"/>
        <w:jc w:val="center"/>
        <w:rPr>
          <w:szCs w:val="28"/>
        </w:rPr>
      </w:pPr>
      <w:r w:rsidRPr="000A6D5A">
        <w:rPr>
          <w:szCs w:val="28"/>
        </w:rPr>
        <w:t>либо расторжения соглашения</w:t>
      </w:r>
    </w:p>
    <w:tbl>
      <w:tblPr>
        <w:tblW w:w="0" w:type="auto"/>
        <w:tblLayout w:type="fixed"/>
        <w:tblCellMar>
          <w:top w:w="102" w:type="dxa"/>
          <w:left w:w="62" w:type="dxa"/>
          <w:bottom w:w="102" w:type="dxa"/>
          <w:right w:w="62" w:type="dxa"/>
        </w:tblCellMar>
        <w:tblLook w:val="0000"/>
      </w:tblPr>
      <w:tblGrid>
        <w:gridCol w:w="8730"/>
        <w:gridCol w:w="340"/>
      </w:tblGrid>
      <w:tr w:rsidR="00C050DF" w:rsidRPr="000A6D5A" w:rsidTr="00C050DF">
        <w:tc>
          <w:tcPr>
            <w:tcW w:w="9070" w:type="dxa"/>
            <w:gridSpan w:val="2"/>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8730" w:type="dxa"/>
            <w:tcBorders>
              <w:top w:val="single" w:sz="4" w:space="0" w:color="auto"/>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Borders>
              <w:top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w:t>
            </w: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64790B">
      <w:pPr>
        <w:tabs>
          <w:tab w:val="left" w:pos="1202"/>
        </w:tabs>
        <w:spacing w:after="0" w:line="240" w:lineRule="auto"/>
        <w:jc w:val="center"/>
        <w:rPr>
          <w:szCs w:val="28"/>
        </w:rPr>
      </w:pPr>
      <w:r w:rsidRPr="000A6D5A">
        <w:rPr>
          <w:szCs w:val="28"/>
        </w:rPr>
        <w:t>VII. Приложения: документы, подтверждающие данные</w:t>
      </w:r>
    </w:p>
    <w:p w:rsidR="00C050DF" w:rsidRPr="000A6D5A" w:rsidRDefault="00C050DF" w:rsidP="0064790B">
      <w:pPr>
        <w:tabs>
          <w:tab w:val="left" w:pos="1202"/>
        </w:tabs>
        <w:spacing w:after="0" w:line="240" w:lineRule="auto"/>
        <w:jc w:val="center"/>
        <w:rPr>
          <w:szCs w:val="28"/>
        </w:rPr>
      </w:pPr>
      <w:r w:rsidRPr="000A6D5A">
        <w:rPr>
          <w:szCs w:val="28"/>
        </w:rPr>
        <w:t xml:space="preserve">по </w:t>
      </w:r>
      <w:hyperlink w:anchor="Par72" w:history="1">
        <w:r w:rsidRPr="000A6D5A">
          <w:rPr>
            <w:szCs w:val="28"/>
          </w:rPr>
          <w:t>разделам 2</w:t>
        </w:r>
      </w:hyperlink>
      <w:r w:rsidRPr="000A6D5A">
        <w:rPr>
          <w:szCs w:val="28"/>
        </w:rPr>
        <w:t xml:space="preserve"> - </w:t>
      </w:r>
      <w:hyperlink w:anchor="Par299" w:history="1">
        <w:r w:rsidRPr="000A6D5A">
          <w:rPr>
            <w:szCs w:val="28"/>
          </w:rPr>
          <w:t>5</w:t>
        </w:r>
      </w:hyperlink>
      <w:r w:rsidRPr="000A6D5A">
        <w:rPr>
          <w:szCs w:val="28"/>
        </w:rPr>
        <w:t xml:space="preserve"> настоящего документа, на _______ листах</w:t>
      </w:r>
    </w:p>
    <w:p w:rsidR="00C050DF" w:rsidRPr="000A6D5A" w:rsidRDefault="00C050DF" w:rsidP="00C050DF">
      <w:pPr>
        <w:suppressAutoHyphens w:val="0"/>
        <w:autoSpaceDE w:val="0"/>
        <w:adjustRightInd w:val="0"/>
        <w:spacing w:line="240" w:lineRule="auto"/>
        <w:rPr>
          <w:sz w:val="24"/>
          <w:szCs w:val="24"/>
          <w:lang w:eastAsia="ru-RU"/>
        </w:rPr>
      </w:pPr>
    </w:p>
    <w:tbl>
      <w:tblPr>
        <w:tblW w:w="0" w:type="auto"/>
        <w:tblLayout w:type="fixed"/>
        <w:tblCellMar>
          <w:top w:w="102" w:type="dxa"/>
          <w:left w:w="62" w:type="dxa"/>
          <w:bottom w:w="102" w:type="dxa"/>
          <w:right w:w="62" w:type="dxa"/>
        </w:tblCellMar>
        <w:tblLook w:val="0000"/>
      </w:tblPr>
      <w:tblGrid>
        <w:gridCol w:w="3061"/>
        <w:gridCol w:w="340"/>
        <w:gridCol w:w="1701"/>
        <w:gridCol w:w="340"/>
        <w:gridCol w:w="3619"/>
      </w:tblGrid>
      <w:tr w:rsidR="00C050DF" w:rsidRPr="000A6D5A" w:rsidTr="00C050DF">
        <w:tc>
          <w:tcPr>
            <w:tcW w:w="306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(дата)</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(должность уполномоченного лица)</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(подпись)</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(фамилия, имя, отчество (при наличии) уполномоченного лица)</w:t>
            </w:r>
          </w:p>
        </w:tc>
      </w:tr>
    </w:tbl>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C050DF">
      <w:pPr>
        <w:suppressAutoHyphens w:val="0"/>
        <w:autoSpaceDE w:val="0"/>
        <w:adjustRightInd w:val="0"/>
        <w:spacing w:line="240" w:lineRule="auto"/>
        <w:rPr>
          <w:sz w:val="24"/>
          <w:szCs w:val="24"/>
          <w:lang w:eastAsia="ru-RU"/>
        </w:rPr>
      </w:pPr>
    </w:p>
    <w:p w:rsidR="00C050DF" w:rsidRPr="000A6D5A" w:rsidRDefault="00C050DF" w:rsidP="00C050DF">
      <w:pPr>
        <w:suppressAutoHyphens w:val="0"/>
        <w:autoSpaceDE w:val="0"/>
        <w:adjustRightInd w:val="0"/>
        <w:spacing w:line="240" w:lineRule="auto"/>
        <w:rPr>
          <w:sz w:val="24"/>
          <w:szCs w:val="24"/>
          <w:lang w:eastAsia="ru-RU"/>
        </w:rPr>
      </w:pPr>
    </w:p>
    <w:p w:rsidR="0064790B" w:rsidRPr="000A6D5A" w:rsidRDefault="0064790B" w:rsidP="0064790B">
      <w:pPr>
        <w:spacing w:after="0" w:line="240" w:lineRule="atLeast"/>
        <w:ind w:left="3828"/>
        <w:jc w:val="center"/>
        <w:rPr>
          <w:rFonts w:eastAsia="Times New Roman"/>
          <w:szCs w:val="20"/>
          <w:lang w:eastAsia="ru-RU"/>
        </w:rPr>
      </w:pPr>
      <w:r w:rsidRPr="000A6D5A">
        <w:rPr>
          <w:rFonts w:eastAsia="Times New Roman"/>
          <w:szCs w:val="20"/>
          <w:lang w:eastAsia="ru-RU"/>
        </w:rPr>
        <w:t>Приложение 4</w:t>
      </w:r>
    </w:p>
    <w:p w:rsidR="0064790B" w:rsidRPr="000A6D5A" w:rsidRDefault="0064790B" w:rsidP="0064790B">
      <w:pPr>
        <w:spacing w:after="0" w:line="240" w:lineRule="atLeast"/>
        <w:ind w:left="3828"/>
        <w:jc w:val="both"/>
        <w:rPr>
          <w:rFonts w:eastAsia="Times New Roman"/>
          <w:szCs w:val="20"/>
          <w:lang w:eastAsia="ru-RU"/>
        </w:rPr>
      </w:pPr>
      <w:r w:rsidRPr="000A6D5A">
        <w:rPr>
          <w:rFonts w:eastAsia="Times New Roman"/>
          <w:szCs w:val="20"/>
          <w:lang w:eastAsia="ru-RU"/>
        </w:rPr>
        <w:t>к Порядку мониторинга исполнения условий соглашения о защите и поощрении капиталовложений, стороной которых является Челябинская область и не является Российская Федерация, и условий реализации инвестиционного проекта, в отношении которого заключено такое соглашение</w:t>
      </w:r>
    </w:p>
    <w:p w:rsidR="00C050DF" w:rsidRPr="000A6D5A" w:rsidRDefault="00C050DF" w:rsidP="00C050DF">
      <w:pPr>
        <w:suppressAutoHyphens w:val="0"/>
        <w:autoSpaceDE w:val="0"/>
        <w:adjustRightInd w:val="0"/>
        <w:spacing w:line="240" w:lineRule="auto"/>
        <w:rPr>
          <w:szCs w:val="28"/>
          <w:lang w:eastAsia="ru-RU"/>
        </w:rPr>
      </w:pPr>
    </w:p>
    <w:p w:rsidR="00C050DF" w:rsidRPr="000A6D5A" w:rsidRDefault="00C050DF" w:rsidP="0064790B">
      <w:pPr>
        <w:tabs>
          <w:tab w:val="left" w:pos="1202"/>
        </w:tabs>
        <w:spacing w:after="0" w:line="240" w:lineRule="auto"/>
        <w:jc w:val="center"/>
        <w:rPr>
          <w:szCs w:val="28"/>
        </w:rPr>
      </w:pPr>
      <w:r w:rsidRPr="000A6D5A">
        <w:rPr>
          <w:szCs w:val="28"/>
        </w:rPr>
        <w:t>Справка</w:t>
      </w:r>
    </w:p>
    <w:p w:rsidR="00C050DF" w:rsidRPr="000A6D5A" w:rsidRDefault="00C050DF" w:rsidP="0064790B">
      <w:pPr>
        <w:tabs>
          <w:tab w:val="left" w:pos="1202"/>
        </w:tabs>
        <w:spacing w:after="0" w:line="240" w:lineRule="auto"/>
        <w:jc w:val="center"/>
        <w:rPr>
          <w:szCs w:val="28"/>
        </w:rPr>
      </w:pPr>
      <w:r w:rsidRPr="000A6D5A">
        <w:rPr>
          <w:szCs w:val="28"/>
        </w:rPr>
        <w:t>о реализации этапа N ___ инвестиционного проекта,</w:t>
      </w:r>
    </w:p>
    <w:p w:rsidR="00C050DF" w:rsidRPr="000A6D5A" w:rsidRDefault="00C050DF" w:rsidP="0064790B">
      <w:pPr>
        <w:tabs>
          <w:tab w:val="left" w:pos="1202"/>
        </w:tabs>
        <w:spacing w:after="0" w:line="240" w:lineRule="auto"/>
        <w:jc w:val="center"/>
        <w:rPr>
          <w:szCs w:val="28"/>
        </w:rPr>
      </w:pPr>
      <w:r w:rsidRPr="000A6D5A">
        <w:rPr>
          <w:szCs w:val="28"/>
        </w:rPr>
        <w:t>в отношении которого заключено соглашение о защите</w:t>
      </w:r>
    </w:p>
    <w:p w:rsidR="00C050DF" w:rsidRPr="000A6D5A" w:rsidRDefault="00C050DF" w:rsidP="0064790B">
      <w:pPr>
        <w:tabs>
          <w:tab w:val="left" w:pos="1202"/>
        </w:tabs>
        <w:spacing w:after="0" w:line="240" w:lineRule="auto"/>
        <w:jc w:val="center"/>
        <w:rPr>
          <w:szCs w:val="28"/>
        </w:rPr>
      </w:pPr>
      <w:r w:rsidRPr="000A6D5A">
        <w:rPr>
          <w:szCs w:val="28"/>
        </w:rPr>
        <w:t>и поощрении капиталовложений от ______________,</w:t>
      </w:r>
    </w:p>
    <w:p w:rsidR="00C050DF" w:rsidRPr="000A6D5A" w:rsidRDefault="00C050DF" w:rsidP="0064790B">
      <w:pPr>
        <w:tabs>
          <w:tab w:val="left" w:pos="1202"/>
        </w:tabs>
        <w:spacing w:after="0" w:line="240" w:lineRule="auto"/>
        <w:jc w:val="center"/>
        <w:rPr>
          <w:szCs w:val="28"/>
        </w:rPr>
      </w:pPr>
      <w:r w:rsidRPr="000A6D5A">
        <w:rPr>
          <w:szCs w:val="28"/>
        </w:rPr>
        <w:t>регистрационный № ________</w:t>
      </w:r>
    </w:p>
    <w:p w:rsidR="00C050DF" w:rsidRPr="000A6D5A" w:rsidRDefault="00C050DF" w:rsidP="00C050DF">
      <w:pPr>
        <w:suppressAutoHyphens w:val="0"/>
        <w:autoSpaceDE w:val="0"/>
        <w:adjustRightInd w:val="0"/>
        <w:spacing w:line="240" w:lineRule="auto"/>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0"/>
        <w:gridCol w:w="3930"/>
        <w:gridCol w:w="1655"/>
        <w:gridCol w:w="2903"/>
      </w:tblGrid>
      <w:tr w:rsidR="00C050DF" w:rsidRPr="000A6D5A" w:rsidTr="00C050DF">
        <w:tc>
          <w:tcPr>
            <w:tcW w:w="57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w:t>
            </w:r>
          </w:p>
        </w:tc>
        <w:tc>
          <w:tcPr>
            <w:tcW w:w="393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Наименование мероприятия этапа инвестиционного проекта</w:t>
            </w:r>
          </w:p>
        </w:tc>
        <w:tc>
          <w:tcPr>
            <w:tcW w:w="1655"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Значение показателя</w:t>
            </w:r>
          </w:p>
        </w:tc>
        <w:tc>
          <w:tcPr>
            <w:tcW w:w="2903"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Сведения ограниченного доступа (да или нет)</w:t>
            </w:r>
          </w:p>
        </w:tc>
      </w:tr>
      <w:tr w:rsidR="00C050DF" w:rsidRPr="000A6D5A" w:rsidTr="00C050DF">
        <w:tc>
          <w:tcPr>
            <w:tcW w:w="57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1.</w:t>
            </w:r>
          </w:p>
        </w:tc>
        <w:tc>
          <w:tcPr>
            <w:tcW w:w="3930"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капитальных вложений (</w:t>
            </w:r>
            <w:proofErr w:type="spellStart"/>
            <w:r w:rsidRPr="000A6D5A">
              <w:rPr>
                <w:sz w:val="24"/>
                <w:szCs w:val="24"/>
                <w:lang w:eastAsia="ru-RU"/>
              </w:rPr>
              <w:t>млн</w:t>
            </w:r>
            <w:proofErr w:type="spellEnd"/>
            <w:r w:rsidRPr="000A6D5A">
              <w:rPr>
                <w:sz w:val="24"/>
                <w:szCs w:val="24"/>
                <w:lang w:eastAsia="ru-RU"/>
              </w:rPr>
              <w:t xml:space="preserve"> рублей)</w:t>
            </w:r>
          </w:p>
        </w:tc>
        <w:tc>
          <w:tcPr>
            <w:tcW w:w="1655" w:type="dxa"/>
          </w:tcPr>
          <w:p w:rsidR="00C050DF" w:rsidRPr="000A6D5A" w:rsidRDefault="00C050DF" w:rsidP="00C050DF">
            <w:pPr>
              <w:suppressAutoHyphens w:val="0"/>
              <w:autoSpaceDE w:val="0"/>
              <w:adjustRightInd w:val="0"/>
              <w:spacing w:line="240" w:lineRule="auto"/>
              <w:rPr>
                <w:sz w:val="24"/>
                <w:szCs w:val="24"/>
                <w:lang w:eastAsia="ru-RU"/>
              </w:rPr>
            </w:pPr>
          </w:p>
        </w:tc>
        <w:tc>
          <w:tcPr>
            <w:tcW w:w="2903"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57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2.</w:t>
            </w:r>
          </w:p>
        </w:tc>
        <w:tc>
          <w:tcPr>
            <w:tcW w:w="3930" w:type="dxa"/>
          </w:tcPr>
          <w:p w:rsidR="00C050DF" w:rsidRPr="000A6D5A" w:rsidRDefault="00C050DF" w:rsidP="00C050DF">
            <w:pPr>
              <w:suppressAutoHyphens w:val="0"/>
              <w:autoSpaceDE w:val="0"/>
              <w:adjustRightInd w:val="0"/>
              <w:spacing w:line="240" w:lineRule="auto"/>
              <w:rPr>
                <w:sz w:val="24"/>
                <w:szCs w:val="24"/>
                <w:lang w:eastAsia="ru-RU"/>
              </w:rPr>
            </w:pPr>
            <w:r w:rsidRPr="000A6D5A">
              <w:rPr>
                <w:sz w:val="24"/>
                <w:szCs w:val="24"/>
                <w:lang w:eastAsia="ru-RU"/>
              </w:rPr>
              <w:t>Объем капиталовложений (</w:t>
            </w:r>
            <w:proofErr w:type="spellStart"/>
            <w:r w:rsidRPr="000A6D5A">
              <w:rPr>
                <w:sz w:val="24"/>
                <w:szCs w:val="24"/>
                <w:lang w:eastAsia="ru-RU"/>
              </w:rPr>
              <w:t>млн</w:t>
            </w:r>
            <w:proofErr w:type="spellEnd"/>
            <w:r w:rsidRPr="000A6D5A">
              <w:rPr>
                <w:sz w:val="24"/>
                <w:szCs w:val="24"/>
                <w:lang w:eastAsia="ru-RU"/>
              </w:rPr>
              <w:t xml:space="preserve"> рублей)</w:t>
            </w:r>
          </w:p>
        </w:tc>
        <w:tc>
          <w:tcPr>
            <w:tcW w:w="1655" w:type="dxa"/>
          </w:tcPr>
          <w:p w:rsidR="00C050DF" w:rsidRPr="000A6D5A" w:rsidRDefault="00C050DF" w:rsidP="00C050DF">
            <w:pPr>
              <w:suppressAutoHyphens w:val="0"/>
              <w:autoSpaceDE w:val="0"/>
              <w:adjustRightInd w:val="0"/>
              <w:spacing w:line="240" w:lineRule="auto"/>
              <w:rPr>
                <w:sz w:val="24"/>
                <w:szCs w:val="24"/>
                <w:lang w:eastAsia="ru-RU"/>
              </w:rPr>
            </w:pPr>
          </w:p>
        </w:tc>
        <w:tc>
          <w:tcPr>
            <w:tcW w:w="2903"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57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3.</w:t>
            </w:r>
          </w:p>
        </w:tc>
        <w:tc>
          <w:tcPr>
            <w:tcW w:w="3930" w:type="dxa"/>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_______________________________</w:t>
            </w:r>
          </w:p>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(указывается наименование мероприятия этапа инвестиционного проекта в соответствии с соглашением о защите и поощрении капиталовложений)</w:t>
            </w:r>
          </w:p>
        </w:tc>
        <w:tc>
          <w:tcPr>
            <w:tcW w:w="1655" w:type="dxa"/>
          </w:tcPr>
          <w:p w:rsidR="00C050DF" w:rsidRPr="000A6D5A" w:rsidRDefault="00C050DF" w:rsidP="00C050DF">
            <w:pPr>
              <w:suppressAutoHyphens w:val="0"/>
              <w:autoSpaceDE w:val="0"/>
              <w:adjustRightInd w:val="0"/>
              <w:spacing w:line="240" w:lineRule="auto"/>
              <w:rPr>
                <w:sz w:val="24"/>
                <w:szCs w:val="24"/>
                <w:lang w:eastAsia="ru-RU"/>
              </w:rPr>
            </w:pPr>
          </w:p>
        </w:tc>
        <w:tc>
          <w:tcPr>
            <w:tcW w:w="2903" w:type="dxa"/>
          </w:tcPr>
          <w:p w:rsidR="00C050DF" w:rsidRPr="000A6D5A" w:rsidRDefault="00C050DF" w:rsidP="00C050DF">
            <w:pPr>
              <w:suppressAutoHyphens w:val="0"/>
              <w:autoSpaceDE w:val="0"/>
              <w:adjustRightInd w:val="0"/>
              <w:spacing w:line="240" w:lineRule="auto"/>
              <w:rPr>
                <w:sz w:val="24"/>
                <w:szCs w:val="24"/>
                <w:lang w:eastAsia="ru-RU"/>
              </w:rPr>
            </w:pPr>
          </w:p>
        </w:tc>
      </w:tr>
    </w:tbl>
    <w:p w:rsidR="00C050DF" w:rsidRPr="000A6D5A" w:rsidRDefault="00C050DF" w:rsidP="00C050DF">
      <w:pPr>
        <w:suppressAutoHyphens w:val="0"/>
        <w:autoSpaceDE w:val="0"/>
        <w:adjustRightInd w:val="0"/>
        <w:spacing w:line="240" w:lineRule="auto"/>
        <w:rPr>
          <w:sz w:val="24"/>
          <w:szCs w:val="24"/>
          <w:lang w:eastAsia="ru-RU"/>
        </w:rPr>
      </w:pPr>
    </w:p>
    <w:tbl>
      <w:tblPr>
        <w:tblW w:w="0" w:type="auto"/>
        <w:tblLayout w:type="fixed"/>
        <w:tblCellMar>
          <w:top w:w="102" w:type="dxa"/>
          <w:left w:w="62" w:type="dxa"/>
          <w:bottom w:w="102" w:type="dxa"/>
          <w:right w:w="62" w:type="dxa"/>
        </w:tblCellMar>
        <w:tblLook w:val="0000"/>
      </w:tblPr>
      <w:tblGrid>
        <w:gridCol w:w="3061"/>
        <w:gridCol w:w="340"/>
        <w:gridCol w:w="1701"/>
        <w:gridCol w:w="340"/>
        <w:gridCol w:w="3619"/>
      </w:tblGrid>
      <w:tr w:rsidR="00C050DF" w:rsidRPr="000A6D5A" w:rsidTr="00C050DF">
        <w:tc>
          <w:tcPr>
            <w:tcW w:w="306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(дата)</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Borders>
              <w:bottom w:val="single" w:sz="4" w:space="0" w:color="auto"/>
            </w:tcBorders>
          </w:tcPr>
          <w:p w:rsidR="00C050DF" w:rsidRPr="000A6D5A" w:rsidRDefault="00C050DF" w:rsidP="00C050DF">
            <w:pPr>
              <w:suppressAutoHyphens w:val="0"/>
              <w:autoSpaceDE w:val="0"/>
              <w:adjustRightInd w:val="0"/>
              <w:spacing w:line="240" w:lineRule="auto"/>
              <w:rPr>
                <w:sz w:val="24"/>
                <w:szCs w:val="24"/>
                <w:lang w:eastAsia="ru-RU"/>
              </w:rPr>
            </w:pPr>
          </w:p>
        </w:tc>
      </w:tr>
      <w:tr w:rsidR="00C050DF" w:rsidRPr="000A6D5A" w:rsidTr="00C050DF">
        <w:tc>
          <w:tcPr>
            <w:tcW w:w="306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(должность уполномоченного лица)</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1701"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(подпись)</w:t>
            </w:r>
          </w:p>
        </w:tc>
        <w:tc>
          <w:tcPr>
            <w:tcW w:w="340" w:type="dxa"/>
          </w:tcPr>
          <w:p w:rsidR="00C050DF" w:rsidRPr="000A6D5A" w:rsidRDefault="00C050DF" w:rsidP="00C050DF">
            <w:pPr>
              <w:suppressAutoHyphens w:val="0"/>
              <w:autoSpaceDE w:val="0"/>
              <w:adjustRightInd w:val="0"/>
              <w:spacing w:line="240" w:lineRule="auto"/>
              <w:rPr>
                <w:sz w:val="24"/>
                <w:szCs w:val="24"/>
                <w:lang w:eastAsia="ru-RU"/>
              </w:rPr>
            </w:pPr>
          </w:p>
        </w:tc>
        <w:tc>
          <w:tcPr>
            <w:tcW w:w="3619" w:type="dxa"/>
            <w:tcBorders>
              <w:top w:val="single" w:sz="4" w:space="0" w:color="auto"/>
            </w:tcBorders>
          </w:tcPr>
          <w:p w:rsidR="00C050DF" w:rsidRPr="000A6D5A" w:rsidRDefault="00C050DF" w:rsidP="00C050DF">
            <w:pPr>
              <w:suppressAutoHyphens w:val="0"/>
              <w:autoSpaceDE w:val="0"/>
              <w:adjustRightInd w:val="0"/>
              <w:spacing w:line="240" w:lineRule="auto"/>
              <w:jc w:val="center"/>
              <w:rPr>
                <w:sz w:val="24"/>
                <w:szCs w:val="24"/>
                <w:lang w:eastAsia="ru-RU"/>
              </w:rPr>
            </w:pPr>
            <w:r w:rsidRPr="000A6D5A">
              <w:rPr>
                <w:sz w:val="24"/>
                <w:szCs w:val="24"/>
                <w:lang w:eastAsia="ru-RU"/>
              </w:rPr>
              <w:t>(фамилия, имя, отчество (при наличии) уполномоченного лица)</w:t>
            </w:r>
          </w:p>
        </w:tc>
      </w:tr>
    </w:tbl>
    <w:p w:rsidR="00C050DF" w:rsidRPr="000A6D5A" w:rsidRDefault="00C050DF">
      <w:pPr>
        <w:suppressAutoHyphens w:val="0"/>
        <w:autoSpaceDN/>
        <w:textAlignment w:val="auto"/>
        <w:rPr>
          <w:rFonts w:eastAsia="Times New Roman"/>
          <w:szCs w:val="20"/>
          <w:lang w:eastAsia="ru-RU"/>
        </w:rPr>
      </w:pPr>
      <w:r w:rsidRPr="000A6D5A">
        <w:rPr>
          <w:rFonts w:eastAsia="Times New Roman"/>
          <w:szCs w:val="20"/>
          <w:lang w:eastAsia="ru-RU"/>
        </w:rPr>
        <w:br w:type="page"/>
      </w:r>
    </w:p>
    <w:p w:rsidR="009A6D2F" w:rsidRPr="000A6D5A" w:rsidRDefault="009A6D2F"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 1</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Заявление </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о заключении соглашения о защите и поощрении капиталовложений</w:t>
      </w: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заявителя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544"/>
        <w:jc w:val="center"/>
        <w:rPr>
          <w:rFonts w:eastAsia="Times New Roman"/>
          <w:sz w:val="20"/>
          <w:szCs w:val="20"/>
          <w:u w:val="single"/>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на основании </w:t>
      </w:r>
      <w:bookmarkStart w:id="97" w:name="_Hlk88421989"/>
      <w:r w:rsidRPr="000A6D5A">
        <w:rPr>
          <w:rFonts w:eastAsia="Times New Roman"/>
          <w:szCs w:val="20"/>
          <w:lang w:eastAsia="ru-RU"/>
        </w:rPr>
        <w:t xml:space="preserve">статьи(ей) </w:t>
      </w:r>
      <w:bookmarkEnd w:id="97"/>
      <w:r w:rsidRPr="000A6D5A">
        <w:rPr>
          <w:rFonts w:eastAsia="Times New Roman"/>
          <w:szCs w:val="20"/>
          <w:lang w:eastAsia="ru-RU"/>
        </w:rPr>
        <w:t xml:space="preserve">_______ </w:t>
      </w:r>
      <w:r w:rsidRPr="000A6D5A">
        <w:rPr>
          <w:rFonts w:eastAsia="Times New Roman"/>
          <w:szCs w:val="28"/>
          <w:lang w:eastAsia="ru-RU"/>
        </w:rPr>
        <w:t xml:space="preserve">Федерального закона «О защите </w:t>
      </w:r>
      <w:r w:rsidRPr="000A6D5A">
        <w:rPr>
          <w:rFonts w:eastAsia="Times New Roman"/>
          <w:szCs w:val="28"/>
          <w:lang w:eastAsia="ru-RU"/>
        </w:rPr>
        <w:br/>
        <w:t xml:space="preserve">и поощрении капиталовложений в Российской Федерации» </w:t>
      </w:r>
      <w:r w:rsidRPr="000A6D5A">
        <w:rPr>
          <w:rFonts w:eastAsia="Times New Roman"/>
          <w:szCs w:val="28"/>
          <w:lang w:eastAsia="ru-RU"/>
        </w:rPr>
        <w:br/>
        <w:t xml:space="preserve">(далее - Федеральный закон) и </w:t>
      </w:r>
      <w:r w:rsidRPr="000A6D5A">
        <w:rPr>
          <w:rFonts w:eastAsia="Times New Roman"/>
          <w:szCs w:val="20"/>
          <w:lang w:eastAsia="ru-RU"/>
        </w:rPr>
        <w:t>пункта(</w:t>
      </w:r>
      <w:proofErr w:type="spellStart"/>
      <w:r w:rsidRPr="000A6D5A">
        <w:rPr>
          <w:rFonts w:eastAsia="Times New Roman"/>
          <w:szCs w:val="20"/>
          <w:lang w:eastAsia="ru-RU"/>
        </w:rPr>
        <w:t>ов</w:t>
      </w:r>
      <w:proofErr w:type="spellEnd"/>
      <w:r w:rsidRPr="000A6D5A">
        <w:rPr>
          <w:rFonts w:eastAsia="Times New Roman"/>
          <w:szCs w:val="20"/>
          <w:lang w:eastAsia="ru-RU"/>
        </w:rPr>
        <w:t xml:space="preserve">) __________________ Порядка </w:t>
      </w:r>
      <w:r w:rsidRPr="000A6D5A">
        <w:rPr>
          <w:rFonts w:eastAsia="Times New Roman"/>
          <w:szCs w:val="20"/>
          <w:lang w:eastAsia="ru-RU"/>
        </w:rPr>
        <w:br/>
        <w:t>заключения, изменения, прекращения действия соглашений о защите</w:t>
      </w:r>
      <w:r w:rsidRPr="000A6D5A">
        <w:rPr>
          <w:rFonts w:eastAsia="Times New Roman"/>
          <w:szCs w:val="20"/>
          <w:lang w:eastAsia="ru-RU"/>
        </w:rPr>
        <w:br/>
        <w:t>и поощрении капиталовложений утвержденного постановлением Правительства Челябинской области от _____________ № ______ «О соглашениях о защите и поощрении капиталовложений»,</w:t>
      </w:r>
      <w:r w:rsidRPr="000A6D5A">
        <w:rPr>
          <w:rFonts w:eastAsia="Times New Roman"/>
          <w:szCs w:val="20"/>
          <w:lang w:eastAsia="ru-RU"/>
        </w:rPr>
        <w:br/>
        <w:t>просит заключить соглашение о защите и поощрении капиталовложений (далее - соглашение) для реализации инвестиционного проекта «</w:t>
      </w:r>
      <w:r w:rsidRPr="000A6D5A">
        <w:rPr>
          <w:rFonts w:eastAsia="Times New Roman"/>
          <w:szCs w:val="20"/>
          <w:u w:val="single"/>
          <w:lang w:eastAsia="ru-RU"/>
        </w:rPr>
        <w:tab/>
      </w:r>
      <w:r w:rsidRPr="000A6D5A">
        <w:rPr>
          <w:rFonts w:eastAsia="Times New Roman"/>
          <w:szCs w:val="20"/>
          <w:lang w:eastAsia="ru-RU"/>
        </w:rPr>
        <w:t xml:space="preserve"> » (далее - проект).</w:t>
      </w:r>
    </w:p>
    <w:p w:rsidR="009A6D2F" w:rsidRPr="000A6D5A" w:rsidRDefault="009A6D2F" w:rsidP="009A6D2F">
      <w:pPr>
        <w:spacing w:after="0" w:line="240" w:lineRule="atLeast"/>
        <w:ind w:left="4678" w:right="2267"/>
        <w:jc w:val="center"/>
        <w:rPr>
          <w:rFonts w:eastAsia="Times New Roman"/>
          <w:sz w:val="20"/>
          <w:szCs w:val="20"/>
          <w:u w:val="single"/>
          <w:lang w:eastAsia="ru-RU"/>
        </w:rPr>
      </w:pPr>
      <w:r w:rsidRPr="000A6D5A">
        <w:rPr>
          <w:rFonts w:eastAsia="Times New Roman"/>
          <w:sz w:val="20"/>
          <w:szCs w:val="20"/>
          <w:lang w:eastAsia="ru-RU"/>
        </w:rPr>
        <w:t>(наименование проекта)</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I. Сведения об организации, реализующей инвестиционный проект</w:t>
      </w:r>
    </w:p>
    <w:p w:rsidR="009A6D2F" w:rsidRPr="000A6D5A" w:rsidRDefault="009A6D2F" w:rsidP="009A6D2F">
      <w:pPr>
        <w:spacing w:after="0" w:line="360" w:lineRule="atLeast"/>
        <w:jc w:val="both"/>
        <w:rPr>
          <w:rFonts w:eastAsia="Times New Roman"/>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
        <w:gridCol w:w="4397"/>
        <w:gridCol w:w="4582"/>
      </w:tblGrid>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1.</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Сокращенное наименование</w:t>
            </w:r>
          </w:p>
        </w:tc>
        <w:tc>
          <w:tcPr>
            <w:tcW w:w="4318" w:type="dxa"/>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2.</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ИНН</w:t>
            </w:r>
          </w:p>
        </w:tc>
        <w:tc>
          <w:tcPr>
            <w:tcW w:w="4318" w:type="dxa"/>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3.</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ОГРН</w:t>
            </w:r>
          </w:p>
        </w:tc>
        <w:tc>
          <w:tcPr>
            <w:tcW w:w="4318" w:type="dxa"/>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4.</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КПП</w:t>
            </w:r>
          </w:p>
        </w:tc>
        <w:tc>
          <w:tcPr>
            <w:tcW w:w="4318" w:type="dxa"/>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5.</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ОКПО</w:t>
            </w:r>
          </w:p>
        </w:tc>
        <w:tc>
          <w:tcPr>
            <w:tcW w:w="4318" w:type="dxa"/>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6.</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ОКВЭД (основной)</w:t>
            </w:r>
          </w:p>
        </w:tc>
        <w:tc>
          <w:tcPr>
            <w:tcW w:w="4318" w:type="dxa"/>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7.</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Размер уставного капитала</w:t>
            </w:r>
          </w:p>
        </w:tc>
        <w:tc>
          <w:tcPr>
            <w:tcW w:w="4318" w:type="dxa"/>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8.</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Адрес</w:t>
            </w:r>
          </w:p>
        </w:tc>
        <w:tc>
          <w:tcPr>
            <w:tcW w:w="4318" w:type="dxa"/>
            <w:vMerge w:val="restart"/>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8.1.</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 xml:space="preserve">Субъект </w:t>
            </w:r>
            <w:r w:rsidRPr="000A6D5A">
              <w:rPr>
                <w:rFonts w:eastAsia="Times New Roman"/>
                <w:szCs w:val="28"/>
                <w:lang w:eastAsia="ru-RU"/>
              </w:rPr>
              <w:br/>
              <w:t>Российской Федерации</w:t>
            </w:r>
          </w:p>
        </w:tc>
        <w:tc>
          <w:tcPr>
            <w:tcW w:w="4318" w:type="dxa"/>
            <w:vMerge/>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8.2.</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 xml:space="preserve">Муниципальный район, </w:t>
            </w:r>
            <w:r w:rsidRPr="000A6D5A">
              <w:rPr>
                <w:rFonts w:eastAsia="Times New Roman"/>
                <w:szCs w:val="28"/>
                <w:lang w:eastAsia="ru-RU"/>
              </w:rPr>
              <w:br/>
              <w:t xml:space="preserve">муниципальный округ, </w:t>
            </w:r>
            <w:r w:rsidRPr="000A6D5A">
              <w:rPr>
                <w:rFonts w:eastAsia="Times New Roman"/>
                <w:szCs w:val="28"/>
                <w:lang w:eastAsia="ru-RU"/>
              </w:rPr>
              <w:br/>
              <w:t xml:space="preserve">городской округ, </w:t>
            </w:r>
            <w:r w:rsidRPr="000A6D5A">
              <w:rPr>
                <w:rFonts w:eastAsia="Times New Roman"/>
                <w:szCs w:val="28"/>
                <w:lang w:eastAsia="ru-RU"/>
              </w:rPr>
              <w:br/>
              <w:t xml:space="preserve">внутригородская территория города федерального значения </w:t>
            </w:r>
          </w:p>
        </w:tc>
        <w:tc>
          <w:tcPr>
            <w:tcW w:w="4318" w:type="dxa"/>
            <w:vMerge w:val="restart"/>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8.3.</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 xml:space="preserve">Городское или сельское поселение (для муниципального района), межселенная территория (для муниципального района), внутригородской район </w:t>
            </w:r>
            <w:r w:rsidRPr="000A6D5A">
              <w:rPr>
                <w:rFonts w:eastAsia="Times New Roman"/>
                <w:szCs w:val="28"/>
                <w:lang w:eastAsia="ru-RU"/>
              </w:rPr>
              <w:br/>
              <w:t xml:space="preserve">(для городского округа </w:t>
            </w:r>
            <w:r w:rsidRPr="000A6D5A">
              <w:rPr>
                <w:rFonts w:eastAsia="Times New Roman"/>
                <w:szCs w:val="28"/>
                <w:lang w:eastAsia="ru-RU"/>
              </w:rPr>
              <w:br/>
              <w:t>с внутригородским делением)</w:t>
            </w:r>
          </w:p>
        </w:tc>
        <w:tc>
          <w:tcPr>
            <w:tcW w:w="4318" w:type="dxa"/>
            <w:vMerge/>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8.4.</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Населенный пункт</w:t>
            </w:r>
          </w:p>
        </w:tc>
        <w:tc>
          <w:tcPr>
            <w:tcW w:w="4318" w:type="dxa"/>
            <w:vMerge/>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8.5.</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Элемент планировочной структуры</w:t>
            </w:r>
          </w:p>
        </w:tc>
        <w:tc>
          <w:tcPr>
            <w:tcW w:w="4318" w:type="dxa"/>
            <w:vMerge/>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8.6.</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Элемент улично-дорожной сети</w:t>
            </w:r>
          </w:p>
        </w:tc>
        <w:tc>
          <w:tcPr>
            <w:tcW w:w="4318" w:type="dxa"/>
            <w:vMerge/>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8.7.</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 xml:space="preserve">Здание (строение), сооружение </w:t>
            </w:r>
          </w:p>
        </w:tc>
        <w:tc>
          <w:tcPr>
            <w:tcW w:w="4318" w:type="dxa"/>
            <w:vMerge/>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8.8.</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 xml:space="preserve">Помещение в пределах здания (строения), сооружения </w:t>
            </w:r>
            <w:r w:rsidRPr="000A6D5A">
              <w:rPr>
                <w:rFonts w:eastAsia="Times New Roman"/>
                <w:i/>
                <w:szCs w:val="28"/>
                <w:lang w:eastAsia="ru-RU"/>
              </w:rPr>
              <w:br/>
            </w:r>
            <w:r w:rsidRPr="000A6D5A">
              <w:rPr>
                <w:rFonts w:eastAsia="Times New Roman"/>
                <w:szCs w:val="28"/>
                <w:lang w:eastAsia="ru-RU"/>
              </w:rPr>
              <w:t>(если применимо)</w:t>
            </w:r>
          </w:p>
        </w:tc>
        <w:tc>
          <w:tcPr>
            <w:tcW w:w="4318" w:type="dxa"/>
            <w:vMerge/>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8.9.</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Помещение в пределах квартиры (если применимо)</w:t>
            </w:r>
          </w:p>
        </w:tc>
        <w:tc>
          <w:tcPr>
            <w:tcW w:w="4318" w:type="dxa"/>
            <w:vMerge/>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9.</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Адрес электронной почты уполномоченного лица</w:t>
            </w:r>
          </w:p>
        </w:tc>
        <w:tc>
          <w:tcPr>
            <w:tcW w:w="4318" w:type="dxa"/>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10.</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Телефон уполномоченного лица</w:t>
            </w:r>
          </w:p>
        </w:tc>
        <w:tc>
          <w:tcPr>
            <w:tcW w:w="4318" w:type="dxa"/>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11.</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 xml:space="preserve">Проектная компания </w:t>
            </w:r>
            <w:r w:rsidRPr="000A6D5A">
              <w:rPr>
                <w:rFonts w:eastAsia="Times New Roman"/>
                <w:szCs w:val="28"/>
                <w:lang w:eastAsia="ru-RU"/>
              </w:rPr>
              <w:br/>
              <w:t>(да или нет)</w:t>
            </w:r>
          </w:p>
        </w:tc>
        <w:tc>
          <w:tcPr>
            <w:tcW w:w="4318" w:type="dxa"/>
          </w:tcPr>
          <w:p w:rsidR="009A6D2F" w:rsidRPr="000A6D5A" w:rsidRDefault="009A6D2F" w:rsidP="00AF036C">
            <w:pPr>
              <w:spacing w:after="120" w:line="240" w:lineRule="atLeast"/>
              <w:rPr>
                <w:rFonts w:eastAsia="Times New Roman"/>
                <w:szCs w:val="28"/>
                <w:lang w:eastAsia="ru-RU"/>
              </w:rPr>
            </w:pPr>
          </w:p>
        </w:tc>
      </w:tr>
      <w:tr w:rsidR="009A6D2F" w:rsidRPr="000A6D5A" w:rsidTr="00AF036C">
        <w:tc>
          <w:tcPr>
            <w:tcW w:w="825" w:type="dxa"/>
          </w:tcPr>
          <w:p w:rsidR="009A6D2F" w:rsidRPr="000A6D5A" w:rsidRDefault="009A6D2F" w:rsidP="00AF036C">
            <w:pPr>
              <w:spacing w:after="120" w:line="240" w:lineRule="atLeast"/>
              <w:jc w:val="center"/>
              <w:rPr>
                <w:rFonts w:eastAsia="Times New Roman"/>
                <w:szCs w:val="28"/>
                <w:lang w:eastAsia="ru-RU"/>
              </w:rPr>
            </w:pPr>
            <w:r w:rsidRPr="000A6D5A">
              <w:rPr>
                <w:rFonts w:eastAsia="Times New Roman"/>
                <w:szCs w:val="28"/>
                <w:lang w:eastAsia="ru-RU"/>
              </w:rPr>
              <w:t>12.</w:t>
            </w:r>
          </w:p>
        </w:tc>
        <w:tc>
          <w:tcPr>
            <w:tcW w:w="4144" w:type="dxa"/>
          </w:tcPr>
          <w:p w:rsidR="009A6D2F" w:rsidRPr="000A6D5A" w:rsidRDefault="009A6D2F" w:rsidP="00AF036C">
            <w:pPr>
              <w:spacing w:after="120" w:line="240" w:lineRule="atLeast"/>
              <w:rPr>
                <w:rFonts w:eastAsia="Times New Roman"/>
                <w:szCs w:val="28"/>
                <w:lang w:eastAsia="ru-RU"/>
              </w:rPr>
            </w:pPr>
            <w:r w:rsidRPr="000A6D5A">
              <w:rPr>
                <w:rFonts w:eastAsia="Times New Roman"/>
                <w:szCs w:val="28"/>
                <w:lang w:eastAsia="ru-RU"/>
              </w:rPr>
              <w:t>Участник внешнеэкономической деятельности (да или нет)</w:t>
            </w:r>
          </w:p>
        </w:tc>
        <w:tc>
          <w:tcPr>
            <w:tcW w:w="4318" w:type="dxa"/>
          </w:tcPr>
          <w:p w:rsidR="009A6D2F" w:rsidRPr="000A6D5A" w:rsidRDefault="009A6D2F" w:rsidP="00AF036C">
            <w:pPr>
              <w:spacing w:after="120" w:line="240" w:lineRule="atLeast"/>
              <w:rPr>
                <w:rFonts w:eastAsia="Times New Roman"/>
                <w:szCs w:val="28"/>
                <w:lang w:eastAsia="ru-RU"/>
              </w:rPr>
            </w:pPr>
          </w:p>
        </w:tc>
      </w:tr>
    </w:tbl>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II. Сведения о проекте</w:t>
      </w:r>
    </w:p>
    <w:p w:rsidR="009A6D2F" w:rsidRPr="000A6D5A" w:rsidRDefault="009A6D2F" w:rsidP="009A6D2F">
      <w:pPr>
        <w:spacing w:after="0" w:line="360" w:lineRule="atLeast"/>
        <w:jc w:val="both"/>
        <w:rPr>
          <w:rFonts w:eastAsia="Times New Roman"/>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0"/>
        <w:gridCol w:w="4542"/>
        <w:gridCol w:w="4542"/>
      </w:tblGrid>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1.</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Наименование и общая характеристика проекта</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2.</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 xml:space="preserve">Сфера экономики </w:t>
            </w:r>
            <w:r w:rsidRPr="000A6D5A">
              <w:rPr>
                <w:rFonts w:eastAsia="Times New Roman"/>
                <w:szCs w:val="20"/>
                <w:lang w:eastAsia="ru-RU"/>
              </w:rPr>
              <w:br/>
              <w:t xml:space="preserve">(вид деятельности), </w:t>
            </w:r>
            <w:r w:rsidRPr="000A6D5A">
              <w:rPr>
                <w:rFonts w:eastAsia="Times New Roman"/>
                <w:szCs w:val="20"/>
                <w:lang w:eastAsia="ru-RU"/>
              </w:rPr>
              <w:br/>
              <w:t>в которой реализуется проект</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3.</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Общий срок и этапы реализации проекта, а также сроки реализации каждого этапа</w:t>
            </w:r>
            <w:r w:rsidRPr="000A6D5A">
              <w:rPr>
                <w:rStyle w:val="afa"/>
                <w:rFonts w:eastAsia="Times New Roman"/>
                <w:szCs w:val="20"/>
                <w:lang w:eastAsia="ru-RU"/>
              </w:rPr>
              <w:footnoteReference w:id="1"/>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4.</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Субъект (субъекты) Российской Федерации, на территории которого (которых) предполагается реализация проекта</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5.</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Участие в соглашении муниципального образования (муниципальных образований) (да или нет, если да, указываются муниципальные образования)</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6.</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 xml:space="preserve">Дата принятия решения заявителя об осуществлении проекта, в том числе </w:t>
            </w:r>
            <w:r w:rsidRPr="000A6D5A">
              <w:rPr>
                <w:rFonts w:eastAsia="Times New Roman"/>
                <w:szCs w:val="20"/>
                <w:lang w:eastAsia="ru-RU"/>
              </w:rPr>
              <w:br/>
              <w:t xml:space="preserve">об определении объема капитальных вложений (расходов) или решения </w:t>
            </w:r>
            <w:r w:rsidRPr="000A6D5A">
              <w:rPr>
                <w:rFonts w:eastAsia="Times New Roman"/>
                <w:szCs w:val="20"/>
                <w:lang w:eastAsia="ru-RU"/>
              </w:rPr>
              <w:br/>
              <w:t xml:space="preserve">об утверждении бюджета </w:t>
            </w:r>
            <w:r w:rsidRPr="000A6D5A">
              <w:rPr>
                <w:rFonts w:eastAsia="Times New Roman"/>
                <w:szCs w:val="20"/>
                <w:lang w:eastAsia="ru-RU"/>
              </w:rPr>
              <w:br/>
              <w:t xml:space="preserve">на капитальные вложения (расходы) </w:t>
            </w:r>
            <w:r w:rsidRPr="000A6D5A">
              <w:rPr>
                <w:rFonts w:eastAsia="Times New Roman"/>
                <w:spacing w:val="-4"/>
                <w:szCs w:val="20"/>
                <w:lang w:eastAsia="ru-RU"/>
              </w:rPr>
              <w:t xml:space="preserve">(в соответствии </w:t>
            </w:r>
            <w:r w:rsidRPr="000A6D5A">
              <w:rPr>
                <w:rFonts w:eastAsia="Times New Roman"/>
                <w:spacing w:val="-4"/>
                <w:szCs w:val="20"/>
                <w:lang w:eastAsia="ru-RU"/>
              </w:rPr>
              <w:br/>
              <w:t>с подпунктом «ж»</w:t>
            </w:r>
            <w:r w:rsidRPr="000A6D5A">
              <w:rPr>
                <w:rFonts w:eastAsia="Times New Roman"/>
                <w:szCs w:val="20"/>
                <w:lang w:eastAsia="ru-RU"/>
              </w:rPr>
              <w:t xml:space="preserve"> пункта 10 Порядка</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7.</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Планируемая дата окончания реализации проекта (завершения стадии эксплуатации)</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8.</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Общий объем капиталовложений, включая осуществленные капиталовложения (руб.)</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9.</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Общий объем капитальных вложений (инвестиций) (руб.)</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10.</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 xml:space="preserve">Прогнозируемый объем налогов и иных обязательных платежей </w:t>
            </w:r>
            <w:r w:rsidRPr="000A6D5A">
              <w:rPr>
                <w:rFonts w:eastAsia="Times New Roman"/>
                <w:szCs w:val="20"/>
                <w:lang w:eastAsia="ru-RU"/>
              </w:rPr>
              <w:br/>
              <w:t xml:space="preserve">в связи с реализацией проекта </w:t>
            </w:r>
            <w:r w:rsidRPr="000A6D5A">
              <w:rPr>
                <w:rFonts w:eastAsia="Times New Roman"/>
                <w:szCs w:val="20"/>
                <w:lang w:eastAsia="ru-RU"/>
              </w:rPr>
              <w:br/>
              <w:t>из расчета на каждый год реализации проекта в период действия соглашения (руб.)</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11.</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 xml:space="preserve">Наличие ходатайства </w:t>
            </w:r>
            <w:r w:rsidRPr="000A6D5A">
              <w:rPr>
                <w:rFonts w:eastAsia="Times New Roman"/>
                <w:szCs w:val="20"/>
                <w:lang w:eastAsia="ru-RU"/>
              </w:rPr>
              <w:br/>
              <w:t xml:space="preserve">о признании ранее заключенных договоров связанными договорами (да или нет, если </w:t>
            </w:r>
            <w:r w:rsidRPr="000A6D5A">
              <w:rPr>
                <w:rFonts w:eastAsia="Times New Roman"/>
                <w:szCs w:val="20"/>
                <w:lang w:eastAsia="ru-RU"/>
              </w:rPr>
              <w:br/>
              <w:t>да, указываются реквизиты такого ходатайства)</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12.</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 xml:space="preserve">Наличие ходатайства </w:t>
            </w:r>
            <w:r w:rsidRPr="000A6D5A">
              <w:rPr>
                <w:rFonts w:eastAsia="Times New Roman"/>
                <w:szCs w:val="20"/>
                <w:lang w:eastAsia="ru-RU"/>
              </w:rPr>
              <w:br/>
              <w:t>о включении в соглашение обязанности Российской Федерации и субъекта (субъектов) Российской Федерации не допускать ухудшение финансовых показателей проекта (да или нет, если да, указываются реквизиты такого ходатайства)</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13.</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 xml:space="preserve">Объем планируемых </w:t>
            </w:r>
            <w:r w:rsidRPr="000A6D5A">
              <w:rPr>
                <w:rFonts w:eastAsia="Times New Roman"/>
                <w:szCs w:val="20"/>
                <w:lang w:eastAsia="ru-RU"/>
              </w:rPr>
              <w:br/>
              <w:t xml:space="preserve">к возмещению затрат (по видам), планируемые сроки </w:t>
            </w:r>
            <w:r w:rsidRPr="000A6D5A">
              <w:rPr>
                <w:rFonts w:eastAsia="Times New Roman"/>
                <w:szCs w:val="20"/>
                <w:lang w:eastAsia="ru-RU"/>
              </w:rPr>
              <w:br/>
              <w:t>их возмещения (период), формы возмещения</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14.</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Новые рабочие места (количество)</w:t>
            </w:r>
          </w:p>
        </w:tc>
        <w:tc>
          <w:tcPr>
            <w:tcW w:w="42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725"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15.</w:t>
            </w:r>
          </w:p>
        </w:tc>
        <w:tc>
          <w:tcPr>
            <w:tcW w:w="4281"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Рабочие места на этапе строительства (количество)</w:t>
            </w:r>
          </w:p>
        </w:tc>
        <w:tc>
          <w:tcPr>
            <w:tcW w:w="4281" w:type="dxa"/>
          </w:tcPr>
          <w:p w:rsidR="009A6D2F" w:rsidRPr="000A6D5A" w:rsidRDefault="009A6D2F" w:rsidP="00AF036C">
            <w:pPr>
              <w:spacing w:after="120" w:line="240" w:lineRule="atLeast"/>
              <w:rPr>
                <w:rFonts w:eastAsia="Times New Roman"/>
                <w:szCs w:val="20"/>
                <w:lang w:eastAsia="ru-RU"/>
              </w:rPr>
            </w:pPr>
          </w:p>
        </w:tc>
      </w:tr>
    </w:tbl>
    <w:p w:rsidR="009A6D2F" w:rsidRPr="000A6D5A" w:rsidRDefault="009A6D2F" w:rsidP="009A6D2F">
      <w:pPr>
        <w:spacing w:after="0" w:line="80" w:lineRule="exac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u w:val="single"/>
          <w:lang w:eastAsia="ru-RU"/>
        </w:rPr>
      </w:pPr>
    </w:p>
    <w:p w:rsidR="009A6D2F" w:rsidRPr="000A6D5A" w:rsidRDefault="009A6D2F" w:rsidP="009A6D2F">
      <w:pPr>
        <w:spacing w:after="0" w:line="240" w:lineRule="atLeast"/>
        <w:jc w:val="both"/>
        <w:rPr>
          <w:rFonts w:eastAsia="Times New Roman"/>
          <w:szCs w:val="20"/>
          <w:u w:val="single"/>
          <w:lang w:eastAsia="ru-RU"/>
        </w:rPr>
      </w:pPr>
    </w:p>
    <w:p w:rsidR="009A6D2F" w:rsidRPr="000A6D5A" w:rsidRDefault="009A6D2F" w:rsidP="009A6D2F">
      <w:pPr>
        <w:spacing w:after="0" w:line="240" w:lineRule="atLeast"/>
        <w:jc w:val="both"/>
        <w:rPr>
          <w:rFonts w:eastAsia="Times New Roman"/>
          <w:szCs w:val="20"/>
          <w:lang w:eastAsia="ru-RU"/>
        </w:rPr>
      </w:pPr>
      <w:r w:rsidRPr="000A6D5A">
        <w:rPr>
          <w:rFonts w:eastAsia="Times New Roman"/>
          <w:szCs w:val="20"/>
          <w:u w:val="single"/>
          <w:lang w:eastAsia="ru-RU"/>
        </w:rPr>
        <w:t>Приложения:</w:t>
      </w:r>
      <w:r w:rsidRPr="000A6D5A">
        <w:rPr>
          <w:rFonts w:eastAsia="Times New Roman"/>
          <w:szCs w:val="20"/>
          <w:lang w:eastAsia="ru-RU"/>
        </w:rPr>
        <w:t xml:space="preserve"> __________ на ______ листах.</w:t>
      </w:r>
      <w:r w:rsidRPr="000A6D5A">
        <w:rPr>
          <w:rStyle w:val="afa"/>
          <w:rFonts w:eastAsia="Times New Roman"/>
          <w:szCs w:val="20"/>
          <w:lang w:eastAsia="ru-RU"/>
        </w:rPr>
        <w:footnoteReference w:id="2"/>
      </w: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Подписание настоящего заявления означает согласие заявителя </w:t>
      </w:r>
      <w:r w:rsidRPr="000A6D5A">
        <w:rPr>
          <w:rFonts w:eastAsia="Times New Roman"/>
          <w:szCs w:val="20"/>
          <w:lang w:eastAsia="ru-RU"/>
        </w:rPr>
        <w:br/>
        <w:t>на осуществление заключения, изменения, прекращения действия (расторжения) соглашения, заключения дополнительных соглашений к нему</w:t>
      </w:r>
      <w:r w:rsidR="00581031" w:rsidRPr="000A6D5A">
        <w:rPr>
          <w:rFonts w:eastAsia="Times New Roman"/>
          <w:szCs w:val="20"/>
          <w:lang w:eastAsia="ru-RU"/>
        </w:rPr>
        <w:br/>
      </w:r>
      <w:r w:rsidRPr="000A6D5A">
        <w:rPr>
          <w:rFonts w:eastAsia="Times New Roman"/>
          <w:szCs w:val="20"/>
          <w:lang w:eastAsia="ru-RU"/>
        </w:rPr>
        <w:t>и в соответствии с требованиями законодательства Российской Федерации обработки (в том числе сбора, записи, систематизации, накопления, хранения, уточнения (обновления, изменения), извлечения, использования, передачи, обезличивания) персональных данных физических лиц, информация о которых представлена заявителем, сведений о заявителе, о проекте, о заключаемом соглашении,</w:t>
      </w:r>
      <w:r w:rsidRPr="000A6D5A">
        <w:rPr>
          <w:rFonts w:eastAsia="Times New Roman"/>
          <w:szCs w:val="20"/>
          <w:lang w:eastAsia="ru-RU"/>
        </w:rPr>
        <w:br/>
        <w:t xml:space="preserve">о дополнительных соглашениях к нему и информации о действиях (решениях), связанных с исполнением указанных соглашений. </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p>
    <w:tbl>
      <w:tblPr>
        <w:tblW w:w="9299" w:type="dxa"/>
        <w:tblLayout w:type="fixed"/>
        <w:tblLook w:val="04A0"/>
      </w:tblPr>
      <w:tblGrid>
        <w:gridCol w:w="3197"/>
        <w:gridCol w:w="282"/>
        <w:gridCol w:w="2770"/>
        <w:gridCol w:w="282"/>
        <w:gridCol w:w="2768"/>
      </w:tblGrid>
      <w:tr w:rsidR="009A6D2F" w:rsidRPr="000A6D5A" w:rsidTr="00AF036C">
        <w:trPr>
          <w:trHeight w:val="363"/>
        </w:trPr>
        <w:tc>
          <w:tcPr>
            <w:tcW w:w="3197" w:type="dxa"/>
            <w:tcBorders>
              <w:bottom w:val="single" w:sz="4" w:space="0" w:color="auto"/>
            </w:tcBorders>
          </w:tcPr>
          <w:p w:rsidR="009A6D2F" w:rsidRPr="000A6D5A" w:rsidRDefault="009A6D2F" w:rsidP="00AF036C">
            <w:pPr>
              <w:spacing w:after="0" w:line="360" w:lineRule="atLeast"/>
              <w:jc w:val="both"/>
              <w:rPr>
                <w:rFonts w:eastAsia="Times New Roman"/>
                <w:szCs w:val="20"/>
                <w:lang w:eastAsia="ru-RU"/>
              </w:rPr>
            </w:pPr>
          </w:p>
        </w:tc>
        <w:tc>
          <w:tcPr>
            <w:tcW w:w="282" w:type="dxa"/>
          </w:tcPr>
          <w:p w:rsidR="009A6D2F" w:rsidRPr="000A6D5A" w:rsidRDefault="009A6D2F" w:rsidP="00AF036C">
            <w:pPr>
              <w:spacing w:after="0" w:line="360" w:lineRule="atLeast"/>
              <w:jc w:val="both"/>
              <w:rPr>
                <w:rFonts w:eastAsia="Times New Roman"/>
                <w:szCs w:val="20"/>
                <w:lang w:eastAsia="ru-RU"/>
              </w:rPr>
            </w:pPr>
          </w:p>
        </w:tc>
        <w:tc>
          <w:tcPr>
            <w:tcW w:w="2770" w:type="dxa"/>
          </w:tcPr>
          <w:p w:rsidR="009A6D2F" w:rsidRPr="000A6D5A" w:rsidRDefault="009A6D2F" w:rsidP="00AF036C">
            <w:pPr>
              <w:spacing w:after="0" w:line="360" w:lineRule="atLeast"/>
              <w:jc w:val="both"/>
              <w:rPr>
                <w:rFonts w:eastAsia="Times New Roman"/>
                <w:szCs w:val="20"/>
                <w:lang w:eastAsia="ru-RU"/>
              </w:rPr>
            </w:pPr>
          </w:p>
        </w:tc>
        <w:tc>
          <w:tcPr>
            <w:tcW w:w="282" w:type="dxa"/>
          </w:tcPr>
          <w:p w:rsidR="009A6D2F" w:rsidRPr="000A6D5A" w:rsidRDefault="009A6D2F" w:rsidP="00AF036C">
            <w:pPr>
              <w:spacing w:after="0" w:line="360" w:lineRule="atLeast"/>
              <w:jc w:val="both"/>
              <w:rPr>
                <w:rFonts w:eastAsia="Times New Roman"/>
                <w:szCs w:val="20"/>
                <w:lang w:eastAsia="ru-RU"/>
              </w:rPr>
            </w:pPr>
          </w:p>
        </w:tc>
        <w:tc>
          <w:tcPr>
            <w:tcW w:w="2768" w:type="dxa"/>
          </w:tcPr>
          <w:p w:rsidR="009A6D2F" w:rsidRPr="000A6D5A" w:rsidRDefault="009A6D2F" w:rsidP="00AF036C">
            <w:pPr>
              <w:spacing w:after="0" w:line="360" w:lineRule="atLeast"/>
              <w:jc w:val="both"/>
              <w:rPr>
                <w:rFonts w:eastAsia="Times New Roman"/>
                <w:szCs w:val="20"/>
                <w:lang w:eastAsia="ru-RU"/>
              </w:rPr>
            </w:pPr>
          </w:p>
        </w:tc>
      </w:tr>
      <w:tr w:rsidR="009A6D2F" w:rsidRPr="000A6D5A" w:rsidTr="00AF036C">
        <w:trPr>
          <w:trHeight w:val="363"/>
        </w:trPr>
        <w:tc>
          <w:tcPr>
            <w:tcW w:w="3197"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2" w:type="dxa"/>
          </w:tcPr>
          <w:p w:rsidR="009A6D2F" w:rsidRPr="000A6D5A" w:rsidRDefault="009A6D2F" w:rsidP="00AF036C">
            <w:pPr>
              <w:spacing w:after="0" w:line="240" w:lineRule="atLeast"/>
              <w:jc w:val="center"/>
              <w:rPr>
                <w:rFonts w:eastAsia="Times New Roman"/>
                <w:sz w:val="20"/>
                <w:szCs w:val="20"/>
                <w:lang w:eastAsia="ru-RU"/>
              </w:rPr>
            </w:pPr>
          </w:p>
        </w:tc>
        <w:tc>
          <w:tcPr>
            <w:tcW w:w="2770" w:type="dxa"/>
          </w:tcPr>
          <w:p w:rsidR="009A6D2F" w:rsidRPr="000A6D5A" w:rsidRDefault="009A6D2F" w:rsidP="00AF036C">
            <w:pPr>
              <w:spacing w:after="0" w:line="240" w:lineRule="atLeast"/>
              <w:jc w:val="center"/>
              <w:rPr>
                <w:rFonts w:eastAsia="Times New Roman"/>
                <w:sz w:val="20"/>
                <w:szCs w:val="20"/>
                <w:lang w:eastAsia="ru-RU"/>
              </w:rPr>
            </w:pPr>
          </w:p>
        </w:tc>
        <w:tc>
          <w:tcPr>
            <w:tcW w:w="282" w:type="dxa"/>
          </w:tcPr>
          <w:p w:rsidR="009A6D2F" w:rsidRPr="000A6D5A" w:rsidRDefault="009A6D2F" w:rsidP="00AF036C">
            <w:pPr>
              <w:spacing w:after="0" w:line="240" w:lineRule="atLeast"/>
              <w:jc w:val="center"/>
              <w:rPr>
                <w:rFonts w:eastAsia="Times New Roman"/>
                <w:sz w:val="20"/>
                <w:szCs w:val="20"/>
                <w:lang w:eastAsia="ru-RU"/>
              </w:rPr>
            </w:pPr>
          </w:p>
        </w:tc>
        <w:tc>
          <w:tcPr>
            <w:tcW w:w="2768" w:type="dxa"/>
          </w:tcPr>
          <w:p w:rsidR="009A6D2F" w:rsidRPr="000A6D5A" w:rsidRDefault="009A6D2F" w:rsidP="00AF036C">
            <w:pPr>
              <w:spacing w:after="0" w:line="240" w:lineRule="atLeast"/>
              <w:jc w:val="center"/>
              <w:rPr>
                <w:rFonts w:eastAsia="Times New Roman"/>
                <w:sz w:val="20"/>
                <w:szCs w:val="20"/>
                <w:lang w:eastAsia="ru-RU"/>
              </w:rPr>
            </w:pPr>
          </w:p>
        </w:tc>
      </w:tr>
      <w:tr w:rsidR="009A6D2F" w:rsidRPr="000A6D5A" w:rsidTr="00AF036C">
        <w:trPr>
          <w:trHeight w:val="363"/>
        </w:trPr>
        <w:tc>
          <w:tcPr>
            <w:tcW w:w="3197" w:type="dxa"/>
            <w:tcBorders>
              <w:bottom w:val="single" w:sz="4" w:space="0" w:color="auto"/>
            </w:tcBorders>
          </w:tcPr>
          <w:p w:rsidR="009A6D2F" w:rsidRPr="000A6D5A" w:rsidRDefault="009A6D2F" w:rsidP="00AF036C">
            <w:pPr>
              <w:spacing w:after="0" w:line="360" w:lineRule="atLeast"/>
              <w:jc w:val="both"/>
              <w:rPr>
                <w:rFonts w:eastAsia="Times New Roman"/>
                <w:szCs w:val="20"/>
                <w:lang w:eastAsia="ru-RU"/>
              </w:rPr>
            </w:pPr>
          </w:p>
        </w:tc>
        <w:tc>
          <w:tcPr>
            <w:tcW w:w="282" w:type="dxa"/>
          </w:tcPr>
          <w:p w:rsidR="009A6D2F" w:rsidRPr="000A6D5A" w:rsidRDefault="009A6D2F" w:rsidP="00AF036C">
            <w:pPr>
              <w:spacing w:after="0" w:line="360" w:lineRule="atLeast"/>
              <w:jc w:val="both"/>
              <w:rPr>
                <w:rFonts w:eastAsia="Times New Roman"/>
                <w:szCs w:val="20"/>
                <w:lang w:eastAsia="ru-RU"/>
              </w:rPr>
            </w:pPr>
          </w:p>
        </w:tc>
        <w:tc>
          <w:tcPr>
            <w:tcW w:w="2770" w:type="dxa"/>
            <w:tcBorders>
              <w:bottom w:val="single" w:sz="4" w:space="0" w:color="auto"/>
            </w:tcBorders>
          </w:tcPr>
          <w:p w:rsidR="009A6D2F" w:rsidRPr="000A6D5A" w:rsidRDefault="009A6D2F" w:rsidP="00AF036C">
            <w:pPr>
              <w:spacing w:after="0" w:line="360" w:lineRule="atLeast"/>
              <w:jc w:val="both"/>
              <w:rPr>
                <w:rFonts w:eastAsia="Times New Roman"/>
                <w:szCs w:val="20"/>
                <w:lang w:eastAsia="ru-RU"/>
              </w:rPr>
            </w:pPr>
          </w:p>
        </w:tc>
        <w:tc>
          <w:tcPr>
            <w:tcW w:w="282" w:type="dxa"/>
          </w:tcPr>
          <w:p w:rsidR="009A6D2F" w:rsidRPr="000A6D5A" w:rsidRDefault="009A6D2F" w:rsidP="00AF036C">
            <w:pPr>
              <w:spacing w:after="0" w:line="360" w:lineRule="atLeast"/>
              <w:jc w:val="both"/>
              <w:rPr>
                <w:rFonts w:eastAsia="Times New Roman"/>
                <w:szCs w:val="20"/>
                <w:lang w:eastAsia="ru-RU"/>
              </w:rPr>
            </w:pPr>
          </w:p>
        </w:tc>
        <w:tc>
          <w:tcPr>
            <w:tcW w:w="2768" w:type="dxa"/>
            <w:tcBorders>
              <w:bottom w:val="single" w:sz="4" w:space="0" w:color="auto"/>
            </w:tcBorders>
          </w:tcPr>
          <w:p w:rsidR="009A6D2F" w:rsidRPr="000A6D5A" w:rsidRDefault="009A6D2F" w:rsidP="00AF036C">
            <w:pPr>
              <w:spacing w:after="0" w:line="360" w:lineRule="atLeast"/>
              <w:jc w:val="both"/>
              <w:rPr>
                <w:rFonts w:eastAsia="Times New Roman"/>
                <w:szCs w:val="20"/>
                <w:lang w:eastAsia="ru-RU"/>
              </w:rPr>
            </w:pPr>
          </w:p>
        </w:tc>
      </w:tr>
      <w:tr w:rsidR="009A6D2F" w:rsidRPr="000A6D5A" w:rsidTr="00AF036C">
        <w:tc>
          <w:tcPr>
            <w:tcW w:w="3197"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2" w:type="dxa"/>
          </w:tcPr>
          <w:p w:rsidR="009A6D2F" w:rsidRPr="000A6D5A" w:rsidRDefault="009A6D2F" w:rsidP="00AF036C">
            <w:pPr>
              <w:spacing w:after="0" w:line="240" w:lineRule="atLeast"/>
              <w:jc w:val="center"/>
              <w:rPr>
                <w:rFonts w:eastAsia="Times New Roman"/>
                <w:sz w:val="20"/>
                <w:szCs w:val="20"/>
                <w:lang w:eastAsia="ru-RU"/>
              </w:rPr>
            </w:pPr>
          </w:p>
        </w:tc>
        <w:tc>
          <w:tcPr>
            <w:tcW w:w="2770"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2" w:type="dxa"/>
          </w:tcPr>
          <w:p w:rsidR="009A6D2F" w:rsidRPr="000A6D5A" w:rsidRDefault="009A6D2F" w:rsidP="00AF036C">
            <w:pPr>
              <w:spacing w:after="0" w:line="240" w:lineRule="atLeast"/>
              <w:jc w:val="center"/>
              <w:rPr>
                <w:rFonts w:eastAsia="Times New Roman"/>
                <w:sz w:val="20"/>
                <w:szCs w:val="20"/>
                <w:lang w:eastAsia="ru-RU"/>
              </w:rPr>
            </w:pPr>
          </w:p>
        </w:tc>
        <w:tc>
          <w:tcPr>
            <w:tcW w:w="276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sectPr w:rsidR="009A6D2F" w:rsidRPr="000A6D5A" w:rsidSect="003B0224">
          <w:headerReference w:type="default" r:id="rId16"/>
          <w:headerReference w:type="first" r:id="rId17"/>
          <w:endnotePr>
            <w:numFmt w:val="decimal"/>
            <w:numRestart w:val="eachSect"/>
          </w:endnotePr>
          <w:pgSz w:w="11907" w:h="16840" w:code="9"/>
          <w:pgMar w:top="1134" w:right="851" w:bottom="1134" w:left="1418" w:header="709" w:footer="709" w:gutter="0"/>
          <w:paperSrc w:first="15" w:other="15"/>
          <w:pgNumType w:start="1"/>
          <w:cols w:space="720"/>
          <w:titlePg/>
          <w:docGrid w:linePitch="381"/>
        </w:sectPr>
      </w:pPr>
      <w:r w:rsidRPr="000A6D5A">
        <w:rPr>
          <w:rFonts w:eastAsia="Times New Roman"/>
          <w:szCs w:val="20"/>
          <w:lang w:eastAsia="ru-RU"/>
        </w:rPr>
        <w:t>__________</w:t>
      </w:r>
    </w:p>
    <w:p w:rsidR="009A6D2F" w:rsidRPr="000A6D5A" w:rsidRDefault="0064790B"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xml:space="preserve"> 2</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Соглашение</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о защите и поощрении капиталовложений</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________________</w:t>
      </w:r>
    </w:p>
    <w:p w:rsidR="009A6D2F" w:rsidRPr="000A6D5A" w:rsidRDefault="009A6D2F" w:rsidP="009A6D2F">
      <w:pPr>
        <w:spacing w:after="0" w:line="240" w:lineRule="atLeast"/>
        <w:jc w:val="center"/>
        <w:rPr>
          <w:rFonts w:eastAsia="Times New Roman"/>
          <w:b/>
          <w:szCs w:val="20"/>
          <w:lang w:eastAsia="ru-RU"/>
        </w:rPr>
      </w:pPr>
    </w:p>
    <w:p w:rsidR="009A6D2F" w:rsidRPr="000A6D5A" w:rsidRDefault="009A6D2F" w:rsidP="009A6D2F">
      <w:pPr>
        <w:spacing w:after="0" w:line="240" w:lineRule="atLeast"/>
        <w:jc w:val="center"/>
        <w:rPr>
          <w:rFonts w:eastAsia="Times New Roman"/>
          <w:b/>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______________________________</w:t>
      </w:r>
      <w:r w:rsidRPr="000A6D5A">
        <w:rPr>
          <w:rFonts w:eastAsia="Times New Roman"/>
          <w:szCs w:val="20"/>
          <w:lang w:eastAsia="ru-RU"/>
        </w:rPr>
        <w:tab/>
        <w:t>«___» ______________________</w:t>
      </w: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0"/>
          <w:szCs w:val="20"/>
          <w:lang w:eastAsia="ru-RU"/>
        </w:rPr>
        <w:t xml:space="preserve">                (место подписания соглашения)                                              (дата подписания соглашения)</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bookmarkStart w:id="98" w:name="_Hlk84888824"/>
      <w:bookmarkEnd w:id="98"/>
      <w:r w:rsidRPr="000A6D5A">
        <w:rPr>
          <w:rFonts w:eastAsia="Times New Roman"/>
          <w:szCs w:val="20"/>
          <w:lang w:eastAsia="ru-RU"/>
        </w:rPr>
        <w:t>Министерство экономического развития Челябинской области,</w:t>
      </w:r>
      <w:r w:rsidRPr="000A6D5A">
        <w:rPr>
          <w:rFonts w:eastAsia="Times New Roman"/>
          <w:szCs w:val="20"/>
          <w:lang w:eastAsia="ru-RU"/>
        </w:rPr>
        <w:br/>
        <w:t>действующее от имени Челябинской области, в лице __________________________________________________________,</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действующего на основании _______________________________________,</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 xml:space="preserve">(положение об уполномоченном органе субъекта </w:t>
      </w:r>
      <w:r w:rsidRPr="000A6D5A">
        <w:rPr>
          <w:rFonts w:eastAsia="Times New Roman"/>
          <w:sz w:val="20"/>
          <w:szCs w:val="20"/>
          <w:lang w:eastAsia="ru-RU"/>
        </w:rPr>
        <w:br/>
        <w:t xml:space="preserve">Российской Федерации, доверенность или иной документ, </w:t>
      </w:r>
      <w:r w:rsidRPr="000A6D5A">
        <w:rPr>
          <w:rFonts w:eastAsia="Times New Roman"/>
          <w:sz w:val="20"/>
          <w:szCs w:val="20"/>
          <w:lang w:eastAsia="ru-RU"/>
        </w:rPr>
        <w:br/>
        <w:t>удостоверяющий полномочия)</w:t>
      </w:r>
      <w:r w:rsidRPr="000A6D5A">
        <w:rPr>
          <w:rFonts w:eastAsia="Times New Roman"/>
          <w:sz w:val="20"/>
          <w:szCs w:val="20"/>
          <w:lang w:eastAsia="ru-RU"/>
        </w:rPr>
        <w:br/>
      </w:r>
      <w:r w:rsidRPr="000A6D5A">
        <w:rPr>
          <w:rFonts w:eastAsia="Times New Roman"/>
          <w:sz w:val="20"/>
          <w:szCs w:val="20"/>
          <w:lang w:eastAsia="ru-RU"/>
        </w:rPr>
        <w:br/>
      </w:r>
      <w:r w:rsidRPr="000A6D5A">
        <w:rPr>
          <w:rFonts w:eastAsia="Times New Roman"/>
          <w:sz w:val="20"/>
          <w:szCs w:val="20"/>
          <w:lang w:eastAsia="ru-RU"/>
        </w:rPr>
        <w:br/>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именуемое в дальнейшем Министерство</w:t>
      </w:r>
      <w:r w:rsidRPr="000A6D5A">
        <w:rPr>
          <w:rFonts w:eastAsia="Times New Roman"/>
          <w:szCs w:val="20"/>
          <w:vertAlign w:val="superscript"/>
          <w:lang w:eastAsia="ru-RU"/>
        </w:rPr>
        <w:footnoteReference w:id="3"/>
      </w:r>
      <w:r w:rsidRPr="000A6D5A">
        <w:rPr>
          <w:rFonts w:eastAsia="Times New Roman"/>
          <w:szCs w:val="20"/>
          <w:lang w:eastAsia="ru-RU"/>
        </w:rPr>
        <w:t>, и</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лице __________________________________________________________,</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лица организации)</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_______________________________________, </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(устав или иной документ, удостоверяющий полномочия)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именуемое в дальнейшем организацией, совместно именуемые сторонами, заключили настоящее соглашение о защите и поощрении капиталовложений (далее - соглашение) о нижеследующем.</w:t>
      </w:r>
    </w:p>
    <w:p w:rsidR="009A6D2F" w:rsidRPr="000A6D5A" w:rsidRDefault="009A6D2F" w:rsidP="009A6D2F">
      <w:pPr>
        <w:spacing w:after="0" w:line="240" w:lineRule="exac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I. Предмет соглашения</w:t>
      </w:r>
    </w:p>
    <w:p w:rsidR="009A6D2F" w:rsidRPr="000A6D5A" w:rsidRDefault="009A6D2F" w:rsidP="009A6D2F">
      <w:pPr>
        <w:spacing w:after="0" w:line="240" w:lineRule="exact"/>
        <w:jc w:val="center"/>
        <w:rPr>
          <w:rFonts w:eastAsia="Times New Roman"/>
          <w:szCs w:val="20"/>
          <w:lang w:eastAsia="ru-RU"/>
        </w:rPr>
      </w:pPr>
    </w:p>
    <w:p w:rsidR="009A6D2F" w:rsidRPr="000A6D5A" w:rsidRDefault="009A6D2F" w:rsidP="009A6D2F">
      <w:pPr>
        <w:tabs>
          <w:tab w:val="left" w:pos="9071"/>
        </w:tabs>
        <w:spacing w:after="0" w:line="360" w:lineRule="atLeast"/>
        <w:ind w:firstLine="709"/>
        <w:jc w:val="both"/>
        <w:rPr>
          <w:rFonts w:eastAsia="Times New Roman"/>
          <w:szCs w:val="28"/>
          <w:u w:val="single"/>
          <w:lang w:eastAsia="ru-RU"/>
        </w:rPr>
      </w:pPr>
      <w:r w:rsidRPr="000A6D5A">
        <w:rPr>
          <w:rFonts w:eastAsia="Times New Roman"/>
          <w:szCs w:val="20"/>
          <w:lang w:eastAsia="ru-RU"/>
        </w:rPr>
        <w:t xml:space="preserve">1.1. В порядке и на условиях, которые предусмотрены </w:t>
      </w:r>
      <w:r w:rsidRPr="000A6D5A">
        <w:rPr>
          <w:rFonts w:eastAsia="Times New Roman"/>
          <w:szCs w:val="20"/>
          <w:lang w:eastAsia="ru-RU"/>
        </w:rPr>
        <w:br/>
        <w:t xml:space="preserve">Федеральным законом «О защите и поощрении капиталовложений </w:t>
      </w:r>
      <w:r w:rsidRPr="000A6D5A">
        <w:rPr>
          <w:rFonts w:eastAsia="Times New Roman"/>
          <w:szCs w:val="20"/>
          <w:lang w:eastAsia="ru-RU"/>
        </w:rPr>
        <w:br/>
        <w:t xml:space="preserve">в Российской Федерации» (далее - Федеральный закон), </w:t>
      </w:r>
      <w:bookmarkStart w:id="99" w:name="_Hlk87954428"/>
      <w:r w:rsidRPr="000A6D5A">
        <w:rPr>
          <w:rFonts w:eastAsia="Times New Roman"/>
          <w:szCs w:val="20"/>
          <w:lang w:eastAsia="ru-RU"/>
        </w:rPr>
        <w:t>Порядком заключения соглашений, изменения, прекращения действия соглашений</w:t>
      </w:r>
      <w:r w:rsidRPr="000A6D5A">
        <w:rPr>
          <w:rFonts w:eastAsia="Times New Roman"/>
          <w:szCs w:val="20"/>
          <w:lang w:eastAsia="ru-RU"/>
        </w:rPr>
        <w:br/>
        <w:t xml:space="preserve">о защите и поощрении капиталовложений, </w:t>
      </w:r>
      <w:bookmarkEnd w:id="99"/>
      <w:r w:rsidRPr="000A6D5A">
        <w:rPr>
          <w:rFonts w:eastAsia="Times New Roman"/>
          <w:szCs w:val="20"/>
          <w:lang w:eastAsia="ru-RU"/>
        </w:rPr>
        <w:t>утвержденными постановлением Правительства Российской Федерации от                  №                 </w:t>
      </w:r>
      <w:r w:rsidRPr="000A6D5A">
        <w:rPr>
          <w:rFonts w:eastAsia="Times New Roman"/>
          <w:szCs w:val="20"/>
          <w:lang w:eastAsia="ru-RU"/>
        </w:rPr>
        <w:br/>
        <w:t xml:space="preserve">«О соглашениях о защите и поощрении капиталовложений» </w:t>
      </w:r>
      <w:r w:rsidRPr="000A6D5A">
        <w:rPr>
          <w:rFonts w:eastAsia="Times New Roman"/>
          <w:szCs w:val="28"/>
          <w:u w:val="single"/>
          <w:lang w:eastAsia="ru-RU"/>
        </w:rPr>
        <w:tab/>
      </w:r>
    </w:p>
    <w:p w:rsidR="009A6D2F" w:rsidRPr="000A6D5A" w:rsidRDefault="009A6D2F" w:rsidP="009A6D2F">
      <w:pPr>
        <w:tabs>
          <w:tab w:val="left" w:pos="9071"/>
        </w:tabs>
        <w:spacing w:after="0" w:line="360" w:lineRule="atLeast"/>
        <w:jc w:val="both"/>
        <w:rPr>
          <w:rFonts w:eastAsia="Times New Roman"/>
          <w:szCs w:val="20"/>
          <w:u w:val="single"/>
          <w:lang w:eastAsia="ru-RU"/>
        </w:rPr>
      </w:pPr>
      <w:r w:rsidRPr="000A6D5A">
        <w:rPr>
          <w:rFonts w:eastAsia="Times New Roman"/>
          <w:szCs w:val="28"/>
          <w:u w:val="single"/>
          <w:lang w:eastAsia="ru-RU"/>
        </w:rPr>
        <w:tab/>
      </w:r>
    </w:p>
    <w:p w:rsidR="009A6D2F" w:rsidRPr="000A6D5A" w:rsidRDefault="009A6D2F" w:rsidP="009A6D2F">
      <w:pPr>
        <w:spacing w:after="0" w:line="240" w:lineRule="atLeast"/>
        <w:jc w:val="center"/>
        <w:rPr>
          <w:rFonts w:eastAsia="Times New Roman"/>
          <w:lang w:eastAsia="ru-RU"/>
        </w:rPr>
      </w:pPr>
      <w:r w:rsidRPr="000A6D5A">
        <w:rPr>
          <w:rFonts w:eastAsia="Times New Roman"/>
          <w:szCs w:val="28"/>
          <w:lang w:eastAsia="ru-RU"/>
        </w:rPr>
        <w:t>(</w:t>
      </w:r>
      <w:r w:rsidRPr="000A6D5A">
        <w:rPr>
          <w:rFonts w:eastAsia="Times New Roman"/>
          <w:lang w:eastAsia="ru-RU"/>
        </w:rPr>
        <w:t xml:space="preserve">указывается акт (акты) органа (органов) государственной власти субъекта (субъектов) Российской Федерации, принятые в соответствии с пунктом 1 части 7 статьи 4 </w:t>
      </w:r>
      <w:r w:rsidRPr="000A6D5A">
        <w:rPr>
          <w:rFonts w:eastAsia="Times New Roman"/>
          <w:lang w:eastAsia="ru-RU"/>
        </w:rPr>
        <w:br/>
        <w:t>Федерального закона)</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8"/>
          <w:lang w:eastAsia="ru-RU"/>
        </w:rPr>
        <w:t>(далее - Порядок)</w:t>
      </w:r>
      <w:r w:rsidRPr="000A6D5A">
        <w:rPr>
          <w:rFonts w:eastAsia="Times New Roman"/>
          <w:szCs w:val="28"/>
          <w:vertAlign w:val="superscript"/>
          <w:lang w:eastAsia="ru-RU"/>
        </w:rPr>
        <w:footnoteReference w:id="4"/>
      </w:r>
      <w:r w:rsidRPr="000A6D5A">
        <w:rPr>
          <w:rFonts w:eastAsia="Times New Roman"/>
          <w:szCs w:val="20"/>
          <w:lang w:eastAsia="ru-RU"/>
        </w:rPr>
        <w:t>и настоящим соглашением, Челябинская область</w:t>
      </w:r>
      <w:r w:rsidRPr="000A6D5A">
        <w:rPr>
          <w:rFonts w:eastAsia="Times New Roman"/>
          <w:szCs w:val="20"/>
          <w:lang w:eastAsia="ru-RU"/>
        </w:rPr>
        <w:br/>
        <w:t>и муниципальное образование (в случае его присоединения к настоящему соглашению) обязуются обеспечить организации неприменение</w:t>
      </w:r>
      <w:r w:rsidRPr="000A6D5A">
        <w:rPr>
          <w:rFonts w:eastAsia="Times New Roman"/>
          <w:szCs w:val="20"/>
          <w:lang w:eastAsia="ru-RU"/>
        </w:rPr>
        <w:br/>
        <w:t>в ее отношении актов (решений) органов государственной власти Российской Федерации и субъекта Российской Федерации, а также муниципальных правовых актов (если применимо), которые:</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а) соответствуют критериям, предусмотренным частями 1 - 3 </w:t>
      </w:r>
      <w:r w:rsidRPr="000A6D5A">
        <w:rPr>
          <w:rFonts w:eastAsia="Times New Roman"/>
          <w:szCs w:val="20"/>
          <w:lang w:eastAsia="ru-RU"/>
        </w:rPr>
        <w:br/>
        <w:t xml:space="preserve">статьи 9 Федерального закона (в применимых случаях);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б) будут приняты (изданы) после заключения настоящего соглашения</w:t>
      </w:r>
      <w:r w:rsidRPr="000A6D5A">
        <w:rPr>
          <w:rFonts w:eastAsia="Times New Roman"/>
          <w:szCs w:val="20"/>
          <w:lang w:eastAsia="ru-RU"/>
        </w:rPr>
        <w:br/>
        <w:t xml:space="preserve">и изменят акты (решения), включенные в реестр соглашений </w:t>
      </w:r>
      <w:r w:rsidRPr="000A6D5A">
        <w:rPr>
          <w:rFonts w:eastAsia="Times New Roman"/>
          <w:szCs w:val="20"/>
          <w:lang w:eastAsia="ru-RU"/>
        </w:rPr>
        <w:br/>
        <w:t>в соответствии с частями 7</w:t>
      </w:r>
      <w:r w:rsidRPr="000A6D5A">
        <w:rPr>
          <w:rFonts w:eastAsia="Times New Roman"/>
          <w:szCs w:val="20"/>
          <w:vertAlign w:val="superscript"/>
          <w:lang w:eastAsia="ru-RU"/>
        </w:rPr>
        <w:t>3</w:t>
      </w:r>
      <w:r w:rsidRPr="000A6D5A">
        <w:rPr>
          <w:rFonts w:eastAsia="Times New Roman"/>
          <w:szCs w:val="20"/>
          <w:lang w:eastAsia="ru-RU"/>
        </w:rPr>
        <w:t xml:space="preserve"> и 7</w:t>
      </w:r>
      <w:r w:rsidRPr="000A6D5A">
        <w:rPr>
          <w:rFonts w:eastAsia="Times New Roman"/>
          <w:szCs w:val="20"/>
          <w:vertAlign w:val="superscript"/>
          <w:lang w:eastAsia="ru-RU"/>
        </w:rPr>
        <w:t>5</w:t>
      </w:r>
      <w:r w:rsidRPr="000A6D5A">
        <w:rPr>
          <w:rFonts w:eastAsia="Times New Roman"/>
          <w:szCs w:val="20"/>
          <w:lang w:eastAsia="ru-RU"/>
        </w:rPr>
        <w:t xml:space="preserve"> статьи 9 Федерального закона, </w:t>
      </w:r>
      <w:r w:rsidRPr="000A6D5A">
        <w:rPr>
          <w:rFonts w:eastAsia="Times New Roman"/>
          <w:szCs w:val="20"/>
          <w:lang w:eastAsia="ru-RU"/>
        </w:rPr>
        <w:br/>
        <w:t xml:space="preserve">пунктами _________ Порядка, пунктами 4.1.1 - 4.1.5, 5.1.1 - 5.1.6, 6.1 </w:t>
      </w:r>
      <w:r w:rsidRPr="000A6D5A">
        <w:rPr>
          <w:rFonts w:eastAsia="Times New Roman"/>
          <w:szCs w:val="20"/>
          <w:lang w:eastAsia="ru-RU"/>
        </w:rPr>
        <w:br/>
        <w:t>(если применимо), 8.4 соглашения, а также последующие акты законодательства о налогах и сборах в соответствии с пунктом 4</w:t>
      </w:r>
      <w:r w:rsidRPr="000A6D5A">
        <w:rPr>
          <w:rFonts w:eastAsia="Times New Roman"/>
          <w:szCs w:val="20"/>
          <w:vertAlign w:val="superscript"/>
          <w:lang w:eastAsia="ru-RU"/>
        </w:rPr>
        <w:t>3</w:t>
      </w:r>
      <w:r w:rsidRPr="000A6D5A">
        <w:rPr>
          <w:rFonts w:eastAsia="Times New Roman"/>
          <w:szCs w:val="20"/>
          <w:lang w:eastAsia="ru-RU"/>
        </w:rPr>
        <w:t xml:space="preserve"> статьи 5 Налогового кодекса Российской Федерации и пунктами 4.1.6, 5.1.7 соглашения и дополнительным соглашением, предусмотренным </w:t>
      </w:r>
      <w:r w:rsidRPr="000A6D5A">
        <w:rPr>
          <w:rFonts w:eastAsia="Times New Roman"/>
          <w:szCs w:val="20"/>
          <w:lang w:eastAsia="ru-RU"/>
        </w:rPr>
        <w:br/>
        <w:t xml:space="preserve">пунктом 6.1 соглашения (если применимо);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1.1.1. организация имеет право требовать </w:t>
      </w:r>
      <w:r w:rsidRPr="000A6D5A">
        <w:rPr>
          <w:rFonts w:eastAsia="Times New Roman"/>
          <w:szCs w:val="20"/>
          <w:lang w:eastAsia="ru-RU"/>
        </w:rPr>
        <w:br/>
        <w:t xml:space="preserve">от соответствующих публично-правовых образований неприменения </w:t>
      </w:r>
      <w:r w:rsidRPr="000A6D5A">
        <w:rPr>
          <w:rFonts w:eastAsia="Times New Roman"/>
          <w:szCs w:val="20"/>
          <w:lang w:eastAsia="ru-RU"/>
        </w:rPr>
        <w:br/>
        <w:t xml:space="preserve">в ее отношении актов (решений), соответствующих критериям, </w:t>
      </w:r>
      <w:r w:rsidRPr="000A6D5A">
        <w:rPr>
          <w:rFonts w:eastAsia="Times New Roman"/>
          <w:szCs w:val="20"/>
          <w:lang w:eastAsia="ru-RU"/>
        </w:rPr>
        <w:br/>
        <w:t xml:space="preserve">предусмотренным подпунктами «а» и «б» пункта 1.1 соглашения, </w:t>
      </w:r>
      <w:r w:rsidRPr="000A6D5A">
        <w:rPr>
          <w:rFonts w:eastAsia="Times New Roman"/>
          <w:szCs w:val="20"/>
          <w:lang w:eastAsia="ru-RU"/>
        </w:rPr>
        <w:br/>
        <w:t>при реализации ею нового инвестиционного проекта «______________________________________________________________»,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(наименование нового инвестиционного проекта </w:t>
      </w:r>
      <w:r w:rsidRPr="000A6D5A">
        <w:rPr>
          <w:rFonts w:eastAsia="Times New Roman"/>
          <w:sz w:val="20"/>
          <w:szCs w:val="20"/>
          <w:lang w:eastAsia="ru-RU"/>
        </w:rPr>
        <w:br/>
        <w:t>с указанием территории его реализации)</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 xml:space="preserve">предусмотренного соглашением (далее - проект), в соответствии </w:t>
      </w:r>
      <w:r w:rsidRPr="000A6D5A">
        <w:rPr>
          <w:rFonts w:eastAsia="Times New Roman"/>
          <w:szCs w:val="20"/>
          <w:lang w:eastAsia="ru-RU"/>
        </w:rPr>
        <w:br/>
        <w:t xml:space="preserve">с требованиями Федерального закона, Порядком и условиями соглашения.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1.2. Организация реализует (планирует реализовать) проект в сфере 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(указывается сфера экономики с учетом статьи 6 Федерального закона)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1.3. Основной целью реализации проекта является ________________________________________________________________. </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(указывается цель проекта, например, извлечение прибыли и (или) достижение иного полезного эффекта, в том числе предотвращение или минимизация негативного влияния на окружающую среду)</w:t>
      </w:r>
    </w:p>
    <w:p w:rsidR="009A6D2F" w:rsidRPr="000A6D5A" w:rsidRDefault="009A6D2F" w:rsidP="009A6D2F">
      <w:pPr>
        <w:spacing w:after="0" w:line="240" w:lineRule="atLeast"/>
        <w:jc w:val="both"/>
      </w:pPr>
      <w:r w:rsidRPr="000A6D5A">
        <w:rPr>
          <w:rFonts w:eastAsia="Times New Roman"/>
          <w:szCs w:val="20"/>
          <w:lang w:eastAsia="ru-RU"/>
        </w:rPr>
        <w:t xml:space="preserve">1.4. Общий объем капитальных вложений (инвестиций) по проекту составляет </w:t>
      </w:r>
      <w:r w:rsidRPr="000A6D5A">
        <w:t>_________________</w:t>
      </w:r>
      <w:r w:rsidRPr="000A6D5A">
        <w:rPr>
          <w:rFonts w:eastAsia="Times New Roman"/>
          <w:szCs w:val="20"/>
          <w:lang w:eastAsia="ru-RU"/>
        </w:rPr>
        <w:t xml:space="preserve"> (</w:t>
      </w:r>
      <w:r w:rsidRPr="000A6D5A">
        <w:t>_____________________________</w:t>
      </w:r>
      <w:r w:rsidRPr="000A6D5A">
        <w:rPr>
          <w:rFonts w:eastAsia="Times New Roman"/>
          <w:szCs w:val="20"/>
          <w:lang w:eastAsia="ru-RU"/>
        </w:rPr>
        <w:t>) рублей</w:t>
      </w:r>
      <w:r w:rsidRPr="000A6D5A">
        <w:rPr>
          <w:rFonts w:eastAsia="Times New Roman"/>
          <w:szCs w:val="20"/>
          <w:lang w:eastAsia="ru-RU"/>
        </w:rPr>
        <w:br/>
      </w:r>
      <w:r w:rsidRPr="000A6D5A">
        <w:rPr>
          <w:rFonts w:eastAsia="Times New Roman"/>
          <w:sz w:val="20"/>
          <w:szCs w:val="20"/>
          <w:lang w:eastAsia="ru-RU"/>
        </w:rPr>
        <w:t xml:space="preserve">                                         (цифрами)                                                 (прописью)</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без учета налога на добавленную стоимость.</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1.5. Общий объем капиталовложений по проекту составляет:</w:t>
      </w:r>
    </w:p>
    <w:p w:rsidR="009A6D2F" w:rsidRPr="000A6D5A" w:rsidRDefault="009A6D2F" w:rsidP="009A6D2F">
      <w:pPr>
        <w:spacing w:after="0" w:line="360" w:lineRule="atLeast"/>
        <w:ind w:firstLine="709"/>
        <w:jc w:val="both"/>
      </w:pPr>
      <w:r w:rsidRPr="000A6D5A">
        <w:rPr>
          <w:rFonts w:eastAsia="Times New Roman"/>
          <w:szCs w:val="20"/>
          <w:lang w:eastAsia="ru-RU"/>
        </w:rPr>
        <w:t>_________________ (_________________________________) рублей</w:t>
      </w:r>
      <w:r w:rsidRPr="000A6D5A">
        <w:rPr>
          <w:rFonts w:eastAsia="Times New Roman"/>
          <w:szCs w:val="20"/>
          <w:lang w:eastAsia="ru-RU"/>
        </w:rPr>
        <w:br/>
      </w:r>
      <w:r w:rsidRPr="000A6D5A">
        <w:rPr>
          <w:rFonts w:eastAsia="Times New Roman"/>
          <w:sz w:val="20"/>
          <w:szCs w:val="20"/>
          <w:lang w:eastAsia="ru-RU"/>
        </w:rPr>
        <w:t xml:space="preserve">                             (цифрами)                                                       (прописью)</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без учета налога на добавленную стоимость.</w:t>
      </w:r>
    </w:p>
    <w:p w:rsidR="009A6D2F" w:rsidRPr="000A6D5A" w:rsidRDefault="009A6D2F" w:rsidP="009A6D2F">
      <w:pPr>
        <w:spacing w:after="0" w:line="240" w:lineRule="atLeast"/>
        <w:rPr>
          <w:rFonts w:eastAsia="Times New Roman"/>
          <w:sz w:val="20"/>
          <w:szCs w:val="20"/>
          <w:lang w:eastAsia="ru-RU"/>
        </w:rPr>
      </w:pPr>
      <w:r w:rsidRPr="000A6D5A">
        <w:rPr>
          <w:rFonts w:eastAsia="Times New Roman"/>
          <w:szCs w:val="20"/>
          <w:lang w:eastAsia="ru-RU"/>
        </w:rPr>
        <w:t>1.5.1</w:t>
      </w:r>
      <w:r w:rsidRPr="000A6D5A">
        <w:rPr>
          <w:szCs w:val="28"/>
          <w:vertAlign w:val="superscript"/>
          <w:lang w:eastAsia="ru-RU"/>
        </w:rPr>
        <w:footnoteReference w:id="5"/>
      </w:r>
      <w:r w:rsidRPr="000A6D5A">
        <w:rPr>
          <w:rFonts w:eastAsia="Times New Roman"/>
          <w:szCs w:val="20"/>
          <w:lang w:eastAsia="ru-RU"/>
        </w:rPr>
        <w:t>. Объем капиталовложений, осуществленных на момент заключения соглашения, составляет __________ (______________) рублей</w:t>
      </w:r>
      <w:r w:rsidRPr="000A6D5A">
        <w:rPr>
          <w:rFonts w:eastAsia="Times New Roman"/>
          <w:szCs w:val="20"/>
          <w:lang w:eastAsia="ru-RU"/>
        </w:rPr>
        <w:br/>
      </w:r>
      <w:r w:rsidRPr="000A6D5A">
        <w:rPr>
          <w:rFonts w:eastAsia="Times New Roman"/>
          <w:sz w:val="20"/>
          <w:szCs w:val="20"/>
          <w:lang w:eastAsia="ru-RU"/>
        </w:rPr>
        <w:t xml:space="preserve">                                                                                             (цифрами)                    (прописью)</w:t>
      </w:r>
    </w:p>
    <w:p w:rsidR="009A6D2F" w:rsidRPr="000A6D5A" w:rsidRDefault="009A6D2F" w:rsidP="009A6D2F">
      <w:pPr>
        <w:spacing w:after="0" w:line="240" w:lineRule="atLeast"/>
        <w:rPr>
          <w:rFonts w:eastAsia="Times New Roman"/>
          <w:szCs w:val="28"/>
          <w:lang w:eastAsia="ru-RU"/>
        </w:rPr>
      </w:pPr>
      <w:r w:rsidRPr="000A6D5A">
        <w:rPr>
          <w:rFonts w:eastAsia="Times New Roman"/>
          <w:szCs w:val="20"/>
          <w:lang w:eastAsia="ru-RU"/>
        </w:rPr>
        <w:t>без учета налога на добавленную стоимость.</w:t>
      </w:r>
    </w:p>
    <w:p w:rsidR="009A6D2F" w:rsidRPr="000A6D5A" w:rsidRDefault="009A6D2F" w:rsidP="009A6D2F">
      <w:pPr>
        <w:spacing w:after="0" w:line="360" w:lineRule="atLeast"/>
        <w:ind w:firstLine="709"/>
        <w:jc w:val="both"/>
      </w:pPr>
      <w:r w:rsidRPr="000A6D5A">
        <w:rPr>
          <w:rFonts w:eastAsia="Times New Roman"/>
          <w:szCs w:val="20"/>
          <w:lang w:eastAsia="ru-RU"/>
        </w:rPr>
        <w:t xml:space="preserve">1.5.2. Объем капиталовложений, подлежащих осуществлению </w:t>
      </w:r>
      <w:r w:rsidRPr="000A6D5A">
        <w:rPr>
          <w:rFonts w:eastAsia="Times New Roman"/>
          <w:szCs w:val="20"/>
          <w:lang w:eastAsia="ru-RU"/>
        </w:rPr>
        <w:br/>
        <w:t>не позднее "___" _______ 20__ г., составляет __________ (_________) рублей без учета налога на добавленную стоимость.</w:t>
      </w:r>
      <w:r w:rsidRPr="000A6D5A">
        <w:rPr>
          <w:rFonts w:eastAsia="Times New Roman"/>
          <w:sz w:val="20"/>
          <w:szCs w:val="20"/>
          <w:lang w:eastAsia="ru-RU"/>
        </w:rPr>
        <w:t xml:space="preserve">   (цифрами)            (прописью)</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1.5.3. Планируемый объем возмещения затрат на момент </w:t>
      </w:r>
      <w:r w:rsidRPr="000A6D5A">
        <w:rPr>
          <w:rFonts w:eastAsia="Times New Roman"/>
          <w:szCs w:val="20"/>
          <w:lang w:eastAsia="ru-RU"/>
        </w:rPr>
        <w:br/>
        <w:t>заключения соглашения на обеспечивающую инфраструктуру составляет __________ (______________) рублей без учета налога на добавленную</w:t>
      </w:r>
      <w:r w:rsidRPr="000A6D5A">
        <w:rPr>
          <w:rFonts w:eastAsia="Times New Roman"/>
          <w:szCs w:val="20"/>
          <w:lang w:eastAsia="ru-RU"/>
        </w:rPr>
        <w:br/>
      </w:r>
      <w:r w:rsidRPr="000A6D5A">
        <w:rPr>
          <w:rFonts w:eastAsia="Times New Roman"/>
          <w:sz w:val="20"/>
          <w:szCs w:val="20"/>
          <w:lang w:eastAsia="ru-RU"/>
        </w:rPr>
        <w:t xml:space="preserve"> (цифрами)           (прописью)</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стоимость, на сопутствующую инфраструктуру составляет</w:t>
      </w:r>
      <w:r w:rsidRPr="000A6D5A">
        <w:rPr>
          <w:rFonts w:eastAsia="Times New Roman"/>
          <w:szCs w:val="20"/>
          <w:lang w:eastAsia="ru-RU"/>
        </w:rPr>
        <w:br/>
        <w:t>____________ (______________)</w:t>
      </w:r>
    </w:p>
    <w:p w:rsidR="009A6D2F" w:rsidRPr="000A6D5A" w:rsidRDefault="009A6D2F" w:rsidP="009A6D2F">
      <w:pPr>
        <w:spacing w:after="0" w:line="360" w:lineRule="atLeast"/>
        <w:jc w:val="both"/>
        <w:rPr>
          <w:rFonts w:eastAsia="Times New Roman"/>
          <w:sz w:val="20"/>
          <w:szCs w:val="20"/>
          <w:lang w:eastAsia="ru-RU"/>
        </w:rPr>
      </w:pPr>
      <w:r w:rsidRPr="000A6D5A">
        <w:rPr>
          <w:rFonts w:eastAsia="Times New Roman"/>
          <w:sz w:val="20"/>
          <w:szCs w:val="20"/>
          <w:lang w:eastAsia="ru-RU"/>
        </w:rPr>
        <w:t xml:space="preserve">  (цифрами)               (прописью)</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рублей без учета налога на добавленную стоимость.</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1.6. Срок осуществления капиталовложений в полном объеме - </w:t>
      </w:r>
      <w:r w:rsidRPr="000A6D5A">
        <w:rPr>
          <w:rFonts w:eastAsia="Times New Roman"/>
          <w:szCs w:val="20"/>
          <w:lang w:eastAsia="ru-RU"/>
        </w:rPr>
        <w:br/>
        <w:t>не позднее «___» _____________ 202__ г.</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1.7. Реализация проекта осуществляется (будет осуществляться) </w:t>
      </w:r>
      <w:r w:rsidRPr="000A6D5A">
        <w:rPr>
          <w:rFonts w:eastAsia="Times New Roman"/>
          <w:szCs w:val="20"/>
          <w:lang w:eastAsia="ru-RU"/>
        </w:rPr>
        <w:br/>
        <w:t>с ____________________ на основании</w:t>
      </w:r>
      <w:r w:rsidRPr="000A6D5A">
        <w:rPr>
          <w:rFonts w:eastAsia="Times New Roman"/>
          <w:szCs w:val="20"/>
          <w:vertAlign w:val="superscript"/>
          <w:lang w:eastAsia="ru-RU"/>
        </w:rPr>
        <w:footnoteReference w:id="6"/>
      </w:r>
      <w:r w:rsidRPr="000A6D5A">
        <w:rPr>
          <w:rFonts w:eastAsia="Times New Roman"/>
          <w:szCs w:val="20"/>
          <w:lang w:eastAsia="ru-RU"/>
        </w:rPr>
        <w:t xml:space="preserve"> _____________________________.</w:t>
      </w:r>
    </w:p>
    <w:p w:rsidR="009A6D2F" w:rsidRPr="000A6D5A" w:rsidRDefault="009A6D2F" w:rsidP="009A6D2F">
      <w:pPr>
        <w:spacing w:after="0" w:line="240" w:lineRule="atLeast"/>
        <w:rPr>
          <w:rFonts w:eastAsia="Times New Roman"/>
          <w:sz w:val="20"/>
          <w:szCs w:val="20"/>
          <w:lang w:eastAsia="ru-RU"/>
        </w:rPr>
      </w:pPr>
      <w:r w:rsidRPr="000A6D5A">
        <w:rPr>
          <w:rFonts w:eastAsia="Times New Roman"/>
          <w:sz w:val="20"/>
          <w:szCs w:val="20"/>
          <w:lang w:eastAsia="ru-RU"/>
        </w:rPr>
        <w:t xml:space="preserve">               (дата начала проекта)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1.8. Понятия, применяемые в соглашении, используются в значении, предусмотренном Федеральным законом, Гражданским кодексом Российской Федерации, Порядком и иными нормативными правовыми актами Российской Федерации. </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II. Описание проекта</w:t>
      </w:r>
      <w:r w:rsidRPr="000A6D5A">
        <w:rPr>
          <w:szCs w:val="28"/>
          <w:vertAlign w:val="superscript"/>
          <w:lang w:eastAsia="ru-RU"/>
        </w:rPr>
        <w:footnoteReference w:id="7"/>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2.1. Проект предусматривает выполнение следующих этапов:</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2.1.1. _________ этап ________________________________________</w:t>
      </w:r>
    </w:p>
    <w:p w:rsidR="009A6D2F" w:rsidRPr="000A6D5A" w:rsidRDefault="009A6D2F" w:rsidP="009A6D2F">
      <w:pPr>
        <w:spacing w:after="0" w:line="240" w:lineRule="atLeast"/>
        <w:ind w:firstLine="709"/>
        <w:jc w:val="both"/>
        <w:rPr>
          <w:rFonts w:eastAsia="Times New Roman"/>
          <w:sz w:val="20"/>
          <w:szCs w:val="20"/>
          <w:lang w:eastAsia="ru-RU"/>
        </w:rPr>
      </w:pPr>
      <w:r w:rsidRPr="000A6D5A">
        <w:rPr>
          <w:rFonts w:eastAsia="Times New Roman"/>
          <w:sz w:val="20"/>
          <w:szCs w:val="20"/>
          <w:lang w:eastAsia="ru-RU"/>
        </w:rPr>
        <w:t xml:space="preserve">               (номер этапа)                               (указывается описание этапа проекта)</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срок с ___________________ по _______________________.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2.1.1.1.</w:t>
      </w:r>
      <w:r w:rsidRPr="000A6D5A">
        <w:rPr>
          <w:szCs w:val="28"/>
          <w:vertAlign w:val="superscript"/>
          <w:lang w:eastAsia="ru-RU"/>
        </w:rPr>
        <w:footnoteReference w:id="8"/>
      </w:r>
      <w:r w:rsidRPr="000A6D5A">
        <w:rPr>
          <w:rFonts w:eastAsia="Times New Roman"/>
          <w:szCs w:val="20"/>
          <w:lang w:eastAsia="ru-RU"/>
        </w:rPr>
        <w:t xml:space="preserve"> По данному этапу осуществляется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вариант 1: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___________________________________________________________</w:t>
      </w:r>
    </w:p>
    <w:p w:rsidR="009A6D2F" w:rsidRPr="000A6D5A" w:rsidRDefault="009A6D2F" w:rsidP="009A6D2F">
      <w:pPr>
        <w:spacing w:after="0" w:line="240" w:lineRule="atLeast"/>
        <w:ind w:left="709"/>
        <w:jc w:val="center"/>
        <w:rPr>
          <w:rFonts w:eastAsia="Times New Roman"/>
          <w:sz w:val="20"/>
          <w:szCs w:val="20"/>
          <w:lang w:eastAsia="ru-RU"/>
        </w:rPr>
      </w:pPr>
      <w:r w:rsidRPr="000A6D5A">
        <w:rPr>
          <w:rFonts w:eastAsia="Times New Roman"/>
          <w:sz w:val="20"/>
          <w:szCs w:val="20"/>
          <w:lang w:eastAsia="ru-RU"/>
        </w:rPr>
        <w:t xml:space="preserve">(указывается, какое мероприятие выполняется: строительство (создание), реконструкция </w:t>
      </w:r>
      <w:r w:rsidRPr="000A6D5A">
        <w:rPr>
          <w:rFonts w:eastAsia="Times New Roman"/>
          <w:sz w:val="20"/>
          <w:szCs w:val="20"/>
          <w:lang w:eastAsia="ru-RU"/>
        </w:rPr>
        <w:br/>
        <w:t xml:space="preserve"> и (или) модернизация объекта недвижимости)</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следующего объекта (следующих объектов) недвижимости и (или) комплекса объектов движимого и недвижимого имущества, связанных между собой:</w:t>
      </w:r>
    </w:p>
    <w:p w:rsidR="009A6D2F" w:rsidRPr="000A6D5A" w:rsidRDefault="009A6D2F" w:rsidP="009A6D2F">
      <w:pPr>
        <w:spacing w:after="0" w:line="360" w:lineRule="atLeast"/>
        <w:ind w:firstLine="709"/>
        <w:jc w:val="both"/>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а) _________________________________________________________;</w:t>
      </w:r>
    </w:p>
    <w:p w:rsidR="009A6D2F" w:rsidRPr="000A6D5A" w:rsidRDefault="009A6D2F" w:rsidP="009A6D2F">
      <w:pPr>
        <w:spacing w:after="0" w:line="240" w:lineRule="atLeast"/>
        <w:ind w:left="993"/>
        <w:jc w:val="center"/>
        <w:rPr>
          <w:rFonts w:eastAsia="Times New Roman"/>
          <w:sz w:val="20"/>
          <w:szCs w:val="20"/>
          <w:lang w:eastAsia="ru-RU"/>
        </w:rPr>
      </w:pPr>
      <w:r w:rsidRPr="000A6D5A">
        <w:rPr>
          <w:rFonts w:eastAsia="Times New Roman"/>
          <w:sz w:val="20"/>
          <w:szCs w:val="20"/>
          <w:lang w:eastAsia="ru-RU"/>
        </w:rPr>
        <w:t xml:space="preserve">(указываются в соответствии с разрешением на строительство и (или) градостроительным </w:t>
      </w:r>
      <w:r w:rsidRPr="000A6D5A">
        <w:rPr>
          <w:rFonts w:eastAsia="Times New Roman"/>
          <w:sz w:val="20"/>
          <w:szCs w:val="20"/>
          <w:lang w:eastAsia="ru-RU"/>
        </w:rPr>
        <w:br/>
        <w:t xml:space="preserve">планом земельного участка, и (или) проектом планировки территории и (или) иным </w:t>
      </w:r>
      <w:r w:rsidRPr="000A6D5A">
        <w:rPr>
          <w:rFonts w:eastAsia="Times New Roman"/>
          <w:sz w:val="20"/>
          <w:szCs w:val="20"/>
          <w:lang w:eastAsia="ru-RU"/>
        </w:rPr>
        <w:br/>
        <w:t xml:space="preserve">документом наименование объекта недвижимости, а также его основные характеристики </w:t>
      </w:r>
      <w:r w:rsidRPr="000A6D5A">
        <w:rPr>
          <w:rFonts w:eastAsia="Times New Roman"/>
          <w:sz w:val="20"/>
          <w:szCs w:val="20"/>
          <w:lang w:eastAsia="ru-RU"/>
        </w:rPr>
        <w:br/>
        <w:t xml:space="preserve">(параметры): 1) место создания (строительства), реконструкции и (или) модернизации, или </w:t>
      </w:r>
      <w:r w:rsidRPr="000A6D5A">
        <w:rPr>
          <w:rFonts w:eastAsia="Times New Roman"/>
          <w:sz w:val="20"/>
          <w:szCs w:val="20"/>
          <w:lang w:eastAsia="ru-RU"/>
        </w:rPr>
        <w:br/>
        <w:t xml:space="preserve">адрес, 2) земельный участок, на котором выполняются соответствующие мероприятия </w:t>
      </w:r>
      <w:r w:rsidRPr="000A6D5A">
        <w:rPr>
          <w:rFonts w:eastAsia="Times New Roman"/>
          <w:sz w:val="20"/>
          <w:szCs w:val="20"/>
          <w:lang w:eastAsia="ru-RU"/>
        </w:rPr>
        <w:br/>
        <w:t xml:space="preserve">с указанием его кадастрового номера и площади (если применимо); 3) площадь объекта </w:t>
      </w:r>
      <w:r w:rsidRPr="000A6D5A">
        <w:rPr>
          <w:rFonts w:eastAsia="Times New Roman"/>
          <w:sz w:val="20"/>
          <w:szCs w:val="20"/>
          <w:lang w:eastAsia="ru-RU"/>
        </w:rPr>
        <w:br/>
        <w:t xml:space="preserve">недвижимости (если применимо), 4) этажность объекта недвижимости (если применимо); </w:t>
      </w:r>
      <w:r w:rsidRPr="000A6D5A">
        <w:rPr>
          <w:rFonts w:eastAsia="Times New Roman"/>
          <w:sz w:val="20"/>
          <w:szCs w:val="20"/>
          <w:lang w:eastAsia="ru-RU"/>
        </w:rPr>
        <w:br/>
        <w:t>5) иные характеристики объекта недвижимости (если применимо)</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б) ________________________________________________________;</w:t>
      </w:r>
    </w:p>
    <w:p w:rsidR="009A6D2F" w:rsidRPr="000A6D5A" w:rsidRDefault="009A6D2F" w:rsidP="009A6D2F">
      <w:pPr>
        <w:spacing w:after="0" w:line="240" w:lineRule="atLeast"/>
        <w:ind w:left="993"/>
        <w:jc w:val="center"/>
        <w:rPr>
          <w:rFonts w:eastAsia="Times New Roman"/>
          <w:sz w:val="20"/>
          <w:szCs w:val="20"/>
          <w:lang w:eastAsia="ru-RU"/>
        </w:rPr>
      </w:pPr>
      <w:r w:rsidRPr="000A6D5A">
        <w:rPr>
          <w:rFonts w:eastAsia="Times New Roman"/>
          <w:sz w:val="20"/>
          <w:szCs w:val="20"/>
          <w:lang w:eastAsia="ru-RU"/>
        </w:rPr>
        <w:t xml:space="preserve">(в данном и следующем подпунктах в применимых случаях указываются все объекты </w:t>
      </w:r>
      <w:r w:rsidRPr="000A6D5A">
        <w:rPr>
          <w:rFonts w:eastAsia="Times New Roman"/>
          <w:sz w:val="20"/>
          <w:szCs w:val="20"/>
          <w:lang w:eastAsia="ru-RU"/>
        </w:rPr>
        <w:br/>
        <w:t>недвижимости, подлежащие строительству, реконструкции и (или) модернизации в рамках указанного этапа, по аналогии с подпунктом "а" пункта 2.1.1.1 соглашения варианта 1)</w:t>
      </w:r>
    </w:p>
    <w:p w:rsidR="009A6D2F" w:rsidRPr="000A6D5A" w:rsidRDefault="009A6D2F" w:rsidP="009A6D2F">
      <w:pPr>
        <w:spacing w:after="0" w:line="240" w:lineRule="atLeast"/>
        <w:ind w:left="993"/>
        <w:jc w:val="center"/>
        <w:rPr>
          <w:rFonts w:eastAsia="Times New Roman"/>
          <w:sz w:val="20"/>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вариант 2:</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создание следующего результата (следующих результатов) интеллектуальной деятельности и (или) приравненного к нему средства (приравненных к ним средств) индивидуализации (далее - РИД):</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а) _________________________________________________________;</w:t>
      </w:r>
    </w:p>
    <w:p w:rsidR="009A6D2F" w:rsidRPr="000A6D5A" w:rsidRDefault="009A6D2F" w:rsidP="009A6D2F">
      <w:pPr>
        <w:spacing w:after="0" w:line="240" w:lineRule="atLeast"/>
        <w:ind w:left="993"/>
        <w:jc w:val="center"/>
        <w:rPr>
          <w:rFonts w:eastAsia="Times New Roman"/>
          <w:sz w:val="20"/>
          <w:szCs w:val="20"/>
          <w:lang w:eastAsia="ru-RU"/>
        </w:rPr>
      </w:pPr>
      <w:r w:rsidRPr="000A6D5A">
        <w:rPr>
          <w:rFonts w:eastAsia="Times New Roman"/>
          <w:sz w:val="20"/>
          <w:szCs w:val="20"/>
          <w:lang w:eastAsia="ru-RU"/>
        </w:rPr>
        <w:t xml:space="preserve">(указываются в соответствии с Гражданским кодексом Российской Федерации </w:t>
      </w:r>
      <w:r w:rsidRPr="000A6D5A">
        <w:rPr>
          <w:rFonts w:eastAsia="Times New Roman"/>
          <w:sz w:val="20"/>
          <w:szCs w:val="20"/>
          <w:lang w:eastAsia="ru-RU"/>
        </w:rPr>
        <w:br/>
        <w:t xml:space="preserve">и бизнес-планом проекта: 1) вид и наименование создаваемого РИД; </w:t>
      </w:r>
      <w:r w:rsidRPr="000A6D5A">
        <w:rPr>
          <w:rFonts w:eastAsia="Times New Roman"/>
          <w:sz w:val="20"/>
          <w:szCs w:val="20"/>
          <w:lang w:eastAsia="ru-RU"/>
        </w:rPr>
        <w:br/>
        <w:t xml:space="preserve">2) адрес места выполнения работ по созданию РИД; 3) обладатель исключительного права </w:t>
      </w:r>
      <w:r w:rsidRPr="000A6D5A">
        <w:rPr>
          <w:rFonts w:eastAsia="Times New Roman"/>
          <w:sz w:val="20"/>
          <w:szCs w:val="20"/>
          <w:lang w:eastAsia="ru-RU"/>
        </w:rPr>
        <w:br/>
        <w:t>на РИД; 4) иные характеристики РИД (если применимо)</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б) ________________________________________________________;</w:t>
      </w:r>
    </w:p>
    <w:p w:rsidR="009A6D2F" w:rsidRPr="000A6D5A" w:rsidRDefault="009A6D2F" w:rsidP="009A6D2F">
      <w:pPr>
        <w:spacing w:after="0" w:line="240" w:lineRule="atLeast"/>
        <w:ind w:left="993"/>
        <w:jc w:val="center"/>
        <w:rPr>
          <w:rFonts w:eastAsia="Times New Roman"/>
          <w:sz w:val="20"/>
          <w:szCs w:val="20"/>
          <w:lang w:eastAsia="ru-RU"/>
        </w:rPr>
      </w:pPr>
      <w:r w:rsidRPr="000A6D5A">
        <w:rPr>
          <w:rFonts w:eastAsia="Times New Roman"/>
          <w:sz w:val="20"/>
          <w:szCs w:val="20"/>
          <w:lang w:eastAsia="ru-RU"/>
        </w:rPr>
        <w:t xml:space="preserve">(в данном и следующем подпунктах в применимых случаях указываются все РИД, </w:t>
      </w:r>
      <w:r w:rsidRPr="000A6D5A">
        <w:rPr>
          <w:rFonts w:eastAsia="Times New Roman"/>
          <w:sz w:val="20"/>
          <w:szCs w:val="20"/>
          <w:lang w:eastAsia="ru-RU"/>
        </w:rPr>
        <w:br/>
        <w:t xml:space="preserve">создаваемые в рамках указанного этапа, по аналогии с подпунктом "а" пункта 2.1.1.1 </w:t>
      </w:r>
      <w:r w:rsidRPr="000A6D5A">
        <w:rPr>
          <w:rFonts w:eastAsia="Times New Roman"/>
          <w:sz w:val="20"/>
          <w:szCs w:val="20"/>
          <w:lang w:eastAsia="ru-RU"/>
        </w:rPr>
        <w:br/>
        <w:t>соглашения варианта 2)</w:t>
      </w:r>
    </w:p>
    <w:p w:rsidR="009A6D2F" w:rsidRPr="000A6D5A" w:rsidRDefault="009A6D2F" w:rsidP="009A6D2F">
      <w:pPr>
        <w:spacing w:after="0" w:line="360" w:lineRule="atLeast"/>
        <w:ind w:firstLine="709"/>
        <w:jc w:val="both"/>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2.1.1.2. По данному этапу выполнены и (или) планируются </w:t>
      </w:r>
      <w:r w:rsidRPr="000A6D5A">
        <w:rPr>
          <w:rFonts w:eastAsia="Times New Roman"/>
          <w:szCs w:val="20"/>
          <w:lang w:eastAsia="ru-RU"/>
        </w:rPr>
        <w:br/>
        <w:t xml:space="preserve">к выполнению) следующие мероприятия: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вариант 1: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а) получение следующих разрешений (согласий):</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____________________________ в срок до «____» ________ 20__ г.;</w:t>
      </w:r>
    </w:p>
    <w:p w:rsidR="009A6D2F" w:rsidRPr="000A6D5A" w:rsidRDefault="009A6D2F" w:rsidP="009A6D2F">
      <w:pPr>
        <w:spacing w:after="0" w:line="240" w:lineRule="atLeast"/>
        <w:rPr>
          <w:rFonts w:eastAsia="Times New Roman"/>
          <w:sz w:val="20"/>
          <w:szCs w:val="20"/>
          <w:lang w:eastAsia="ru-RU"/>
        </w:rPr>
      </w:pPr>
      <w:r w:rsidRPr="000A6D5A">
        <w:rPr>
          <w:rFonts w:eastAsia="Times New Roman"/>
          <w:sz w:val="20"/>
          <w:szCs w:val="20"/>
          <w:lang w:eastAsia="ru-RU"/>
        </w:rPr>
        <w:t xml:space="preserve">                      (указывается наименование разрешения </w:t>
      </w:r>
      <w:r w:rsidRPr="000A6D5A">
        <w:rPr>
          <w:rFonts w:eastAsia="Times New Roman"/>
          <w:sz w:val="20"/>
          <w:szCs w:val="20"/>
          <w:lang w:eastAsia="ru-RU"/>
        </w:rPr>
        <w:br/>
        <w:t xml:space="preserve">                     (согласия) и орган государственной власти, </w:t>
      </w:r>
      <w:r w:rsidRPr="000A6D5A">
        <w:rPr>
          <w:rFonts w:eastAsia="Times New Roman"/>
          <w:sz w:val="20"/>
          <w:szCs w:val="20"/>
          <w:lang w:eastAsia="ru-RU"/>
        </w:rPr>
        <w:br/>
        <w:t xml:space="preserve">                орган местного самоуправления или организация, </w:t>
      </w:r>
      <w:r w:rsidRPr="000A6D5A">
        <w:rPr>
          <w:rFonts w:eastAsia="Times New Roman"/>
          <w:sz w:val="20"/>
          <w:szCs w:val="20"/>
          <w:lang w:eastAsia="ru-RU"/>
        </w:rPr>
        <w:br/>
        <w:t xml:space="preserve">                             уполномоченные на его выдачу)</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____________________________ в срок до «____» ________ 20__ г.;</w:t>
      </w:r>
    </w:p>
    <w:p w:rsidR="009A6D2F" w:rsidRPr="000A6D5A" w:rsidRDefault="009A6D2F" w:rsidP="009A6D2F">
      <w:pPr>
        <w:spacing w:after="0" w:line="240" w:lineRule="atLeast"/>
        <w:rPr>
          <w:rFonts w:eastAsia="Times New Roman"/>
          <w:sz w:val="20"/>
          <w:szCs w:val="20"/>
          <w:lang w:eastAsia="ru-RU"/>
        </w:rPr>
      </w:pPr>
      <w:r w:rsidRPr="000A6D5A">
        <w:rPr>
          <w:rFonts w:eastAsia="Times New Roman"/>
          <w:sz w:val="20"/>
          <w:szCs w:val="20"/>
          <w:lang w:eastAsia="ru-RU"/>
        </w:rPr>
        <w:t xml:space="preserve">                      (указывается наименование разрешения </w:t>
      </w:r>
      <w:r w:rsidRPr="000A6D5A">
        <w:rPr>
          <w:rFonts w:eastAsia="Times New Roman"/>
          <w:sz w:val="20"/>
          <w:szCs w:val="20"/>
          <w:lang w:eastAsia="ru-RU"/>
        </w:rPr>
        <w:br/>
        <w:t xml:space="preserve">                     (согласия) и орган государственной власти,</w:t>
      </w:r>
      <w:r w:rsidRPr="000A6D5A">
        <w:rPr>
          <w:rFonts w:eastAsia="Times New Roman"/>
          <w:sz w:val="20"/>
          <w:szCs w:val="20"/>
          <w:lang w:eastAsia="ru-RU"/>
        </w:rPr>
        <w:br/>
        <w:t xml:space="preserve">               орган местного самоуправления или организация, </w:t>
      </w:r>
      <w:r w:rsidRPr="000A6D5A">
        <w:rPr>
          <w:rFonts w:eastAsia="Times New Roman"/>
          <w:sz w:val="20"/>
          <w:szCs w:val="20"/>
          <w:lang w:eastAsia="ru-RU"/>
        </w:rPr>
        <w:br/>
        <w:t xml:space="preserve">                             уполномоченные на его выдачу)</w:t>
      </w:r>
    </w:p>
    <w:p w:rsidR="009A6D2F" w:rsidRPr="000A6D5A" w:rsidRDefault="009A6D2F" w:rsidP="009A6D2F">
      <w:pPr>
        <w:spacing w:after="0" w:line="240" w:lineRule="atLeast"/>
        <w:rPr>
          <w:rFonts w:eastAsia="Times New Roman"/>
          <w:sz w:val="20"/>
          <w:szCs w:val="20"/>
          <w:lang w:eastAsia="ru-RU"/>
        </w:rPr>
      </w:pP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(в случае, если на дату заключения соглашения уже получены разрешения (согласия), </w:t>
      </w:r>
      <w:r w:rsidRPr="000A6D5A">
        <w:rPr>
          <w:rFonts w:eastAsia="Times New Roman"/>
          <w:sz w:val="20"/>
          <w:szCs w:val="20"/>
          <w:lang w:eastAsia="ru-RU"/>
        </w:rPr>
        <w:br/>
        <w:t xml:space="preserve">в том числе разрешение на строительство, указываются: орган государственной власти и (или) </w:t>
      </w:r>
      <w:r w:rsidRPr="000A6D5A">
        <w:rPr>
          <w:rFonts w:eastAsia="Times New Roman"/>
          <w:sz w:val="20"/>
          <w:szCs w:val="20"/>
          <w:lang w:eastAsia="ru-RU"/>
        </w:rPr>
        <w:br/>
        <w:t>орган местного самоуправления, и (или) организация, выдавшие соответствующее разрешение (согласие), дата и номер соответствующего разрешения (согласия)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б) ввод в эксплуатацию объекта (объектов) недвижимости или комплекса объектов движимого и недвижимого имущества, связанных между собой, указанных в пункте 2.1.1.1 соглашения, планируется осуществить до «____» _____________ 20___г.;</w:t>
      </w:r>
    </w:p>
    <w:p w:rsidR="009A6D2F" w:rsidRPr="000A6D5A" w:rsidRDefault="009A6D2F" w:rsidP="009A6D2F">
      <w:pPr>
        <w:spacing w:after="0" w:line="360" w:lineRule="atLeast"/>
        <w:ind w:firstLine="709"/>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(в случае, если на дату заключения соглашения некоторые объекты недвижимости, в том числе объекты обеспечивающей и сопутствующей инфраструктур, уже введены в эксплуатацию, указывается дата </w:t>
      </w:r>
      <w:r w:rsidRPr="000A6D5A">
        <w:rPr>
          <w:rFonts w:eastAsia="Times New Roman"/>
          <w:sz w:val="20"/>
          <w:szCs w:val="20"/>
          <w:lang w:eastAsia="ru-RU"/>
        </w:rPr>
        <w:br/>
        <w:t xml:space="preserve">их ввода в эксплуатацию и реквизиты разрешения на ввод в эксплуатацию или иного документа, </w:t>
      </w:r>
      <w:r w:rsidRPr="000A6D5A">
        <w:rPr>
          <w:rFonts w:eastAsia="Times New Roman"/>
          <w:sz w:val="20"/>
          <w:szCs w:val="20"/>
          <w:lang w:eastAsia="ru-RU"/>
        </w:rPr>
        <w:br/>
        <w:t>в соответствии с которым соответствующие объекты введены в эксплуатацию)</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 государственная регистрация права __________________________ </w:t>
      </w:r>
    </w:p>
    <w:p w:rsidR="009A6D2F" w:rsidRPr="000A6D5A" w:rsidRDefault="009A6D2F" w:rsidP="009A6D2F">
      <w:pPr>
        <w:spacing w:after="0" w:line="240" w:lineRule="atLeast"/>
        <w:ind w:left="5387"/>
        <w:jc w:val="center"/>
        <w:rPr>
          <w:rFonts w:eastAsia="Times New Roman"/>
          <w:sz w:val="20"/>
          <w:szCs w:val="20"/>
          <w:lang w:eastAsia="ru-RU"/>
        </w:rPr>
      </w:pPr>
      <w:r w:rsidRPr="000A6D5A">
        <w:rPr>
          <w:rFonts w:eastAsia="Times New Roman"/>
          <w:sz w:val="20"/>
          <w:szCs w:val="20"/>
          <w:lang w:eastAsia="ru-RU"/>
        </w:rPr>
        <w:t xml:space="preserve">(указывается вид права, подлежащего </w:t>
      </w:r>
      <w:r w:rsidRPr="000A6D5A">
        <w:rPr>
          <w:rFonts w:eastAsia="Times New Roman"/>
          <w:sz w:val="20"/>
          <w:szCs w:val="20"/>
          <w:lang w:eastAsia="ru-RU"/>
        </w:rPr>
        <w:br/>
        <w:t xml:space="preserve">государственной регистрации, например, </w:t>
      </w:r>
      <w:r w:rsidRPr="000A6D5A">
        <w:rPr>
          <w:rFonts w:eastAsia="Times New Roman"/>
          <w:sz w:val="20"/>
          <w:szCs w:val="20"/>
          <w:lang w:eastAsia="ru-RU"/>
        </w:rPr>
        <w:br/>
        <w:t>права собственности, аренды и т.д.)</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 xml:space="preserve">организации на объект (объекты) недвижимости, указанные </w:t>
      </w:r>
      <w:r w:rsidRPr="000A6D5A">
        <w:rPr>
          <w:rFonts w:eastAsia="Times New Roman"/>
          <w:szCs w:val="20"/>
          <w:lang w:eastAsia="ru-RU"/>
        </w:rPr>
        <w:br/>
        <w:t>в пункте 2.1.1.1 соглашения, до «___» ____________ 20___ г.;</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(в случае, если на дату заключения соглашения на некоторые объекты недвижимости, в том числе объекты обеспечивающей и сопутствующей инфраструктур, уже зарегистрировано имущественное право организации, указываются в отношении соответствующих объектов вид зарегистрированного права, дата регистрации, регистрационный номер; регистрирующий государственный орган)</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вариант 2:</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а) ввод в эксплуатацию РИД, указанных в пункте 2.1.1.1 соглашения, планируется осуществить до «____» ____________ 20___г.</w:t>
      </w:r>
      <w:r w:rsidRPr="000A6D5A">
        <w:rPr>
          <w:szCs w:val="28"/>
          <w:vertAlign w:val="superscript"/>
          <w:lang w:eastAsia="ru-RU"/>
        </w:rPr>
        <w:footnoteReference w:id="9"/>
      </w:r>
      <w:r w:rsidRPr="000A6D5A">
        <w:rPr>
          <w:rFonts w:eastAsia="Times New Roman"/>
          <w:szCs w:val="20"/>
          <w:lang w:eastAsia="ru-RU"/>
        </w:rPr>
        <w:t>;</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(в случае, если на дату заключения соглашения некоторые РИД уже введены в эксплуатацию, указываются дата их ввода в эксплуатацию и реквизиты документа, в соответствии с которым соответствующие объекты введены в эксплуатацию)</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б) государственная регистрация _______________________________</w:t>
      </w:r>
    </w:p>
    <w:p w:rsidR="009A6D2F" w:rsidRPr="000A6D5A" w:rsidRDefault="009A6D2F" w:rsidP="009A6D2F">
      <w:pPr>
        <w:spacing w:after="0" w:line="240" w:lineRule="atLeast"/>
        <w:ind w:left="4536"/>
        <w:jc w:val="center"/>
        <w:rPr>
          <w:rFonts w:eastAsia="Times New Roman"/>
          <w:sz w:val="20"/>
          <w:szCs w:val="20"/>
          <w:lang w:eastAsia="ru-RU"/>
        </w:rPr>
      </w:pPr>
      <w:r w:rsidRPr="000A6D5A">
        <w:rPr>
          <w:rFonts w:eastAsia="Times New Roman"/>
          <w:sz w:val="20"/>
          <w:szCs w:val="20"/>
          <w:lang w:eastAsia="ru-RU"/>
        </w:rPr>
        <w:t xml:space="preserve">(указываются РИД, подлежащие государственной </w:t>
      </w:r>
      <w:r w:rsidRPr="000A6D5A">
        <w:rPr>
          <w:rFonts w:eastAsia="Times New Roman"/>
          <w:sz w:val="20"/>
          <w:szCs w:val="20"/>
          <w:lang w:eastAsia="ru-RU"/>
        </w:rPr>
        <w:br/>
        <w:t xml:space="preserve">регистрации в соответствии с Гражданским </w:t>
      </w:r>
      <w:r w:rsidRPr="000A6D5A">
        <w:rPr>
          <w:rFonts w:eastAsia="Times New Roman"/>
          <w:sz w:val="20"/>
          <w:szCs w:val="20"/>
          <w:lang w:eastAsia="ru-RU"/>
        </w:rPr>
        <w:br/>
        <w:t xml:space="preserve">кодексом Российской Федерации, указанные </w:t>
      </w:r>
      <w:r w:rsidRPr="000A6D5A">
        <w:rPr>
          <w:rFonts w:eastAsia="Times New Roman"/>
          <w:sz w:val="20"/>
          <w:szCs w:val="20"/>
          <w:lang w:eastAsia="ru-RU"/>
        </w:rPr>
        <w:br/>
        <w:t>в пункте 2.1.1.1 соглашения)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срок до «___» ________ 20___;</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(в случае, если на дату заключения соглашения в отношении некоторых РИД уже осуществлена государственная регистрация, указывается реквизиты документа, подтверждающего такую регистрации, и орган государственной власти, осуществивший государственную регистрацию)</w:t>
      </w:r>
    </w:p>
    <w:p w:rsidR="009A6D2F" w:rsidRPr="000A6D5A" w:rsidRDefault="009A6D2F" w:rsidP="009A6D2F">
      <w:pPr>
        <w:spacing w:after="0" w:line="360" w:lineRule="atLeast"/>
        <w:ind w:firstLine="709"/>
        <w:jc w:val="both"/>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2.1.1.3. Объем капиталовложений по данному этапу составляет</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 (______________________________________) рублей.</w:t>
      </w:r>
    </w:p>
    <w:p w:rsidR="009A6D2F" w:rsidRPr="000A6D5A" w:rsidRDefault="009A6D2F" w:rsidP="009A6D2F">
      <w:pPr>
        <w:spacing w:after="0" w:line="240" w:lineRule="atLeast"/>
        <w:ind w:left="709"/>
        <w:jc w:val="both"/>
        <w:rPr>
          <w:rFonts w:eastAsia="Times New Roman"/>
          <w:sz w:val="20"/>
          <w:szCs w:val="20"/>
          <w:lang w:eastAsia="ru-RU"/>
        </w:rPr>
      </w:pPr>
      <w:r w:rsidRPr="000A6D5A">
        <w:rPr>
          <w:rFonts w:eastAsia="Times New Roman"/>
          <w:sz w:val="20"/>
          <w:szCs w:val="20"/>
          <w:lang w:eastAsia="ru-RU"/>
        </w:rPr>
        <w:t xml:space="preserve">(цифрами) </w:t>
      </w:r>
      <w:r w:rsidRPr="000A6D5A">
        <w:rPr>
          <w:rFonts w:eastAsia="Times New Roman"/>
          <w:sz w:val="20"/>
          <w:szCs w:val="20"/>
          <w:lang w:eastAsia="ru-RU"/>
        </w:rPr>
        <w:tab/>
      </w:r>
      <w:r w:rsidRPr="000A6D5A">
        <w:rPr>
          <w:rFonts w:eastAsia="Times New Roman"/>
          <w:sz w:val="20"/>
          <w:szCs w:val="20"/>
          <w:lang w:eastAsia="ru-RU"/>
        </w:rPr>
        <w:tab/>
      </w:r>
      <w:r w:rsidRPr="000A6D5A">
        <w:rPr>
          <w:rFonts w:eastAsia="Times New Roman"/>
          <w:sz w:val="20"/>
          <w:szCs w:val="20"/>
          <w:lang w:eastAsia="ru-RU"/>
        </w:rPr>
        <w:tab/>
      </w:r>
      <w:r w:rsidRPr="000A6D5A">
        <w:rPr>
          <w:rFonts w:eastAsia="Times New Roman"/>
          <w:sz w:val="20"/>
          <w:szCs w:val="20"/>
          <w:lang w:eastAsia="ru-RU"/>
        </w:rPr>
        <w:tab/>
      </w:r>
      <w:r w:rsidRPr="000A6D5A">
        <w:rPr>
          <w:rFonts w:eastAsia="Times New Roman"/>
          <w:sz w:val="20"/>
          <w:szCs w:val="20"/>
          <w:lang w:eastAsia="ru-RU"/>
        </w:rPr>
        <w:tab/>
        <w:t>(прописью)</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2.1.1.4. Объем планируемых к возмещению затрат, указанных </w:t>
      </w:r>
      <w:r w:rsidRPr="000A6D5A">
        <w:rPr>
          <w:rFonts w:eastAsia="Times New Roman"/>
          <w:szCs w:val="20"/>
          <w:lang w:eastAsia="ru-RU"/>
        </w:rPr>
        <w:br/>
        <w:t>в части 1 статьи 15 Федерального закона, по данному этапу составляет</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 xml:space="preserve">_________________ (______________________________________) рублей, </w:t>
      </w:r>
    </w:p>
    <w:p w:rsidR="009A6D2F" w:rsidRPr="000A6D5A" w:rsidRDefault="009A6D2F" w:rsidP="009A6D2F">
      <w:pPr>
        <w:spacing w:after="0" w:line="240" w:lineRule="atLeast"/>
        <w:ind w:left="709"/>
        <w:jc w:val="both"/>
        <w:rPr>
          <w:rFonts w:eastAsia="Times New Roman"/>
          <w:sz w:val="20"/>
          <w:szCs w:val="20"/>
          <w:lang w:eastAsia="ru-RU"/>
        </w:rPr>
      </w:pPr>
      <w:r w:rsidRPr="000A6D5A">
        <w:rPr>
          <w:rFonts w:eastAsia="Times New Roman"/>
          <w:sz w:val="20"/>
          <w:szCs w:val="20"/>
          <w:lang w:eastAsia="ru-RU"/>
        </w:rPr>
        <w:t xml:space="preserve">(цифрами) </w:t>
      </w:r>
      <w:r w:rsidRPr="000A6D5A">
        <w:rPr>
          <w:rFonts w:eastAsia="Times New Roman"/>
          <w:sz w:val="20"/>
          <w:szCs w:val="20"/>
          <w:lang w:eastAsia="ru-RU"/>
        </w:rPr>
        <w:tab/>
      </w:r>
      <w:r w:rsidRPr="000A6D5A">
        <w:rPr>
          <w:rFonts w:eastAsia="Times New Roman"/>
          <w:sz w:val="20"/>
          <w:szCs w:val="20"/>
          <w:lang w:eastAsia="ru-RU"/>
        </w:rPr>
        <w:tab/>
      </w:r>
      <w:r w:rsidRPr="000A6D5A">
        <w:rPr>
          <w:rFonts w:eastAsia="Times New Roman"/>
          <w:sz w:val="20"/>
          <w:szCs w:val="20"/>
          <w:lang w:eastAsia="ru-RU"/>
        </w:rPr>
        <w:tab/>
      </w:r>
      <w:r w:rsidRPr="000A6D5A">
        <w:rPr>
          <w:rFonts w:eastAsia="Times New Roman"/>
          <w:sz w:val="20"/>
          <w:szCs w:val="20"/>
          <w:lang w:eastAsia="ru-RU"/>
        </w:rPr>
        <w:tab/>
      </w:r>
      <w:r w:rsidRPr="000A6D5A">
        <w:rPr>
          <w:rFonts w:eastAsia="Times New Roman"/>
          <w:sz w:val="20"/>
          <w:szCs w:val="20"/>
          <w:lang w:eastAsia="ru-RU"/>
        </w:rPr>
        <w:tab/>
        <w:t>(прописью)</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форме ________________________________________________________.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2.1.1.5. Планируемые сроки возмещения затрат, указанных </w:t>
      </w:r>
      <w:r w:rsidRPr="000A6D5A">
        <w:rPr>
          <w:rFonts w:eastAsia="Times New Roman"/>
          <w:szCs w:val="20"/>
          <w:lang w:eastAsia="ru-RU"/>
        </w:rPr>
        <w:br/>
        <w:t>в пункте 2.1.1.4 соглашения: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2.1.2.</w:t>
      </w:r>
      <w:r w:rsidRPr="000A6D5A">
        <w:rPr>
          <w:szCs w:val="28"/>
          <w:vertAlign w:val="superscript"/>
          <w:lang w:eastAsia="ru-RU"/>
        </w:rPr>
        <w:footnoteReference w:id="10"/>
      </w:r>
      <w:r w:rsidRPr="000A6D5A">
        <w:rPr>
          <w:rFonts w:eastAsia="Times New Roman"/>
          <w:szCs w:val="20"/>
          <w:lang w:eastAsia="ru-RU"/>
        </w:rPr>
        <w:t> __________ этап: ______________________________________</w:t>
      </w:r>
    </w:p>
    <w:p w:rsidR="009A6D2F" w:rsidRPr="000A6D5A" w:rsidRDefault="009A6D2F" w:rsidP="009A6D2F">
      <w:pPr>
        <w:tabs>
          <w:tab w:val="left" w:pos="4536"/>
        </w:tabs>
        <w:spacing w:after="0" w:line="240" w:lineRule="atLeast"/>
        <w:ind w:left="1701"/>
        <w:rPr>
          <w:rFonts w:eastAsia="Times New Roman"/>
          <w:sz w:val="20"/>
          <w:szCs w:val="20"/>
          <w:lang w:eastAsia="ru-RU"/>
        </w:rPr>
      </w:pPr>
      <w:r w:rsidRPr="000A6D5A">
        <w:rPr>
          <w:rFonts w:eastAsia="Times New Roman"/>
          <w:sz w:val="20"/>
          <w:szCs w:val="20"/>
          <w:lang w:eastAsia="ru-RU"/>
        </w:rPr>
        <w:t xml:space="preserve">(номер этапа) </w:t>
      </w:r>
      <w:r w:rsidRPr="000A6D5A">
        <w:rPr>
          <w:rFonts w:eastAsia="Times New Roman"/>
          <w:sz w:val="20"/>
          <w:szCs w:val="20"/>
          <w:lang w:eastAsia="ru-RU"/>
        </w:rPr>
        <w:tab/>
        <w:t>(указывается, какое мероприятие выполняется)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срок с ___________________ по _______________________.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2.1.3. _________ этап: ________________________________________</w:t>
      </w:r>
    </w:p>
    <w:p w:rsidR="009A6D2F" w:rsidRPr="000A6D5A" w:rsidRDefault="009A6D2F" w:rsidP="009A6D2F">
      <w:pPr>
        <w:tabs>
          <w:tab w:val="left" w:pos="4253"/>
        </w:tabs>
        <w:spacing w:after="0" w:line="240" w:lineRule="atLeast"/>
        <w:ind w:left="1560"/>
        <w:jc w:val="both"/>
        <w:rPr>
          <w:rFonts w:eastAsia="Times New Roman"/>
          <w:sz w:val="20"/>
          <w:szCs w:val="20"/>
          <w:lang w:eastAsia="ru-RU"/>
        </w:rPr>
      </w:pPr>
      <w:r w:rsidRPr="000A6D5A">
        <w:rPr>
          <w:rFonts w:eastAsia="Times New Roman"/>
          <w:sz w:val="20"/>
          <w:szCs w:val="20"/>
          <w:lang w:eastAsia="ru-RU"/>
        </w:rPr>
        <w:t xml:space="preserve">(номер этапа) </w:t>
      </w:r>
      <w:r w:rsidRPr="000A6D5A">
        <w:rPr>
          <w:rFonts w:eastAsia="Times New Roman"/>
          <w:sz w:val="20"/>
          <w:szCs w:val="20"/>
          <w:lang w:eastAsia="ru-RU"/>
        </w:rPr>
        <w:tab/>
        <w:t>(указывается, какое мероприятие выполняется)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срок с ___________________ по _______________________.</w:t>
      </w:r>
    </w:p>
    <w:p w:rsidR="009A6D2F" w:rsidRPr="000A6D5A" w:rsidRDefault="009A6D2F" w:rsidP="009A6D2F">
      <w:pPr>
        <w:spacing w:after="0" w:line="360" w:lineRule="atLeast"/>
        <w:ind w:firstLine="709"/>
        <w:jc w:val="both"/>
        <w:rPr>
          <w:rFonts w:eastAsia="Times New Roman"/>
          <w:szCs w:val="20"/>
          <w:lang w:eastAsia="ru-RU"/>
        </w:rPr>
      </w:pPr>
      <w:bookmarkStart w:id="100" w:name="_Hlk88520678"/>
      <w:r w:rsidRPr="000A6D5A">
        <w:rPr>
          <w:rFonts w:eastAsia="Times New Roman"/>
          <w:szCs w:val="20"/>
          <w:lang w:eastAsia="ru-RU"/>
        </w:rPr>
        <w:t>2.1.4. _________ этап: ______________________________________</w:t>
      </w:r>
    </w:p>
    <w:p w:rsidR="009A6D2F" w:rsidRPr="000A6D5A" w:rsidRDefault="009A6D2F" w:rsidP="009A6D2F">
      <w:pPr>
        <w:tabs>
          <w:tab w:val="left" w:pos="4253"/>
        </w:tabs>
        <w:spacing w:after="0" w:line="240" w:lineRule="atLeast"/>
        <w:ind w:left="1560"/>
        <w:jc w:val="both"/>
        <w:rPr>
          <w:rFonts w:eastAsia="Times New Roman"/>
          <w:sz w:val="20"/>
          <w:szCs w:val="20"/>
          <w:lang w:eastAsia="ru-RU"/>
        </w:rPr>
      </w:pPr>
      <w:r w:rsidRPr="000A6D5A">
        <w:rPr>
          <w:rFonts w:eastAsia="Times New Roman"/>
          <w:sz w:val="20"/>
          <w:szCs w:val="20"/>
          <w:lang w:eastAsia="ru-RU"/>
        </w:rPr>
        <w:t xml:space="preserve">(номер этапа) </w:t>
      </w:r>
      <w:r w:rsidRPr="000A6D5A">
        <w:rPr>
          <w:rFonts w:eastAsia="Times New Roman"/>
          <w:sz w:val="20"/>
          <w:szCs w:val="20"/>
          <w:lang w:eastAsia="ru-RU"/>
        </w:rPr>
        <w:tab/>
        <w:t>(указывается, какое мероприятие выполняется)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срок с ___________________ по _______________________.</w:t>
      </w:r>
      <w:bookmarkEnd w:id="100"/>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2.1.5. _________ этап: ______________________________________</w:t>
      </w:r>
    </w:p>
    <w:p w:rsidR="009A6D2F" w:rsidRPr="000A6D5A" w:rsidRDefault="009A6D2F" w:rsidP="009A6D2F">
      <w:pPr>
        <w:tabs>
          <w:tab w:val="left" w:pos="1560"/>
          <w:tab w:val="left" w:pos="4253"/>
        </w:tabs>
        <w:spacing w:after="0" w:line="240" w:lineRule="atLeast"/>
        <w:jc w:val="both"/>
        <w:rPr>
          <w:rFonts w:eastAsia="Times New Roman"/>
          <w:sz w:val="20"/>
          <w:szCs w:val="20"/>
          <w:lang w:eastAsia="ru-RU"/>
        </w:rPr>
      </w:pPr>
      <w:r w:rsidRPr="000A6D5A">
        <w:rPr>
          <w:rFonts w:eastAsia="Times New Roman"/>
          <w:sz w:val="20"/>
          <w:szCs w:val="20"/>
          <w:lang w:eastAsia="ru-RU"/>
        </w:rPr>
        <w:tab/>
        <w:t xml:space="preserve">(номер этапа) </w:t>
      </w:r>
      <w:r w:rsidRPr="000A6D5A">
        <w:rPr>
          <w:rFonts w:eastAsia="Times New Roman"/>
          <w:sz w:val="20"/>
          <w:szCs w:val="20"/>
          <w:lang w:eastAsia="ru-RU"/>
        </w:rPr>
        <w:tab/>
        <w:t>(указывается, какое мероприятие выполняется)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срок с ___________________ по _______________________.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2.1.6. _________ этап: ______________________________________</w:t>
      </w:r>
    </w:p>
    <w:p w:rsidR="009A6D2F" w:rsidRPr="000A6D5A" w:rsidRDefault="009A6D2F" w:rsidP="009A6D2F">
      <w:pPr>
        <w:tabs>
          <w:tab w:val="left" w:pos="1560"/>
          <w:tab w:val="left" w:pos="4253"/>
        </w:tabs>
        <w:spacing w:after="0" w:line="240" w:lineRule="atLeast"/>
        <w:jc w:val="both"/>
        <w:rPr>
          <w:rFonts w:eastAsia="Times New Roman"/>
          <w:sz w:val="20"/>
          <w:szCs w:val="20"/>
          <w:lang w:eastAsia="ru-RU"/>
        </w:rPr>
      </w:pPr>
      <w:r w:rsidRPr="000A6D5A">
        <w:rPr>
          <w:rFonts w:eastAsia="Times New Roman"/>
          <w:sz w:val="20"/>
          <w:szCs w:val="20"/>
          <w:lang w:eastAsia="ru-RU"/>
        </w:rPr>
        <w:tab/>
        <w:t xml:space="preserve">(номер этапа) </w:t>
      </w:r>
      <w:r w:rsidRPr="000A6D5A">
        <w:rPr>
          <w:rFonts w:eastAsia="Times New Roman"/>
          <w:sz w:val="20"/>
          <w:szCs w:val="20"/>
          <w:lang w:eastAsia="ru-RU"/>
        </w:rPr>
        <w:tab/>
        <w:t>(указывается, какое мероприятие выполняется)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срок с ___________________ по _______________________.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2.2. В результате реализации проекта планируется: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вариант 1:</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(указывается планируемый вид деятельности, например, производство товаров, выполнение работ, оказание услуг или создание РИД)</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2.2.1. ______________________________________________________</w:t>
      </w:r>
    </w:p>
    <w:p w:rsidR="009A6D2F" w:rsidRPr="000A6D5A" w:rsidRDefault="009A6D2F" w:rsidP="009A6D2F">
      <w:pPr>
        <w:tabs>
          <w:tab w:val="left" w:pos="2127"/>
        </w:tabs>
        <w:spacing w:after="0" w:line="240" w:lineRule="atLeast"/>
        <w:jc w:val="center"/>
        <w:rPr>
          <w:rFonts w:eastAsia="Times New Roman"/>
          <w:sz w:val="20"/>
          <w:szCs w:val="20"/>
          <w:lang w:eastAsia="ru-RU"/>
        </w:rPr>
      </w:pPr>
      <w:r w:rsidRPr="000A6D5A">
        <w:rPr>
          <w:rFonts w:eastAsia="Times New Roman"/>
          <w:sz w:val="20"/>
          <w:szCs w:val="20"/>
          <w:lang w:eastAsia="ru-RU"/>
        </w:rPr>
        <w:tab/>
        <w:t>(наименование и характеристика товаров, работ, услуг или РИД)</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объеме ________________________________________________________;</w:t>
      </w:r>
    </w:p>
    <w:p w:rsidR="009A6D2F" w:rsidRPr="000A6D5A" w:rsidRDefault="009A6D2F" w:rsidP="009A6D2F">
      <w:pPr>
        <w:spacing w:after="0" w:line="240" w:lineRule="atLeast"/>
        <w:ind w:left="993"/>
        <w:jc w:val="center"/>
        <w:rPr>
          <w:rFonts w:eastAsia="Times New Roman"/>
          <w:sz w:val="20"/>
          <w:szCs w:val="20"/>
          <w:lang w:eastAsia="ru-RU"/>
        </w:rPr>
      </w:pPr>
      <w:r w:rsidRPr="000A6D5A">
        <w:rPr>
          <w:rFonts w:eastAsia="Times New Roman"/>
          <w:sz w:val="20"/>
          <w:szCs w:val="20"/>
          <w:lang w:eastAsia="ru-RU"/>
        </w:rPr>
        <w:t xml:space="preserve">(указываются в применимых случаях сведения о предполагаемом объеме </w:t>
      </w:r>
      <w:r w:rsidRPr="000A6D5A">
        <w:rPr>
          <w:rFonts w:eastAsia="Times New Roman"/>
          <w:sz w:val="20"/>
          <w:szCs w:val="20"/>
          <w:lang w:eastAsia="ru-RU"/>
        </w:rPr>
        <w:br/>
        <w:t xml:space="preserve">производства товаров, выполнения работ, оказания услуг с распределением </w:t>
      </w:r>
      <w:r w:rsidRPr="000A6D5A">
        <w:rPr>
          <w:rFonts w:eastAsia="Times New Roman"/>
          <w:sz w:val="20"/>
          <w:szCs w:val="20"/>
          <w:lang w:eastAsia="ru-RU"/>
        </w:rPr>
        <w:br/>
        <w:t>по годам в пределах срока действия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2.2.2.</w:t>
      </w:r>
      <w:r w:rsidRPr="000A6D5A">
        <w:rPr>
          <w:szCs w:val="28"/>
          <w:vertAlign w:val="superscript"/>
          <w:lang w:eastAsia="ru-RU"/>
        </w:rPr>
        <w:footnoteReference w:id="11"/>
      </w:r>
      <w:r w:rsidRPr="000A6D5A">
        <w:rPr>
          <w:rFonts w:eastAsia="Times New Roman"/>
          <w:szCs w:val="20"/>
          <w:lang w:eastAsia="ru-RU"/>
        </w:rPr>
        <w:t>_____________________________________________________.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2.2.3. ______________________________________________________;</w:t>
      </w:r>
    </w:p>
    <w:p w:rsidR="009A6D2F" w:rsidRPr="000A6D5A" w:rsidRDefault="009A6D2F" w:rsidP="009A6D2F">
      <w:pPr>
        <w:spacing w:after="0" w:line="360" w:lineRule="atLeast"/>
        <w:ind w:firstLine="709"/>
        <w:jc w:val="both"/>
        <w:rPr>
          <w:rFonts w:eastAsia="Times New Roman"/>
          <w:szCs w:val="20"/>
          <w:lang w:eastAsia="ru-RU"/>
        </w:rPr>
      </w:pPr>
      <w:bookmarkStart w:id="101" w:name="_Hlk88521285"/>
      <w:r w:rsidRPr="000A6D5A">
        <w:rPr>
          <w:rFonts w:eastAsia="Times New Roman"/>
          <w:szCs w:val="20"/>
          <w:lang w:eastAsia="ru-RU"/>
        </w:rPr>
        <w:t>2.2.4. ______________________________________________________;</w:t>
      </w:r>
      <w:bookmarkEnd w:id="101"/>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2.2.5. ______________________________________________________;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2.2.6. ______________________________________________________;</w:t>
      </w:r>
    </w:p>
    <w:p w:rsidR="009A6D2F" w:rsidRPr="000A6D5A" w:rsidRDefault="009A6D2F" w:rsidP="009A6D2F">
      <w:pPr>
        <w:spacing w:after="0" w:line="240" w:lineRule="exact"/>
        <w:ind w:firstLine="709"/>
        <w:jc w:val="both"/>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вариант 2:</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выполнение мероприятий по снижению негативного воздействия </w:t>
      </w:r>
      <w:r w:rsidRPr="000A6D5A">
        <w:rPr>
          <w:rFonts w:eastAsia="Times New Roman"/>
          <w:szCs w:val="20"/>
          <w:lang w:eastAsia="ru-RU"/>
        </w:rPr>
        <w:br/>
        <w:t>на окружающую среду, указанных в пункте 4 статьи 17 Федерального закона "Об охране окружающей среды":</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(наименование мероприятий)</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соответствии с __________________________________________________</w:t>
      </w:r>
    </w:p>
    <w:p w:rsidR="009A6D2F" w:rsidRPr="000A6D5A" w:rsidRDefault="009A6D2F" w:rsidP="009A6D2F">
      <w:pPr>
        <w:spacing w:after="0" w:line="240" w:lineRule="atLeast"/>
        <w:ind w:left="1985"/>
        <w:jc w:val="center"/>
        <w:rPr>
          <w:rFonts w:eastAsia="Times New Roman"/>
          <w:sz w:val="20"/>
          <w:szCs w:val="20"/>
          <w:lang w:eastAsia="ru-RU"/>
        </w:rPr>
      </w:pPr>
      <w:r w:rsidRPr="000A6D5A">
        <w:rPr>
          <w:rFonts w:eastAsia="Times New Roman"/>
          <w:sz w:val="20"/>
          <w:szCs w:val="20"/>
          <w:lang w:eastAsia="ru-RU"/>
        </w:rPr>
        <w:t xml:space="preserve">(наименование и реквизиты программы повышения экологической </w:t>
      </w:r>
      <w:r w:rsidRPr="000A6D5A">
        <w:rPr>
          <w:rFonts w:eastAsia="Times New Roman"/>
          <w:sz w:val="20"/>
          <w:szCs w:val="20"/>
          <w:lang w:eastAsia="ru-RU"/>
        </w:rPr>
        <w:br/>
        <w:t>эффективности и (или) плана мероприятий по охране окружающей среды)</w:t>
      </w:r>
    </w:p>
    <w:p w:rsidR="009A6D2F" w:rsidRPr="000A6D5A" w:rsidRDefault="009A6D2F" w:rsidP="009A6D2F">
      <w:pPr>
        <w:spacing w:after="0" w:line="240" w:lineRule="exac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не позднее ______________________________________________________.</w:t>
      </w:r>
    </w:p>
    <w:p w:rsidR="009A6D2F" w:rsidRPr="000A6D5A" w:rsidRDefault="009A6D2F" w:rsidP="009A6D2F">
      <w:pPr>
        <w:spacing w:after="0" w:line="240" w:lineRule="atLeast"/>
        <w:ind w:left="1276"/>
        <w:jc w:val="center"/>
        <w:rPr>
          <w:rFonts w:eastAsia="Times New Roman"/>
          <w:sz w:val="20"/>
          <w:szCs w:val="20"/>
          <w:lang w:eastAsia="ru-RU"/>
        </w:rPr>
      </w:pPr>
      <w:r w:rsidRPr="000A6D5A">
        <w:rPr>
          <w:rFonts w:eastAsia="Times New Roman"/>
          <w:sz w:val="20"/>
          <w:szCs w:val="20"/>
          <w:lang w:eastAsia="ru-RU"/>
        </w:rPr>
        <w:t>(срок завершения реализации соответствующих мероприятий)</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2.3. При реализации проекта применяются технологические </w:t>
      </w:r>
      <w:r w:rsidRPr="000A6D5A">
        <w:rPr>
          <w:rFonts w:eastAsia="Times New Roman"/>
          <w:szCs w:val="20"/>
          <w:lang w:eastAsia="ru-RU"/>
        </w:rPr>
        <w:br/>
        <w:t>и экологические требования, предусмотренные действующими законодательством Российской Федерации, в том числе следующими актами: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2.3.1. ______________________________________________________;</w:t>
      </w:r>
    </w:p>
    <w:p w:rsidR="009A6D2F" w:rsidRPr="000A6D5A" w:rsidRDefault="009A6D2F" w:rsidP="009A6D2F">
      <w:pPr>
        <w:spacing w:after="0" w:line="240" w:lineRule="atLeast"/>
        <w:ind w:left="1418"/>
        <w:jc w:val="center"/>
        <w:rPr>
          <w:rFonts w:eastAsia="Times New Roman"/>
          <w:sz w:val="20"/>
          <w:szCs w:val="20"/>
          <w:lang w:eastAsia="ru-RU"/>
        </w:rPr>
      </w:pPr>
      <w:r w:rsidRPr="000A6D5A">
        <w:rPr>
          <w:rFonts w:eastAsia="Times New Roman"/>
          <w:sz w:val="20"/>
          <w:szCs w:val="20"/>
          <w:lang w:eastAsia="ru-RU"/>
        </w:rPr>
        <w:t>(указываются наименование и реквизиты нормативного правового акта)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2.3.2. ______________________________________________________;</w:t>
      </w:r>
    </w:p>
    <w:p w:rsidR="009A6D2F" w:rsidRPr="000A6D5A" w:rsidRDefault="009A6D2F" w:rsidP="009A6D2F">
      <w:pPr>
        <w:spacing w:after="0" w:line="240" w:lineRule="atLeast"/>
        <w:ind w:left="1418"/>
        <w:jc w:val="center"/>
        <w:rPr>
          <w:rFonts w:eastAsia="Times New Roman"/>
          <w:sz w:val="20"/>
          <w:szCs w:val="20"/>
          <w:lang w:eastAsia="ru-RU"/>
        </w:rPr>
      </w:pPr>
      <w:r w:rsidRPr="000A6D5A">
        <w:rPr>
          <w:rFonts w:eastAsia="Times New Roman"/>
          <w:sz w:val="20"/>
          <w:szCs w:val="20"/>
          <w:lang w:eastAsia="ru-RU"/>
        </w:rPr>
        <w:t>(указываются наименование и реквизиты нормативного правового акта)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2.3.3. ______________________________________________________;</w:t>
      </w:r>
    </w:p>
    <w:p w:rsidR="009A6D2F" w:rsidRPr="000A6D5A" w:rsidRDefault="009A6D2F" w:rsidP="009A6D2F">
      <w:pPr>
        <w:spacing w:after="0" w:line="240" w:lineRule="atLeast"/>
        <w:ind w:left="1418"/>
        <w:jc w:val="center"/>
        <w:rPr>
          <w:rFonts w:eastAsia="Times New Roman"/>
          <w:sz w:val="20"/>
          <w:szCs w:val="20"/>
          <w:lang w:eastAsia="ru-RU"/>
        </w:rPr>
      </w:pPr>
      <w:r w:rsidRPr="000A6D5A">
        <w:rPr>
          <w:rFonts w:eastAsia="Times New Roman"/>
          <w:sz w:val="20"/>
          <w:szCs w:val="20"/>
          <w:lang w:eastAsia="ru-RU"/>
        </w:rPr>
        <w:t>(указываются наименование и реквизиты нормативного правового акта)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2.3.4. ______________________________________________________.</w:t>
      </w:r>
    </w:p>
    <w:p w:rsidR="009A6D2F" w:rsidRPr="000A6D5A" w:rsidRDefault="009A6D2F" w:rsidP="009A6D2F">
      <w:pPr>
        <w:spacing w:after="0" w:line="240" w:lineRule="atLeast"/>
        <w:ind w:left="1418"/>
        <w:jc w:val="center"/>
        <w:rPr>
          <w:rFonts w:eastAsia="Times New Roman"/>
          <w:sz w:val="20"/>
          <w:szCs w:val="20"/>
          <w:lang w:eastAsia="ru-RU"/>
        </w:rPr>
      </w:pPr>
      <w:r w:rsidRPr="000A6D5A">
        <w:rPr>
          <w:rFonts w:eastAsia="Times New Roman"/>
          <w:sz w:val="20"/>
          <w:szCs w:val="20"/>
          <w:lang w:eastAsia="ru-RU"/>
        </w:rPr>
        <w:t>(указываются наименование и реквизиты нормативного правового акта)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2.4. По проекту предусматривается реализация иных мероприятий, </w:t>
      </w:r>
      <w:r w:rsidRPr="000A6D5A">
        <w:rPr>
          <w:rFonts w:eastAsia="Times New Roman"/>
          <w:szCs w:val="20"/>
          <w:lang w:eastAsia="ru-RU"/>
        </w:rPr>
        <w:br/>
        <w:t>не указанных в пунктах 2.1 - 2.3 соглашения, в том числе:</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2.4.1. По этапу _______________ - _____________________________</w:t>
      </w:r>
    </w:p>
    <w:p w:rsidR="009A6D2F" w:rsidRPr="000A6D5A" w:rsidRDefault="009A6D2F" w:rsidP="009A6D2F">
      <w:pPr>
        <w:tabs>
          <w:tab w:val="left" w:pos="2694"/>
          <w:tab w:val="left" w:pos="5103"/>
          <w:tab w:val="left" w:pos="5245"/>
        </w:tabs>
        <w:spacing w:after="0" w:line="240" w:lineRule="atLeast"/>
        <w:jc w:val="both"/>
        <w:rPr>
          <w:rFonts w:eastAsia="Times New Roman"/>
          <w:sz w:val="20"/>
          <w:szCs w:val="20"/>
          <w:lang w:eastAsia="ru-RU"/>
        </w:rPr>
      </w:pPr>
      <w:r w:rsidRPr="000A6D5A">
        <w:rPr>
          <w:rFonts w:eastAsia="Times New Roman"/>
          <w:sz w:val="20"/>
          <w:szCs w:val="20"/>
          <w:lang w:eastAsia="ru-RU"/>
        </w:rPr>
        <w:tab/>
        <w:t xml:space="preserve">(номер этапа проекта) </w:t>
      </w:r>
      <w:r w:rsidRPr="000A6D5A">
        <w:rPr>
          <w:rFonts w:eastAsia="Times New Roman"/>
          <w:sz w:val="20"/>
          <w:szCs w:val="20"/>
          <w:lang w:eastAsia="ru-RU"/>
        </w:rPr>
        <w:tab/>
        <w:t>(наименование и содержание мероприятия)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не позднее ______________________________________________________;</w:t>
      </w:r>
    </w:p>
    <w:p w:rsidR="009A6D2F" w:rsidRPr="000A6D5A" w:rsidRDefault="009A6D2F" w:rsidP="009A6D2F">
      <w:pPr>
        <w:spacing w:after="0" w:line="240" w:lineRule="atLeast"/>
        <w:ind w:left="1276"/>
        <w:jc w:val="center"/>
        <w:rPr>
          <w:rFonts w:eastAsia="Times New Roman"/>
          <w:sz w:val="20"/>
          <w:szCs w:val="20"/>
          <w:lang w:eastAsia="ru-RU"/>
        </w:rPr>
      </w:pPr>
      <w:r w:rsidRPr="000A6D5A">
        <w:rPr>
          <w:rFonts w:eastAsia="Times New Roman"/>
          <w:sz w:val="20"/>
          <w:szCs w:val="20"/>
          <w:lang w:eastAsia="ru-RU"/>
        </w:rPr>
        <w:t>(срок завершения реализации мероприятия)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2.4.2. По этапу _______________ - _____________________________</w:t>
      </w:r>
    </w:p>
    <w:p w:rsidR="009A6D2F" w:rsidRPr="000A6D5A" w:rsidRDefault="009A6D2F" w:rsidP="009A6D2F">
      <w:pPr>
        <w:tabs>
          <w:tab w:val="left" w:pos="2694"/>
          <w:tab w:val="left" w:pos="5103"/>
        </w:tabs>
        <w:spacing w:after="0" w:line="240" w:lineRule="atLeast"/>
        <w:rPr>
          <w:rFonts w:eastAsia="Times New Roman"/>
          <w:sz w:val="20"/>
          <w:szCs w:val="20"/>
          <w:lang w:eastAsia="ru-RU"/>
        </w:rPr>
      </w:pPr>
      <w:r w:rsidRPr="000A6D5A">
        <w:rPr>
          <w:rFonts w:eastAsia="Times New Roman"/>
          <w:sz w:val="20"/>
          <w:szCs w:val="20"/>
          <w:lang w:eastAsia="ru-RU"/>
        </w:rPr>
        <w:tab/>
        <w:t xml:space="preserve">(номер этапа проекта) </w:t>
      </w:r>
      <w:r w:rsidRPr="000A6D5A">
        <w:rPr>
          <w:rFonts w:eastAsia="Times New Roman"/>
          <w:sz w:val="20"/>
          <w:szCs w:val="20"/>
          <w:lang w:eastAsia="ru-RU"/>
        </w:rPr>
        <w:tab/>
        <w:t>(наименование и содержание мероприятия)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не позднее ______________________________________________________;</w:t>
      </w:r>
    </w:p>
    <w:p w:rsidR="009A6D2F" w:rsidRPr="000A6D5A" w:rsidRDefault="009A6D2F" w:rsidP="009A6D2F">
      <w:pPr>
        <w:spacing w:after="0" w:line="240" w:lineRule="atLeast"/>
        <w:ind w:left="1418"/>
        <w:jc w:val="center"/>
        <w:rPr>
          <w:rFonts w:eastAsia="Times New Roman"/>
          <w:sz w:val="20"/>
          <w:szCs w:val="20"/>
          <w:lang w:eastAsia="ru-RU"/>
        </w:rPr>
      </w:pPr>
      <w:r w:rsidRPr="000A6D5A">
        <w:rPr>
          <w:rFonts w:eastAsia="Times New Roman"/>
          <w:sz w:val="20"/>
          <w:szCs w:val="20"/>
          <w:lang w:eastAsia="ru-RU"/>
        </w:rPr>
        <w:t>(срок завершения реализации мероприятия)</w:t>
      </w: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III. Предельно допустимые отклонения от параметров реализации проекта</w:t>
      </w: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3.1. В соответствии с пунктом 3 части 8 статьи 10 Федерального закона допускаются следующие отклонения (увеличение) сроков, предусмотренных соглашением:</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3.1.1. Срок осуществления капиталовложений в установленном настоящим соглашении объеме, предусмотренный пунктом 1.6 соглашения, может быть увеличен на 25 процентов (в целях настоящего пункта срок осуществления капиталовложений исчисляется с момента заключения соглашения и до момента окончания данного срока, предусмотренного пунктом 1.6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3.1.2. Сроки получения разрешений (согласий), предусмотренные пунктами ______________________________ соглашения, сроки ввода </w:t>
      </w:r>
      <w:r w:rsidRPr="000A6D5A">
        <w:rPr>
          <w:rFonts w:eastAsia="Times New Roman"/>
          <w:szCs w:val="20"/>
          <w:lang w:eastAsia="ru-RU"/>
        </w:rPr>
        <w:br/>
        <w:t xml:space="preserve">в эксплуатацию объекта недвижимости (объектов недвижимости), предусмотренные пунктами ____________________ соглашения, сроки государственной регистрации прав на объекты недвижимости, предусмотренные пунктами __________________ соглашения, сроки государственной регистрации РИД, предусмотренные пунктами _______________ соглашения, сроки осуществления иных мероприятий, предусмотренных пунктами _______ соглашения, могут быть увеличены </w:t>
      </w:r>
      <w:r w:rsidRPr="000A6D5A">
        <w:rPr>
          <w:rFonts w:eastAsia="Times New Roman"/>
          <w:szCs w:val="20"/>
          <w:lang w:eastAsia="ru-RU"/>
        </w:rPr>
        <w:br/>
        <w:t xml:space="preserve">на 40 процентов по сравнению со значениями, указанными </w:t>
      </w:r>
      <w:r w:rsidRPr="000A6D5A">
        <w:rPr>
          <w:rFonts w:eastAsia="Times New Roman"/>
          <w:szCs w:val="20"/>
          <w:lang w:eastAsia="ru-RU"/>
        </w:rPr>
        <w:br/>
        <w:t xml:space="preserve">в соответствующих пунктах. В целях настоящего пункта сроки </w:t>
      </w:r>
      <w:r w:rsidRPr="000A6D5A">
        <w:rPr>
          <w:rFonts w:eastAsia="Times New Roman"/>
          <w:szCs w:val="20"/>
          <w:lang w:eastAsia="ru-RU"/>
        </w:rPr>
        <w:br/>
        <w:t xml:space="preserve">исчисляются с момента начала реализации соответствующего этапа, </w:t>
      </w:r>
      <w:r w:rsidRPr="000A6D5A">
        <w:rPr>
          <w:rFonts w:eastAsia="Times New Roman"/>
          <w:szCs w:val="20"/>
          <w:lang w:eastAsia="ru-RU"/>
        </w:rPr>
        <w:br/>
        <w:t xml:space="preserve">но в любом случае не ранее даты заключения настоящего соглашения, </w:t>
      </w:r>
      <w:r w:rsidRPr="000A6D5A">
        <w:rPr>
          <w:rFonts w:eastAsia="Times New Roman"/>
          <w:szCs w:val="20"/>
          <w:lang w:eastAsia="ru-RU"/>
        </w:rPr>
        <w:br/>
        <w:t>и до момента окончания срока, предусмотренного соглашением применительно к каждому конкретному мероприятию</w:t>
      </w:r>
      <w:r w:rsidRPr="000A6D5A">
        <w:rPr>
          <w:szCs w:val="28"/>
          <w:vertAlign w:val="superscript"/>
          <w:lang w:eastAsia="ru-RU"/>
        </w:rPr>
        <w:footnoteReference w:id="12"/>
      </w:r>
      <w:r w:rsidRPr="000A6D5A">
        <w:rPr>
          <w:rFonts w:eastAsia="Times New Roman"/>
          <w:szCs w:val="20"/>
          <w:lang w:eastAsia="ru-RU"/>
        </w:rPr>
        <w:t>.</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3.2. В течение 60 дней с даты, когда организация узнала </w:t>
      </w:r>
      <w:r w:rsidRPr="000A6D5A">
        <w:rPr>
          <w:rFonts w:eastAsia="Times New Roman"/>
          <w:szCs w:val="20"/>
          <w:lang w:eastAsia="ru-RU"/>
        </w:rPr>
        <w:br/>
        <w:t xml:space="preserve">о невозможности реализации какого-либо из мероприятий, указанных </w:t>
      </w:r>
      <w:r w:rsidRPr="000A6D5A">
        <w:rPr>
          <w:rFonts w:eastAsia="Times New Roman"/>
          <w:szCs w:val="20"/>
          <w:lang w:eastAsia="ru-RU"/>
        </w:rPr>
        <w:br/>
        <w:t>в пункте 3.1 соглашения, в установленный соглашением срок, организация обязана направить (передать) Министерству и муниципальному образованию (в случае, если оно является стороной соглашения) уведомление</w:t>
      </w:r>
      <w:r w:rsidRPr="000A6D5A">
        <w:rPr>
          <w:rFonts w:eastAsia="Times New Roman"/>
          <w:szCs w:val="20"/>
          <w:lang w:eastAsia="ru-RU"/>
        </w:rPr>
        <w:br/>
        <w:t>о невозможности реализации соответствующих мероприятий (наступления юридических фактов) в установленный соглашением срок с указанием прогнозируемого срока реализации соответствующих мероприятий с учетом требований пункта 3.1 соглашения.</w:t>
      </w: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IV. Права и обязанности субъекта Российской Федерации</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bookmarkStart w:id="102" w:name="_Hlk86665837"/>
      <w:bookmarkEnd w:id="102"/>
      <w:r w:rsidRPr="000A6D5A">
        <w:rPr>
          <w:rFonts w:eastAsia="Times New Roman"/>
          <w:szCs w:val="20"/>
          <w:lang w:eastAsia="ru-RU"/>
        </w:rPr>
        <w:t>4.1. В соответствии с соглашением Челябинская область обязуется</w:t>
      </w:r>
      <w:r w:rsidRPr="000A6D5A">
        <w:rPr>
          <w:rFonts w:eastAsia="Times New Roman"/>
          <w:szCs w:val="20"/>
          <w:lang w:eastAsia="ru-RU"/>
        </w:rPr>
        <w:br/>
        <w:t>не применять с даты заключения соглашения в отношении организации акты (решения) органов государственной власти Челябинской области, которые соответствуют критериям, предусмотренным подпунктами «а» и «б» пункта 1.1 соглашения и которые</w:t>
      </w:r>
      <w:r w:rsidRPr="000A6D5A">
        <w:rPr>
          <w:szCs w:val="28"/>
          <w:vertAlign w:val="superscript"/>
          <w:lang w:eastAsia="ru-RU"/>
        </w:rPr>
        <w:footnoteReference w:id="13"/>
      </w:r>
      <w:r w:rsidRPr="000A6D5A">
        <w:rPr>
          <w:rFonts w:eastAsia="Times New Roman"/>
          <w:szCs w:val="20"/>
          <w:lang w:eastAsia="ru-RU"/>
        </w:rPr>
        <w:t>:</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4.1.1. Изменяют указанное применительно к соглашению в реестре соглашений вступившее в силу решение о предоставлении меры государственной поддержки и влекут за собой изменение сроков и (или) объемов предоставления меры государственной поддержки, указанной </w:t>
      </w:r>
      <w:r w:rsidRPr="000A6D5A">
        <w:rPr>
          <w:rFonts w:eastAsia="Times New Roman"/>
          <w:szCs w:val="20"/>
          <w:lang w:eastAsia="ru-RU"/>
        </w:rPr>
        <w:br/>
        <w:t>в пунктах 1 и 2 части 3 статьи 14 Федерального закона, - в течение срока, равного сроку предоставления указанной меры государственной поддержки, который в любом случае не может превышать предельный срок применения стабилизационной оговорки, указанный в пунктах 8.1 и 8.2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4.1.2. Изменяют указанное применительно к соглашению в реестре соглашений вступившее в силу решение о предоставлении меры государственной поддержки и влекут за собой изменение сроков и (или) объемов предоставления меры государственной поддержки, указанной </w:t>
      </w:r>
      <w:r w:rsidRPr="000A6D5A">
        <w:rPr>
          <w:rFonts w:eastAsia="Times New Roman"/>
          <w:szCs w:val="20"/>
          <w:lang w:eastAsia="ru-RU"/>
        </w:rPr>
        <w:br/>
        <w:t xml:space="preserve">в части 1 статьи 15 Федерального закона, - в течение срока, равного сроку предоставления указанной меры государственной поддержки, который </w:t>
      </w:r>
      <w:r w:rsidRPr="000A6D5A">
        <w:rPr>
          <w:rFonts w:eastAsia="Times New Roman"/>
          <w:szCs w:val="20"/>
          <w:lang w:eastAsia="ru-RU"/>
        </w:rPr>
        <w:br/>
        <w:t>в любом случае не может превышать предельный срок, установленный частями 6 и 7 статьи 15 Федерального закона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4.1.3. Изменяют указанные применительно к соглашению в реестре соглашений акты (решения) органов государственной власти Челябинской области в сфере земельных правоотношений и в сфере градостроительства -</w:t>
      </w:r>
      <w:r w:rsidRPr="000A6D5A">
        <w:rPr>
          <w:rFonts w:eastAsia="Times New Roman"/>
          <w:szCs w:val="20"/>
          <w:lang w:eastAsia="ru-RU"/>
        </w:rPr>
        <w:br/>
        <w:t>в течение 3 лет со дня вступления соответствующих изменяющих актов (решений) в силу при условии действия в этот период соглашения</w:t>
      </w:r>
      <w:r w:rsidRPr="000A6D5A">
        <w:rPr>
          <w:rFonts w:eastAsia="Times New Roman"/>
          <w:szCs w:val="20"/>
          <w:lang w:eastAsia="ru-RU"/>
        </w:rPr>
        <w:br/>
        <w:t>и применения стабилизационной оговорки в соответствии с пунктами 8.1</w:t>
      </w:r>
      <w:r w:rsidRPr="000A6D5A">
        <w:rPr>
          <w:rFonts w:eastAsia="Times New Roman"/>
          <w:szCs w:val="20"/>
          <w:lang w:eastAsia="ru-RU"/>
        </w:rPr>
        <w:br/>
        <w:t>и 8.2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4.1.4. Изменяют указанные применительно к соглашению в реестре соглашений акты (решения) органов государственной власти Челябинской области в части увеличения ставок платы и (или) расширения платежной базы (объектов обложения), используемых при определении подлежащей уплате в бюджет Челябинской области платы за пользование водными объектами, находящимися в собственности Челябинской области, - в течение 3 лет со дня вступления соответствующих актов (решений) в силу при условии действия в этот период соглашения и применения стабилизационной оговорки в соответствии с пунктами 8.1и 8.2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4.1.5. Изменяют указанные применительно к соглашению в реестре соглашений акты (решения) органов государственной власти Челябинской области в части увеличения ставки платы за единицу объема лесных ресурсов, а также изменения общего размера арендной платы, устанавливаемых при использовании лесного участка с изъятием лесных ресурсов на арендуемом лесном участке, находящемся в собственности субъекта Российской Федерации, - в течение 3 лет со дня вступления соответствующих актов в силу при условии действия в этот период соглашения и применения стабилизационной оговорки в соответствии </w:t>
      </w:r>
      <w:r w:rsidRPr="000A6D5A">
        <w:rPr>
          <w:rFonts w:eastAsia="Times New Roman"/>
          <w:szCs w:val="20"/>
          <w:lang w:eastAsia="ru-RU"/>
        </w:rPr>
        <w:br/>
        <w:t>с пунктами 8.1 и 8.2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4.1.6. Изменяют акты законодательства (их структурные части) Челябинской области о налогах и сборах, указанные применительно</w:t>
      </w:r>
      <w:r w:rsidRPr="000A6D5A">
        <w:rPr>
          <w:rFonts w:eastAsia="Times New Roman"/>
          <w:szCs w:val="20"/>
          <w:lang w:eastAsia="ru-RU"/>
        </w:rPr>
        <w:br/>
        <w:t>к соглашению в реестре соглашений в соответствии с абзацем вторым пункта 4</w:t>
      </w:r>
      <w:r w:rsidRPr="000A6D5A">
        <w:rPr>
          <w:rFonts w:eastAsia="Times New Roman"/>
          <w:szCs w:val="20"/>
          <w:vertAlign w:val="superscript"/>
          <w:lang w:eastAsia="ru-RU"/>
        </w:rPr>
        <w:t>3</w:t>
      </w:r>
      <w:r w:rsidRPr="000A6D5A">
        <w:rPr>
          <w:rFonts w:eastAsia="Times New Roman"/>
          <w:szCs w:val="20"/>
          <w:lang w:eastAsia="ru-RU"/>
        </w:rPr>
        <w:t xml:space="preserve"> статьи 5 Налогового кодекса Российской Федерации (в редакции, действующей на дату заключения соглашения), - в течение срока применения стабилизационной оговорки в соответствии с пунктами 8.1 и 8.2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4.2. Челябинская область обязана осуществлять выплаты (обеспечивать возмещение затрат) за счет средств бюджета Челябинской области в пользу организации в объеме, не превышающем размера обязательных платежей, исчисленных организацией для уплаты в бюджет Челябинской области,</w:t>
      </w:r>
      <w:r w:rsidRPr="000A6D5A">
        <w:rPr>
          <w:rFonts w:eastAsia="Times New Roman"/>
          <w:szCs w:val="20"/>
          <w:lang w:eastAsia="ru-RU"/>
        </w:rPr>
        <w:br/>
        <w:t xml:space="preserve">в связи с реализацией проекта, а именно налога на имущество организаций, налога на прибыль организаций, подлежащего зачислению в бюджет Челябинской области, в </w:t>
      </w:r>
      <w:bookmarkStart w:id="103" w:name="_Hlk86667787"/>
      <w:bookmarkEnd w:id="103"/>
      <w:r w:rsidRPr="000A6D5A">
        <w:rPr>
          <w:rFonts w:eastAsia="Times New Roman"/>
          <w:szCs w:val="20"/>
          <w:lang w:eastAsia="ru-RU"/>
        </w:rPr>
        <w:t>следующих случаях:</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а) возмещение реального ущерба в случае применения Челябинской областью в отношении организации актов (решений), указанных в части 3 статьи 9 Федерального закона и пункте 4.1 соглашения, без учета особенностей их применения, определенных указанными положениями Федерального закона и соглашения, в соответствии с порядком, предусмотренным статьей 12 Федерального закона;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б) возмещение реального ущерба в случае нарушения субъектом Российской Федерации положений связанного договора, указанного </w:t>
      </w:r>
      <w:r w:rsidRPr="000A6D5A">
        <w:rPr>
          <w:rFonts w:eastAsia="Times New Roman"/>
          <w:szCs w:val="20"/>
          <w:lang w:eastAsia="ru-RU"/>
        </w:rPr>
        <w:br/>
        <w:t>в части 1 статьи 14 Федерального закона, в случаях, предусмотренных частью 3 статьи 14 Федерального закона;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в) возмещение понесенных затрат, предусмотренных статьей 15 Федерального закона (в случае, если субъектом Российской Федерации было принято решение о возмещении таких затрат), Законом Челябинской области «О налоге на имущество организаций», Законом Челябинской области</w:t>
      </w:r>
      <w:r w:rsidRPr="000A6D5A">
        <w:rPr>
          <w:rFonts w:eastAsia="Times New Roman"/>
          <w:szCs w:val="20"/>
          <w:lang w:eastAsia="ru-RU"/>
        </w:rPr>
        <w:br/>
        <w:t>«О снижении налоговой ставки налога на прибыль организаций для отдельных категорий налогоплательщиков».</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4.3. Субъект Российской Федерации (Министерство?) вправе осуществлять мониторинг исполнения условий соглашения о защите и поощрении капиталовложений и условий реализации проекта, в отношении которого заключено настоящее соглашение, в том числе этапов реализации проекта, в соответствии с разделом </w:t>
      </w:r>
      <w:r w:rsidRPr="000A6D5A">
        <w:rPr>
          <w:rFonts w:eastAsia="Times New Roman"/>
          <w:szCs w:val="20"/>
          <w:lang w:val="en-US" w:eastAsia="ru-RU"/>
        </w:rPr>
        <w:t>I</w:t>
      </w:r>
      <w:r w:rsidRPr="000A6D5A">
        <w:rPr>
          <w:rFonts w:eastAsia="Times New Roman"/>
          <w:szCs w:val="20"/>
          <w:lang w:eastAsia="ru-RU"/>
        </w:rPr>
        <w:t>X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4.4. Субъект Российской Федерации обладает иными правами </w:t>
      </w:r>
      <w:r w:rsidRPr="000A6D5A">
        <w:rPr>
          <w:rFonts w:eastAsia="Times New Roman"/>
          <w:szCs w:val="20"/>
          <w:lang w:eastAsia="ru-RU"/>
        </w:rPr>
        <w:br/>
        <w:t xml:space="preserve">и обязанностями в соответствии с Федеральным законом, принятыми </w:t>
      </w:r>
      <w:r w:rsidRPr="000A6D5A">
        <w:rPr>
          <w:rFonts w:eastAsia="Times New Roman"/>
          <w:szCs w:val="20"/>
          <w:lang w:eastAsia="ru-RU"/>
        </w:rPr>
        <w:br/>
        <w:t xml:space="preserve">в соответствии с ним нормативными правовыми актами, соглашением </w:t>
      </w:r>
      <w:r w:rsidRPr="000A6D5A">
        <w:rPr>
          <w:rFonts w:eastAsia="Times New Roman"/>
          <w:szCs w:val="20"/>
          <w:lang w:eastAsia="ru-RU"/>
        </w:rPr>
        <w:br/>
        <w:t>и гражданским законодательством Российской Федерации.</w:t>
      </w: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V. Права и обязанности муниципального образования</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5.1. В случае присоединения к соглашению муниципального образования, права и обязанности такого муниципального образования </w:t>
      </w:r>
      <w:r w:rsidRPr="000A6D5A">
        <w:rPr>
          <w:rFonts w:eastAsia="Times New Roman"/>
          <w:szCs w:val="20"/>
          <w:lang w:eastAsia="ru-RU"/>
        </w:rPr>
        <w:br/>
        <w:t>по соглашению, включая обязанность по неприменению в отношении организации муниципальных правовых актов, соответствующих подпунктам «а» и «б» пункта 1.1 соглашения, и последующих актов законодательства</w:t>
      </w:r>
      <w:r w:rsidRPr="000A6D5A">
        <w:rPr>
          <w:rFonts w:eastAsia="Times New Roman"/>
          <w:szCs w:val="20"/>
          <w:lang w:eastAsia="ru-RU"/>
        </w:rPr>
        <w:br/>
        <w:t>о налогах и сборах в части изменения налоговых ставок, налоговых льгот, порядка и (или) сроков уплаты земельного налога, определяются</w:t>
      </w:r>
      <w:r w:rsidRPr="000A6D5A">
        <w:rPr>
          <w:rFonts w:eastAsia="Times New Roman"/>
          <w:szCs w:val="20"/>
          <w:lang w:eastAsia="ru-RU"/>
        </w:rPr>
        <w:br/>
        <w:t xml:space="preserve">в соответствующем дополнительном соглашении, которое является неотъемлемой частью соглашения. </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VI. Права и обязанности организации</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6.1. Организация вправе требовать от Челябинской области</w:t>
      </w:r>
      <w:r w:rsidRPr="000A6D5A">
        <w:rPr>
          <w:rFonts w:eastAsia="Times New Roman"/>
          <w:szCs w:val="20"/>
          <w:lang w:eastAsia="ru-RU"/>
        </w:rPr>
        <w:br/>
        <w:t>и муниципального образования (если оно является стороной соглашения) неприменения в ее отношении указанных соответственно в пункте 4.1 соглашения и в дополнительном соглашении, предусмотренном пунктом 5.1 соглашения, актов (решений) органов государственной и муниципальной власти при реализации проекта в соответствии с условиями соглашения, Порядком</w:t>
      </w:r>
      <w:r w:rsidRPr="000A6D5A">
        <w:rPr>
          <w:rFonts w:eastAsia="Times New Roman"/>
          <w:szCs w:val="28"/>
          <w:lang w:eastAsia="ru-RU"/>
        </w:rPr>
        <w:t xml:space="preserve"> (если применимо), </w:t>
      </w:r>
      <w:r w:rsidRPr="000A6D5A">
        <w:rPr>
          <w:rFonts w:eastAsia="Times New Roman"/>
          <w:szCs w:val="20"/>
          <w:lang w:eastAsia="ru-RU"/>
        </w:rPr>
        <w:t>Федеральным законом.</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6.2. Организация вправе требовать от Челябинской области и (или) муниципального образования (если оно является стороной соглашения) возмещения причиненных ей реального ущерба в соответствии с пунктами 12.2 - 12.4 соглашения, частью 3 статьи 12 Федерального закона и с учетом требований гражданского законодательства Российской Федерации.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6.3. Организация вправе инициировать изменение условий соглашения в соответствии с разделом </w:t>
      </w:r>
      <w:r w:rsidRPr="000A6D5A">
        <w:rPr>
          <w:rFonts w:eastAsia="Times New Roman"/>
          <w:szCs w:val="20"/>
          <w:lang w:val="en-US" w:eastAsia="ru-RU"/>
        </w:rPr>
        <w:t>XII</w:t>
      </w:r>
      <w:r w:rsidRPr="000A6D5A">
        <w:rPr>
          <w:rFonts w:eastAsia="Times New Roman"/>
          <w:szCs w:val="20"/>
          <w:lang w:eastAsia="ru-RU"/>
        </w:rPr>
        <w:t xml:space="preserve"> соглашения, Порядок</w:t>
      </w:r>
      <w:r w:rsidRPr="000A6D5A">
        <w:rPr>
          <w:rFonts w:eastAsia="Times New Roman"/>
          <w:szCs w:val="28"/>
          <w:lang w:eastAsia="ru-RU"/>
        </w:rPr>
        <w:t xml:space="preserve"> (если применимо), </w:t>
      </w:r>
      <w:r w:rsidRPr="000A6D5A">
        <w:rPr>
          <w:rFonts w:eastAsia="Times New Roman"/>
          <w:szCs w:val="20"/>
          <w:lang w:eastAsia="ru-RU"/>
        </w:rPr>
        <w:t xml:space="preserve">частями 6 и 7 статьи 11 Федерального закона и требованиями гражданского законодательства в случае, если предполагаемое изменение соглашения </w:t>
      </w:r>
      <w:r w:rsidRPr="000A6D5A">
        <w:rPr>
          <w:rFonts w:eastAsia="Times New Roman"/>
          <w:szCs w:val="20"/>
          <w:lang w:eastAsia="ru-RU"/>
        </w:rPr>
        <w:br/>
        <w:t>не приведет к нарушению условий связанных договоров.</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6.4. В случае если организация не является проектной компанией, </w:t>
      </w:r>
      <w:r w:rsidRPr="000A6D5A">
        <w:rPr>
          <w:rFonts w:eastAsia="Times New Roman"/>
          <w:szCs w:val="20"/>
          <w:lang w:eastAsia="ru-RU"/>
        </w:rPr>
        <w:br/>
        <w:t>не являющейся одновременно участником консолидированной группы налогоплательщиков, организация обязуется вести раздельный учет:</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а) объектов налогообложения, налоговой базы и сумм налогов </w:t>
      </w:r>
      <w:r w:rsidRPr="000A6D5A">
        <w:rPr>
          <w:rFonts w:eastAsia="Times New Roman"/>
          <w:szCs w:val="20"/>
          <w:lang w:eastAsia="ru-RU"/>
        </w:rPr>
        <w:br/>
        <w:t>по налогам, подлежащим уплате при исполнении соглашения и указанным</w:t>
      </w:r>
      <w:r w:rsidRPr="000A6D5A">
        <w:rPr>
          <w:rFonts w:eastAsia="Times New Roman"/>
          <w:szCs w:val="20"/>
          <w:lang w:eastAsia="ru-RU"/>
        </w:rPr>
        <w:br/>
        <w:t>в абзацах втором, третьем и пятом (если муниципальное образование является стороной соглашения) пункта 4</w:t>
      </w:r>
      <w:r w:rsidRPr="000A6D5A">
        <w:rPr>
          <w:rFonts w:eastAsia="Times New Roman"/>
          <w:szCs w:val="20"/>
          <w:vertAlign w:val="superscript"/>
          <w:lang w:eastAsia="ru-RU"/>
        </w:rPr>
        <w:t>3</w:t>
      </w:r>
      <w:r w:rsidRPr="000A6D5A">
        <w:rPr>
          <w:rFonts w:eastAsia="Times New Roman"/>
          <w:szCs w:val="20"/>
          <w:lang w:eastAsia="ru-RU"/>
        </w:rPr>
        <w:t xml:space="preserve"> статьи 5 Налогового кодекса Российской Федерации, и при осуществлении организацией иной хозяйственной деятельности;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б) доходов (расходов), полученных (понесенных) при исполнении соглашения, и доходов (расходов), полученных (понесенных) при осуществлении организацией иной хозяйственной деятельности;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в) недвижимого имущества (в том числе земельных участков, лесных участков, участков недр, зданий, строений, сооружений, объектов незавершенного строительства) и движимого имущества (в том числе транспортных средств, ценных бумаг), используемых в целях реализации проекта и при осуществлении организацией иной хозяйственной деятельности;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г) продукции и иных показателей, имеющих значение для подтверждения права требовать от Челябинской области и муниципального образования (если оно является стороной соглашения) осуществления обязанностей, предусмотренных соответственно пунктами 4.1.1 - 4.1.6 соглашения, а также дополнительным соглашением, предусмотренным пунктом 5.1 соглашения (если муниципальное образование является стороной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В случае если организация является проектной компанией, являющейся одновременно участником консолидированной группы налогоплательщиков, организация обязуется вести раздельный учет объектов налогообложения, налоговой базы и сумм налогов по налогам, подлежащим уплате при исполнении соглашения и указанным в абзацах втором, третьем и пятом (если муниципальное образование является стороной соглашения) пункта 4</w:t>
      </w:r>
      <w:r w:rsidRPr="000A6D5A">
        <w:rPr>
          <w:rFonts w:eastAsia="Times New Roman"/>
          <w:szCs w:val="20"/>
          <w:vertAlign w:val="superscript"/>
          <w:lang w:eastAsia="ru-RU"/>
        </w:rPr>
        <w:t>3</w:t>
      </w:r>
      <w:r w:rsidRPr="000A6D5A">
        <w:rPr>
          <w:rFonts w:eastAsia="Times New Roman"/>
          <w:szCs w:val="20"/>
          <w:lang w:eastAsia="ru-RU"/>
        </w:rPr>
        <w:t xml:space="preserve"> статьи 5 Налогового кодекса Российской Федерации, и при осуществлении иной хозяйственной деятельности, а также раздельный учет доходов (расходов), полученных (понесенных) при исполнении соглашения,</w:t>
      </w:r>
      <w:r w:rsidRPr="000A6D5A">
        <w:rPr>
          <w:rFonts w:eastAsia="Times New Roman"/>
          <w:szCs w:val="20"/>
          <w:lang w:eastAsia="ru-RU"/>
        </w:rPr>
        <w:br/>
        <w:t>и доходов (расходов), полученных (понесенных) при осуществлении иной хозяйственной деятельности, в части, касающейся соблюдения положений пункта 9 статьи 278</w:t>
      </w:r>
      <w:r w:rsidRPr="000A6D5A">
        <w:rPr>
          <w:rFonts w:eastAsia="Times New Roman"/>
          <w:szCs w:val="20"/>
          <w:vertAlign w:val="superscript"/>
          <w:lang w:eastAsia="ru-RU"/>
        </w:rPr>
        <w:t>1</w:t>
      </w:r>
      <w:r w:rsidRPr="000A6D5A">
        <w:rPr>
          <w:rFonts w:eastAsia="Times New Roman"/>
          <w:szCs w:val="20"/>
          <w:lang w:eastAsia="ru-RU"/>
        </w:rPr>
        <w:t xml:space="preserve"> Налогового кодекса Российской Федерации</w:t>
      </w:r>
      <w:r w:rsidRPr="000A6D5A">
        <w:rPr>
          <w:rStyle w:val="afa"/>
          <w:rFonts w:eastAsia="Times New Roman"/>
          <w:szCs w:val="20"/>
          <w:lang w:eastAsia="ru-RU"/>
        </w:rPr>
        <w:footnoteReference w:id="14"/>
      </w:r>
      <w:r w:rsidRPr="000A6D5A">
        <w:rPr>
          <w:rFonts w:eastAsia="Times New Roman"/>
          <w:szCs w:val="20"/>
          <w:lang w:eastAsia="ru-RU"/>
        </w:rPr>
        <w:t>.</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6.5. Организация представляет ежегодно (не позднее 30 апреля года, следующего за отчетным годом) в налоговый орган по месту нахождения организации сведения об исчисленном к уплате и уплаченном налоге</w:t>
      </w:r>
      <w:r w:rsidRPr="000A6D5A">
        <w:rPr>
          <w:rFonts w:eastAsia="Times New Roman"/>
          <w:szCs w:val="20"/>
          <w:lang w:eastAsia="ru-RU"/>
        </w:rPr>
        <w:br/>
        <w:t>на имущество организаций и об исчисленном к уплате и уплаченном транспортном налоге по каждому объекту налогообложения, используемому при реализации проекта, сведения о транспортных средствах (вид, государственный регистрационный знак (номер) или иной идентификационный номер) и (или) объектах недвижимости (кадастровый номер земельного участка, вид иного объекта недвижимости,</w:t>
      </w:r>
      <w:r w:rsidRPr="000A6D5A">
        <w:rPr>
          <w:rFonts w:eastAsia="Times New Roman"/>
          <w:szCs w:val="20"/>
          <w:lang w:eastAsia="ru-RU"/>
        </w:rPr>
        <w:br/>
        <w:t xml:space="preserve">его кадастровый номер, а при отсутствии кадастрового номера – </w:t>
      </w:r>
      <w:r w:rsidRPr="000A6D5A">
        <w:rPr>
          <w:rFonts w:eastAsia="Times New Roman"/>
          <w:szCs w:val="20"/>
          <w:lang w:eastAsia="ru-RU"/>
        </w:rPr>
        <w:br/>
        <w:t>его инвентарный номер), используемых в целях реализации проекта.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6.6. Организация обязана осуществить капиталовложения, необходимые для реализации проекта в соответствии с соглашением, </w:t>
      </w:r>
      <w:r w:rsidRPr="000A6D5A">
        <w:rPr>
          <w:rFonts w:eastAsia="Times New Roman"/>
          <w:szCs w:val="20"/>
          <w:lang w:eastAsia="ru-RU"/>
        </w:rPr>
        <w:br/>
        <w:t xml:space="preserve">на </w:t>
      </w:r>
      <w:proofErr w:type="spellStart"/>
      <w:r w:rsidRPr="000A6D5A">
        <w:rPr>
          <w:rFonts w:eastAsia="Times New Roman"/>
          <w:szCs w:val="20"/>
          <w:lang w:eastAsia="ru-RU"/>
        </w:rPr>
        <w:t>прединвестиционной</w:t>
      </w:r>
      <w:proofErr w:type="spellEnd"/>
      <w:r w:rsidRPr="000A6D5A">
        <w:rPr>
          <w:rFonts w:eastAsia="Times New Roman"/>
          <w:szCs w:val="20"/>
          <w:lang w:eastAsia="ru-RU"/>
        </w:rPr>
        <w:t xml:space="preserve"> и инвестиционной стадиях в соответствии </w:t>
      </w:r>
      <w:r w:rsidRPr="000A6D5A">
        <w:rPr>
          <w:rFonts w:eastAsia="Times New Roman"/>
          <w:szCs w:val="20"/>
          <w:lang w:eastAsia="ru-RU"/>
        </w:rPr>
        <w:br/>
        <w:t xml:space="preserve">с пунктом 5 части 1 статьи 2 Федерального закона, но в любом случае </w:t>
      </w:r>
      <w:r w:rsidRPr="000A6D5A">
        <w:rPr>
          <w:rFonts w:eastAsia="Times New Roman"/>
          <w:szCs w:val="20"/>
          <w:lang w:eastAsia="ru-RU"/>
        </w:rPr>
        <w:br/>
        <w:t xml:space="preserve">до истечения срока применения стабилизационной оговорки </w:t>
      </w:r>
      <w:r w:rsidRPr="000A6D5A">
        <w:rPr>
          <w:rFonts w:eastAsia="Times New Roman"/>
          <w:szCs w:val="20"/>
          <w:lang w:eastAsia="ru-RU"/>
        </w:rPr>
        <w:br/>
        <w:t>в соответствии с пунктом 8.1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6.7. В случае заключения дополнительного соглашения, предусмотренного пунктом 9.1 соглашения, содержащего условия связанного договора, предусматривающего предоставление Челябинской областью субсидий и (или) бюджетных инвестиций организации и (или) третьим лицам на цели финансового обеспечения создания (строительства), модернизации</w:t>
      </w:r>
      <w:r w:rsidRPr="000A6D5A">
        <w:rPr>
          <w:rFonts w:eastAsia="Times New Roman"/>
          <w:szCs w:val="20"/>
          <w:lang w:eastAsia="ru-RU"/>
        </w:rPr>
        <w:br/>
        <w:t>и (или) реконструкции объектов инфраструктуры, необходимых для реализации проекта в соответствии с соглашением, организация обязуется обеспечить введение в эксплуатацию объектов недвижимого имущества, создаваемых или реконструируемых в соответствии с соглашением.</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6.8.</w:t>
      </w:r>
      <w:r w:rsidRPr="000A6D5A">
        <w:rPr>
          <w:szCs w:val="28"/>
        </w:rPr>
        <w:t xml:space="preserve"> Организация обязана перейти на налоговый контроль в форме налогового мониторинга в течение трех лет со дня заключения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6.9. Организация обладает иными правами и обязанностями </w:t>
      </w:r>
      <w:r w:rsidRPr="000A6D5A">
        <w:rPr>
          <w:rFonts w:eastAsia="Times New Roman"/>
          <w:szCs w:val="20"/>
          <w:lang w:eastAsia="ru-RU"/>
        </w:rPr>
        <w:br/>
        <w:t>в соответствии с Федеральным законом, принятыми в соответствии с ним нормативными правовыми актами, соглашением и гражданским законодательством Российской Федерации.</w:t>
      </w:r>
    </w:p>
    <w:p w:rsidR="009A6D2F" w:rsidRPr="000A6D5A" w:rsidRDefault="009A6D2F" w:rsidP="009A6D2F">
      <w:pPr>
        <w:spacing w:after="0" w:line="360" w:lineRule="atLeast"/>
        <w:ind w:firstLine="709"/>
        <w:jc w:val="both"/>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VII. Применение стабилизационной оговорки</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7.1. Стабилизационная оговорка, предусмотренная пунктами 4.1.1, 4.1.3 - 4.1.6, соглашения, а также пунктами __________ дополнительного соглашения, предусмотренного пунктом 5.1 соглашения (в случае, если муниципальное образование является стороной соглашения), применяется</w:t>
      </w:r>
      <w:r w:rsidRPr="000A6D5A">
        <w:rPr>
          <w:rFonts w:eastAsia="Times New Roman"/>
          <w:szCs w:val="20"/>
          <w:lang w:eastAsia="ru-RU"/>
        </w:rPr>
        <w:br/>
        <w:t>в течение _________ лет (указывается срок применения стабилизационной оговорки, определяемый сторонами с учетом требований части 10 статьи 10 Федерального закона) с даты заключения соглашения и при условии выполнения организацией обязанностей, предусмотренных пунктом 6.4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7.2. Указанный в пункте 7.1 соглашения срок может быть продлен </w:t>
      </w:r>
      <w:r w:rsidRPr="000A6D5A">
        <w:rPr>
          <w:rFonts w:eastAsia="Times New Roman"/>
          <w:szCs w:val="20"/>
          <w:lang w:eastAsia="ru-RU"/>
        </w:rPr>
        <w:br/>
        <w:t>в случаях и порядке, предусмотренных частью 11 статьи 10, пунктом 2 части 6, частями 7 и 8 статьи 11 Федерального закона, а также в иных случаях, установленных Федеральным законом.</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7.3. Стабилизационная оговорка, предусмотренная пунктом 4.1.2 </w:t>
      </w:r>
      <w:r w:rsidRPr="000A6D5A">
        <w:rPr>
          <w:rFonts w:eastAsia="Times New Roman"/>
          <w:szCs w:val="20"/>
          <w:lang w:eastAsia="ru-RU"/>
        </w:rPr>
        <w:br/>
        <w:t xml:space="preserve"> соглашения, а также пунктом _______ дополнительного соглашения, предусмотренного пунктом 5.1 соглашения (в случае, если муниципальное образование является стороной соглашения и соответствующим дополнительным соглашением предусмотрена возможность возмещения организации затрат, указанных в части 1 статьи 15 Федерального закона, </w:t>
      </w:r>
      <w:r w:rsidRPr="000A6D5A">
        <w:rPr>
          <w:rFonts w:eastAsia="Times New Roman"/>
          <w:szCs w:val="20"/>
          <w:lang w:eastAsia="ru-RU"/>
        </w:rPr>
        <w:br/>
        <w:t>в пределах размера земельного налога, исчисленного организацией для уплаты в местный бюджет), применяется в пределах сроков, определяемых</w:t>
      </w:r>
      <w:r w:rsidRPr="000A6D5A">
        <w:rPr>
          <w:rFonts w:eastAsia="Times New Roman"/>
          <w:szCs w:val="20"/>
          <w:lang w:eastAsia="ru-RU"/>
        </w:rPr>
        <w:br/>
        <w:t>в соответствии с частями 6 и 7 статьи 15 Федерального закона).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7.4. В течение срока применения стабилизационной оговорки </w:t>
      </w:r>
      <w:r w:rsidRPr="000A6D5A">
        <w:rPr>
          <w:rFonts w:eastAsia="Times New Roman"/>
          <w:szCs w:val="20"/>
          <w:lang w:eastAsia="ru-RU"/>
        </w:rPr>
        <w:br/>
        <w:t xml:space="preserve">в соответствии с пунктами 7.1 - 7.3 соглашения организация вправе направить </w:t>
      </w:r>
      <w:proofErr w:type="spellStart"/>
      <w:r w:rsidRPr="000A6D5A">
        <w:rPr>
          <w:rFonts w:eastAsia="Times New Roman"/>
          <w:szCs w:val="20"/>
          <w:lang w:eastAsia="ru-RU"/>
        </w:rPr>
        <w:t>Челябиснкой</w:t>
      </w:r>
      <w:proofErr w:type="spellEnd"/>
      <w:r w:rsidRPr="000A6D5A">
        <w:rPr>
          <w:rFonts w:eastAsia="Times New Roman"/>
          <w:szCs w:val="20"/>
          <w:lang w:eastAsia="ru-RU"/>
        </w:rPr>
        <w:t xml:space="preserve"> области ходатайство о включении в реестр соглашений актов (решений), применяемых с учетом особенностей, предусмотренных статьей 9 Федерального закона, в соответствии с частями 7.4 и 7.5 статьи 9 Федерального закона и в порядке, установленном Порядком</w:t>
      </w:r>
      <w:r w:rsidRPr="000A6D5A">
        <w:rPr>
          <w:rFonts w:eastAsia="Times New Roman"/>
          <w:szCs w:val="28"/>
          <w:lang w:eastAsia="ru-RU"/>
        </w:rPr>
        <w:t xml:space="preserve"> (если применимо)</w:t>
      </w:r>
      <w:r w:rsidRPr="000A6D5A">
        <w:rPr>
          <w:rFonts w:eastAsia="Times New Roman"/>
          <w:szCs w:val="20"/>
          <w:lang w:eastAsia="ru-RU"/>
        </w:rPr>
        <w:t>.</w:t>
      </w:r>
    </w:p>
    <w:p w:rsidR="009A6D2F" w:rsidRPr="000A6D5A" w:rsidRDefault="009A6D2F" w:rsidP="009A6D2F">
      <w:pPr>
        <w:spacing w:after="0" w:line="360" w:lineRule="atLeast"/>
        <w:ind w:firstLine="709"/>
        <w:jc w:val="both"/>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VII</w:t>
      </w:r>
      <w:r w:rsidRPr="000A6D5A">
        <w:rPr>
          <w:rFonts w:eastAsia="Times New Roman"/>
          <w:szCs w:val="20"/>
          <w:lang w:val="en-US" w:eastAsia="ru-RU"/>
        </w:rPr>
        <w:t>I</w:t>
      </w:r>
      <w:r w:rsidRPr="000A6D5A">
        <w:rPr>
          <w:rFonts w:eastAsia="Times New Roman"/>
          <w:szCs w:val="20"/>
          <w:lang w:eastAsia="ru-RU"/>
        </w:rPr>
        <w:t>. Условия связанных договоров</w:t>
      </w: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8.1. Дополнительные соглашения, содержащие условия договоров, признанных в соответствии с Федеральным законом и </w:t>
      </w:r>
      <w:bookmarkStart w:id="104" w:name="_Hlk87980697"/>
      <w:r w:rsidRPr="000A6D5A">
        <w:rPr>
          <w:rFonts w:eastAsia="Times New Roman"/>
          <w:szCs w:val="20"/>
          <w:lang w:eastAsia="ru-RU"/>
        </w:rPr>
        <w:t xml:space="preserve">пунктами _______ </w:t>
      </w:r>
      <w:bookmarkEnd w:id="104"/>
      <w:r w:rsidRPr="000A6D5A">
        <w:rPr>
          <w:rFonts w:eastAsia="Times New Roman"/>
          <w:szCs w:val="20"/>
          <w:lang w:eastAsia="ru-RU"/>
        </w:rPr>
        <w:t>Порядка</w:t>
      </w:r>
      <w:r w:rsidRPr="000A6D5A">
        <w:rPr>
          <w:rFonts w:eastAsia="Times New Roman"/>
          <w:szCs w:val="28"/>
          <w:lang w:eastAsia="ru-RU"/>
        </w:rPr>
        <w:t xml:space="preserve"> (если применимо) </w:t>
      </w:r>
      <w:r w:rsidRPr="000A6D5A">
        <w:rPr>
          <w:rFonts w:eastAsia="Times New Roman"/>
          <w:szCs w:val="20"/>
          <w:lang w:eastAsia="ru-RU"/>
        </w:rPr>
        <w:t>связанными договорами, являются неотъемлемой частью соглашения.</w:t>
      </w:r>
    </w:p>
    <w:p w:rsidR="009A6D2F" w:rsidRPr="000A6D5A" w:rsidRDefault="009A6D2F" w:rsidP="009A6D2F">
      <w:pPr>
        <w:spacing w:after="0" w:line="358" w:lineRule="atLeast"/>
        <w:ind w:firstLine="709"/>
        <w:jc w:val="both"/>
        <w:rPr>
          <w:rFonts w:eastAsia="Times New Roman"/>
          <w:szCs w:val="20"/>
          <w:lang w:eastAsia="ru-RU"/>
        </w:rPr>
      </w:pPr>
      <w:r w:rsidRPr="000A6D5A">
        <w:rPr>
          <w:rFonts w:eastAsia="Times New Roman"/>
          <w:szCs w:val="20"/>
          <w:lang w:eastAsia="ru-RU"/>
        </w:rPr>
        <w:t>8.2. Включение в настоящее соглашение об условиях, указанных</w:t>
      </w:r>
      <w:r w:rsidRPr="000A6D5A">
        <w:rPr>
          <w:rFonts w:eastAsia="Times New Roman"/>
          <w:szCs w:val="20"/>
          <w:lang w:eastAsia="ru-RU"/>
        </w:rPr>
        <w:br/>
        <w:t>в пункте 5 части 8 статьи 10 Федерального закона, содержащихся</w:t>
      </w:r>
      <w:r w:rsidRPr="000A6D5A">
        <w:rPr>
          <w:rFonts w:eastAsia="Times New Roman"/>
          <w:szCs w:val="20"/>
          <w:lang w:eastAsia="ru-RU"/>
        </w:rPr>
        <w:br/>
        <w:t>в связанных договорах, которые заключены после заключения указанного соглашения, осуществляется с согласия публично-правового образования, которое обязуется возместить организации реальный ущерб в порядке, предусмотренном статьей 12 и частью 3 статьи 14 Федерального закона.</w:t>
      </w:r>
    </w:p>
    <w:p w:rsidR="009A6D2F" w:rsidRPr="000A6D5A" w:rsidRDefault="009A6D2F" w:rsidP="009A6D2F">
      <w:pPr>
        <w:spacing w:after="0" w:line="358" w:lineRule="atLeast"/>
        <w:ind w:firstLine="709"/>
        <w:jc w:val="both"/>
        <w:rPr>
          <w:rFonts w:eastAsia="Times New Roman"/>
          <w:szCs w:val="20"/>
          <w:lang w:eastAsia="ru-RU"/>
        </w:rPr>
      </w:pPr>
      <w:r w:rsidRPr="000A6D5A">
        <w:rPr>
          <w:rFonts w:eastAsia="Times New Roman"/>
          <w:szCs w:val="20"/>
          <w:lang w:eastAsia="ru-RU"/>
        </w:rPr>
        <w:t>Дополнительные соглашения, указанные в пункте 8.1 соглашения, подписываются всеми сторонами после получения организацией согласия публично-правового образования в соответствии с абзацем первым настоящего пункта.</w:t>
      </w:r>
    </w:p>
    <w:p w:rsidR="009A6D2F" w:rsidRPr="000A6D5A" w:rsidRDefault="009A6D2F" w:rsidP="009A6D2F">
      <w:pPr>
        <w:spacing w:after="0" w:line="358" w:lineRule="atLeast"/>
        <w:ind w:firstLine="709"/>
        <w:jc w:val="both"/>
        <w:rPr>
          <w:rFonts w:eastAsia="Times New Roman"/>
          <w:szCs w:val="20"/>
          <w:lang w:eastAsia="ru-RU"/>
        </w:rPr>
      </w:pPr>
      <w:r w:rsidRPr="000A6D5A">
        <w:rPr>
          <w:rFonts w:eastAsia="Times New Roman"/>
          <w:szCs w:val="20"/>
          <w:lang w:eastAsia="ru-RU"/>
        </w:rPr>
        <w:t>8.3. Организация, реализующая проект, вправе требовать возмещения причиненного ей реального ущерба от соответствующего публично-правового образования, действия (бездействие) которого повлекли нарушение условий связанного договора, при одновременном соблюдении условий, указанных в пунктах 1 и 2 части 3.1 статьи 12 Федерального закона.</w:t>
      </w:r>
    </w:p>
    <w:p w:rsidR="009A6D2F" w:rsidRPr="000A6D5A" w:rsidRDefault="009A6D2F" w:rsidP="009A6D2F">
      <w:pPr>
        <w:spacing w:after="0" w:line="358" w:lineRule="atLeast"/>
        <w:ind w:firstLine="709"/>
        <w:jc w:val="both"/>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val="en-US" w:eastAsia="ru-RU"/>
        </w:rPr>
        <w:t>I</w:t>
      </w:r>
      <w:r w:rsidRPr="000A6D5A">
        <w:rPr>
          <w:rFonts w:eastAsia="Times New Roman"/>
          <w:szCs w:val="20"/>
          <w:lang w:eastAsia="ru-RU"/>
        </w:rPr>
        <w:t>X. Порядок представления информации об исполнения условий соглашения</w:t>
      </w:r>
      <w:r w:rsidRPr="000A6D5A">
        <w:rPr>
          <w:rFonts w:eastAsia="Times New Roman"/>
          <w:szCs w:val="20"/>
          <w:lang w:eastAsia="ru-RU"/>
        </w:rPr>
        <w:br/>
        <w:t xml:space="preserve">о защите и поощрении капиталовложений и условий реализации инвестиционного проекта, в отношении которого </w:t>
      </w:r>
      <w:r w:rsidRPr="000A6D5A">
        <w:rPr>
          <w:rFonts w:eastAsia="Times New Roman"/>
          <w:szCs w:val="20"/>
          <w:lang w:eastAsia="ru-RU"/>
        </w:rPr>
        <w:br/>
        <w:t>заключено такое соглашение, в том числе этапов реализации инвестиционного проекта</w:t>
      </w: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tabs>
          <w:tab w:val="right" w:pos="9071"/>
        </w:tabs>
        <w:spacing w:after="0" w:line="358" w:lineRule="atLeast"/>
        <w:ind w:firstLine="709"/>
        <w:jc w:val="both"/>
        <w:rPr>
          <w:rFonts w:eastAsia="Times New Roman"/>
          <w:szCs w:val="20"/>
          <w:u w:val="single"/>
          <w:lang w:eastAsia="ru-RU"/>
        </w:rPr>
      </w:pPr>
      <w:r w:rsidRPr="000A6D5A">
        <w:rPr>
          <w:rFonts w:eastAsia="Times New Roman"/>
          <w:szCs w:val="20"/>
          <w:lang w:eastAsia="ru-RU"/>
        </w:rPr>
        <w:t>9.1. Организация представляет в Министерство, в орган местного самоуправления (в случае, если муниципальное образование является стороной соглашения) в соответствии с пунктом ___ Порядка осуществления Министерством мониторинга исполнения условий соглашения о защите и поощрении капиталовложений и условий реализации инвестиционного проекта, в отношении которого заключено такое соглашение, в том числе этапов реализации инвестиционного проекта, утвержденных постановлением Правительства Челябинской области от                 №            «О соглашениях о защите и поощрении капиталовложений» (далее соответственно - Порядок мониторинга), в соответствии с </w:t>
      </w:r>
      <w:r w:rsidRPr="000A6D5A">
        <w:rPr>
          <w:rFonts w:eastAsia="Times New Roman"/>
          <w:szCs w:val="20"/>
          <w:u w:val="single"/>
          <w:lang w:eastAsia="ru-RU"/>
        </w:rPr>
        <w:tab/>
      </w:r>
    </w:p>
    <w:p w:rsidR="009A6D2F" w:rsidRPr="000A6D5A" w:rsidRDefault="009A6D2F" w:rsidP="009A6D2F">
      <w:pPr>
        <w:spacing w:after="0" w:line="240" w:lineRule="atLeast"/>
        <w:ind w:left="3969"/>
        <w:jc w:val="center"/>
        <w:rPr>
          <w:rFonts w:eastAsia="Times New Roman"/>
          <w:sz w:val="20"/>
          <w:szCs w:val="20"/>
          <w:lang w:eastAsia="ru-RU"/>
        </w:rPr>
      </w:pPr>
      <w:r w:rsidRPr="000A6D5A">
        <w:rPr>
          <w:bCs/>
          <w:sz w:val="20"/>
          <w:szCs w:val="20"/>
          <w:lang w:eastAsia="ru-RU"/>
        </w:rPr>
        <w:t>(</w:t>
      </w:r>
      <w:r w:rsidRPr="000A6D5A">
        <w:rPr>
          <w:rFonts w:eastAsia="Times New Roman"/>
          <w:sz w:val="20"/>
          <w:szCs w:val="20"/>
          <w:lang w:eastAsia="ru-RU"/>
        </w:rPr>
        <w:t xml:space="preserve">указывается (указываются) акт (акты) органа (органов) государственной власти субъекта (субъектов) </w:t>
      </w:r>
      <w:r w:rsidRPr="000A6D5A">
        <w:rPr>
          <w:rFonts w:eastAsia="Times New Roman"/>
          <w:sz w:val="20"/>
          <w:szCs w:val="20"/>
          <w:lang w:eastAsia="ru-RU"/>
        </w:rPr>
        <w:br/>
        <w:t xml:space="preserve">Российской Федерации, принятые в соответствии </w:t>
      </w:r>
      <w:r w:rsidRPr="000A6D5A">
        <w:rPr>
          <w:rFonts w:eastAsia="Times New Roman"/>
          <w:sz w:val="20"/>
          <w:szCs w:val="20"/>
          <w:lang w:eastAsia="ru-RU"/>
        </w:rPr>
        <w:br/>
        <w:t>с пунктом 2 части 7 статьи 4 Федерального закона)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данные, необходимые для осуществления мониторинга (далее - информация об исполнении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9.2. Министерство и (или) муниципальное образование (если оно является стороной соглашения), вправе направлять организации запросы о предоставлении информации об исполнении условий соглашения, включая информацию о реализации этапа (этапов) проекта, в том числе для осуществления мониторинга, предусмотренного частью 16 статьи 10 Федерального закона, но не чаще одного раза в квартал.</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9.3.  Министерство</w:t>
      </w:r>
      <w:r w:rsidR="00850FCB" w:rsidRPr="000A6D5A">
        <w:rPr>
          <w:rFonts w:eastAsia="Times New Roman"/>
          <w:szCs w:val="20"/>
          <w:lang w:eastAsia="ru-RU"/>
        </w:rPr>
        <w:t xml:space="preserve"> </w:t>
      </w:r>
      <w:r w:rsidRPr="000A6D5A">
        <w:rPr>
          <w:rFonts w:eastAsia="Times New Roman"/>
          <w:szCs w:val="20"/>
          <w:lang w:eastAsia="ru-RU"/>
        </w:rPr>
        <w:t>и муниципальное образование (если оно является стороной соглашения), обязаны осуществлять проверку обстоятельств, указывающих на наличие оснований для расторжения соглашения. В связи с этим</w:t>
      </w:r>
      <w:r w:rsidR="00850FCB" w:rsidRPr="000A6D5A">
        <w:rPr>
          <w:rFonts w:eastAsia="Times New Roman"/>
          <w:szCs w:val="20"/>
          <w:lang w:eastAsia="ru-RU"/>
        </w:rPr>
        <w:t xml:space="preserve"> </w:t>
      </w:r>
      <w:r w:rsidRPr="000A6D5A">
        <w:rPr>
          <w:rFonts w:eastAsia="Times New Roman"/>
          <w:szCs w:val="20"/>
          <w:lang w:eastAsia="ru-RU"/>
        </w:rPr>
        <w:t>Министерство и муниципальное образование (если оно является стороной соглашения) вправе направлять в адрес организации запросы о предоставлении информации, в том числе о любых фактах, обстоятельствах и условиях, связанных с соглашением и реализацией проекта.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9.4. Организация обязуется направлять ответ на запросы, предусмотренные пунктами 10.2 и 10.3 соглашения, не позднее 30 дней</w:t>
      </w:r>
      <w:r w:rsidRPr="000A6D5A">
        <w:rPr>
          <w:rFonts w:eastAsia="Times New Roman"/>
          <w:szCs w:val="20"/>
          <w:lang w:eastAsia="ru-RU"/>
        </w:rPr>
        <w:br/>
        <w:t>с даты получения такого запроса.</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XI. Разрешение споров</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10.1. Стороны должны стремиться урегулировать возникающие между ними споры из соглашения или в связи с ним путем переговоров.</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10.2. В случае возникновения спора сторона (стороны), инициировавшая спор, в течение 90 дней с даты выявления обстоятельств, послуживших причиной возникновения спора, направляет противоположной стороне (сторонам) уведомление о споре.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10.3. В уведомлении о споре должны быть указаны:</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а) предложение об урегулировании спора путем переговоров;</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б) положения соглашения, федеральных законов и иных нормативных правовых актов, на нарушение которых ссылается сторона (стороны) спора;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в) обстоятельства, являющиеся причиной возникновения спора;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г) краткое описание доводов в поддержку позиции стороны (сторон), направившей уведомление о споре;</w:t>
      </w:r>
    </w:p>
    <w:p w:rsidR="009A6D2F" w:rsidRPr="000A6D5A" w:rsidRDefault="009A6D2F" w:rsidP="009A6D2F">
      <w:pPr>
        <w:spacing w:after="0" w:line="360" w:lineRule="atLeast"/>
        <w:ind w:firstLine="709"/>
        <w:jc w:val="both"/>
        <w:rPr>
          <w:rFonts w:eastAsia="Times New Roman"/>
          <w:szCs w:val="20"/>
          <w:lang w:eastAsia="ru-RU"/>
        </w:rPr>
      </w:pPr>
      <w:proofErr w:type="spellStart"/>
      <w:r w:rsidRPr="000A6D5A">
        <w:rPr>
          <w:rFonts w:eastAsia="Times New Roman"/>
          <w:szCs w:val="20"/>
          <w:lang w:eastAsia="ru-RU"/>
        </w:rPr>
        <w:t>д</w:t>
      </w:r>
      <w:proofErr w:type="spellEnd"/>
      <w:r w:rsidRPr="000A6D5A">
        <w:rPr>
          <w:rFonts w:eastAsia="Times New Roman"/>
          <w:szCs w:val="20"/>
          <w:lang w:eastAsia="ru-RU"/>
        </w:rPr>
        <w:t>) доказательства и иные сведения, которые сторона (стороны) считает необходимым предоставить для подтверждения своих доводов;</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е) предложения стороны (сторон) по возможному урегулированию спора.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10.4. Стороны обязаны предпринять усилия по урегулированию спора в течение 3 месяцев со дня направления уведомления о споре.</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10.5. В случае если спор не разрешен в порядке, предусмотренном пунктами 11.1 - 11.4 соглашения, такой спор может разрешаться </w:t>
      </w:r>
      <w:r w:rsidRPr="000A6D5A">
        <w:rPr>
          <w:rFonts w:eastAsia="Times New Roman"/>
          <w:szCs w:val="20"/>
          <w:lang w:eastAsia="ru-RU"/>
        </w:rPr>
        <w:br/>
        <w:t>на территории Российской Федерации</w:t>
      </w:r>
      <w:r w:rsidRPr="000A6D5A">
        <w:rPr>
          <w:rFonts w:eastAsia="Times New Roman"/>
          <w:szCs w:val="28"/>
          <w:vertAlign w:val="superscript"/>
          <w:lang w:eastAsia="ru-RU"/>
        </w:rPr>
        <w:footnoteReference w:id="15"/>
      </w:r>
      <w:r w:rsidRPr="000A6D5A">
        <w:rPr>
          <w:rFonts w:eastAsia="Times New Roman"/>
          <w:szCs w:val="20"/>
          <w:lang w:eastAsia="ru-RU"/>
        </w:rPr>
        <w:t>.</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Вариант 1: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компетентным судом Российской Федерации в порядке, установленном законодательством Российской Федерации.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вариант 2: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по выбору истца </w:t>
      </w:r>
      <w:bookmarkStart w:id="105" w:name="_Hlk84851737"/>
      <w:bookmarkEnd w:id="105"/>
      <w:r w:rsidRPr="000A6D5A">
        <w:rPr>
          <w:rFonts w:eastAsia="Times New Roman"/>
          <w:szCs w:val="20"/>
          <w:lang w:eastAsia="ru-RU"/>
        </w:rPr>
        <w:t>либо компетентным судом Российской Федерации</w:t>
      </w:r>
      <w:r w:rsidRPr="000A6D5A">
        <w:rPr>
          <w:rFonts w:eastAsia="Times New Roman"/>
          <w:szCs w:val="20"/>
          <w:lang w:eastAsia="ru-RU"/>
        </w:rPr>
        <w:br/>
        <w:t>в порядке, установленном законодательством Российской Федерации, либо третейским судом по правилам постоянно действующего арбитражного учреждения, а именно ____________________________________________.</w:t>
      </w:r>
    </w:p>
    <w:p w:rsidR="009A6D2F" w:rsidRPr="000A6D5A" w:rsidRDefault="009A6D2F" w:rsidP="009A6D2F">
      <w:pPr>
        <w:spacing w:after="0" w:line="240" w:lineRule="atLeast"/>
        <w:ind w:left="2694"/>
        <w:jc w:val="center"/>
        <w:rPr>
          <w:rFonts w:eastAsia="Times New Roman"/>
          <w:sz w:val="20"/>
          <w:szCs w:val="20"/>
          <w:lang w:eastAsia="ru-RU"/>
        </w:rPr>
      </w:pPr>
      <w:r w:rsidRPr="000A6D5A">
        <w:rPr>
          <w:rFonts w:eastAsia="Times New Roman"/>
          <w:sz w:val="20"/>
          <w:szCs w:val="20"/>
          <w:lang w:eastAsia="ru-RU"/>
        </w:rPr>
        <w:t xml:space="preserve">(указывается третейский суд на территории </w:t>
      </w:r>
      <w:r w:rsidRPr="000A6D5A">
        <w:rPr>
          <w:rFonts w:eastAsia="Times New Roman"/>
          <w:sz w:val="20"/>
          <w:szCs w:val="20"/>
          <w:lang w:eastAsia="ru-RU"/>
        </w:rPr>
        <w:br/>
        <w:t>Российской Федерации, в котором стороны намереваются разрешать</w:t>
      </w:r>
    </w:p>
    <w:p w:rsidR="009A6D2F" w:rsidRPr="000A6D5A" w:rsidRDefault="009A6D2F" w:rsidP="009A6D2F">
      <w:pPr>
        <w:spacing w:after="0" w:line="240" w:lineRule="atLeast"/>
        <w:ind w:left="2694"/>
        <w:jc w:val="center"/>
        <w:rPr>
          <w:rFonts w:eastAsia="Times New Roman"/>
          <w:sz w:val="20"/>
          <w:szCs w:val="20"/>
          <w:lang w:eastAsia="ru-RU"/>
        </w:rPr>
      </w:pPr>
      <w:r w:rsidRPr="000A6D5A">
        <w:rPr>
          <w:rFonts w:eastAsia="Times New Roman"/>
          <w:sz w:val="20"/>
          <w:szCs w:val="20"/>
          <w:lang w:eastAsia="ru-RU"/>
        </w:rPr>
        <w:t>споры из соглашения, с учетом требований частей 6 и 7</w:t>
      </w:r>
    </w:p>
    <w:p w:rsidR="009A6D2F" w:rsidRPr="000A6D5A" w:rsidRDefault="009A6D2F" w:rsidP="009A6D2F">
      <w:pPr>
        <w:spacing w:after="0" w:line="240" w:lineRule="atLeast"/>
        <w:ind w:left="2694"/>
        <w:jc w:val="center"/>
        <w:rPr>
          <w:rFonts w:eastAsia="Times New Roman"/>
          <w:sz w:val="20"/>
          <w:szCs w:val="20"/>
          <w:lang w:eastAsia="ru-RU"/>
        </w:rPr>
      </w:pPr>
      <w:r w:rsidRPr="000A6D5A">
        <w:rPr>
          <w:rFonts w:eastAsia="Times New Roman"/>
          <w:sz w:val="20"/>
          <w:szCs w:val="20"/>
          <w:lang w:eastAsia="ru-RU"/>
        </w:rPr>
        <w:t>статьи 13 Федерального закона; формулировка</w:t>
      </w:r>
    </w:p>
    <w:p w:rsidR="009A6D2F" w:rsidRPr="000A6D5A" w:rsidRDefault="009A6D2F" w:rsidP="009A6D2F">
      <w:pPr>
        <w:spacing w:after="0" w:line="240" w:lineRule="atLeast"/>
        <w:ind w:left="2694"/>
        <w:jc w:val="center"/>
        <w:rPr>
          <w:rFonts w:eastAsia="Times New Roman"/>
          <w:sz w:val="20"/>
          <w:szCs w:val="20"/>
          <w:lang w:eastAsia="ru-RU"/>
        </w:rPr>
      </w:pPr>
      <w:r w:rsidRPr="000A6D5A">
        <w:rPr>
          <w:rFonts w:eastAsia="Times New Roman"/>
          <w:sz w:val="20"/>
          <w:szCs w:val="20"/>
          <w:lang w:eastAsia="ru-RU"/>
        </w:rPr>
        <w:t>настоящей арбитражной оговорки может быть</w:t>
      </w:r>
    </w:p>
    <w:p w:rsidR="009A6D2F" w:rsidRPr="000A6D5A" w:rsidRDefault="009A6D2F" w:rsidP="009A6D2F">
      <w:pPr>
        <w:spacing w:after="0" w:line="240" w:lineRule="atLeast"/>
        <w:ind w:left="2694"/>
        <w:jc w:val="center"/>
        <w:rPr>
          <w:rFonts w:eastAsia="Times New Roman"/>
          <w:sz w:val="20"/>
          <w:szCs w:val="20"/>
          <w:lang w:eastAsia="ru-RU"/>
        </w:rPr>
      </w:pPr>
      <w:r w:rsidRPr="000A6D5A">
        <w:rPr>
          <w:rFonts w:eastAsia="Times New Roman"/>
          <w:sz w:val="20"/>
          <w:szCs w:val="20"/>
          <w:lang w:eastAsia="ru-RU"/>
        </w:rPr>
        <w:t>изменена с учетом рекомендаций соответствующего</w:t>
      </w:r>
    </w:p>
    <w:p w:rsidR="009A6D2F" w:rsidRPr="000A6D5A" w:rsidRDefault="009A6D2F" w:rsidP="009A6D2F">
      <w:pPr>
        <w:spacing w:after="0" w:line="240" w:lineRule="atLeast"/>
        <w:ind w:left="2694"/>
        <w:jc w:val="center"/>
        <w:rPr>
          <w:rFonts w:eastAsia="Times New Roman"/>
          <w:sz w:val="20"/>
          <w:szCs w:val="20"/>
          <w:lang w:eastAsia="ru-RU"/>
        </w:rPr>
      </w:pPr>
      <w:r w:rsidRPr="000A6D5A">
        <w:rPr>
          <w:rFonts w:eastAsia="Times New Roman"/>
          <w:sz w:val="20"/>
          <w:szCs w:val="20"/>
          <w:lang w:eastAsia="ru-RU"/>
        </w:rPr>
        <w:t>третейского суда)</w:t>
      </w: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XII. Ответственность сторон</w:t>
      </w: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11.1. В случае если на реализацию проекта были направлены средства Фонда национального благосостояния, в том числе через организацию </w:t>
      </w:r>
      <w:r w:rsidRPr="000A6D5A">
        <w:rPr>
          <w:rFonts w:eastAsia="Times New Roman"/>
          <w:szCs w:val="20"/>
          <w:lang w:eastAsia="ru-RU"/>
        </w:rPr>
        <w:br/>
        <w:t xml:space="preserve">с публичным участием, и (или) предоставлены бюджетные инвестиции, </w:t>
      </w:r>
      <w:r w:rsidRPr="000A6D5A">
        <w:rPr>
          <w:rFonts w:eastAsia="Times New Roman"/>
          <w:szCs w:val="20"/>
          <w:lang w:eastAsia="ru-RU"/>
        </w:rPr>
        <w:br/>
        <w:t>и (или) субсидии на финансовое обеспечение создания (строительства) либо реконструкции и (или) модернизации объектов инфраструктуры, необходимых для реализации проекта, и (или) предоставлены государственные гарантии, организация обязуется возместить убытки, если Российская Федерация и (или) субъект Российской Федерации, и (или) муниципальное образование (если оно является стороной соглашения) потребовали расторжения соглашения по основаниям, установленным частями 13 и 14 статьи 11 Федерального закона.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11.2. Организация вправе требовать возмещения причиненного ей реального ущерба в случае применения в отношении ее актов (решений), указанных в пункте 4.1 соглашения, дополнительном </w:t>
      </w:r>
      <w:r w:rsidRPr="000A6D5A">
        <w:rPr>
          <w:rFonts w:eastAsia="Times New Roman"/>
          <w:szCs w:val="20"/>
          <w:lang w:eastAsia="ru-RU"/>
        </w:rPr>
        <w:br/>
        <w:t xml:space="preserve">соглашении, предусмотренном пунктом 5.1 соглашения (если </w:t>
      </w:r>
      <w:r w:rsidRPr="000A6D5A">
        <w:rPr>
          <w:rFonts w:eastAsia="Times New Roman"/>
          <w:szCs w:val="20"/>
          <w:lang w:eastAsia="ru-RU"/>
        </w:rPr>
        <w:br/>
        <w:t xml:space="preserve">заключено соответствующее дополнительное соглашение), а также </w:t>
      </w:r>
      <w:r w:rsidRPr="000A6D5A">
        <w:rPr>
          <w:rFonts w:eastAsia="Times New Roman"/>
          <w:szCs w:val="20"/>
          <w:lang w:eastAsia="ru-RU"/>
        </w:rPr>
        <w:br/>
        <w:t xml:space="preserve">в случае нарушения Челябинской областью, условий связанного договора, содержащихся </w:t>
      </w:r>
      <w:r w:rsidRPr="000A6D5A">
        <w:rPr>
          <w:rFonts w:eastAsia="Times New Roman"/>
          <w:szCs w:val="20"/>
          <w:lang w:eastAsia="ru-RU"/>
        </w:rPr>
        <w:br/>
        <w:t>в дополнительном соглашении к соглашению (в случае наличия такого дополнительного соглашения), если при этом в совокупности соблюдаются следующие условия: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а) организация осуществила капиталовложения в размере, установленном соглашением, в предусмотренные соглашением сроки;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б) все имущественные права, возникшие в рамках реализации проекта и подлежащие государственной регистрации в соответствии </w:t>
      </w:r>
      <w:r w:rsidRPr="000A6D5A">
        <w:rPr>
          <w:rFonts w:eastAsia="Times New Roman"/>
          <w:szCs w:val="20"/>
          <w:lang w:eastAsia="ru-RU"/>
        </w:rPr>
        <w:br/>
        <w:t xml:space="preserve">с соглашением, зарегистрированы в порядке, предусмотренном законодательством Российской Федерации, в применимых случаях осуществлена государственная регистрация РИД, а также в соответствии </w:t>
      </w:r>
      <w:r w:rsidRPr="000A6D5A">
        <w:rPr>
          <w:rFonts w:eastAsia="Times New Roman"/>
          <w:szCs w:val="20"/>
          <w:lang w:eastAsia="ru-RU"/>
        </w:rPr>
        <w:br/>
        <w:t xml:space="preserve">с соглашением все объекты недвижимого имущества, если проектом предполагается создание недвижимого имущества, введены </w:t>
      </w:r>
      <w:r w:rsidRPr="000A6D5A">
        <w:rPr>
          <w:rFonts w:eastAsia="Times New Roman"/>
          <w:szCs w:val="20"/>
          <w:lang w:eastAsia="ru-RU"/>
        </w:rPr>
        <w:br/>
        <w:t>в эксплуатацию в порядке, предусмотренном законодательством Российской Федерации;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 организация в течение одного года со дня предполагаемого нарушения ее прав и законных интересов направила уведомление в Министерство, и (или) муниципальному образованию (если оно является стороной соглашения), должностные лица (органы) уполномоченного органа которых нарушили соглашение, содержащее указание на права (законные интересы) организации, которые были нарушены, положения Федерального закона </w:t>
      </w:r>
      <w:r w:rsidRPr="000A6D5A">
        <w:rPr>
          <w:rFonts w:eastAsia="Times New Roman"/>
          <w:szCs w:val="20"/>
          <w:lang w:eastAsia="ru-RU"/>
        </w:rPr>
        <w:br/>
        <w:t xml:space="preserve">и соглашения, в соответствии с которыми организация вправе требовать возмещения причиненного ей реального ущерба (убытков - в применимом случае), размер причиненного реального ущерба (убытков - в применимом случае) и соблюдение организацией условий, предусмотренных настоящим пунктом, с приложением подтверждающих документов по каждому </w:t>
      </w:r>
      <w:r w:rsidRPr="000A6D5A">
        <w:rPr>
          <w:rFonts w:eastAsia="Times New Roman"/>
          <w:szCs w:val="20"/>
          <w:lang w:eastAsia="ru-RU"/>
        </w:rPr>
        <w:br/>
        <w:t>из указанных обстоятельств, на которые ссылается организация;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г) у организации отсутствует задолженность по уплате налогов, сборов и иных обязательных платежей в бюджеты бюджетной </w:t>
      </w:r>
      <w:r w:rsidRPr="000A6D5A">
        <w:rPr>
          <w:rFonts w:eastAsia="Times New Roman"/>
          <w:szCs w:val="20"/>
          <w:lang w:eastAsia="ru-RU"/>
        </w:rPr>
        <w:br/>
        <w:t xml:space="preserve">системы Российской Федерации, предусмотренных частью 8 статьи 12 Федерального закона.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11.3. Министерство </w:t>
      </w:r>
      <w:r w:rsidRPr="000A6D5A">
        <w:rPr>
          <w:rFonts w:eastAsia="Times New Roman"/>
          <w:szCs w:val="20"/>
          <w:lang w:eastAsia="ru-RU"/>
        </w:rPr>
        <w:br/>
        <w:t xml:space="preserve">и (или) муниципальное образование (если оно является стороной соглашения) в течение 30 дней со дня получения уведомления, указанного в подпункте «в» пункта 11.2 соглашения, рассматривают уведомление </w:t>
      </w:r>
      <w:r w:rsidRPr="000A6D5A">
        <w:rPr>
          <w:rFonts w:eastAsia="Times New Roman"/>
          <w:szCs w:val="20"/>
          <w:lang w:eastAsia="ru-RU"/>
        </w:rPr>
        <w:br/>
        <w:t>и направляют организации мотивированный ответ по существу уведомления с указанием на срок и порядок возмещения организации реального ущерба в соответствии с требованиями Федерального закона</w:t>
      </w:r>
      <w:r w:rsidRPr="000A6D5A">
        <w:rPr>
          <w:rFonts w:eastAsia="Times New Roman"/>
          <w:szCs w:val="20"/>
          <w:lang w:eastAsia="ru-RU"/>
        </w:rPr>
        <w:br/>
        <w:t>или уведомление о споре в порядке, предусмотренном пунктами 10.2 - 10.4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11.4. Российская Федерация, субъект Российской Федерации и (или) муниципальное образование (если оно является стороной соглашения) принимают решение о возмещении причиненного организации реального ущерба в течение 3 месяцев с момента сообщения организацией</w:t>
      </w:r>
      <w:r w:rsidRPr="000A6D5A">
        <w:rPr>
          <w:rFonts w:eastAsia="Times New Roman"/>
          <w:szCs w:val="20"/>
          <w:lang w:eastAsia="ru-RU"/>
        </w:rPr>
        <w:br/>
        <w:t>о выполнении условий, указанных в пункте 11.2 соглашения,</w:t>
      </w:r>
      <w:r w:rsidRPr="000A6D5A">
        <w:rPr>
          <w:rFonts w:eastAsia="Times New Roman"/>
          <w:szCs w:val="20"/>
          <w:lang w:eastAsia="ru-RU"/>
        </w:rPr>
        <w:br/>
        <w:t>и в соответствии с частью 3 статьи 12 Федерального закона, или не позднее 6-го месяца с момента последнего сообщения организацией о нарушении ее прав и законных интересов в соответствии с подпунктом "в" пункта 12.2 соглашения и пунктом 3 части 3 статьи 12 Федерального закона.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11.5. Российская Федерация, субъект Российской Федерации </w:t>
      </w:r>
      <w:r w:rsidRPr="000A6D5A">
        <w:rPr>
          <w:rFonts w:eastAsia="Times New Roman"/>
          <w:szCs w:val="20"/>
          <w:lang w:eastAsia="ru-RU"/>
        </w:rPr>
        <w:br/>
        <w:t xml:space="preserve">и муниципальное образование (если оно является стороной соглашения) самостоятельно и независимо друг от друга несут ответственность </w:t>
      </w:r>
      <w:r w:rsidRPr="000A6D5A">
        <w:rPr>
          <w:rFonts w:eastAsia="Times New Roman"/>
          <w:szCs w:val="20"/>
          <w:lang w:eastAsia="ru-RU"/>
        </w:rPr>
        <w:br/>
        <w:t>за допущенные ими нарушения соглашения, в том числе неисполнение обязательств, предусмотренных пунктами 4.1 - 4.2 соглашения, дополнительными соглашениями, указанными в пунктах 5.1 и 8.1 соглашения, а также предусмотренных иными дополнительными соглашениями к соглашению.</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XII. Изменение условий соглашения</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12.1. Изменение условий соглашения не допускается, </w:t>
      </w:r>
      <w:r w:rsidRPr="000A6D5A">
        <w:rPr>
          <w:rFonts w:eastAsia="Times New Roman"/>
          <w:szCs w:val="20"/>
          <w:lang w:eastAsia="ru-RU"/>
        </w:rPr>
        <w:br/>
        <w:t xml:space="preserve">за исключением случаев, предусмотренных частью 6 статьи 11 Федерального закона.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12.2. Изменение условий соглашения оформляется путем заключения дополнительного соглашения к соглашению в порядке, установленном </w:t>
      </w:r>
      <w:bookmarkStart w:id="106" w:name="_Hlk87982243"/>
      <w:r w:rsidRPr="000A6D5A">
        <w:rPr>
          <w:rFonts w:eastAsia="Times New Roman"/>
          <w:szCs w:val="20"/>
          <w:lang w:eastAsia="ru-RU"/>
        </w:rPr>
        <w:t xml:space="preserve">Порядком. </w:t>
      </w:r>
      <w:bookmarkEnd w:id="106"/>
      <w:r w:rsidRPr="000A6D5A">
        <w:rPr>
          <w:rFonts w:eastAsia="Times New Roman"/>
          <w:szCs w:val="20"/>
          <w:lang w:eastAsia="ru-RU"/>
        </w:rPr>
        <w:t>Дополнительные соглашения являются неотъемлемой частью соглашения.</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XI</w:t>
      </w:r>
      <w:r w:rsidRPr="000A6D5A">
        <w:rPr>
          <w:rFonts w:eastAsia="Times New Roman"/>
          <w:szCs w:val="20"/>
          <w:lang w:val="en-US" w:eastAsia="ru-RU"/>
        </w:rPr>
        <w:t>II</w:t>
      </w:r>
      <w:r w:rsidRPr="000A6D5A">
        <w:rPr>
          <w:rFonts w:eastAsia="Times New Roman"/>
          <w:szCs w:val="20"/>
          <w:lang w:eastAsia="ru-RU"/>
        </w:rPr>
        <w:t>. Порядок расторжения соглашения</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13.1. Соглашение может быть прекращено в любое время </w:t>
      </w:r>
      <w:r w:rsidRPr="000A6D5A">
        <w:rPr>
          <w:rFonts w:eastAsia="Times New Roman"/>
          <w:szCs w:val="20"/>
          <w:lang w:eastAsia="ru-RU"/>
        </w:rPr>
        <w:br/>
        <w:t xml:space="preserve">по соглашению сторон, если это не нарушает условий связанного </w:t>
      </w:r>
      <w:r w:rsidRPr="000A6D5A">
        <w:rPr>
          <w:rFonts w:eastAsia="Times New Roman"/>
          <w:szCs w:val="20"/>
          <w:lang w:eastAsia="ru-RU"/>
        </w:rPr>
        <w:br/>
        <w:t>договора в порядке, установленном Порядком.</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13.2. Соглашение расторгается по требованию Министерства, и (или) муниципального образования (если оно является стороной соглашения) в судебном порядке в соответствии с частями 4 - 7 статьи 13 Федерального закона</w:t>
      </w:r>
      <w:r w:rsidRPr="000A6D5A">
        <w:rPr>
          <w:rFonts w:eastAsia="Times New Roman"/>
          <w:szCs w:val="20"/>
          <w:lang w:eastAsia="ru-RU"/>
        </w:rPr>
        <w:br/>
        <w:t xml:space="preserve">при выявлении, в том числе по результатам мониторинга, любого </w:t>
      </w:r>
      <w:r w:rsidRPr="000A6D5A">
        <w:rPr>
          <w:rFonts w:eastAsia="Times New Roman"/>
          <w:szCs w:val="20"/>
          <w:lang w:eastAsia="ru-RU"/>
        </w:rPr>
        <w:br/>
        <w:t>из следующих обстоятельств:</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а) предоставление организацией недостоверных сведений при заключении или исполнении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б) неосуществление капиталовложений, предусмотренных соглашением, в течении более чем 2 лет по сравнению с тем, как условия </w:t>
      </w:r>
      <w:r w:rsidRPr="000A6D5A">
        <w:rPr>
          <w:rFonts w:eastAsia="Times New Roman"/>
          <w:szCs w:val="20"/>
          <w:lang w:eastAsia="ru-RU"/>
        </w:rPr>
        <w:br/>
        <w:t>о сроке и размере осуществления капиталовложений определены соглашением, а также с учетом дополнительного срока, предусмотренного пунктом 3.1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в) </w:t>
      </w:r>
      <w:proofErr w:type="spellStart"/>
      <w:r w:rsidRPr="000A6D5A">
        <w:rPr>
          <w:rFonts w:eastAsia="Times New Roman"/>
          <w:szCs w:val="20"/>
          <w:lang w:eastAsia="ru-RU"/>
        </w:rPr>
        <w:t>нереализация</w:t>
      </w:r>
      <w:proofErr w:type="spellEnd"/>
      <w:r w:rsidRPr="000A6D5A">
        <w:rPr>
          <w:rFonts w:eastAsia="Times New Roman"/>
          <w:szCs w:val="20"/>
          <w:lang w:eastAsia="ru-RU"/>
        </w:rPr>
        <w:t xml:space="preserve"> мероприятий (</w:t>
      </w:r>
      <w:proofErr w:type="spellStart"/>
      <w:r w:rsidRPr="000A6D5A">
        <w:rPr>
          <w:rFonts w:eastAsia="Times New Roman"/>
          <w:szCs w:val="20"/>
          <w:lang w:eastAsia="ru-RU"/>
        </w:rPr>
        <w:t>ненаступление</w:t>
      </w:r>
      <w:proofErr w:type="spellEnd"/>
      <w:r w:rsidRPr="000A6D5A">
        <w:rPr>
          <w:rFonts w:eastAsia="Times New Roman"/>
          <w:szCs w:val="20"/>
          <w:lang w:eastAsia="ru-RU"/>
        </w:rPr>
        <w:t xml:space="preserve"> отдельных юридических фактов), предусмотренных соглашением, в том числе неполучение разрешения на строительство, отсутствие государственной регистрации прав на недвижимое имущество, отсутствие разрешения </w:t>
      </w:r>
      <w:r w:rsidRPr="000A6D5A">
        <w:rPr>
          <w:rFonts w:eastAsia="Times New Roman"/>
          <w:szCs w:val="20"/>
          <w:lang w:eastAsia="ru-RU"/>
        </w:rPr>
        <w:br/>
        <w:t xml:space="preserve">на ввод объекта (объектов) недвижимости, создаваемого (создаваемых) </w:t>
      </w:r>
      <w:r w:rsidRPr="000A6D5A">
        <w:rPr>
          <w:rFonts w:eastAsia="Times New Roman"/>
          <w:szCs w:val="20"/>
          <w:lang w:eastAsia="ru-RU"/>
        </w:rPr>
        <w:br/>
        <w:t>в рамках проекта, в эксплуатацию и (или) отсутствие государственной регистрации РИД, в течение более чем 2 лет по сравнению с тем, как эти условия определены соглашением, а также с учетом дополнительного срока, предусмотренного пунктом 3.1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г) нарушение организацией или ее должностными лицами законодательства Российской Федерации, вследствие совершения </w:t>
      </w:r>
      <w:r w:rsidRPr="000A6D5A">
        <w:rPr>
          <w:rFonts w:eastAsia="Times New Roman"/>
          <w:szCs w:val="20"/>
          <w:lang w:eastAsia="ru-RU"/>
        </w:rPr>
        <w:br/>
        <w:t xml:space="preserve">которого на основании вступившего в законную силу решения суда </w:t>
      </w:r>
      <w:r w:rsidRPr="000A6D5A">
        <w:rPr>
          <w:rFonts w:eastAsia="Times New Roman"/>
          <w:szCs w:val="20"/>
          <w:lang w:eastAsia="ru-RU"/>
        </w:rPr>
        <w:br/>
        <w:t>Российской Федерации к организации применено административное наказание в виде приостановления ее деятельности либо дисквалификации ее должностных лиц.</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13.3. Министерство </w:t>
      </w:r>
      <w:r w:rsidRPr="000A6D5A">
        <w:rPr>
          <w:rFonts w:eastAsia="Times New Roman"/>
          <w:szCs w:val="20"/>
          <w:lang w:eastAsia="ru-RU"/>
        </w:rPr>
        <w:br/>
        <w:t>и (или) муниципальное образование (если оно является стороной соглашения) в соответствии с порядком, установленным Порядком, отказываются в одностороннем внесудебном порядке от соглашения при выявлении (установлении), в том числе по результатам мониторинга, любого из следующих обстоятельств:</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а) в соответствии с законодательством Российской Федерации принято решение о ликвидации организации;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б) в отношении организации принято решение о предстоящем исключении из Единого государственного реестра юридических лиц;</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 в отношении организации открыто конкурсное производство </w:t>
      </w:r>
      <w:r w:rsidRPr="000A6D5A">
        <w:rPr>
          <w:rFonts w:eastAsia="Times New Roman"/>
          <w:szCs w:val="20"/>
          <w:lang w:eastAsia="ru-RU"/>
        </w:rPr>
        <w:br/>
        <w:t>в соответствии с Федеральным законом «О несостоятельности (банкротстве)»;</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г) если до истечения срока применения стабилизационной оговорки организацией, реализующей проект, направлено в налоговый орган заявление об отказе в проведении налогового мониторинга или вынесено решение налогового органа о досрочном прекращении налогового мониторинга;</w:t>
      </w:r>
    </w:p>
    <w:p w:rsidR="009A6D2F" w:rsidRPr="000A6D5A" w:rsidRDefault="009A6D2F" w:rsidP="009A6D2F">
      <w:pPr>
        <w:spacing w:after="0" w:line="360" w:lineRule="atLeast"/>
        <w:ind w:firstLine="709"/>
        <w:jc w:val="both"/>
        <w:rPr>
          <w:rFonts w:eastAsia="Times New Roman"/>
          <w:szCs w:val="20"/>
          <w:lang w:eastAsia="ru-RU"/>
        </w:rPr>
      </w:pPr>
      <w:proofErr w:type="spellStart"/>
      <w:r w:rsidRPr="000A6D5A">
        <w:rPr>
          <w:rFonts w:eastAsia="Times New Roman"/>
          <w:szCs w:val="20"/>
          <w:lang w:eastAsia="ru-RU"/>
        </w:rPr>
        <w:t>д</w:t>
      </w:r>
      <w:proofErr w:type="spellEnd"/>
      <w:r w:rsidRPr="000A6D5A">
        <w:rPr>
          <w:rFonts w:eastAsia="Times New Roman"/>
          <w:szCs w:val="20"/>
          <w:lang w:eastAsia="ru-RU"/>
        </w:rPr>
        <w:t>) если до истечения срока применения стабилизационной оговорки организацией, реализующей проект, направлено в налоговый орган заявление об отказе в проведении налогового мониторинга или вынесено решение налогового органа о досрочном прекращении налогового мониторинга.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13.4. Организация вправе потребовать расторжения соглашения </w:t>
      </w:r>
      <w:r w:rsidRPr="000A6D5A">
        <w:rPr>
          <w:rFonts w:eastAsia="Times New Roman"/>
          <w:szCs w:val="20"/>
          <w:lang w:eastAsia="ru-RU"/>
        </w:rPr>
        <w:br/>
        <w:t>в случае существенного нарушения его условий Министерством и (или) муниципальным образованием (если оно является стороной соглашения) при условии, что такое требование организации не нарушает условий связанного договора.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13.5. Под существенным нарушением условий соглашения Министерством и (или) муниципальным образованием (если оно является стороной соглашения) понимаются в том числе неисполнение или ненадлежащее исполнение соответствующим публично-правовым образованием обязанностей, установленных для них соглашением, в течение 6 месяцев со дня наступления срока их исполнения, если это повлекло для организации невозможность осуществления капиталовложений в размере и сроки, которые предусмотрены соглашением, и невозможность реализации проекта в соответствии с условиями соглашения (с учетом дополнительных сроков, определяемых в соответствии с пунктом 3.1 соглашения), или реализация проекта стала невозможной без значительного для организации увеличения размера и (или) сокращения сроков внесения капиталовложений по сравнению с тем, как они определены соглашением, а также иные случаи существенного нарушения условий соглашения в соответствии </w:t>
      </w:r>
      <w:r w:rsidRPr="000A6D5A">
        <w:rPr>
          <w:rFonts w:eastAsia="Times New Roman"/>
          <w:szCs w:val="20"/>
          <w:lang w:eastAsia="ru-RU"/>
        </w:rPr>
        <w:br/>
        <w:t xml:space="preserve">с гражданским законодательством Российской Федерации.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13.6. В случае, предусмотренном пунктом 4.1.5 соглашения, организация в течение 90 дней с даты установления обстоятельств, являющихся в соответствии с пунктами 13.5 соглашения основаниями для расторжения соглашения, или с даты, когда такие обстоятельства должны были стать ей известны, направляет противоположной стороне (сторонам) уведомление о споре в соответствии с частями 2 и 3 статьи 13 Федерального закона и пунктами 11.2 - 11.4 соглашения.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13.7. Противоположная сторона (стороны) обязуется (обязуются) </w:t>
      </w:r>
      <w:r w:rsidRPr="000A6D5A">
        <w:rPr>
          <w:rFonts w:eastAsia="Times New Roman"/>
          <w:szCs w:val="20"/>
          <w:lang w:eastAsia="ru-RU"/>
        </w:rPr>
        <w:br/>
        <w:t xml:space="preserve">в течение 3 месяцев со дня получения уведомления о споре рассмотреть такое уведомление и прилагаемые к нему документы и направить организации мотивированный ответ по существу уведомления о споре </w:t>
      </w:r>
      <w:r w:rsidRPr="000A6D5A">
        <w:rPr>
          <w:rFonts w:eastAsia="Times New Roman"/>
          <w:szCs w:val="20"/>
          <w:lang w:eastAsia="ru-RU"/>
        </w:rPr>
        <w:br/>
        <w:t xml:space="preserve">с подтверждением его обоснованности и предложением условий о сроке </w:t>
      </w:r>
      <w:r w:rsidRPr="000A6D5A">
        <w:rPr>
          <w:rFonts w:eastAsia="Times New Roman"/>
          <w:szCs w:val="20"/>
          <w:lang w:eastAsia="ru-RU"/>
        </w:rPr>
        <w:br/>
        <w:t xml:space="preserve">и порядке расторжения соглашения либо с несогласием с уведомлением </w:t>
      </w:r>
      <w:r w:rsidRPr="000A6D5A">
        <w:rPr>
          <w:rFonts w:eastAsia="Times New Roman"/>
          <w:szCs w:val="20"/>
          <w:lang w:eastAsia="ru-RU"/>
        </w:rPr>
        <w:br/>
        <w:t xml:space="preserve">о споре и разрешении возникшего спора в судебном порядке </w:t>
      </w:r>
      <w:r w:rsidRPr="000A6D5A">
        <w:rPr>
          <w:rFonts w:eastAsia="Times New Roman"/>
          <w:szCs w:val="20"/>
          <w:lang w:eastAsia="ru-RU"/>
        </w:rPr>
        <w:br/>
        <w:t xml:space="preserve">в соответствии с частями 4 - 7 статьи 13 Федерального закона </w:t>
      </w:r>
      <w:r w:rsidRPr="000A6D5A">
        <w:rPr>
          <w:rFonts w:eastAsia="Times New Roman"/>
          <w:szCs w:val="20"/>
          <w:lang w:eastAsia="ru-RU"/>
        </w:rPr>
        <w:br/>
        <w:t xml:space="preserve">и пунктом 11.6 соглашения.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 случае нарушения противоположной стороной (сторонами) обязательства, предусмотренного настоящим пунктом, действует правило, предусмотренное пунктом 11.5 соглашения.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13.8. Если иное не установлено Федеральным законом, действие соглашения прекращается (соглашение считается расторгнутым):</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а) в случае расторжения соглашения в соответствии с пунктом 13.1 соглашения - с даты регистрации в реестре соглашений соответствующего дополнительного соглашения о расторжении соглашения в соответствии </w:t>
      </w:r>
      <w:r w:rsidRPr="000A6D5A">
        <w:rPr>
          <w:rFonts w:eastAsia="Times New Roman"/>
          <w:szCs w:val="20"/>
          <w:lang w:eastAsia="ru-RU"/>
        </w:rPr>
        <w:br/>
        <w:t>с Порядком;</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б) в случае расторжения соглашения в соответствии с пунктом 13.3 соглашения - с даты регистрации в реестре соглашений прекращения действия соглашения на основании уведомления об отказе от соглашения </w:t>
      </w:r>
      <w:r w:rsidRPr="000A6D5A">
        <w:rPr>
          <w:rFonts w:eastAsia="Times New Roman"/>
          <w:szCs w:val="20"/>
          <w:lang w:eastAsia="ru-RU"/>
        </w:rPr>
        <w:br/>
        <w:t xml:space="preserve">в соответствии с Порядком;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 в случае расторжения соглашения в судебном порядке </w:t>
      </w:r>
      <w:r w:rsidRPr="000A6D5A">
        <w:rPr>
          <w:rFonts w:eastAsia="Times New Roman"/>
          <w:szCs w:val="20"/>
          <w:lang w:eastAsia="ru-RU"/>
        </w:rPr>
        <w:br/>
        <w:t xml:space="preserve">в соответствии с пунктами 13.2 и 13.7 соглашения - с даты вступления </w:t>
      </w:r>
      <w:r w:rsidRPr="000A6D5A">
        <w:rPr>
          <w:rFonts w:eastAsia="Times New Roman"/>
          <w:szCs w:val="20"/>
          <w:lang w:eastAsia="ru-RU"/>
        </w:rPr>
        <w:br/>
        <w:t xml:space="preserve">в законную силу решения суда о расторжении такого соглашения или </w:t>
      </w:r>
      <w:r w:rsidRPr="000A6D5A">
        <w:rPr>
          <w:rFonts w:eastAsia="Times New Roman"/>
          <w:szCs w:val="20"/>
          <w:lang w:eastAsia="ru-RU"/>
        </w:rPr>
        <w:br/>
        <w:t xml:space="preserve">с даты, указанной в решении суда, вступившем в законную силу. </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X</w:t>
      </w:r>
      <w:r w:rsidRPr="000A6D5A">
        <w:rPr>
          <w:rFonts w:eastAsia="Times New Roman"/>
          <w:szCs w:val="20"/>
          <w:lang w:val="en-US" w:eastAsia="ru-RU"/>
        </w:rPr>
        <w:t>I</w:t>
      </w:r>
      <w:r w:rsidRPr="000A6D5A">
        <w:rPr>
          <w:rFonts w:eastAsia="Times New Roman"/>
          <w:szCs w:val="20"/>
          <w:lang w:eastAsia="ru-RU"/>
        </w:rPr>
        <w:t>V. Заключительные положения</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14.1. Настоящее соглашение подписывается в количестве экземпляров, равном количеству сторон соглашения, считается заключенным с момента его регистрации (включении сведений о нем </w:t>
      </w:r>
      <w:r w:rsidRPr="000A6D5A">
        <w:rPr>
          <w:rFonts w:eastAsia="Times New Roman"/>
          <w:szCs w:val="20"/>
          <w:lang w:eastAsia="ru-RU"/>
        </w:rPr>
        <w:br/>
        <w:t>в реестр соглашений) Управление Федерального казначейства по Челябинской области в соответствии с Порядком.</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14.2. Соглашение действует до полного исполнения сторонами обязательств по нему, за исключением случаев прекращения действия (расторжения) соглашения по основаниям, предусмотренным Федеральным законом и соглашением.</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Срок действия соглашения не может превышать срок неприменения актов (решений), применяемых с учетом особенностей, установленных статьей 9 Федерального закона, или срок действия мер государственной поддержки инвестиционных проектов, предоставляемых в соответствии со статьей 15 Федерального закона, в зависимости от того, какой срок истекает позднее, Законом Челябинской области «О налоге на имущество организаций», Законом Челябинской области «О снижении налоговой ставки налога на прибыль организаций для отдельных категорий налогоплательщиков». При этом организация, реализующая проект, по истечении срока действия соглашения не освобождается от исполнения обязательств по соглашению, указанных в пункте 2 части 13 статьи 11 настоящего Федерального закона.</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14.3. Вся переписка сторон по настоящему соглашению осуществляется путем направления (передачи) соответствующих сообщений, писем, уведомлений, запросов и иных документов по адресам, указанным в разделе XV соглашения, или посредством электронных документов, подписанных усиленной квалифицированной электронной подписью и направленных (с применением функционала о подтверждении доставки) по адресу электронной почты стороны, указанному </w:t>
      </w:r>
      <w:r w:rsidRPr="000A6D5A">
        <w:rPr>
          <w:rFonts w:eastAsia="Times New Roman"/>
          <w:szCs w:val="20"/>
          <w:lang w:eastAsia="ru-RU"/>
        </w:rPr>
        <w:br/>
        <w:t xml:space="preserve">в разделе XV соглашения, или при наличии технической </w:t>
      </w:r>
      <w:r w:rsidRPr="000A6D5A">
        <w:rPr>
          <w:rFonts w:eastAsia="Times New Roman"/>
          <w:szCs w:val="20"/>
          <w:lang w:eastAsia="ru-RU"/>
        </w:rPr>
        <w:br/>
        <w:t xml:space="preserve">возможности посредством государственной информационной системы «Капиталовложения». Почтовые отправления или электронные документы </w:t>
      </w:r>
      <w:r w:rsidRPr="000A6D5A">
        <w:rPr>
          <w:rFonts w:eastAsia="Times New Roman"/>
          <w:szCs w:val="20"/>
          <w:lang w:eastAsia="ru-RU"/>
        </w:rPr>
        <w:br/>
        <w:t>в адрес муниципального образования (если оно является стороной соглашения) направляются по почтовому адресу или адресу электронной почты, указанному в дополнительном соглашении, предусмотренном пунктом 5.1 соглашения, или передаются путем вручения.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14.4. Организация в соответствии со статьей 431</w:t>
      </w:r>
      <w:r w:rsidRPr="000A6D5A">
        <w:rPr>
          <w:rFonts w:eastAsia="Times New Roman"/>
          <w:szCs w:val="20"/>
          <w:vertAlign w:val="superscript"/>
          <w:lang w:eastAsia="ru-RU"/>
        </w:rPr>
        <w:t>2</w:t>
      </w:r>
      <w:r w:rsidRPr="000A6D5A">
        <w:rPr>
          <w:rFonts w:eastAsia="Times New Roman"/>
          <w:szCs w:val="20"/>
          <w:lang w:eastAsia="ru-RU"/>
        </w:rPr>
        <w:t xml:space="preserve"> Гражданского кодекса Российской Федерации заверяет другие стороны в том, что:</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а) она является юридическим лицом, надлежащим образом созданным (зарегистрированным) и действующим в соответствии с законодательством Российской Федерации;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б) лицо, подписывающее от имени организации настоящее соглашение, обладает всеми необходимыми на то полномочиями;</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в) при заключении настоящего соглашения организацией представлены полные и достоверные сведения о себе и о реализуемом проекте, сведения об отсутствии у заявителя неисполненной обязанности </w:t>
      </w:r>
      <w:r w:rsidRPr="000A6D5A">
        <w:rPr>
          <w:rFonts w:eastAsia="Times New Roman"/>
          <w:szCs w:val="20"/>
          <w:lang w:eastAsia="ru-RU"/>
        </w:rPr>
        <w:br/>
        <w:t xml:space="preserve">по уплате в соответствии с законодательством Российской Федерации </w:t>
      </w:r>
      <w:r w:rsidRPr="000A6D5A">
        <w:rPr>
          <w:rFonts w:eastAsia="Times New Roman"/>
          <w:szCs w:val="20"/>
          <w:lang w:eastAsia="ru-RU"/>
        </w:rPr>
        <w:br/>
        <w:t xml:space="preserve">о налогах и сборах налогов, сборов, страховых взносов, пеней, штрафов, процентов, информация о наличии у заявителя задолженности по уплате таможенных платежей, иных платежей, взимание которых возложено </w:t>
      </w:r>
      <w:r w:rsidRPr="000A6D5A">
        <w:rPr>
          <w:rFonts w:eastAsia="Times New Roman"/>
          <w:szCs w:val="20"/>
          <w:lang w:eastAsia="ru-RU"/>
        </w:rPr>
        <w:br/>
        <w:t xml:space="preserve">на таможенные органы, в документах и материалах, приложенных </w:t>
      </w:r>
      <w:r w:rsidRPr="000A6D5A">
        <w:rPr>
          <w:rFonts w:eastAsia="Times New Roman"/>
          <w:szCs w:val="20"/>
          <w:lang w:eastAsia="ru-RU"/>
        </w:rPr>
        <w:br/>
        <w:t>к заявлению о заключении соглашения от ____ __________ ________</w:t>
      </w:r>
      <w:r w:rsidRPr="000A6D5A">
        <w:rPr>
          <w:rFonts w:eastAsia="Times New Roman"/>
          <w:szCs w:val="20"/>
          <w:lang w:eastAsia="ru-RU"/>
        </w:rPr>
        <w:br/>
        <w:t xml:space="preserve">№ _______ </w:t>
      </w:r>
      <w:bookmarkStart w:id="107" w:name="_Hlk85986916"/>
      <w:bookmarkEnd w:id="107"/>
      <w:r w:rsidRPr="000A6D5A">
        <w:rPr>
          <w:rFonts w:eastAsia="Times New Roman"/>
          <w:szCs w:val="20"/>
          <w:lang w:eastAsia="ru-RU"/>
        </w:rPr>
        <w:t>и представленных дополнительно</w:t>
      </w:r>
      <w:r w:rsidRPr="000A6D5A">
        <w:rPr>
          <w:rFonts w:eastAsia="Times New Roman"/>
          <w:szCs w:val="20"/>
          <w:vertAlign w:val="superscript"/>
          <w:lang w:eastAsia="ru-RU"/>
        </w:rPr>
        <w:footnoteReference w:id="16"/>
      </w:r>
      <w:r w:rsidRPr="000A6D5A">
        <w:rPr>
          <w:rFonts w:eastAsia="Times New Roman"/>
          <w:szCs w:val="20"/>
          <w:lang w:eastAsia="ru-RU"/>
        </w:rPr>
        <w:t xml:space="preserve"> 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г) заключение соглашения не нарушает каких-либо обязательств организации перед третьими лицами или прав третьих лиц, в том числе прав на РИД;</w:t>
      </w:r>
    </w:p>
    <w:p w:rsidR="009A6D2F" w:rsidRPr="000A6D5A" w:rsidRDefault="009A6D2F" w:rsidP="009A6D2F">
      <w:pPr>
        <w:spacing w:after="0" w:line="360" w:lineRule="atLeast"/>
        <w:ind w:firstLine="709"/>
        <w:jc w:val="both"/>
        <w:rPr>
          <w:rFonts w:eastAsia="Times New Roman"/>
          <w:szCs w:val="20"/>
          <w:lang w:eastAsia="ru-RU"/>
        </w:rPr>
      </w:pPr>
      <w:proofErr w:type="spellStart"/>
      <w:r w:rsidRPr="000A6D5A">
        <w:rPr>
          <w:rFonts w:eastAsia="Times New Roman"/>
          <w:szCs w:val="20"/>
          <w:lang w:eastAsia="ru-RU"/>
        </w:rPr>
        <w:t>д</w:t>
      </w:r>
      <w:proofErr w:type="spellEnd"/>
      <w:r w:rsidRPr="000A6D5A">
        <w:rPr>
          <w:rFonts w:eastAsia="Times New Roman"/>
          <w:szCs w:val="20"/>
          <w:lang w:eastAsia="ru-RU"/>
        </w:rPr>
        <w:t xml:space="preserve">) получено согласие (одобрение) органов управления и (или) третьих лиц, которое в силу закона и (или) учредительных документов, </w:t>
      </w:r>
      <w:r w:rsidRPr="000A6D5A">
        <w:rPr>
          <w:rFonts w:eastAsia="Times New Roman"/>
          <w:szCs w:val="20"/>
          <w:lang w:eastAsia="ru-RU"/>
        </w:rPr>
        <w:br/>
        <w:t>и (или) корпоративного договора, и (или) иного договора (соглашения) может быть необходимо для заключения соглашения;</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е) в отношении организации не проводится процедура </w:t>
      </w:r>
      <w:r w:rsidRPr="000A6D5A">
        <w:rPr>
          <w:rFonts w:eastAsia="Times New Roman"/>
          <w:szCs w:val="20"/>
          <w:lang w:eastAsia="ru-RU"/>
        </w:rPr>
        <w:br/>
        <w:t xml:space="preserve">ликвидации, отсутствует решение арбитражного суда о признании его </w:t>
      </w:r>
      <w:r w:rsidRPr="000A6D5A">
        <w:rPr>
          <w:rFonts w:eastAsia="Times New Roman"/>
          <w:szCs w:val="20"/>
          <w:lang w:eastAsia="ru-RU"/>
        </w:rPr>
        <w:br/>
        <w:t xml:space="preserve">банкротом и об открытии конкурсного производства, ее деятельность </w:t>
      </w:r>
      <w:r w:rsidRPr="000A6D5A">
        <w:rPr>
          <w:rFonts w:eastAsia="Times New Roman"/>
          <w:szCs w:val="20"/>
          <w:lang w:eastAsia="ru-RU"/>
        </w:rPr>
        <w:br/>
        <w:t xml:space="preserve">не приостановлена в порядке, предусмотренном Кодексом </w:t>
      </w:r>
      <w:r w:rsidRPr="000A6D5A">
        <w:rPr>
          <w:rFonts w:eastAsia="Times New Roman"/>
          <w:szCs w:val="20"/>
          <w:lang w:eastAsia="ru-RU"/>
        </w:rPr>
        <w:br/>
        <w:t>Российской Федерации об административных правонарушениях.</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14.5. Все приложения к соглашению являются его неотъемлемой частью.</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14.6. Приложения к соглашению (приложения 3 - 34 к настоящему Порядку (если применимо):</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________________________________;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________________________________.</w:t>
      </w:r>
    </w:p>
    <w:p w:rsidR="009A6D2F" w:rsidRPr="000A6D5A" w:rsidRDefault="009A6D2F" w:rsidP="009A6D2F">
      <w:pPr>
        <w:spacing w:after="0" w:line="360" w:lineRule="atLeast"/>
        <w:ind w:firstLine="709"/>
        <w:jc w:val="both"/>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XVI. Адреса и реквизиты сторон</w:t>
      </w:r>
    </w:p>
    <w:p w:rsidR="009A6D2F" w:rsidRPr="000A6D5A" w:rsidRDefault="009A6D2F" w:rsidP="009A6D2F">
      <w:pPr>
        <w:spacing w:after="0" w:line="360" w:lineRule="atLeast"/>
        <w:jc w:val="center"/>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От имени Челябинской области</w:t>
      </w:r>
      <w:r w:rsidRPr="000A6D5A">
        <w:rPr>
          <w:szCs w:val="28"/>
          <w:vertAlign w:val="superscript"/>
          <w:lang w:eastAsia="ru-RU"/>
        </w:rPr>
        <w:footnoteReference w:id="17"/>
      </w:r>
      <w:r w:rsidRPr="000A6D5A">
        <w:rPr>
          <w:rFonts w:eastAsia="Times New Roman"/>
          <w:szCs w:val="20"/>
          <w:lang w:eastAsia="ru-RU"/>
        </w:rPr>
        <w:t>:</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Место нахождения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ОГРН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ИНН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КПП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ОКТМО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Платежные реквизиты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Прочие реквизиты </w:t>
      </w:r>
      <w:r w:rsidRPr="000A6D5A">
        <w:rPr>
          <w:rFonts w:eastAsia="Times New Roman"/>
          <w:szCs w:val="20"/>
          <w:u w:val="single"/>
          <w:lang w:eastAsia="ru-RU"/>
        </w:rPr>
        <w:tab/>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w:t>
      </w:r>
    </w:p>
    <w:p w:rsidR="009A6D2F" w:rsidRPr="000A6D5A" w:rsidRDefault="009A6D2F" w:rsidP="009A6D2F">
      <w:pPr>
        <w:spacing w:after="0" w:line="240" w:lineRule="atLeast"/>
        <w:ind w:right="3826"/>
        <w:jc w:val="center"/>
        <w:rPr>
          <w:rFonts w:eastAsia="Times New Roman"/>
          <w:sz w:val="20"/>
          <w:szCs w:val="20"/>
          <w:lang w:eastAsia="ru-RU"/>
        </w:rPr>
      </w:pPr>
      <w:r w:rsidRPr="000A6D5A">
        <w:rPr>
          <w:rFonts w:eastAsia="Times New Roman"/>
          <w:sz w:val="20"/>
          <w:szCs w:val="20"/>
          <w:lang w:eastAsia="ru-RU"/>
        </w:rPr>
        <w:t>(должность уполномоченного лица)</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w:t>
      </w:r>
    </w:p>
    <w:p w:rsidR="009A6D2F" w:rsidRPr="000A6D5A" w:rsidRDefault="009A6D2F" w:rsidP="009A6D2F">
      <w:pPr>
        <w:spacing w:after="0" w:line="240" w:lineRule="atLeast"/>
        <w:ind w:right="3826"/>
        <w:jc w:val="center"/>
        <w:rPr>
          <w:rFonts w:eastAsia="Times New Roman"/>
          <w:sz w:val="20"/>
          <w:szCs w:val="20"/>
          <w:lang w:eastAsia="ru-RU"/>
        </w:rPr>
      </w:pPr>
      <w:r w:rsidRPr="000A6D5A">
        <w:rPr>
          <w:rFonts w:eastAsia="Times New Roman"/>
          <w:sz w:val="20"/>
          <w:szCs w:val="20"/>
          <w:lang w:eastAsia="ru-RU"/>
        </w:rPr>
        <w:t>(подпись)</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w:t>
      </w:r>
    </w:p>
    <w:p w:rsidR="009A6D2F" w:rsidRPr="000A6D5A" w:rsidRDefault="009A6D2F" w:rsidP="009A6D2F">
      <w:pPr>
        <w:spacing w:after="0" w:line="240" w:lineRule="atLeast"/>
        <w:ind w:right="3826"/>
        <w:jc w:val="center"/>
        <w:rPr>
          <w:rFonts w:eastAsia="Times New Roman"/>
          <w:sz w:val="20"/>
          <w:szCs w:val="20"/>
          <w:lang w:eastAsia="ru-RU"/>
        </w:rPr>
      </w:pPr>
      <w:r w:rsidRPr="000A6D5A">
        <w:rPr>
          <w:rFonts w:eastAsia="Times New Roman"/>
          <w:sz w:val="20"/>
          <w:szCs w:val="20"/>
          <w:lang w:eastAsia="ru-RU"/>
        </w:rPr>
        <w:t>(фамилия, имя, отчество (последнее – при наличии)уполномоченного лица)</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От имени организации:</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Место нахождения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ОГРН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ИНН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КПП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ОКТМО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Платежные реквизиты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Прочие реквизиты </w:t>
      </w:r>
      <w:r w:rsidRPr="000A6D5A">
        <w:rPr>
          <w:rFonts w:eastAsia="Times New Roman"/>
          <w:szCs w:val="20"/>
          <w:u w:val="single"/>
          <w:lang w:eastAsia="ru-RU"/>
        </w:rPr>
        <w:tab/>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w:t>
      </w:r>
    </w:p>
    <w:p w:rsidR="009A6D2F" w:rsidRPr="000A6D5A" w:rsidRDefault="009A6D2F" w:rsidP="009A6D2F">
      <w:pPr>
        <w:spacing w:after="0" w:line="240" w:lineRule="atLeast"/>
        <w:ind w:right="3826"/>
        <w:jc w:val="center"/>
        <w:rPr>
          <w:rFonts w:eastAsia="Times New Roman"/>
          <w:sz w:val="20"/>
          <w:szCs w:val="20"/>
          <w:lang w:eastAsia="ru-RU"/>
        </w:rPr>
      </w:pPr>
      <w:r w:rsidRPr="000A6D5A">
        <w:rPr>
          <w:rFonts w:eastAsia="Times New Roman"/>
          <w:sz w:val="20"/>
          <w:szCs w:val="20"/>
          <w:lang w:eastAsia="ru-RU"/>
        </w:rPr>
        <w:t>(должность уполномоченного лица)</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w:t>
      </w:r>
    </w:p>
    <w:p w:rsidR="009A6D2F" w:rsidRPr="000A6D5A" w:rsidRDefault="009A6D2F" w:rsidP="009A6D2F">
      <w:pPr>
        <w:spacing w:after="0" w:line="240" w:lineRule="atLeast"/>
        <w:ind w:right="3826"/>
        <w:jc w:val="center"/>
        <w:rPr>
          <w:rFonts w:eastAsia="Times New Roman"/>
          <w:sz w:val="20"/>
          <w:szCs w:val="20"/>
          <w:lang w:eastAsia="ru-RU"/>
        </w:rPr>
      </w:pPr>
      <w:r w:rsidRPr="000A6D5A">
        <w:rPr>
          <w:rFonts w:eastAsia="Times New Roman"/>
          <w:sz w:val="20"/>
          <w:szCs w:val="20"/>
          <w:lang w:eastAsia="ru-RU"/>
        </w:rPr>
        <w:t>(подпись)</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w:t>
      </w:r>
    </w:p>
    <w:p w:rsidR="009A6D2F" w:rsidRPr="000A6D5A" w:rsidRDefault="009A6D2F" w:rsidP="009A6D2F">
      <w:pPr>
        <w:spacing w:after="0" w:line="240" w:lineRule="atLeast"/>
        <w:ind w:right="3826"/>
        <w:jc w:val="center"/>
        <w:rPr>
          <w:rFonts w:eastAsia="Times New Roman"/>
          <w:sz w:val="20"/>
          <w:szCs w:val="20"/>
          <w:lang w:eastAsia="ru-RU"/>
        </w:rPr>
      </w:pPr>
      <w:r w:rsidRPr="000A6D5A">
        <w:rPr>
          <w:rFonts w:eastAsia="Times New Roman"/>
          <w:sz w:val="20"/>
          <w:szCs w:val="20"/>
          <w:lang w:eastAsia="ru-RU"/>
        </w:rPr>
        <w:t>(фамилия, имя, отчество (последнее – при наличии) уполномоченного лица)</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sectPr w:rsidR="009A6D2F" w:rsidRPr="000A6D5A" w:rsidSect="00AF036C">
          <w:headerReference w:type="default" r:id="rId18"/>
          <w:footerReference w:type="default" r:id="rId19"/>
          <w:headerReference w:type="first" r:id="rId20"/>
          <w:footerReference w:type="first" r:id="rId21"/>
          <w:endnotePr>
            <w:numFmt w:val="decimal"/>
            <w:numRestart w:val="eachSect"/>
          </w:endnotePr>
          <w:pgSz w:w="11907" w:h="16840" w:code="9"/>
          <w:pgMar w:top="1134" w:right="850" w:bottom="1134" w:left="1701" w:header="709" w:footer="709" w:gutter="0"/>
          <w:paperSrc w:first="15" w:other="15"/>
          <w:cols w:space="720"/>
          <w:docGrid w:linePitch="381"/>
        </w:sectPr>
      </w:pPr>
      <w:r w:rsidRPr="000A6D5A">
        <w:rPr>
          <w:rFonts w:eastAsia="Times New Roman"/>
          <w:szCs w:val="20"/>
          <w:lang w:eastAsia="ru-RU"/>
        </w:rPr>
        <w:t>____________</w:t>
      </w:r>
    </w:p>
    <w:p w:rsidR="009A6D2F" w:rsidRPr="000A6D5A" w:rsidRDefault="009A6D2F"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 3</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Информация</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о </w:t>
      </w:r>
      <w:proofErr w:type="spellStart"/>
      <w:r w:rsidRPr="000A6D5A">
        <w:rPr>
          <w:rFonts w:eastAsia="Times New Roman"/>
          <w:szCs w:val="20"/>
          <w:lang w:eastAsia="ru-RU"/>
        </w:rPr>
        <w:t>бенефициарных</w:t>
      </w:r>
      <w:proofErr w:type="spellEnd"/>
      <w:r w:rsidRPr="000A6D5A">
        <w:rPr>
          <w:rFonts w:eastAsia="Times New Roman"/>
          <w:szCs w:val="20"/>
          <w:lang w:eastAsia="ru-RU"/>
        </w:rPr>
        <w:t xml:space="preserve"> владельцах организации, реализующей инвестиционный проект</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p>
    <w:tbl>
      <w:tblPr>
        <w:tblW w:w="5000" w:type="pct"/>
        <w:tblLayout w:type="fixed"/>
        <w:tblLook w:val="04A0"/>
      </w:tblPr>
      <w:tblGrid>
        <w:gridCol w:w="9287"/>
      </w:tblGrid>
      <w:tr w:rsidR="009A6D2F" w:rsidRPr="000A6D5A" w:rsidTr="00AF036C">
        <w:tc>
          <w:tcPr>
            <w:tcW w:w="907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tc>
      </w:tr>
      <w:tr w:rsidR="009A6D2F" w:rsidRPr="000A6D5A" w:rsidTr="00AF036C">
        <w:tc>
          <w:tcPr>
            <w:tcW w:w="9071" w:type="dxa"/>
            <w:tcBorders>
              <w:bottom w:val="single" w:sz="4" w:space="0" w:color="auto"/>
            </w:tcBorders>
          </w:tcPr>
          <w:p w:rsidR="009A6D2F" w:rsidRPr="000A6D5A" w:rsidRDefault="009A6D2F" w:rsidP="00AF036C">
            <w:pPr>
              <w:spacing w:after="0" w:line="240" w:lineRule="atLeast"/>
              <w:jc w:val="center"/>
              <w:rPr>
                <w:rFonts w:eastAsia="Times New Roman"/>
                <w:szCs w:val="20"/>
                <w:lang w:eastAsia="ru-RU"/>
              </w:rPr>
            </w:pPr>
          </w:p>
        </w:tc>
      </w:tr>
      <w:tr w:rsidR="009A6D2F" w:rsidRPr="000A6D5A" w:rsidTr="00AF036C">
        <w:tc>
          <w:tcPr>
            <w:tcW w:w="907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(ИНН, ОГРН организации, реализующей инвестиционный проект)</w:t>
            </w:r>
          </w:p>
        </w:tc>
      </w:tr>
      <w:tr w:rsidR="009A6D2F" w:rsidRPr="000A6D5A" w:rsidTr="00AF036C">
        <w:tc>
          <w:tcPr>
            <w:tcW w:w="9071" w:type="dxa"/>
            <w:tcBorders>
              <w:bottom w:val="single" w:sz="4" w:space="0" w:color="auto"/>
            </w:tcBorders>
          </w:tcPr>
          <w:p w:rsidR="009A6D2F" w:rsidRPr="000A6D5A" w:rsidRDefault="009A6D2F" w:rsidP="00AF036C">
            <w:pPr>
              <w:spacing w:after="0" w:line="240" w:lineRule="atLeast"/>
              <w:jc w:val="center"/>
              <w:rPr>
                <w:rFonts w:eastAsia="Times New Roman"/>
                <w:szCs w:val="20"/>
                <w:lang w:eastAsia="ru-RU"/>
              </w:rPr>
            </w:pPr>
          </w:p>
        </w:tc>
      </w:tr>
      <w:tr w:rsidR="009A6D2F" w:rsidRPr="000A6D5A" w:rsidTr="00AF036C">
        <w:tc>
          <w:tcPr>
            <w:tcW w:w="907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(адрес организации, реализующей инвестиционный проект)</w:t>
            </w:r>
          </w:p>
        </w:tc>
      </w:tr>
    </w:tbl>
    <w:p w:rsidR="009A6D2F" w:rsidRPr="000A6D5A" w:rsidRDefault="009A6D2F" w:rsidP="009A6D2F">
      <w:pPr>
        <w:spacing w:after="0" w:line="48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I. Сведения о наличии </w:t>
      </w:r>
      <w:proofErr w:type="spellStart"/>
      <w:r w:rsidRPr="000A6D5A">
        <w:rPr>
          <w:rFonts w:eastAsia="Times New Roman"/>
          <w:szCs w:val="20"/>
          <w:lang w:eastAsia="ru-RU"/>
        </w:rPr>
        <w:t>бенефициарных</w:t>
      </w:r>
      <w:proofErr w:type="spellEnd"/>
      <w:r w:rsidRPr="000A6D5A">
        <w:rPr>
          <w:rFonts w:eastAsia="Times New Roman"/>
          <w:szCs w:val="20"/>
          <w:lang w:eastAsia="ru-RU"/>
        </w:rPr>
        <w:t xml:space="preserve"> владельцев организации, реализующей инвестиционный проект (далее - организация, реализующая проект)</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ind w:firstLine="709"/>
        <w:jc w:val="both"/>
        <w:rPr>
          <w:rFonts w:eastAsia="Times New Roman"/>
          <w:szCs w:val="20"/>
          <w:u w:val="single"/>
          <w:lang w:eastAsia="ru-RU"/>
        </w:rPr>
      </w:pPr>
      <w:r w:rsidRPr="000A6D5A">
        <w:rPr>
          <w:rFonts w:eastAsia="Times New Roman"/>
          <w:szCs w:val="20"/>
          <w:lang w:eastAsia="ru-RU"/>
        </w:rPr>
        <w:t xml:space="preserve">Организация, реализующая проект, сообщает о наличии </w:t>
      </w:r>
      <w:r w:rsidRPr="000A6D5A">
        <w:rPr>
          <w:rFonts w:eastAsia="Times New Roman"/>
          <w:szCs w:val="20"/>
          <w:u w:val="single"/>
          <w:lang w:eastAsia="ru-RU"/>
        </w:rPr>
        <w:tab/>
      </w:r>
    </w:p>
    <w:p w:rsidR="009A6D2F" w:rsidRPr="000A6D5A" w:rsidRDefault="009A6D2F" w:rsidP="009A6D2F">
      <w:pPr>
        <w:spacing w:after="0" w:line="240" w:lineRule="atLeast"/>
        <w:ind w:left="7513"/>
        <w:jc w:val="center"/>
        <w:rPr>
          <w:rFonts w:eastAsia="Times New Roman"/>
          <w:szCs w:val="20"/>
          <w:lang w:eastAsia="ru-RU"/>
        </w:rPr>
      </w:pPr>
      <w:r w:rsidRPr="000A6D5A">
        <w:rPr>
          <w:rFonts w:eastAsia="Times New Roman"/>
          <w:sz w:val="20"/>
          <w:szCs w:val="20"/>
          <w:lang w:eastAsia="ru-RU"/>
        </w:rPr>
        <w:t>(количество)</w:t>
      </w:r>
    </w:p>
    <w:p w:rsidR="009A6D2F" w:rsidRPr="000A6D5A" w:rsidRDefault="009A6D2F" w:rsidP="009A6D2F">
      <w:pPr>
        <w:spacing w:after="0" w:line="360" w:lineRule="atLeast"/>
        <w:jc w:val="both"/>
        <w:rPr>
          <w:rFonts w:eastAsia="Times New Roman"/>
          <w:szCs w:val="20"/>
          <w:lang w:eastAsia="ru-RU"/>
        </w:rPr>
      </w:pPr>
      <w:proofErr w:type="spellStart"/>
      <w:r w:rsidRPr="000A6D5A">
        <w:rPr>
          <w:rFonts w:eastAsia="Times New Roman"/>
          <w:szCs w:val="20"/>
          <w:lang w:eastAsia="ru-RU"/>
        </w:rPr>
        <w:t>бенефициарного</w:t>
      </w:r>
      <w:proofErr w:type="spellEnd"/>
      <w:r w:rsidRPr="000A6D5A">
        <w:rPr>
          <w:rFonts w:eastAsia="Times New Roman"/>
          <w:szCs w:val="20"/>
          <w:lang w:eastAsia="ru-RU"/>
        </w:rPr>
        <w:t>(</w:t>
      </w:r>
      <w:proofErr w:type="spellStart"/>
      <w:r w:rsidRPr="000A6D5A">
        <w:rPr>
          <w:rFonts w:eastAsia="Times New Roman"/>
          <w:szCs w:val="20"/>
          <w:lang w:eastAsia="ru-RU"/>
        </w:rPr>
        <w:t>ых</w:t>
      </w:r>
      <w:proofErr w:type="spellEnd"/>
      <w:r w:rsidRPr="000A6D5A">
        <w:rPr>
          <w:rFonts w:eastAsia="Times New Roman"/>
          <w:szCs w:val="20"/>
          <w:lang w:eastAsia="ru-RU"/>
        </w:rPr>
        <w:t xml:space="preserve">) владельца(ев) (об отсутствии </w:t>
      </w:r>
      <w:proofErr w:type="spellStart"/>
      <w:r w:rsidRPr="000A6D5A">
        <w:rPr>
          <w:rFonts w:eastAsia="Times New Roman"/>
          <w:szCs w:val="20"/>
          <w:lang w:eastAsia="ru-RU"/>
        </w:rPr>
        <w:t>бенефициарных</w:t>
      </w:r>
      <w:proofErr w:type="spellEnd"/>
      <w:r w:rsidRPr="000A6D5A">
        <w:rPr>
          <w:rFonts w:eastAsia="Times New Roman"/>
          <w:szCs w:val="20"/>
          <w:lang w:eastAsia="ru-RU"/>
        </w:rPr>
        <w:t xml:space="preserve"> владельцев).</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II. Сведения о </w:t>
      </w:r>
      <w:proofErr w:type="spellStart"/>
      <w:r w:rsidRPr="000A6D5A">
        <w:rPr>
          <w:rFonts w:eastAsia="Times New Roman"/>
          <w:szCs w:val="20"/>
          <w:lang w:eastAsia="ru-RU"/>
        </w:rPr>
        <w:t>бенефициарных</w:t>
      </w:r>
      <w:proofErr w:type="spellEnd"/>
      <w:r w:rsidRPr="000A6D5A">
        <w:rPr>
          <w:rFonts w:eastAsia="Times New Roman"/>
          <w:szCs w:val="20"/>
          <w:lang w:eastAsia="ru-RU"/>
        </w:rPr>
        <w:t xml:space="preserve"> владельцах организации, </w:t>
      </w:r>
      <w:r w:rsidRPr="000A6D5A">
        <w:rPr>
          <w:rFonts w:eastAsia="Times New Roman"/>
          <w:szCs w:val="20"/>
          <w:lang w:eastAsia="ru-RU"/>
        </w:rPr>
        <w:br/>
        <w:t>реализующей проект</w:t>
      </w:r>
    </w:p>
    <w:p w:rsidR="009A6D2F" w:rsidRPr="000A6D5A" w:rsidRDefault="009A6D2F" w:rsidP="009A6D2F">
      <w:pPr>
        <w:spacing w:after="0" w:line="360" w:lineRule="atLeast"/>
        <w:jc w:val="both"/>
        <w:rPr>
          <w:rFonts w:eastAsia="Times New Roman"/>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2"/>
        <w:gridCol w:w="4984"/>
        <w:gridCol w:w="3481"/>
      </w:tblGrid>
      <w:tr w:rsidR="009A6D2F" w:rsidRPr="000A6D5A" w:rsidTr="00AF036C">
        <w:tc>
          <w:tcPr>
            <w:tcW w:w="822"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1.</w:t>
            </w:r>
          </w:p>
        </w:tc>
        <w:tc>
          <w:tcPr>
            <w:tcW w:w="4984"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 xml:space="preserve">Фамилия, имя, отчество </w:t>
            </w:r>
            <w:r w:rsidRPr="000A6D5A">
              <w:rPr>
                <w:rFonts w:eastAsia="Times New Roman"/>
                <w:szCs w:val="20"/>
                <w:lang w:eastAsia="ru-RU"/>
              </w:rPr>
              <w:br/>
              <w:t>(последнее – при наличии)</w:t>
            </w:r>
          </w:p>
        </w:tc>
        <w:tc>
          <w:tcPr>
            <w:tcW w:w="34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822"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2.</w:t>
            </w:r>
          </w:p>
        </w:tc>
        <w:tc>
          <w:tcPr>
            <w:tcW w:w="4984"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Дата и место рождения</w:t>
            </w:r>
          </w:p>
        </w:tc>
        <w:tc>
          <w:tcPr>
            <w:tcW w:w="34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822"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3.</w:t>
            </w:r>
          </w:p>
        </w:tc>
        <w:tc>
          <w:tcPr>
            <w:tcW w:w="4984"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Гражданство</w:t>
            </w:r>
            <w:r w:rsidRPr="000A6D5A">
              <w:rPr>
                <w:rFonts w:eastAsia="Times New Roman"/>
                <w:szCs w:val="20"/>
                <w:lang w:eastAsia="ru-RU"/>
              </w:rPr>
              <w:br/>
              <w:t xml:space="preserve">(в том числе сведения </w:t>
            </w:r>
            <w:r w:rsidRPr="000A6D5A">
              <w:rPr>
                <w:rFonts w:eastAsia="Times New Roman"/>
                <w:szCs w:val="20"/>
                <w:lang w:eastAsia="ru-RU"/>
              </w:rPr>
              <w:br/>
              <w:t xml:space="preserve">о наличии у гражданина </w:t>
            </w:r>
            <w:r w:rsidRPr="000A6D5A">
              <w:rPr>
                <w:rFonts w:eastAsia="Times New Roman"/>
                <w:szCs w:val="20"/>
                <w:lang w:eastAsia="ru-RU"/>
              </w:rPr>
              <w:br/>
              <w:t xml:space="preserve">Российской Федерации </w:t>
            </w:r>
            <w:r w:rsidRPr="000A6D5A">
              <w:rPr>
                <w:rFonts w:eastAsia="Times New Roman"/>
                <w:szCs w:val="20"/>
                <w:lang w:eastAsia="ru-RU"/>
              </w:rPr>
              <w:br/>
              <w:t>иного гражданства)</w:t>
            </w:r>
          </w:p>
        </w:tc>
        <w:tc>
          <w:tcPr>
            <w:tcW w:w="3481" w:type="dxa"/>
          </w:tcPr>
          <w:p w:rsidR="009A6D2F" w:rsidRPr="000A6D5A" w:rsidRDefault="009A6D2F" w:rsidP="00AF036C">
            <w:pPr>
              <w:spacing w:after="120" w:line="240" w:lineRule="atLeast"/>
              <w:rPr>
                <w:rFonts w:eastAsia="Times New Roman"/>
                <w:szCs w:val="20"/>
                <w:lang w:eastAsia="ru-RU"/>
              </w:rPr>
            </w:pPr>
          </w:p>
        </w:tc>
      </w:tr>
      <w:tr w:rsidR="009A6D2F" w:rsidRPr="000A6D5A" w:rsidTr="00AF036C">
        <w:tc>
          <w:tcPr>
            <w:tcW w:w="822" w:type="dxa"/>
          </w:tcPr>
          <w:p w:rsidR="009A6D2F" w:rsidRPr="000A6D5A" w:rsidRDefault="009A6D2F" w:rsidP="00AF036C">
            <w:pPr>
              <w:spacing w:after="140" w:line="240" w:lineRule="atLeast"/>
              <w:jc w:val="center"/>
              <w:rPr>
                <w:rFonts w:eastAsia="Times New Roman"/>
                <w:szCs w:val="20"/>
                <w:lang w:eastAsia="ru-RU"/>
              </w:rPr>
            </w:pPr>
            <w:r w:rsidRPr="000A6D5A">
              <w:rPr>
                <w:rFonts w:eastAsia="Times New Roman"/>
                <w:szCs w:val="20"/>
                <w:lang w:eastAsia="ru-RU"/>
              </w:rPr>
              <w:t>4.</w:t>
            </w:r>
          </w:p>
        </w:tc>
        <w:tc>
          <w:tcPr>
            <w:tcW w:w="4984" w:type="dxa"/>
          </w:tcPr>
          <w:p w:rsidR="009A6D2F" w:rsidRPr="000A6D5A" w:rsidRDefault="009A6D2F" w:rsidP="00AF036C">
            <w:pPr>
              <w:spacing w:after="140" w:line="240" w:lineRule="atLeast"/>
              <w:rPr>
                <w:rFonts w:eastAsia="Times New Roman"/>
                <w:szCs w:val="20"/>
                <w:lang w:eastAsia="ru-RU"/>
              </w:rPr>
            </w:pPr>
            <w:r w:rsidRPr="000A6D5A">
              <w:rPr>
                <w:rFonts w:eastAsia="Times New Roman"/>
                <w:szCs w:val="20"/>
                <w:lang w:eastAsia="ru-RU"/>
              </w:rPr>
              <w:t xml:space="preserve">Реквизиты документа, удостоверяющего личность </w:t>
            </w:r>
            <w:r w:rsidRPr="000A6D5A">
              <w:rPr>
                <w:rFonts w:eastAsia="Times New Roman"/>
                <w:szCs w:val="20"/>
                <w:lang w:eastAsia="ru-RU"/>
              </w:rPr>
              <w:br/>
              <w:t xml:space="preserve">(серия (при наличии) и номер документа, дата выдачи документа, наименование органа, выдавшего документ, и код подразделения </w:t>
            </w:r>
            <w:r w:rsidRPr="000A6D5A">
              <w:rPr>
                <w:rFonts w:eastAsia="Times New Roman"/>
                <w:szCs w:val="20"/>
                <w:lang w:eastAsia="ru-RU"/>
              </w:rPr>
              <w:br/>
              <w:t>(при наличии)</w:t>
            </w:r>
          </w:p>
        </w:tc>
        <w:tc>
          <w:tcPr>
            <w:tcW w:w="3481" w:type="dxa"/>
          </w:tcPr>
          <w:p w:rsidR="009A6D2F" w:rsidRPr="000A6D5A" w:rsidRDefault="009A6D2F" w:rsidP="00AF036C">
            <w:pPr>
              <w:spacing w:after="140" w:line="240" w:lineRule="atLeast"/>
              <w:rPr>
                <w:rFonts w:eastAsia="Times New Roman"/>
                <w:szCs w:val="20"/>
                <w:lang w:eastAsia="ru-RU"/>
              </w:rPr>
            </w:pPr>
          </w:p>
        </w:tc>
      </w:tr>
      <w:tr w:rsidR="009A6D2F" w:rsidRPr="000A6D5A" w:rsidTr="00AF036C">
        <w:tc>
          <w:tcPr>
            <w:tcW w:w="822" w:type="dxa"/>
          </w:tcPr>
          <w:p w:rsidR="009A6D2F" w:rsidRPr="000A6D5A" w:rsidRDefault="009A6D2F" w:rsidP="00AF036C">
            <w:pPr>
              <w:spacing w:after="140" w:line="240" w:lineRule="atLeast"/>
              <w:jc w:val="center"/>
              <w:rPr>
                <w:rFonts w:eastAsia="Times New Roman"/>
                <w:szCs w:val="20"/>
                <w:lang w:eastAsia="ru-RU"/>
              </w:rPr>
            </w:pPr>
            <w:r w:rsidRPr="000A6D5A">
              <w:rPr>
                <w:rFonts w:eastAsia="Times New Roman"/>
                <w:szCs w:val="20"/>
                <w:lang w:eastAsia="ru-RU"/>
              </w:rPr>
              <w:t>5.</w:t>
            </w:r>
          </w:p>
        </w:tc>
        <w:tc>
          <w:tcPr>
            <w:tcW w:w="4984" w:type="dxa"/>
          </w:tcPr>
          <w:p w:rsidR="009A6D2F" w:rsidRPr="000A6D5A" w:rsidRDefault="009A6D2F" w:rsidP="00AF036C">
            <w:pPr>
              <w:spacing w:after="140" w:line="240" w:lineRule="atLeast"/>
              <w:rPr>
                <w:rFonts w:eastAsia="Times New Roman"/>
                <w:szCs w:val="20"/>
                <w:lang w:eastAsia="ru-RU"/>
              </w:rPr>
            </w:pPr>
            <w:r w:rsidRPr="000A6D5A">
              <w:rPr>
                <w:rFonts w:eastAsia="Times New Roman"/>
                <w:szCs w:val="20"/>
                <w:lang w:eastAsia="ru-RU"/>
              </w:rPr>
              <w:t>Данные миграционной карты</w:t>
            </w:r>
            <w:r w:rsidRPr="000A6D5A">
              <w:rPr>
                <w:rFonts w:eastAsia="Times New Roman"/>
                <w:szCs w:val="20"/>
                <w:vertAlign w:val="superscript"/>
                <w:lang w:eastAsia="ru-RU"/>
              </w:rPr>
              <w:t>2</w:t>
            </w:r>
            <w:r w:rsidRPr="000A6D5A">
              <w:rPr>
                <w:rFonts w:eastAsia="Times New Roman"/>
                <w:szCs w:val="20"/>
                <w:lang w:eastAsia="ru-RU"/>
              </w:rPr>
              <w:br/>
              <w:t>(номер карты, дата начала срока пребывания, дата окончания срока пребывания в Российской Федерации)</w:t>
            </w:r>
          </w:p>
        </w:tc>
        <w:tc>
          <w:tcPr>
            <w:tcW w:w="3481" w:type="dxa"/>
          </w:tcPr>
          <w:p w:rsidR="009A6D2F" w:rsidRPr="000A6D5A" w:rsidRDefault="009A6D2F" w:rsidP="00AF036C">
            <w:pPr>
              <w:spacing w:after="140" w:line="240" w:lineRule="atLeast"/>
              <w:rPr>
                <w:rFonts w:eastAsia="Times New Roman"/>
                <w:szCs w:val="20"/>
                <w:lang w:eastAsia="ru-RU"/>
              </w:rPr>
            </w:pPr>
          </w:p>
        </w:tc>
      </w:tr>
      <w:tr w:rsidR="009A6D2F" w:rsidRPr="000A6D5A" w:rsidTr="00AF036C">
        <w:tc>
          <w:tcPr>
            <w:tcW w:w="822" w:type="dxa"/>
          </w:tcPr>
          <w:p w:rsidR="009A6D2F" w:rsidRPr="000A6D5A" w:rsidRDefault="009A6D2F" w:rsidP="00AF036C">
            <w:pPr>
              <w:spacing w:after="140" w:line="240" w:lineRule="atLeast"/>
              <w:jc w:val="center"/>
              <w:rPr>
                <w:rFonts w:eastAsia="Times New Roman"/>
                <w:szCs w:val="20"/>
                <w:lang w:eastAsia="ru-RU"/>
              </w:rPr>
            </w:pPr>
            <w:r w:rsidRPr="000A6D5A">
              <w:rPr>
                <w:rFonts w:eastAsia="Times New Roman"/>
                <w:szCs w:val="20"/>
                <w:lang w:eastAsia="ru-RU"/>
              </w:rPr>
              <w:t>6.</w:t>
            </w:r>
          </w:p>
        </w:tc>
        <w:tc>
          <w:tcPr>
            <w:tcW w:w="4984" w:type="dxa"/>
          </w:tcPr>
          <w:p w:rsidR="009A6D2F" w:rsidRPr="000A6D5A" w:rsidRDefault="009A6D2F" w:rsidP="00AF036C">
            <w:pPr>
              <w:spacing w:after="140" w:line="240" w:lineRule="atLeast"/>
              <w:rPr>
                <w:rFonts w:eastAsia="Times New Roman"/>
                <w:szCs w:val="20"/>
                <w:lang w:eastAsia="ru-RU"/>
              </w:rPr>
            </w:pPr>
            <w:r w:rsidRPr="000A6D5A">
              <w:rPr>
                <w:rFonts w:eastAsia="Times New Roman"/>
                <w:szCs w:val="20"/>
                <w:lang w:eastAsia="ru-RU"/>
              </w:rPr>
              <w:t>Данные документа, подтверждающего право иностранного гражданина или лица без гражданства на пребывание (проживание) в Российской Федерации</w:t>
            </w:r>
            <w:r w:rsidRPr="000A6D5A">
              <w:rPr>
                <w:rFonts w:eastAsia="Times New Roman"/>
                <w:szCs w:val="20"/>
                <w:vertAlign w:val="superscript"/>
                <w:lang w:eastAsia="ru-RU"/>
              </w:rPr>
              <w:t>3</w:t>
            </w:r>
            <w:r w:rsidRPr="000A6D5A">
              <w:rPr>
                <w:rFonts w:eastAsia="Times New Roman"/>
                <w:szCs w:val="20"/>
                <w:lang w:eastAsia="ru-RU"/>
              </w:rPr>
              <w:t xml:space="preserve"> (серия (если имеется) </w:t>
            </w:r>
            <w:r w:rsidRPr="000A6D5A">
              <w:rPr>
                <w:rFonts w:eastAsia="Times New Roman"/>
                <w:szCs w:val="20"/>
                <w:lang w:eastAsia="ru-RU"/>
              </w:rPr>
              <w:br/>
              <w:t xml:space="preserve">и номер документа, дата начала </w:t>
            </w:r>
            <w:r w:rsidRPr="000A6D5A">
              <w:rPr>
                <w:rFonts w:eastAsia="Times New Roman"/>
                <w:szCs w:val="20"/>
                <w:lang w:eastAsia="ru-RU"/>
              </w:rPr>
              <w:br/>
              <w:t>срока действия права пребывания (проживания), дата окончания срока действия права пребывания (проживания)</w:t>
            </w:r>
          </w:p>
        </w:tc>
        <w:tc>
          <w:tcPr>
            <w:tcW w:w="3481" w:type="dxa"/>
          </w:tcPr>
          <w:p w:rsidR="009A6D2F" w:rsidRPr="000A6D5A" w:rsidRDefault="009A6D2F" w:rsidP="00AF036C">
            <w:pPr>
              <w:spacing w:after="140" w:line="240" w:lineRule="atLeast"/>
              <w:rPr>
                <w:rFonts w:eastAsia="Times New Roman"/>
                <w:szCs w:val="20"/>
                <w:lang w:eastAsia="ru-RU"/>
              </w:rPr>
            </w:pPr>
          </w:p>
        </w:tc>
      </w:tr>
      <w:tr w:rsidR="009A6D2F" w:rsidRPr="000A6D5A" w:rsidTr="00AF036C">
        <w:tc>
          <w:tcPr>
            <w:tcW w:w="822" w:type="dxa"/>
          </w:tcPr>
          <w:p w:rsidR="009A6D2F" w:rsidRPr="000A6D5A" w:rsidRDefault="009A6D2F" w:rsidP="00AF036C">
            <w:pPr>
              <w:spacing w:after="140" w:line="240" w:lineRule="atLeast"/>
              <w:jc w:val="center"/>
              <w:rPr>
                <w:rFonts w:eastAsia="Times New Roman"/>
                <w:szCs w:val="20"/>
                <w:lang w:eastAsia="ru-RU"/>
              </w:rPr>
            </w:pPr>
            <w:r w:rsidRPr="000A6D5A">
              <w:rPr>
                <w:rFonts w:eastAsia="Times New Roman"/>
                <w:szCs w:val="20"/>
                <w:lang w:eastAsia="ru-RU"/>
              </w:rPr>
              <w:t>7.</w:t>
            </w:r>
          </w:p>
        </w:tc>
        <w:tc>
          <w:tcPr>
            <w:tcW w:w="4984" w:type="dxa"/>
          </w:tcPr>
          <w:p w:rsidR="009A6D2F" w:rsidRPr="000A6D5A" w:rsidRDefault="009A6D2F" w:rsidP="00AF036C">
            <w:pPr>
              <w:spacing w:after="140" w:line="240" w:lineRule="atLeast"/>
              <w:rPr>
                <w:rFonts w:eastAsia="Times New Roman"/>
                <w:szCs w:val="20"/>
                <w:lang w:eastAsia="ru-RU"/>
              </w:rPr>
            </w:pPr>
            <w:r w:rsidRPr="000A6D5A">
              <w:rPr>
                <w:rFonts w:eastAsia="Times New Roman"/>
                <w:szCs w:val="20"/>
                <w:lang w:eastAsia="ru-RU"/>
              </w:rPr>
              <w:t>Адрес места жительства (регистрации) или места пребывания на территории Российской Федерации</w:t>
            </w:r>
          </w:p>
        </w:tc>
        <w:tc>
          <w:tcPr>
            <w:tcW w:w="3481" w:type="dxa"/>
          </w:tcPr>
          <w:p w:rsidR="009A6D2F" w:rsidRPr="000A6D5A" w:rsidRDefault="009A6D2F" w:rsidP="00AF036C">
            <w:pPr>
              <w:spacing w:after="140" w:line="240" w:lineRule="atLeast"/>
              <w:rPr>
                <w:rFonts w:eastAsia="Times New Roman"/>
                <w:szCs w:val="20"/>
                <w:lang w:eastAsia="ru-RU"/>
              </w:rPr>
            </w:pPr>
          </w:p>
        </w:tc>
      </w:tr>
      <w:tr w:rsidR="009A6D2F" w:rsidRPr="000A6D5A" w:rsidTr="00AF036C">
        <w:tc>
          <w:tcPr>
            <w:tcW w:w="822" w:type="dxa"/>
          </w:tcPr>
          <w:p w:rsidR="009A6D2F" w:rsidRPr="000A6D5A" w:rsidRDefault="009A6D2F" w:rsidP="00AF036C">
            <w:pPr>
              <w:spacing w:after="140" w:line="240" w:lineRule="atLeast"/>
              <w:jc w:val="center"/>
              <w:rPr>
                <w:rFonts w:eastAsia="Times New Roman"/>
                <w:szCs w:val="20"/>
                <w:lang w:eastAsia="ru-RU"/>
              </w:rPr>
            </w:pPr>
            <w:r w:rsidRPr="000A6D5A">
              <w:rPr>
                <w:rFonts w:eastAsia="Times New Roman"/>
                <w:szCs w:val="20"/>
                <w:lang w:eastAsia="ru-RU"/>
              </w:rPr>
              <w:t>8.</w:t>
            </w:r>
          </w:p>
        </w:tc>
        <w:tc>
          <w:tcPr>
            <w:tcW w:w="4984" w:type="dxa"/>
          </w:tcPr>
          <w:p w:rsidR="009A6D2F" w:rsidRPr="000A6D5A" w:rsidRDefault="009A6D2F" w:rsidP="00AF036C">
            <w:pPr>
              <w:spacing w:after="140" w:line="240" w:lineRule="atLeast"/>
              <w:rPr>
                <w:rFonts w:eastAsia="Times New Roman"/>
                <w:szCs w:val="20"/>
                <w:lang w:eastAsia="ru-RU"/>
              </w:rPr>
            </w:pPr>
            <w:r w:rsidRPr="000A6D5A">
              <w:rPr>
                <w:rFonts w:eastAsia="Times New Roman"/>
                <w:szCs w:val="20"/>
                <w:lang w:eastAsia="ru-RU"/>
              </w:rPr>
              <w:t>Идентификационный номер налогоплательщика</w:t>
            </w:r>
            <w:r w:rsidRPr="000A6D5A">
              <w:rPr>
                <w:rFonts w:eastAsia="Times New Roman"/>
                <w:szCs w:val="20"/>
                <w:lang w:eastAsia="ru-RU"/>
              </w:rPr>
              <w:br/>
              <w:t>(при наличии)</w:t>
            </w:r>
          </w:p>
        </w:tc>
        <w:tc>
          <w:tcPr>
            <w:tcW w:w="3481" w:type="dxa"/>
          </w:tcPr>
          <w:p w:rsidR="009A6D2F" w:rsidRPr="000A6D5A" w:rsidRDefault="009A6D2F" w:rsidP="00AF036C">
            <w:pPr>
              <w:spacing w:after="140" w:line="240" w:lineRule="atLeast"/>
              <w:rPr>
                <w:rFonts w:eastAsia="Times New Roman"/>
                <w:szCs w:val="20"/>
                <w:lang w:eastAsia="ru-RU"/>
              </w:rPr>
            </w:pPr>
          </w:p>
        </w:tc>
      </w:tr>
      <w:tr w:rsidR="009A6D2F" w:rsidRPr="000A6D5A" w:rsidTr="00AF036C">
        <w:tc>
          <w:tcPr>
            <w:tcW w:w="822" w:type="dxa"/>
          </w:tcPr>
          <w:p w:rsidR="009A6D2F" w:rsidRPr="000A6D5A" w:rsidRDefault="009A6D2F" w:rsidP="00AF036C">
            <w:pPr>
              <w:spacing w:after="140" w:line="240" w:lineRule="atLeast"/>
              <w:jc w:val="center"/>
              <w:rPr>
                <w:rFonts w:eastAsia="Times New Roman"/>
                <w:szCs w:val="20"/>
                <w:lang w:eastAsia="ru-RU"/>
              </w:rPr>
            </w:pPr>
            <w:r w:rsidRPr="000A6D5A">
              <w:rPr>
                <w:rFonts w:eastAsia="Times New Roman"/>
                <w:szCs w:val="20"/>
                <w:lang w:eastAsia="ru-RU"/>
              </w:rPr>
              <w:t>9.</w:t>
            </w:r>
          </w:p>
        </w:tc>
        <w:tc>
          <w:tcPr>
            <w:tcW w:w="4984" w:type="dxa"/>
          </w:tcPr>
          <w:p w:rsidR="009A6D2F" w:rsidRPr="000A6D5A" w:rsidRDefault="009A6D2F" w:rsidP="00AF036C">
            <w:pPr>
              <w:spacing w:after="140" w:line="240" w:lineRule="atLeast"/>
              <w:rPr>
                <w:rFonts w:eastAsia="Times New Roman"/>
                <w:szCs w:val="20"/>
                <w:lang w:eastAsia="ru-RU"/>
              </w:rPr>
            </w:pPr>
            <w:r w:rsidRPr="000A6D5A">
              <w:rPr>
                <w:rFonts w:eastAsia="Times New Roman"/>
                <w:szCs w:val="20"/>
                <w:lang w:eastAsia="ru-RU"/>
              </w:rPr>
              <w:t xml:space="preserve">Основания </w:t>
            </w:r>
            <w:proofErr w:type="spellStart"/>
            <w:r w:rsidRPr="000A6D5A">
              <w:rPr>
                <w:rFonts w:eastAsia="Times New Roman"/>
                <w:szCs w:val="20"/>
                <w:lang w:eastAsia="ru-RU"/>
              </w:rPr>
              <w:t>бенефициарного</w:t>
            </w:r>
            <w:proofErr w:type="spellEnd"/>
            <w:r w:rsidRPr="000A6D5A">
              <w:rPr>
                <w:rFonts w:eastAsia="Times New Roman"/>
                <w:szCs w:val="20"/>
                <w:lang w:eastAsia="ru-RU"/>
              </w:rPr>
              <w:t xml:space="preserve"> </w:t>
            </w:r>
            <w:r w:rsidRPr="000A6D5A">
              <w:rPr>
                <w:rFonts w:eastAsia="Times New Roman"/>
                <w:szCs w:val="20"/>
                <w:lang w:eastAsia="ru-RU"/>
              </w:rPr>
              <w:br/>
              <w:t>владения:</w:t>
            </w:r>
          </w:p>
        </w:tc>
        <w:tc>
          <w:tcPr>
            <w:tcW w:w="3481" w:type="dxa"/>
          </w:tcPr>
          <w:p w:rsidR="009A6D2F" w:rsidRPr="000A6D5A" w:rsidRDefault="009A6D2F" w:rsidP="00AF036C">
            <w:pPr>
              <w:spacing w:after="140" w:line="240" w:lineRule="atLeast"/>
              <w:rPr>
                <w:rFonts w:eastAsia="Times New Roman"/>
                <w:szCs w:val="20"/>
                <w:lang w:eastAsia="ru-RU"/>
              </w:rPr>
            </w:pPr>
          </w:p>
        </w:tc>
      </w:tr>
      <w:tr w:rsidR="009A6D2F" w:rsidRPr="000A6D5A" w:rsidTr="00AF036C">
        <w:tc>
          <w:tcPr>
            <w:tcW w:w="822" w:type="dxa"/>
          </w:tcPr>
          <w:p w:rsidR="009A6D2F" w:rsidRPr="000A6D5A" w:rsidRDefault="009A6D2F" w:rsidP="00AF036C">
            <w:pPr>
              <w:spacing w:after="140" w:line="240" w:lineRule="atLeast"/>
              <w:jc w:val="center"/>
              <w:rPr>
                <w:rFonts w:eastAsia="Times New Roman"/>
                <w:szCs w:val="20"/>
                <w:lang w:eastAsia="ru-RU"/>
              </w:rPr>
            </w:pPr>
            <w:r w:rsidRPr="000A6D5A">
              <w:rPr>
                <w:rFonts w:eastAsia="Times New Roman"/>
                <w:szCs w:val="20"/>
                <w:lang w:eastAsia="ru-RU"/>
              </w:rPr>
              <w:t>9.1.</w:t>
            </w:r>
          </w:p>
        </w:tc>
        <w:tc>
          <w:tcPr>
            <w:tcW w:w="4984" w:type="dxa"/>
          </w:tcPr>
          <w:p w:rsidR="009A6D2F" w:rsidRPr="000A6D5A" w:rsidRDefault="009A6D2F" w:rsidP="00AF036C">
            <w:pPr>
              <w:spacing w:after="140" w:line="240" w:lineRule="atLeast"/>
              <w:rPr>
                <w:rFonts w:eastAsia="Times New Roman"/>
                <w:szCs w:val="20"/>
                <w:lang w:eastAsia="ru-RU"/>
              </w:rPr>
            </w:pPr>
            <w:r w:rsidRPr="000A6D5A">
              <w:rPr>
                <w:rFonts w:eastAsia="Times New Roman"/>
                <w:szCs w:val="20"/>
                <w:lang w:eastAsia="ru-RU"/>
              </w:rPr>
              <w:t xml:space="preserve">владение прямо или косвенно </w:t>
            </w:r>
            <w:r w:rsidRPr="000A6D5A">
              <w:rPr>
                <w:rFonts w:eastAsia="Times New Roman"/>
                <w:szCs w:val="20"/>
                <w:lang w:eastAsia="ru-RU"/>
              </w:rPr>
              <w:br/>
              <w:t xml:space="preserve">(через третьих лиц) более </w:t>
            </w:r>
            <w:r w:rsidRPr="000A6D5A">
              <w:rPr>
                <w:rFonts w:eastAsia="Times New Roman"/>
                <w:szCs w:val="20"/>
                <w:lang w:eastAsia="ru-RU"/>
              </w:rPr>
              <w:br/>
              <w:t xml:space="preserve">25 процентами в капитале организации, реализующей проект (заполняется </w:t>
            </w:r>
            <w:r w:rsidRPr="000A6D5A">
              <w:rPr>
                <w:rFonts w:eastAsia="Times New Roman"/>
                <w:szCs w:val="20"/>
                <w:lang w:eastAsia="ru-RU"/>
              </w:rPr>
              <w:br/>
              <w:t>в случае, если лицо (</w:t>
            </w:r>
            <w:proofErr w:type="spellStart"/>
            <w:r w:rsidRPr="000A6D5A">
              <w:rPr>
                <w:rFonts w:eastAsia="Times New Roman"/>
                <w:szCs w:val="20"/>
                <w:lang w:eastAsia="ru-RU"/>
              </w:rPr>
              <w:t>бенефициарный</w:t>
            </w:r>
            <w:proofErr w:type="spellEnd"/>
            <w:r w:rsidRPr="000A6D5A">
              <w:rPr>
                <w:rFonts w:eastAsia="Times New Roman"/>
                <w:szCs w:val="20"/>
                <w:lang w:eastAsia="ru-RU"/>
              </w:rPr>
              <w:t xml:space="preserve"> владелец) в конечном счете прямо или косвенно (через третьих лиц) владеет (имеет преобладающее участие) более 25 процентами в капитале организации, реализующей проект)</w:t>
            </w:r>
          </w:p>
        </w:tc>
        <w:tc>
          <w:tcPr>
            <w:tcW w:w="3481" w:type="dxa"/>
          </w:tcPr>
          <w:p w:rsidR="009A6D2F" w:rsidRPr="000A6D5A" w:rsidRDefault="009A6D2F" w:rsidP="00AF036C">
            <w:pPr>
              <w:spacing w:after="140" w:line="240" w:lineRule="atLeast"/>
              <w:rPr>
                <w:rFonts w:eastAsia="Times New Roman"/>
                <w:szCs w:val="20"/>
                <w:lang w:eastAsia="ru-RU"/>
              </w:rPr>
            </w:pPr>
          </w:p>
        </w:tc>
      </w:tr>
      <w:tr w:rsidR="009A6D2F" w:rsidRPr="000A6D5A" w:rsidTr="00AF036C">
        <w:tc>
          <w:tcPr>
            <w:tcW w:w="822" w:type="dxa"/>
          </w:tcPr>
          <w:p w:rsidR="009A6D2F" w:rsidRPr="000A6D5A" w:rsidRDefault="009A6D2F" w:rsidP="00AF036C">
            <w:pPr>
              <w:spacing w:after="120" w:line="240" w:lineRule="atLeast"/>
              <w:jc w:val="center"/>
              <w:rPr>
                <w:rFonts w:eastAsia="Times New Roman"/>
                <w:szCs w:val="20"/>
                <w:lang w:eastAsia="ru-RU"/>
              </w:rPr>
            </w:pPr>
            <w:r w:rsidRPr="000A6D5A">
              <w:rPr>
                <w:rFonts w:eastAsia="Times New Roman"/>
                <w:szCs w:val="20"/>
                <w:lang w:eastAsia="ru-RU"/>
              </w:rPr>
              <w:t>9.2.</w:t>
            </w:r>
          </w:p>
        </w:tc>
        <w:tc>
          <w:tcPr>
            <w:tcW w:w="4984" w:type="dxa"/>
          </w:tcPr>
          <w:p w:rsidR="009A6D2F" w:rsidRPr="000A6D5A" w:rsidRDefault="009A6D2F" w:rsidP="00AF036C">
            <w:pPr>
              <w:spacing w:after="120" w:line="240" w:lineRule="atLeast"/>
              <w:rPr>
                <w:rFonts w:eastAsia="Times New Roman"/>
                <w:szCs w:val="20"/>
                <w:lang w:eastAsia="ru-RU"/>
              </w:rPr>
            </w:pPr>
            <w:r w:rsidRPr="000A6D5A">
              <w:rPr>
                <w:rFonts w:eastAsia="Times New Roman"/>
                <w:szCs w:val="20"/>
                <w:lang w:eastAsia="ru-RU"/>
              </w:rPr>
              <w:t xml:space="preserve">обстоятельства, позволяющие </w:t>
            </w:r>
            <w:proofErr w:type="spellStart"/>
            <w:r w:rsidRPr="000A6D5A">
              <w:rPr>
                <w:rFonts w:eastAsia="Times New Roman"/>
                <w:szCs w:val="20"/>
                <w:lang w:eastAsia="ru-RU"/>
              </w:rPr>
              <w:t>бенефициарному</w:t>
            </w:r>
            <w:proofErr w:type="spellEnd"/>
            <w:r w:rsidRPr="000A6D5A">
              <w:rPr>
                <w:rFonts w:eastAsia="Times New Roman"/>
                <w:szCs w:val="20"/>
                <w:lang w:eastAsia="ru-RU"/>
              </w:rPr>
              <w:t xml:space="preserve"> владельцу контролировать действия организации, реализующей проект (заполняется </w:t>
            </w:r>
            <w:r w:rsidRPr="000A6D5A">
              <w:rPr>
                <w:rFonts w:eastAsia="Times New Roman"/>
                <w:szCs w:val="20"/>
                <w:lang w:eastAsia="ru-RU"/>
              </w:rPr>
              <w:br/>
              <w:t xml:space="preserve">в случае, если лицо имеет возможность контролировать действия организации, реализующей проект иным образом, </w:t>
            </w:r>
            <w:r w:rsidRPr="000A6D5A">
              <w:rPr>
                <w:rFonts w:eastAsia="Times New Roman"/>
                <w:szCs w:val="20"/>
                <w:lang w:eastAsia="ru-RU"/>
              </w:rPr>
              <w:br/>
              <w:t>не указанным в подпункте 9.1 настоящего документа)</w:t>
            </w:r>
          </w:p>
        </w:tc>
        <w:tc>
          <w:tcPr>
            <w:tcW w:w="3481" w:type="dxa"/>
          </w:tcPr>
          <w:p w:rsidR="009A6D2F" w:rsidRPr="000A6D5A" w:rsidRDefault="009A6D2F" w:rsidP="00AF036C">
            <w:pPr>
              <w:spacing w:after="120" w:line="240" w:lineRule="atLeast"/>
              <w:rPr>
                <w:rFonts w:eastAsia="Times New Roman"/>
                <w:szCs w:val="20"/>
                <w:lang w:eastAsia="ru-RU"/>
              </w:rPr>
            </w:pPr>
          </w:p>
        </w:tc>
      </w:tr>
    </w:tbl>
    <w:p w:rsidR="009A6D2F" w:rsidRPr="000A6D5A" w:rsidRDefault="009A6D2F" w:rsidP="009A6D2F">
      <w:pPr>
        <w:spacing w:after="0" w:line="360" w:lineRule="atLeast"/>
        <w:jc w:val="both"/>
        <w:rPr>
          <w:rFonts w:eastAsia="Times New Roman"/>
          <w:szCs w:val="20"/>
          <w:lang w:eastAsia="ru-RU"/>
        </w:rPr>
      </w:pPr>
    </w:p>
    <w:tbl>
      <w:tblPr>
        <w:tblW w:w="9215" w:type="dxa"/>
        <w:jc w:val="center"/>
        <w:tblBorders>
          <w:top w:val="nil"/>
          <w:left w:val="nil"/>
          <w:bottom w:val="nil"/>
          <w:right w:val="nil"/>
          <w:insideH w:val="nil"/>
          <w:insideV w:val="nil"/>
        </w:tblBorders>
        <w:tblLayout w:type="fixed"/>
        <w:tblLook w:val="0400"/>
      </w:tblPr>
      <w:tblGrid>
        <w:gridCol w:w="3262"/>
        <w:gridCol w:w="236"/>
        <w:gridCol w:w="2031"/>
        <w:gridCol w:w="283"/>
        <w:gridCol w:w="3403"/>
      </w:tblGrid>
      <w:tr w:rsidR="009A6D2F" w:rsidRPr="000A6D5A" w:rsidTr="00AF036C">
        <w:trPr>
          <w:trHeight w:val="363"/>
          <w:jc w:val="center"/>
        </w:trPr>
        <w:tc>
          <w:tcPr>
            <w:tcW w:w="3262" w:type="dxa"/>
            <w:tcBorders>
              <w:top w:val="nil"/>
              <w:left w:val="nil"/>
              <w:bottom w:val="single" w:sz="4" w:space="0" w:color="000000"/>
              <w:right w:val="nil"/>
            </w:tcBorders>
          </w:tcPr>
          <w:p w:rsidR="009A6D2F" w:rsidRPr="000A6D5A" w:rsidRDefault="009A6D2F" w:rsidP="00AF036C">
            <w:pPr>
              <w:spacing w:after="0" w:line="360" w:lineRule="atLeast"/>
              <w:jc w:val="both"/>
              <w:rPr>
                <w:rFonts w:eastAsia="Times New Roman"/>
                <w:szCs w:val="20"/>
                <w:lang w:eastAsia="ru-RU"/>
              </w:rPr>
            </w:pPr>
          </w:p>
        </w:tc>
        <w:tc>
          <w:tcPr>
            <w:tcW w:w="236" w:type="dxa"/>
            <w:tcBorders>
              <w:left w:val="nil"/>
              <w:bottom w:val="nil"/>
              <w:right w:val="nil"/>
            </w:tcBorders>
          </w:tcPr>
          <w:p w:rsidR="009A6D2F" w:rsidRPr="000A6D5A" w:rsidRDefault="009A6D2F" w:rsidP="00AF036C">
            <w:pPr>
              <w:spacing w:after="0" w:line="360" w:lineRule="atLeast"/>
              <w:jc w:val="both"/>
              <w:rPr>
                <w:rFonts w:eastAsia="Times New Roman"/>
                <w:szCs w:val="20"/>
                <w:lang w:eastAsia="ru-RU"/>
              </w:rPr>
            </w:pPr>
          </w:p>
        </w:tc>
        <w:tc>
          <w:tcPr>
            <w:tcW w:w="2031" w:type="dxa"/>
            <w:tcBorders>
              <w:top w:val="nil"/>
              <w:left w:val="nil"/>
              <w:bottom w:val="nil"/>
              <w:right w:val="nil"/>
            </w:tcBorders>
          </w:tcPr>
          <w:p w:rsidR="009A6D2F" w:rsidRPr="000A6D5A" w:rsidRDefault="009A6D2F" w:rsidP="00AF036C">
            <w:pPr>
              <w:spacing w:after="0" w:line="360" w:lineRule="atLeast"/>
              <w:jc w:val="both"/>
              <w:rPr>
                <w:rFonts w:eastAsia="Times New Roman"/>
                <w:szCs w:val="20"/>
                <w:lang w:eastAsia="ru-RU"/>
              </w:rPr>
            </w:pPr>
          </w:p>
        </w:tc>
        <w:tc>
          <w:tcPr>
            <w:tcW w:w="283" w:type="dxa"/>
            <w:tcBorders>
              <w:top w:val="nil"/>
              <w:left w:val="nil"/>
              <w:bottom w:val="nil"/>
              <w:right w:val="nil"/>
            </w:tcBorders>
          </w:tcPr>
          <w:p w:rsidR="009A6D2F" w:rsidRPr="000A6D5A" w:rsidRDefault="009A6D2F" w:rsidP="00AF036C">
            <w:pPr>
              <w:spacing w:after="0" w:line="360" w:lineRule="atLeast"/>
              <w:jc w:val="both"/>
              <w:rPr>
                <w:rFonts w:eastAsia="Times New Roman"/>
                <w:szCs w:val="20"/>
                <w:lang w:eastAsia="ru-RU"/>
              </w:rPr>
            </w:pPr>
          </w:p>
        </w:tc>
        <w:tc>
          <w:tcPr>
            <w:tcW w:w="3403" w:type="dxa"/>
            <w:tcBorders>
              <w:top w:val="nil"/>
              <w:left w:val="nil"/>
              <w:bottom w:val="nil"/>
              <w:right w:val="nil"/>
            </w:tcBorders>
          </w:tcPr>
          <w:p w:rsidR="009A6D2F" w:rsidRPr="000A6D5A" w:rsidRDefault="009A6D2F" w:rsidP="00AF036C">
            <w:pPr>
              <w:spacing w:after="0" w:line="360" w:lineRule="atLeast"/>
              <w:jc w:val="both"/>
              <w:rPr>
                <w:rFonts w:eastAsia="Times New Roman"/>
                <w:szCs w:val="20"/>
                <w:lang w:eastAsia="ru-RU"/>
              </w:rPr>
            </w:pPr>
          </w:p>
        </w:tc>
      </w:tr>
      <w:tr w:rsidR="009A6D2F" w:rsidRPr="000A6D5A" w:rsidTr="00AF036C">
        <w:trPr>
          <w:trHeight w:val="363"/>
          <w:jc w:val="center"/>
        </w:trPr>
        <w:tc>
          <w:tcPr>
            <w:tcW w:w="3262" w:type="dxa"/>
            <w:tcBorders>
              <w:top w:val="single" w:sz="4" w:space="0" w:color="000000"/>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36" w:type="dxa"/>
            <w:tcBorders>
              <w:top w:val="nil"/>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p>
        </w:tc>
        <w:tc>
          <w:tcPr>
            <w:tcW w:w="2031" w:type="dxa"/>
            <w:tcBorders>
              <w:top w:val="nil"/>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p>
        </w:tc>
        <w:tc>
          <w:tcPr>
            <w:tcW w:w="283" w:type="dxa"/>
            <w:tcBorders>
              <w:top w:val="nil"/>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p>
        </w:tc>
        <w:tc>
          <w:tcPr>
            <w:tcW w:w="3403" w:type="dxa"/>
            <w:tcBorders>
              <w:top w:val="nil"/>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p>
        </w:tc>
      </w:tr>
      <w:tr w:rsidR="009A6D2F" w:rsidRPr="000A6D5A" w:rsidTr="00AF036C">
        <w:trPr>
          <w:trHeight w:val="363"/>
          <w:jc w:val="center"/>
        </w:trPr>
        <w:tc>
          <w:tcPr>
            <w:tcW w:w="3262" w:type="dxa"/>
            <w:tcBorders>
              <w:top w:val="nil"/>
              <w:left w:val="nil"/>
              <w:bottom w:val="single" w:sz="4" w:space="0" w:color="000000"/>
              <w:right w:val="nil"/>
            </w:tcBorders>
          </w:tcPr>
          <w:p w:rsidR="009A6D2F" w:rsidRPr="000A6D5A" w:rsidRDefault="009A6D2F" w:rsidP="00AF036C">
            <w:pPr>
              <w:spacing w:after="0" w:line="360" w:lineRule="atLeast"/>
              <w:jc w:val="both"/>
              <w:rPr>
                <w:rFonts w:eastAsia="Times New Roman"/>
                <w:szCs w:val="20"/>
                <w:lang w:eastAsia="ru-RU"/>
              </w:rPr>
            </w:pPr>
          </w:p>
        </w:tc>
        <w:tc>
          <w:tcPr>
            <w:tcW w:w="236" w:type="dxa"/>
            <w:tcBorders>
              <w:top w:val="nil"/>
              <w:left w:val="nil"/>
              <w:bottom w:val="nil"/>
              <w:right w:val="nil"/>
            </w:tcBorders>
          </w:tcPr>
          <w:p w:rsidR="009A6D2F" w:rsidRPr="000A6D5A" w:rsidRDefault="009A6D2F" w:rsidP="00AF036C">
            <w:pPr>
              <w:spacing w:after="0" w:line="360" w:lineRule="atLeast"/>
              <w:jc w:val="both"/>
              <w:rPr>
                <w:rFonts w:eastAsia="Times New Roman"/>
                <w:szCs w:val="20"/>
                <w:lang w:eastAsia="ru-RU"/>
              </w:rPr>
            </w:pPr>
          </w:p>
        </w:tc>
        <w:tc>
          <w:tcPr>
            <w:tcW w:w="2031" w:type="dxa"/>
            <w:tcBorders>
              <w:top w:val="nil"/>
              <w:left w:val="nil"/>
              <w:bottom w:val="single" w:sz="4" w:space="0" w:color="000000"/>
            </w:tcBorders>
          </w:tcPr>
          <w:p w:rsidR="009A6D2F" w:rsidRPr="000A6D5A" w:rsidRDefault="009A6D2F" w:rsidP="00AF036C">
            <w:pPr>
              <w:spacing w:after="0" w:line="360" w:lineRule="atLeast"/>
              <w:jc w:val="both"/>
              <w:rPr>
                <w:rFonts w:eastAsia="Times New Roman"/>
                <w:szCs w:val="20"/>
                <w:lang w:eastAsia="ru-RU"/>
              </w:rPr>
            </w:pPr>
          </w:p>
        </w:tc>
        <w:tc>
          <w:tcPr>
            <w:tcW w:w="283" w:type="dxa"/>
            <w:tcBorders>
              <w:top w:val="nil"/>
            </w:tcBorders>
          </w:tcPr>
          <w:p w:rsidR="009A6D2F" w:rsidRPr="000A6D5A" w:rsidRDefault="009A6D2F" w:rsidP="00AF036C">
            <w:pPr>
              <w:spacing w:after="0" w:line="360" w:lineRule="atLeast"/>
              <w:jc w:val="both"/>
              <w:rPr>
                <w:rFonts w:eastAsia="Times New Roman"/>
                <w:szCs w:val="20"/>
                <w:lang w:eastAsia="ru-RU"/>
              </w:rPr>
            </w:pPr>
          </w:p>
        </w:tc>
        <w:tc>
          <w:tcPr>
            <w:tcW w:w="3403" w:type="dxa"/>
            <w:tcBorders>
              <w:top w:val="nil"/>
              <w:bottom w:val="single" w:sz="4" w:space="0" w:color="000000"/>
            </w:tcBorders>
          </w:tcPr>
          <w:p w:rsidR="009A6D2F" w:rsidRPr="000A6D5A" w:rsidRDefault="009A6D2F" w:rsidP="00AF036C">
            <w:pPr>
              <w:spacing w:after="0" w:line="360" w:lineRule="atLeast"/>
              <w:jc w:val="both"/>
              <w:rPr>
                <w:rFonts w:eastAsia="Times New Roman"/>
                <w:szCs w:val="20"/>
                <w:lang w:eastAsia="ru-RU"/>
              </w:rPr>
            </w:pPr>
          </w:p>
        </w:tc>
      </w:tr>
      <w:tr w:rsidR="009A6D2F" w:rsidRPr="000A6D5A" w:rsidTr="00AF036C">
        <w:trPr>
          <w:jc w:val="center"/>
        </w:trPr>
        <w:tc>
          <w:tcPr>
            <w:tcW w:w="3262"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36" w:type="dxa"/>
            <w:tcBorders>
              <w:top w:val="nil"/>
            </w:tcBorders>
          </w:tcPr>
          <w:p w:rsidR="009A6D2F" w:rsidRPr="000A6D5A" w:rsidRDefault="009A6D2F" w:rsidP="00AF036C">
            <w:pPr>
              <w:spacing w:after="0" w:line="240" w:lineRule="atLeast"/>
              <w:jc w:val="center"/>
              <w:rPr>
                <w:rFonts w:eastAsia="Times New Roman"/>
                <w:sz w:val="20"/>
                <w:szCs w:val="20"/>
                <w:lang w:eastAsia="ru-RU"/>
              </w:rPr>
            </w:pPr>
          </w:p>
        </w:tc>
        <w:tc>
          <w:tcPr>
            <w:tcW w:w="2031"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3" w:type="dxa"/>
          </w:tcPr>
          <w:p w:rsidR="009A6D2F" w:rsidRPr="000A6D5A" w:rsidRDefault="009A6D2F" w:rsidP="00AF036C">
            <w:pPr>
              <w:spacing w:after="0" w:line="240" w:lineRule="atLeast"/>
              <w:jc w:val="center"/>
              <w:rPr>
                <w:rFonts w:eastAsia="Times New Roman"/>
                <w:sz w:val="20"/>
                <w:szCs w:val="20"/>
                <w:lang w:eastAsia="ru-RU"/>
              </w:rPr>
            </w:pPr>
          </w:p>
        </w:tc>
        <w:tc>
          <w:tcPr>
            <w:tcW w:w="3403"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r w:rsidRPr="000A6D5A">
        <w:rPr>
          <w:rFonts w:eastAsia="Times New Roman"/>
          <w:szCs w:val="20"/>
          <w:lang w:eastAsia="ru-RU"/>
        </w:rPr>
        <w:t>___________________</w:t>
      </w:r>
    </w:p>
    <w:p w:rsidR="009A6D2F" w:rsidRPr="000A6D5A" w:rsidRDefault="009A6D2F" w:rsidP="009A6D2F">
      <w:pPr>
        <w:spacing w:after="0" w:line="120" w:lineRule="exact"/>
        <w:jc w:val="both"/>
        <w:rPr>
          <w:rFonts w:eastAsia="Times New Roman"/>
          <w:szCs w:val="20"/>
          <w:lang w:eastAsia="ru-RU"/>
        </w:rPr>
      </w:pP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4"/>
          <w:szCs w:val="24"/>
          <w:vertAlign w:val="superscript"/>
          <w:lang w:eastAsia="ru-RU"/>
        </w:rPr>
        <w:t>1</w:t>
      </w:r>
      <w:r w:rsidRPr="000A6D5A">
        <w:rPr>
          <w:rFonts w:eastAsia="Times New Roman"/>
          <w:sz w:val="20"/>
          <w:szCs w:val="20"/>
          <w:lang w:eastAsia="ru-RU"/>
        </w:rPr>
        <w:t> </w:t>
      </w:r>
      <w:r w:rsidRPr="000A6D5A">
        <w:rPr>
          <w:rFonts w:eastAsia="Times New Roman"/>
          <w:color w:val="000000"/>
          <w:sz w:val="20"/>
          <w:szCs w:val="20"/>
          <w:lang w:eastAsia="ru-RU"/>
        </w:rPr>
        <w:t xml:space="preserve">Раздел заполняется по каждому </w:t>
      </w:r>
      <w:proofErr w:type="spellStart"/>
      <w:r w:rsidRPr="000A6D5A">
        <w:rPr>
          <w:rFonts w:eastAsia="Times New Roman"/>
          <w:color w:val="000000"/>
          <w:sz w:val="20"/>
          <w:szCs w:val="20"/>
          <w:lang w:eastAsia="ru-RU"/>
        </w:rPr>
        <w:t>бенефициарному</w:t>
      </w:r>
      <w:proofErr w:type="spellEnd"/>
      <w:r w:rsidRPr="000A6D5A">
        <w:rPr>
          <w:rFonts w:eastAsia="Times New Roman"/>
          <w:color w:val="000000"/>
          <w:sz w:val="20"/>
          <w:szCs w:val="20"/>
          <w:lang w:eastAsia="ru-RU"/>
        </w:rPr>
        <w:t xml:space="preserve"> владельцу (при наличии) организации, реализующей проект.</w:t>
      </w: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4"/>
          <w:szCs w:val="24"/>
          <w:vertAlign w:val="superscript"/>
          <w:lang w:eastAsia="ru-RU"/>
        </w:rPr>
        <w:t>2</w:t>
      </w:r>
      <w:r w:rsidRPr="000A6D5A">
        <w:rPr>
          <w:rFonts w:eastAsia="Times New Roman"/>
          <w:sz w:val="20"/>
          <w:szCs w:val="20"/>
          <w:lang w:eastAsia="ru-RU"/>
        </w:rPr>
        <w:t> </w:t>
      </w:r>
      <w:r w:rsidRPr="000A6D5A">
        <w:rPr>
          <w:rFonts w:eastAsia="Times New Roman"/>
          <w:color w:val="000000"/>
          <w:sz w:val="20"/>
          <w:szCs w:val="20"/>
          <w:lang w:eastAsia="ru-RU"/>
        </w:rPr>
        <w:t xml:space="preserve">Сведения заполняются в отношении иностранных граждан и лиц без гражданства, находящихся </w:t>
      </w:r>
      <w:r w:rsidRPr="000A6D5A">
        <w:rPr>
          <w:rFonts w:eastAsia="Times New Roman"/>
          <w:color w:val="000000"/>
          <w:sz w:val="20"/>
          <w:szCs w:val="20"/>
          <w:lang w:eastAsia="ru-RU"/>
        </w:rPr>
        <w:br/>
        <w:t>на территории Российской Федерации, в случае, если необходимость наличия у них миграционной карты предусмотрена законодательством Российской Федерации.</w:t>
      </w: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4"/>
          <w:szCs w:val="24"/>
          <w:vertAlign w:val="superscript"/>
          <w:lang w:eastAsia="ru-RU"/>
        </w:rPr>
        <w:t>3</w:t>
      </w:r>
      <w:r w:rsidRPr="000A6D5A">
        <w:rPr>
          <w:rFonts w:eastAsia="Times New Roman"/>
          <w:sz w:val="20"/>
          <w:szCs w:val="20"/>
          <w:lang w:eastAsia="ru-RU"/>
        </w:rPr>
        <w:t> </w:t>
      </w:r>
      <w:r w:rsidRPr="000A6D5A">
        <w:rPr>
          <w:rFonts w:eastAsia="Times New Roman"/>
          <w:color w:val="000000"/>
          <w:sz w:val="20"/>
          <w:szCs w:val="20"/>
          <w:lang w:eastAsia="ru-RU"/>
        </w:rPr>
        <w:t xml:space="preserve">Сведения заполняются в отношении иностранных граждан и лиц без гражданства, находящихся </w:t>
      </w:r>
      <w:r w:rsidRPr="000A6D5A">
        <w:rPr>
          <w:rFonts w:eastAsia="Times New Roman"/>
          <w:color w:val="000000"/>
          <w:sz w:val="20"/>
          <w:szCs w:val="20"/>
          <w:lang w:eastAsia="ru-RU"/>
        </w:rPr>
        <w:br/>
        <w:t>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Российской Федерации.</w:t>
      </w: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sectPr w:rsidR="009A6D2F" w:rsidRPr="000A6D5A" w:rsidSect="00AF036C">
          <w:headerReference w:type="default" r:id="rId22"/>
          <w:footerReference w:type="default" r:id="rId23"/>
          <w:headerReference w:type="first" r:id="rId24"/>
          <w:footerReference w:type="first" r:id="rId25"/>
          <w:endnotePr>
            <w:numFmt w:val="decimal"/>
            <w:numRestart w:val="eachSect"/>
          </w:endnotePr>
          <w:pgSz w:w="11907" w:h="16840" w:code="9"/>
          <w:pgMar w:top="1418" w:right="1418" w:bottom="1418" w:left="1418" w:header="709" w:footer="709" w:gutter="0"/>
          <w:paperSrc w:first="15" w:other="15"/>
          <w:cols w:space="720"/>
          <w:docGrid w:linePitch="381"/>
        </w:sectPr>
      </w:pPr>
      <w:r w:rsidRPr="000A6D5A">
        <w:rPr>
          <w:rFonts w:eastAsia="Times New Roman"/>
          <w:szCs w:val="20"/>
          <w:lang w:eastAsia="ru-RU"/>
        </w:rPr>
        <w:t>____________</w:t>
      </w:r>
    </w:p>
    <w:p w:rsidR="009A6D2F" w:rsidRPr="000A6D5A" w:rsidRDefault="0064790B"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4</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Заявление</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об учете уже осуществленных капиталовложений</w:t>
      </w:r>
      <w:r w:rsidRPr="000A6D5A">
        <w:rPr>
          <w:rFonts w:eastAsia="Times New Roman"/>
          <w:szCs w:val="20"/>
          <w:lang w:eastAsia="ru-RU"/>
        </w:rPr>
        <w:br/>
        <w:t>для реализации инвестиционного проекта</w:t>
      </w:r>
    </w:p>
    <w:p w:rsidR="009A6D2F" w:rsidRPr="000A6D5A" w:rsidRDefault="009A6D2F" w:rsidP="009A6D2F">
      <w:pPr>
        <w:spacing w:after="0" w:line="240" w:lineRule="atLeast"/>
        <w:jc w:val="center"/>
        <w:rPr>
          <w:rFonts w:eastAsia="Times New Roman"/>
          <w:b/>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(адрес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u w:val="single"/>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заверяет, что на дату подачи заявления от _____________ </w:t>
      </w:r>
      <w:r w:rsidRPr="000A6D5A">
        <w:rPr>
          <w:rFonts w:eastAsia="Times New Roman"/>
          <w:szCs w:val="20"/>
          <w:lang w:eastAsia="ru-RU"/>
        </w:rPr>
        <w:br/>
        <w:t>№ ________________ о заключении соглашения о защите и поощрении капиталовложений организацией, реализующей инвестиционный проект, были осуществлены капиталовложения в объеме _______________ рублей</w:t>
      </w:r>
    </w:p>
    <w:p w:rsidR="009A6D2F" w:rsidRPr="000A6D5A" w:rsidRDefault="009A6D2F" w:rsidP="009A6D2F">
      <w:pPr>
        <w:tabs>
          <w:tab w:val="right" w:pos="9071"/>
        </w:tabs>
        <w:spacing w:after="0" w:line="240" w:lineRule="atLeast"/>
        <w:ind w:left="5103"/>
        <w:jc w:val="both"/>
        <w:rPr>
          <w:rFonts w:eastAsia="Times New Roman"/>
          <w:szCs w:val="20"/>
          <w:lang w:eastAsia="ru-RU"/>
        </w:rPr>
      </w:pPr>
      <w:r w:rsidRPr="000A6D5A">
        <w:rPr>
          <w:rFonts w:eastAsia="Times New Roman"/>
          <w:sz w:val="20"/>
          <w:szCs w:val="20"/>
          <w:lang w:eastAsia="ru-RU"/>
        </w:rPr>
        <w:t xml:space="preserve">                 (цифрами и прописью)</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в отношении инвестиционного проекта ________________________________________________________________.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(наименование и характеристика инвестиционного проекта)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Оставшийся объем капиталовложений составляет ______________ рублей.</w:t>
      </w:r>
    </w:p>
    <w:p w:rsidR="009A6D2F" w:rsidRPr="000A6D5A" w:rsidRDefault="009A6D2F" w:rsidP="009A6D2F">
      <w:pPr>
        <w:tabs>
          <w:tab w:val="right" w:pos="9071"/>
        </w:tabs>
        <w:spacing w:after="0" w:line="240" w:lineRule="atLeast"/>
        <w:ind w:left="5954"/>
        <w:jc w:val="both"/>
        <w:rPr>
          <w:rFonts w:eastAsia="Times New Roman"/>
          <w:szCs w:val="20"/>
          <w:lang w:eastAsia="ru-RU"/>
        </w:rPr>
      </w:pPr>
      <w:r w:rsidRPr="000A6D5A">
        <w:rPr>
          <w:rFonts w:eastAsia="Times New Roman"/>
          <w:sz w:val="20"/>
          <w:szCs w:val="20"/>
          <w:lang w:eastAsia="ru-RU"/>
        </w:rPr>
        <w:t>(цифрами и прописью)</w:t>
      </w:r>
    </w:p>
    <w:p w:rsidR="009A6D2F" w:rsidRPr="000A6D5A" w:rsidRDefault="009A6D2F" w:rsidP="009A6D2F">
      <w:pPr>
        <w:spacing w:after="0" w:line="240" w:lineRule="atLeast"/>
        <w:ind w:right="566"/>
        <w:jc w:val="both"/>
        <w:rPr>
          <w:rFonts w:eastAsia="Times New Roman"/>
          <w:szCs w:val="28"/>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82"/>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atLeast"/>
        <w:jc w:val="both"/>
        <w:rPr>
          <w:rFonts w:eastAsia="Times New Roman"/>
          <w:szCs w:val="28"/>
          <w:lang w:eastAsia="ru-RU"/>
        </w:rPr>
      </w:pPr>
    </w:p>
    <w:p w:rsidR="009A6D2F" w:rsidRPr="000A6D5A" w:rsidRDefault="009A6D2F" w:rsidP="009A6D2F">
      <w:pPr>
        <w:spacing w:after="0" w:line="240" w:lineRule="atLeast"/>
        <w:jc w:val="center"/>
        <w:rPr>
          <w:rFonts w:eastAsia="Times New Roman"/>
          <w:szCs w:val="20"/>
          <w:lang w:eastAsia="ru-RU"/>
        </w:rPr>
        <w:sectPr w:rsidR="009A6D2F" w:rsidRPr="000A6D5A" w:rsidSect="00AF036C">
          <w:headerReference w:type="default" r:id="rId26"/>
          <w:footerReference w:type="default" r:id="rId27"/>
          <w:headerReference w:type="first" r:id="rId28"/>
          <w:footerReference w:type="first" r:id="rId29"/>
          <w:endnotePr>
            <w:numFmt w:val="decimal"/>
            <w:numRestart w:val="eachSect"/>
          </w:endnotePr>
          <w:pgSz w:w="11907" w:h="16840" w:code="9"/>
          <w:pgMar w:top="1418" w:right="1418" w:bottom="1418" w:left="1418" w:header="709" w:footer="709" w:gutter="0"/>
          <w:paperSrc w:first="15" w:other="15"/>
          <w:cols w:space="720"/>
          <w:docGrid w:linePitch="381"/>
        </w:sectPr>
      </w:pPr>
      <w:r w:rsidRPr="000A6D5A">
        <w:rPr>
          <w:rFonts w:eastAsia="Times New Roman"/>
          <w:szCs w:val="20"/>
          <w:lang w:eastAsia="ru-RU"/>
        </w:rPr>
        <w:t>____________</w:t>
      </w:r>
    </w:p>
    <w:p w:rsidR="009A6D2F" w:rsidRPr="000A6D5A" w:rsidRDefault="0064790B" w:rsidP="009A6D2F">
      <w:pPr>
        <w:spacing w:after="0" w:line="360" w:lineRule="auto"/>
        <w:ind w:left="10206"/>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5</w:t>
      </w:r>
    </w:p>
    <w:p w:rsidR="009A6D2F" w:rsidRPr="000A6D5A" w:rsidRDefault="009A6D2F" w:rsidP="009A6D2F">
      <w:pPr>
        <w:spacing w:after="0" w:line="360" w:lineRule="atLeast"/>
        <w:ind w:left="10206"/>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 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10632"/>
        <w:jc w:val="center"/>
        <w:rPr>
          <w:rFonts w:eastAsia="Times New Roman"/>
          <w:szCs w:val="20"/>
          <w:lang w:eastAsia="ru-RU"/>
        </w:rPr>
      </w:pPr>
    </w:p>
    <w:p w:rsidR="009A6D2F" w:rsidRPr="000A6D5A" w:rsidRDefault="009A6D2F" w:rsidP="009A6D2F">
      <w:pPr>
        <w:spacing w:after="0" w:line="240" w:lineRule="atLeast"/>
        <w:ind w:left="10632"/>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Перечень</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объектов обеспечивающей и (или) сопутствующей инфраструктур, </w:t>
      </w:r>
      <w:r w:rsidRPr="000A6D5A">
        <w:rPr>
          <w:rFonts w:eastAsia="Times New Roman"/>
          <w:szCs w:val="20"/>
          <w:lang w:eastAsia="ru-RU"/>
        </w:rPr>
        <w:br/>
        <w:t xml:space="preserve">затраты на создание (строительство), реконструкцию и (или) модернизацию </w:t>
      </w:r>
      <w:r w:rsidRPr="000A6D5A">
        <w:rPr>
          <w:rFonts w:eastAsia="Times New Roman"/>
          <w:szCs w:val="20"/>
          <w:lang w:eastAsia="ru-RU"/>
        </w:rPr>
        <w:br/>
        <w:t xml:space="preserve">которых предполагается возместить в соответствии со статьей 15 Федерального закона </w:t>
      </w:r>
      <w:r w:rsidRPr="000A6D5A">
        <w:rPr>
          <w:rFonts w:eastAsia="Times New Roman"/>
          <w:szCs w:val="20"/>
          <w:lang w:eastAsia="ru-RU"/>
        </w:rPr>
        <w:br/>
        <w:t>«О защите и поощрении капиталовложений в Российской Федерации»</w:t>
      </w:r>
    </w:p>
    <w:p w:rsidR="009A6D2F" w:rsidRPr="000A6D5A" w:rsidRDefault="009A6D2F" w:rsidP="009A6D2F">
      <w:pPr>
        <w:spacing w:after="0" w:line="240" w:lineRule="exact"/>
        <w:jc w:val="both"/>
        <w:rPr>
          <w:rFonts w:eastAsia="Times New Roman"/>
          <w:szCs w:val="20"/>
          <w:lang w:eastAsia="ru-RU"/>
        </w:rPr>
      </w:pPr>
    </w:p>
    <w:p w:rsidR="009A6D2F" w:rsidRPr="000A6D5A" w:rsidRDefault="009A6D2F" w:rsidP="009A6D2F">
      <w:pPr>
        <w:spacing w:after="0" w:line="240" w:lineRule="exact"/>
        <w:jc w:val="both"/>
        <w:rPr>
          <w:rFonts w:eastAsia="Times New Roman"/>
          <w:szCs w:val="20"/>
          <w:lang w:eastAsia="ru-RU"/>
        </w:rPr>
      </w:pPr>
    </w:p>
    <w:tbl>
      <w:tblPr>
        <w:tblW w:w="5000" w:type="pct"/>
        <w:tblLayout w:type="fixed"/>
        <w:tblLook w:val="04A0"/>
      </w:tblPr>
      <w:tblGrid>
        <w:gridCol w:w="5211"/>
        <w:gridCol w:w="284"/>
        <w:gridCol w:w="10427"/>
      </w:tblGrid>
      <w:tr w:rsidR="009A6D2F" w:rsidRPr="000A6D5A" w:rsidTr="00AF036C">
        <w:tc>
          <w:tcPr>
            <w:tcW w:w="5211" w:type="dxa"/>
            <w:noWrap/>
            <w:hideMark/>
          </w:tcPr>
          <w:p w:rsidR="009A6D2F" w:rsidRPr="000A6D5A" w:rsidRDefault="009A6D2F" w:rsidP="00AF036C">
            <w:pPr>
              <w:spacing w:after="0" w:line="240" w:lineRule="atLeast"/>
              <w:rPr>
                <w:rFonts w:eastAsia="Times New Roman"/>
                <w:bCs/>
                <w:szCs w:val="20"/>
                <w:lang w:eastAsia="ru-RU"/>
              </w:rPr>
            </w:pPr>
            <w:r w:rsidRPr="000A6D5A">
              <w:rPr>
                <w:rFonts w:eastAsia="Times New Roman"/>
                <w:bCs/>
                <w:szCs w:val="20"/>
                <w:lang w:eastAsia="ru-RU"/>
              </w:rPr>
              <w:t>Краткое и полное наименование организации, реализующей инвестиционный проект</w:t>
            </w:r>
          </w:p>
        </w:tc>
        <w:tc>
          <w:tcPr>
            <w:tcW w:w="284" w:type="dxa"/>
            <w:hideMark/>
          </w:tcPr>
          <w:p w:rsidR="009A6D2F" w:rsidRPr="000A6D5A" w:rsidRDefault="009A6D2F" w:rsidP="00AF036C">
            <w:pPr>
              <w:spacing w:after="0" w:line="240" w:lineRule="atLeast"/>
              <w:rPr>
                <w:rFonts w:eastAsia="Times New Roman"/>
                <w:bCs/>
                <w:szCs w:val="20"/>
                <w:lang w:eastAsia="ru-RU"/>
              </w:rPr>
            </w:pPr>
          </w:p>
        </w:tc>
        <w:tc>
          <w:tcPr>
            <w:tcW w:w="10427" w:type="dxa"/>
            <w:tcBorders>
              <w:bottom w:val="single" w:sz="4" w:space="0" w:color="auto"/>
            </w:tcBorders>
            <w:hideMark/>
          </w:tcPr>
          <w:p w:rsidR="009A6D2F" w:rsidRPr="000A6D5A" w:rsidRDefault="009A6D2F" w:rsidP="00AF036C">
            <w:pPr>
              <w:spacing w:after="0" w:line="240" w:lineRule="atLeast"/>
              <w:rPr>
                <w:rFonts w:eastAsia="Times New Roman"/>
                <w:szCs w:val="20"/>
                <w:lang w:eastAsia="ru-RU"/>
              </w:rPr>
            </w:pPr>
            <w:r w:rsidRPr="000A6D5A">
              <w:rPr>
                <w:rFonts w:eastAsia="Times New Roman"/>
                <w:szCs w:val="20"/>
                <w:lang w:eastAsia="ru-RU"/>
              </w:rPr>
              <w:t> </w:t>
            </w:r>
          </w:p>
        </w:tc>
      </w:tr>
      <w:tr w:rsidR="009A6D2F" w:rsidRPr="000A6D5A" w:rsidTr="00AF036C">
        <w:tc>
          <w:tcPr>
            <w:tcW w:w="5211" w:type="dxa"/>
            <w:noWrap/>
          </w:tcPr>
          <w:p w:rsidR="009A6D2F" w:rsidRPr="000A6D5A" w:rsidRDefault="009A6D2F" w:rsidP="00AF036C">
            <w:pPr>
              <w:spacing w:after="0" w:line="120" w:lineRule="exact"/>
              <w:rPr>
                <w:rFonts w:eastAsia="Times New Roman"/>
                <w:bCs/>
                <w:szCs w:val="20"/>
                <w:lang w:eastAsia="ru-RU"/>
              </w:rPr>
            </w:pPr>
          </w:p>
        </w:tc>
        <w:tc>
          <w:tcPr>
            <w:tcW w:w="284" w:type="dxa"/>
          </w:tcPr>
          <w:p w:rsidR="009A6D2F" w:rsidRPr="000A6D5A" w:rsidRDefault="009A6D2F" w:rsidP="00AF036C">
            <w:pPr>
              <w:spacing w:after="0" w:line="120" w:lineRule="exact"/>
              <w:rPr>
                <w:rFonts w:eastAsia="Times New Roman"/>
                <w:bCs/>
                <w:szCs w:val="20"/>
                <w:lang w:eastAsia="ru-RU"/>
              </w:rPr>
            </w:pPr>
          </w:p>
        </w:tc>
        <w:tc>
          <w:tcPr>
            <w:tcW w:w="10427" w:type="dxa"/>
          </w:tcPr>
          <w:p w:rsidR="009A6D2F" w:rsidRPr="000A6D5A" w:rsidRDefault="009A6D2F" w:rsidP="00AF036C">
            <w:pPr>
              <w:spacing w:after="0" w:line="120" w:lineRule="exact"/>
              <w:rPr>
                <w:rFonts w:eastAsia="Times New Roman"/>
                <w:szCs w:val="20"/>
                <w:lang w:eastAsia="ru-RU"/>
              </w:rPr>
            </w:pPr>
          </w:p>
        </w:tc>
      </w:tr>
      <w:tr w:rsidR="009A6D2F" w:rsidRPr="000A6D5A" w:rsidTr="00AF036C">
        <w:tc>
          <w:tcPr>
            <w:tcW w:w="5211" w:type="dxa"/>
            <w:noWrap/>
            <w:hideMark/>
          </w:tcPr>
          <w:p w:rsidR="009A6D2F" w:rsidRPr="000A6D5A" w:rsidRDefault="009A6D2F" w:rsidP="00AF036C">
            <w:pPr>
              <w:spacing w:after="0" w:line="240" w:lineRule="atLeast"/>
              <w:rPr>
                <w:rFonts w:eastAsia="Times New Roman"/>
                <w:bCs/>
                <w:szCs w:val="20"/>
                <w:lang w:eastAsia="ru-RU"/>
              </w:rPr>
            </w:pPr>
            <w:r w:rsidRPr="000A6D5A">
              <w:rPr>
                <w:rFonts w:eastAsia="Times New Roman"/>
                <w:bCs/>
                <w:szCs w:val="20"/>
                <w:lang w:eastAsia="ru-RU"/>
              </w:rPr>
              <w:t>Наименование инвестиционного проекта</w:t>
            </w:r>
          </w:p>
        </w:tc>
        <w:tc>
          <w:tcPr>
            <w:tcW w:w="284" w:type="dxa"/>
            <w:hideMark/>
          </w:tcPr>
          <w:p w:rsidR="009A6D2F" w:rsidRPr="000A6D5A" w:rsidRDefault="009A6D2F" w:rsidP="00AF036C">
            <w:pPr>
              <w:spacing w:after="0" w:line="240" w:lineRule="atLeast"/>
              <w:rPr>
                <w:rFonts w:eastAsia="Times New Roman"/>
                <w:bCs/>
                <w:szCs w:val="20"/>
                <w:lang w:eastAsia="ru-RU"/>
              </w:rPr>
            </w:pPr>
          </w:p>
        </w:tc>
        <w:tc>
          <w:tcPr>
            <w:tcW w:w="10427" w:type="dxa"/>
            <w:tcBorders>
              <w:bottom w:val="single" w:sz="4" w:space="0" w:color="auto"/>
            </w:tcBorders>
            <w:hideMark/>
          </w:tcPr>
          <w:p w:rsidR="009A6D2F" w:rsidRPr="000A6D5A" w:rsidRDefault="009A6D2F" w:rsidP="00AF036C">
            <w:pPr>
              <w:spacing w:after="0" w:line="240" w:lineRule="atLeast"/>
              <w:rPr>
                <w:rFonts w:eastAsia="Times New Roman"/>
                <w:szCs w:val="20"/>
                <w:lang w:eastAsia="ru-RU"/>
              </w:rPr>
            </w:pPr>
            <w:r w:rsidRPr="000A6D5A">
              <w:rPr>
                <w:rFonts w:eastAsia="Times New Roman"/>
                <w:szCs w:val="20"/>
                <w:lang w:eastAsia="ru-RU"/>
              </w:rPr>
              <w:t> </w:t>
            </w:r>
          </w:p>
        </w:tc>
      </w:tr>
      <w:tr w:rsidR="009A6D2F" w:rsidRPr="000A6D5A" w:rsidTr="00AF036C">
        <w:tc>
          <w:tcPr>
            <w:tcW w:w="5211" w:type="dxa"/>
            <w:noWrap/>
          </w:tcPr>
          <w:p w:rsidR="009A6D2F" w:rsidRPr="000A6D5A" w:rsidRDefault="009A6D2F" w:rsidP="00AF036C">
            <w:pPr>
              <w:spacing w:after="0" w:line="120" w:lineRule="exact"/>
              <w:rPr>
                <w:rFonts w:eastAsia="Times New Roman"/>
                <w:bCs/>
                <w:szCs w:val="20"/>
                <w:lang w:eastAsia="ru-RU"/>
              </w:rPr>
            </w:pPr>
          </w:p>
        </w:tc>
        <w:tc>
          <w:tcPr>
            <w:tcW w:w="284" w:type="dxa"/>
          </w:tcPr>
          <w:p w:rsidR="009A6D2F" w:rsidRPr="000A6D5A" w:rsidRDefault="009A6D2F" w:rsidP="00AF036C">
            <w:pPr>
              <w:spacing w:after="0" w:line="120" w:lineRule="exact"/>
              <w:rPr>
                <w:rFonts w:eastAsia="Times New Roman"/>
                <w:bCs/>
                <w:szCs w:val="20"/>
                <w:lang w:eastAsia="ru-RU"/>
              </w:rPr>
            </w:pPr>
          </w:p>
        </w:tc>
        <w:tc>
          <w:tcPr>
            <w:tcW w:w="10427" w:type="dxa"/>
          </w:tcPr>
          <w:p w:rsidR="009A6D2F" w:rsidRPr="000A6D5A" w:rsidRDefault="009A6D2F" w:rsidP="00AF036C">
            <w:pPr>
              <w:spacing w:after="0" w:line="120" w:lineRule="exact"/>
              <w:rPr>
                <w:rFonts w:eastAsia="Times New Roman"/>
                <w:szCs w:val="20"/>
                <w:lang w:eastAsia="ru-RU"/>
              </w:rPr>
            </w:pPr>
          </w:p>
        </w:tc>
      </w:tr>
      <w:tr w:rsidR="009A6D2F" w:rsidRPr="000A6D5A" w:rsidTr="00AF036C">
        <w:tc>
          <w:tcPr>
            <w:tcW w:w="5211" w:type="dxa"/>
            <w:noWrap/>
            <w:hideMark/>
          </w:tcPr>
          <w:p w:rsidR="009A6D2F" w:rsidRPr="000A6D5A" w:rsidRDefault="009A6D2F" w:rsidP="00AF036C">
            <w:pPr>
              <w:spacing w:after="0" w:line="240" w:lineRule="atLeast"/>
              <w:rPr>
                <w:rFonts w:eastAsia="Times New Roman"/>
                <w:bCs/>
                <w:szCs w:val="20"/>
                <w:lang w:eastAsia="ru-RU"/>
              </w:rPr>
            </w:pPr>
            <w:r w:rsidRPr="000A6D5A">
              <w:rPr>
                <w:rFonts w:eastAsia="Times New Roman"/>
                <w:bCs/>
                <w:szCs w:val="20"/>
                <w:lang w:eastAsia="ru-RU"/>
              </w:rPr>
              <w:t>Основной объект инвестиционного проекта</w:t>
            </w:r>
          </w:p>
        </w:tc>
        <w:tc>
          <w:tcPr>
            <w:tcW w:w="284" w:type="dxa"/>
            <w:hideMark/>
          </w:tcPr>
          <w:p w:rsidR="009A6D2F" w:rsidRPr="000A6D5A" w:rsidRDefault="009A6D2F" w:rsidP="00AF036C">
            <w:pPr>
              <w:spacing w:after="0" w:line="240" w:lineRule="atLeast"/>
              <w:rPr>
                <w:rFonts w:eastAsia="Times New Roman"/>
                <w:bCs/>
                <w:szCs w:val="20"/>
                <w:lang w:eastAsia="ru-RU"/>
              </w:rPr>
            </w:pPr>
          </w:p>
        </w:tc>
        <w:tc>
          <w:tcPr>
            <w:tcW w:w="10427" w:type="dxa"/>
            <w:tcBorders>
              <w:bottom w:val="single" w:sz="4" w:space="0" w:color="auto"/>
            </w:tcBorders>
            <w:hideMark/>
          </w:tcPr>
          <w:p w:rsidR="009A6D2F" w:rsidRPr="000A6D5A" w:rsidRDefault="009A6D2F" w:rsidP="00AF036C">
            <w:pPr>
              <w:spacing w:after="0" w:line="240" w:lineRule="atLeast"/>
              <w:rPr>
                <w:rFonts w:eastAsia="Times New Roman"/>
                <w:szCs w:val="20"/>
                <w:lang w:eastAsia="ru-RU"/>
              </w:rPr>
            </w:pPr>
            <w:r w:rsidRPr="000A6D5A">
              <w:rPr>
                <w:rFonts w:eastAsia="Times New Roman"/>
                <w:szCs w:val="20"/>
                <w:lang w:eastAsia="ru-RU"/>
              </w:rPr>
              <w:t> </w:t>
            </w:r>
          </w:p>
        </w:tc>
      </w:tr>
      <w:tr w:rsidR="009A6D2F" w:rsidRPr="000A6D5A" w:rsidTr="00AF036C">
        <w:tc>
          <w:tcPr>
            <w:tcW w:w="5211" w:type="dxa"/>
            <w:noWrap/>
          </w:tcPr>
          <w:p w:rsidR="009A6D2F" w:rsidRPr="000A6D5A" w:rsidRDefault="009A6D2F" w:rsidP="00AF036C">
            <w:pPr>
              <w:spacing w:after="0" w:line="120" w:lineRule="exact"/>
              <w:rPr>
                <w:rFonts w:eastAsia="Times New Roman"/>
                <w:bCs/>
                <w:szCs w:val="20"/>
                <w:lang w:eastAsia="ru-RU"/>
              </w:rPr>
            </w:pPr>
          </w:p>
        </w:tc>
        <w:tc>
          <w:tcPr>
            <w:tcW w:w="284" w:type="dxa"/>
          </w:tcPr>
          <w:p w:rsidR="009A6D2F" w:rsidRPr="000A6D5A" w:rsidRDefault="009A6D2F" w:rsidP="00AF036C">
            <w:pPr>
              <w:spacing w:after="0" w:line="120" w:lineRule="exact"/>
              <w:rPr>
                <w:rFonts w:eastAsia="Times New Roman"/>
                <w:bCs/>
                <w:szCs w:val="20"/>
                <w:lang w:eastAsia="ru-RU"/>
              </w:rPr>
            </w:pPr>
          </w:p>
        </w:tc>
        <w:tc>
          <w:tcPr>
            <w:tcW w:w="10427" w:type="dxa"/>
          </w:tcPr>
          <w:p w:rsidR="009A6D2F" w:rsidRPr="000A6D5A" w:rsidRDefault="009A6D2F" w:rsidP="00AF036C">
            <w:pPr>
              <w:spacing w:after="0" w:line="120" w:lineRule="exact"/>
              <w:rPr>
                <w:rFonts w:eastAsia="Times New Roman"/>
                <w:szCs w:val="20"/>
                <w:lang w:eastAsia="ru-RU"/>
              </w:rPr>
            </w:pPr>
          </w:p>
        </w:tc>
      </w:tr>
      <w:tr w:rsidR="009A6D2F" w:rsidRPr="000A6D5A" w:rsidTr="00AF036C">
        <w:tc>
          <w:tcPr>
            <w:tcW w:w="5211" w:type="dxa"/>
            <w:noWrap/>
            <w:hideMark/>
          </w:tcPr>
          <w:p w:rsidR="009A6D2F" w:rsidRPr="000A6D5A" w:rsidRDefault="009A6D2F" w:rsidP="00AF036C">
            <w:pPr>
              <w:spacing w:after="0" w:line="240" w:lineRule="atLeast"/>
              <w:rPr>
                <w:rFonts w:eastAsia="Times New Roman"/>
                <w:bCs/>
                <w:szCs w:val="20"/>
                <w:lang w:eastAsia="ru-RU"/>
              </w:rPr>
            </w:pPr>
            <w:r w:rsidRPr="000A6D5A">
              <w:rPr>
                <w:rFonts w:eastAsia="Times New Roman"/>
                <w:bCs/>
                <w:szCs w:val="20"/>
                <w:lang w:eastAsia="ru-RU"/>
              </w:rPr>
              <w:t>Адрес организации, реализующей инвестиционный проект</w:t>
            </w:r>
            <w:r w:rsidRPr="000A6D5A">
              <w:rPr>
                <w:rFonts w:eastAsia="Times New Roman"/>
                <w:bCs/>
                <w:szCs w:val="20"/>
                <w:lang w:eastAsia="ru-RU"/>
              </w:rPr>
              <w:br/>
              <w:t xml:space="preserve">(населенный пункт, субъект </w:t>
            </w:r>
            <w:r w:rsidRPr="000A6D5A">
              <w:rPr>
                <w:rFonts w:eastAsia="Times New Roman"/>
                <w:bCs/>
                <w:szCs w:val="20"/>
                <w:lang w:eastAsia="ru-RU"/>
              </w:rPr>
              <w:br/>
              <w:t>Российской Федерации)</w:t>
            </w:r>
          </w:p>
        </w:tc>
        <w:tc>
          <w:tcPr>
            <w:tcW w:w="284" w:type="dxa"/>
            <w:hideMark/>
          </w:tcPr>
          <w:p w:rsidR="009A6D2F" w:rsidRPr="000A6D5A" w:rsidRDefault="009A6D2F" w:rsidP="00AF036C">
            <w:pPr>
              <w:spacing w:after="0" w:line="240" w:lineRule="atLeast"/>
              <w:rPr>
                <w:rFonts w:eastAsia="Times New Roman"/>
                <w:bCs/>
                <w:szCs w:val="20"/>
                <w:lang w:eastAsia="ru-RU"/>
              </w:rPr>
            </w:pPr>
          </w:p>
        </w:tc>
        <w:tc>
          <w:tcPr>
            <w:tcW w:w="10427" w:type="dxa"/>
            <w:tcBorders>
              <w:bottom w:val="single" w:sz="4" w:space="0" w:color="auto"/>
            </w:tcBorders>
            <w:hideMark/>
          </w:tcPr>
          <w:p w:rsidR="009A6D2F" w:rsidRPr="000A6D5A" w:rsidRDefault="009A6D2F" w:rsidP="00AF036C">
            <w:pPr>
              <w:spacing w:after="0" w:line="240" w:lineRule="atLeast"/>
              <w:rPr>
                <w:rFonts w:eastAsia="Times New Roman"/>
                <w:szCs w:val="20"/>
                <w:lang w:eastAsia="ru-RU"/>
              </w:rPr>
            </w:pPr>
            <w:r w:rsidRPr="000A6D5A">
              <w:rPr>
                <w:rFonts w:eastAsia="Times New Roman"/>
                <w:szCs w:val="20"/>
                <w:lang w:eastAsia="ru-RU"/>
              </w:rPr>
              <w:t> </w:t>
            </w:r>
          </w:p>
        </w:tc>
      </w:tr>
      <w:tr w:rsidR="009A6D2F" w:rsidRPr="000A6D5A" w:rsidTr="00AF036C">
        <w:tc>
          <w:tcPr>
            <w:tcW w:w="5211" w:type="dxa"/>
            <w:noWrap/>
          </w:tcPr>
          <w:p w:rsidR="009A6D2F" w:rsidRPr="000A6D5A" w:rsidRDefault="009A6D2F" w:rsidP="00AF036C">
            <w:pPr>
              <w:spacing w:after="0" w:line="120" w:lineRule="exact"/>
              <w:rPr>
                <w:rFonts w:eastAsia="Times New Roman"/>
                <w:bCs/>
                <w:szCs w:val="20"/>
                <w:lang w:eastAsia="ru-RU"/>
              </w:rPr>
            </w:pPr>
          </w:p>
        </w:tc>
        <w:tc>
          <w:tcPr>
            <w:tcW w:w="284" w:type="dxa"/>
          </w:tcPr>
          <w:p w:rsidR="009A6D2F" w:rsidRPr="000A6D5A" w:rsidRDefault="009A6D2F" w:rsidP="00AF036C">
            <w:pPr>
              <w:spacing w:after="0" w:line="120" w:lineRule="exact"/>
              <w:rPr>
                <w:rFonts w:eastAsia="Times New Roman"/>
                <w:bCs/>
                <w:szCs w:val="20"/>
                <w:lang w:eastAsia="ru-RU"/>
              </w:rPr>
            </w:pPr>
          </w:p>
        </w:tc>
        <w:tc>
          <w:tcPr>
            <w:tcW w:w="10427" w:type="dxa"/>
            <w:tcBorders>
              <w:top w:val="single" w:sz="4" w:space="0" w:color="auto"/>
            </w:tcBorders>
          </w:tcPr>
          <w:p w:rsidR="009A6D2F" w:rsidRPr="000A6D5A" w:rsidRDefault="009A6D2F" w:rsidP="00AF036C">
            <w:pPr>
              <w:spacing w:after="0" w:line="120" w:lineRule="exact"/>
              <w:rPr>
                <w:rFonts w:eastAsia="Times New Roman"/>
                <w:szCs w:val="20"/>
                <w:lang w:eastAsia="ru-RU"/>
              </w:rPr>
            </w:pPr>
          </w:p>
        </w:tc>
      </w:tr>
      <w:tr w:rsidR="009A6D2F" w:rsidRPr="000A6D5A" w:rsidTr="00AF036C">
        <w:tc>
          <w:tcPr>
            <w:tcW w:w="5211" w:type="dxa"/>
            <w:hideMark/>
          </w:tcPr>
          <w:p w:rsidR="009A6D2F" w:rsidRPr="000A6D5A" w:rsidRDefault="009A6D2F" w:rsidP="00AF036C">
            <w:pPr>
              <w:spacing w:after="0" w:line="240" w:lineRule="atLeast"/>
              <w:rPr>
                <w:rFonts w:eastAsia="Times New Roman"/>
                <w:bCs/>
                <w:szCs w:val="20"/>
                <w:lang w:eastAsia="ru-RU"/>
              </w:rPr>
            </w:pPr>
            <w:r w:rsidRPr="000A6D5A">
              <w:rPr>
                <w:rFonts w:eastAsia="Times New Roman"/>
                <w:bCs/>
                <w:szCs w:val="20"/>
                <w:lang w:eastAsia="ru-RU"/>
              </w:rPr>
              <w:t xml:space="preserve">Объем капиталовложений </w:t>
            </w:r>
            <w:r w:rsidRPr="000A6D5A">
              <w:rPr>
                <w:rFonts w:eastAsia="Times New Roman"/>
                <w:bCs/>
                <w:szCs w:val="20"/>
                <w:lang w:eastAsia="ru-RU"/>
              </w:rPr>
              <w:br/>
              <w:t xml:space="preserve">в инвестиционный проект, </w:t>
            </w:r>
            <w:r w:rsidRPr="000A6D5A">
              <w:rPr>
                <w:rFonts w:eastAsia="Times New Roman"/>
                <w:bCs/>
                <w:szCs w:val="20"/>
                <w:lang w:eastAsia="ru-RU"/>
              </w:rPr>
              <w:br/>
              <w:t>млн. рублей с НДС (в скобках указать объем капиталовложений без НДС)</w:t>
            </w:r>
          </w:p>
        </w:tc>
        <w:tc>
          <w:tcPr>
            <w:tcW w:w="284" w:type="dxa"/>
            <w:hideMark/>
          </w:tcPr>
          <w:p w:rsidR="009A6D2F" w:rsidRPr="000A6D5A" w:rsidRDefault="009A6D2F" w:rsidP="00AF036C">
            <w:pPr>
              <w:spacing w:after="0" w:line="240" w:lineRule="atLeast"/>
              <w:rPr>
                <w:rFonts w:eastAsia="Times New Roman"/>
                <w:bCs/>
                <w:szCs w:val="20"/>
                <w:lang w:eastAsia="ru-RU"/>
              </w:rPr>
            </w:pPr>
          </w:p>
        </w:tc>
        <w:tc>
          <w:tcPr>
            <w:tcW w:w="10427" w:type="dxa"/>
            <w:tcBorders>
              <w:bottom w:val="single" w:sz="4" w:space="0" w:color="auto"/>
            </w:tcBorders>
            <w:hideMark/>
          </w:tcPr>
          <w:p w:rsidR="009A6D2F" w:rsidRPr="000A6D5A" w:rsidRDefault="009A6D2F" w:rsidP="00AF036C">
            <w:pPr>
              <w:spacing w:after="0" w:line="240" w:lineRule="atLeast"/>
              <w:rPr>
                <w:rFonts w:eastAsia="Times New Roman"/>
                <w:szCs w:val="20"/>
                <w:lang w:eastAsia="ru-RU"/>
              </w:rPr>
            </w:pPr>
            <w:r w:rsidRPr="000A6D5A">
              <w:rPr>
                <w:rFonts w:eastAsia="Times New Roman"/>
                <w:szCs w:val="20"/>
                <w:lang w:eastAsia="ru-RU"/>
              </w:rPr>
              <w:t> </w:t>
            </w:r>
          </w:p>
        </w:tc>
      </w:tr>
      <w:tr w:rsidR="009A6D2F" w:rsidRPr="000A6D5A" w:rsidTr="00AF036C">
        <w:tc>
          <w:tcPr>
            <w:tcW w:w="5211" w:type="dxa"/>
          </w:tcPr>
          <w:p w:rsidR="009A6D2F" w:rsidRPr="000A6D5A" w:rsidRDefault="009A6D2F" w:rsidP="00AF036C">
            <w:pPr>
              <w:spacing w:after="0" w:line="120" w:lineRule="exact"/>
              <w:rPr>
                <w:rFonts w:eastAsia="Times New Roman"/>
                <w:bCs/>
                <w:szCs w:val="20"/>
                <w:lang w:eastAsia="ru-RU"/>
              </w:rPr>
            </w:pPr>
          </w:p>
        </w:tc>
        <w:tc>
          <w:tcPr>
            <w:tcW w:w="284" w:type="dxa"/>
          </w:tcPr>
          <w:p w:rsidR="009A6D2F" w:rsidRPr="000A6D5A" w:rsidRDefault="009A6D2F" w:rsidP="00AF036C">
            <w:pPr>
              <w:spacing w:after="0" w:line="120" w:lineRule="exact"/>
              <w:rPr>
                <w:rFonts w:eastAsia="Times New Roman"/>
                <w:bCs/>
                <w:szCs w:val="20"/>
                <w:lang w:eastAsia="ru-RU"/>
              </w:rPr>
            </w:pPr>
          </w:p>
        </w:tc>
        <w:tc>
          <w:tcPr>
            <w:tcW w:w="10427" w:type="dxa"/>
          </w:tcPr>
          <w:p w:rsidR="009A6D2F" w:rsidRPr="000A6D5A" w:rsidRDefault="009A6D2F" w:rsidP="00AF036C">
            <w:pPr>
              <w:spacing w:after="0" w:line="120" w:lineRule="exact"/>
              <w:rPr>
                <w:rFonts w:eastAsia="Times New Roman"/>
                <w:szCs w:val="20"/>
                <w:lang w:eastAsia="ru-RU"/>
              </w:rPr>
            </w:pPr>
          </w:p>
        </w:tc>
      </w:tr>
      <w:tr w:rsidR="009A6D2F" w:rsidRPr="000A6D5A" w:rsidTr="00AF036C">
        <w:tc>
          <w:tcPr>
            <w:tcW w:w="5211" w:type="dxa"/>
            <w:hideMark/>
          </w:tcPr>
          <w:p w:rsidR="009A6D2F" w:rsidRPr="000A6D5A" w:rsidRDefault="009A6D2F" w:rsidP="00AF036C">
            <w:pPr>
              <w:spacing w:after="0" w:line="240" w:lineRule="atLeast"/>
              <w:rPr>
                <w:rFonts w:eastAsia="Times New Roman"/>
                <w:bCs/>
                <w:szCs w:val="20"/>
                <w:lang w:eastAsia="ru-RU"/>
              </w:rPr>
            </w:pPr>
            <w:r w:rsidRPr="000A6D5A">
              <w:rPr>
                <w:rFonts w:eastAsia="Times New Roman"/>
                <w:bCs/>
                <w:szCs w:val="20"/>
                <w:lang w:eastAsia="ru-RU"/>
              </w:rPr>
              <w:t xml:space="preserve">Объем капитальных вложений </w:t>
            </w:r>
            <w:r w:rsidRPr="000A6D5A">
              <w:rPr>
                <w:rFonts w:eastAsia="Times New Roman"/>
                <w:bCs/>
                <w:szCs w:val="20"/>
                <w:lang w:eastAsia="ru-RU"/>
              </w:rPr>
              <w:br/>
              <w:t xml:space="preserve">в инвестиционный проект, </w:t>
            </w:r>
            <w:r w:rsidRPr="000A6D5A">
              <w:rPr>
                <w:rFonts w:eastAsia="Times New Roman"/>
                <w:bCs/>
                <w:szCs w:val="20"/>
                <w:lang w:eastAsia="ru-RU"/>
              </w:rPr>
              <w:br/>
              <w:t>млн. рублей с НДС (в скобках указать объем капитальных вложений без НДС)</w:t>
            </w:r>
          </w:p>
        </w:tc>
        <w:tc>
          <w:tcPr>
            <w:tcW w:w="284" w:type="dxa"/>
            <w:hideMark/>
          </w:tcPr>
          <w:p w:rsidR="009A6D2F" w:rsidRPr="000A6D5A" w:rsidRDefault="009A6D2F" w:rsidP="00AF036C">
            <w:pPr>
              <w:spacing w:after="0" w:line="240" w:lineRule="atLeast"/>
              <w:rPr>
                <w:rFonts w:eastAsia="Times New Roman"/>
                <w:bCs/>
                <w:szCs w:val="20"/>
                <w:lang w:eastAsia="ru-RU"/>
              </w:rPr>
            </w:pPr>
          </w:p>
        </w:tc>
        <w:tc>
          <w:tcPr>
            <w:tcW w:w="10427" w:type="dxa"/>
            <w:tcBorders>
              <w:bottom w:val="single" w:sz="4" w:space="0" w:color="auto"/>
            </w:tcBorders>
            <w:hideMark/>
          </w:tcPr>
          <w:p w:rsidR="009A6D2F" w:rsidRPr="000A6D5A" w:rsidRDefault="009A6D2F" w:rsidP="00AF036C">
            <w:pPr>
              <w:spacing w:after="0" w:line="240" w:lineRule="atLeast"/>
              <w:rPr>
                <w:rFonts w:eastAsia="Times New Roman"/>
                <w:szCs w:val="20"/>
                <w:lang w:eastAsia="ru-RU"/>
              </w:rPr>
            </w:pPr>
            <w:r w:rsidRPr="000A6D5A">
              <w:rPr>
                <w:rFonts w:eastAsia="Times New Roman"/>
                <w:szCs w:val="20"/>
                <w:lang w:eastAsia="ru-RU"/>
              </w:rPr>
              <w:t> </w:t>
            </w:r>
          </w:p>
        </w:tc>
      </w:tr>
      <w:tr w:rsidR="009A6D2F" w:rsidRPr="000A6D5A" w:rsidTr="00AF036C">
        <w:tc>
          <w:tcPr>
            <w:tcW w:w="5211" w:type="dxa"/>
          </w:tcPr>
          <w:p w:rsidR="009A6D2F" w:rsidRPr="000A6D5A" w:rsidRDefault="009A6D2F" w:rsidP="00AF036C">
            <w:pPr>
              <w:spacing w:after="0" w:line="120" w:lineRule="exact"/>
              <w:rPr>
                <w:rFonts w:eastAsia="Times New Roman"/>
                <w:bCs/>
                <w:szCs w:val="20"/>
                <w:lang w:eastAsia="ru-RU"/>
              </w:rPr>
            </w:pPr>
          </w:p>
        </w:tc>
        <w:tc>
          <w:tcPr>
            <w:tcW w:w="284" w:type="dxa"/>
          </w:tcPr>
          <w:p w:rsidR="009A6D2F" w:rsidRPr="000A6D5A" w:rsidRDefault="009A6D2F" w:rsidP="00AF036C">
            <w:pPr>
              <w:spacing w:after="0" w:line="120" w:lineRule="exact"/>
              <w:rPr>
                <w:rFonts w:eastAsia="Times New Roman"/>
                <w:bCs/>
                <w:szCs w:val="20"/>
                <w:lang w:eastAsia="ru-RU"/>
              </w:rPr>
            </w:pPr>
          </w:p>
        </w:tc>
        <w:tc>
          <w:tcPr>
            <w:tcW w:w="10427" w:type="dxa"/>
          </w:tcPr>
          <w:p w:rsidR="009A6D2F" w:rsidRPr="000A6D5A" w:rsidRDefault="009A6D2F" w:rsidP="00AF036C">
            <w:pPr>
              <w:spacing w:after="0" w:line="120" w:lineRule="exact"/>
              <w:rPr>
                <w:rFonts w:eastAsia="Times New Roman"/>
                <w:szCs w:val="20"/>
                <w:lang w:eastAsia="ru-RU"/>
              </w:rPr>
            </w:pPr>
          </w:p>
        </w:tc>
      </w:tr>
      <w:tr w:rsidR="009A6D2F" w:rsidRPr="000A6D5A" w:rsidTr="00AF036C">
        <w:tc>
          <w:tcPr>
            <w:tcW w:w="5211" w:type="dxa"/>
            <w:noWrap/>
            <w:hideMark/>
          </w:tcPr>
          <w:p w:rsidR="009A6D2F" w:rsidRPr="000A6D5A" w:rsidRDefault="009A6D2F" w:rsidP="00AF036C">
            <w:pPr>
              <w:spacing w:after="0" w:line="240" w:lineRule="atLeast"/>
              <w:rPr>
                <w:rFonts w:eastAsia="Times New Roman"/>
                <w:bCs/>
                <w:szCs w:val="20"/>
                <w:lang w:eastAsia="ru-RU"/>
              </w:rPr>
            </w:pPr>
            <w:r w:rsidRPr="000A6D5A">
              <w:rPr>
                <w:rFonts w:eastAsia="Times New Roman"/>
                <w:bCs/>
                <w:szCs w:val="20"/>
                <w:lang w:eastAsia="ru-RU"/>
              </w:rPr>
              <w:t>Предполагаемый срок окончания инвестиционной стадии, (год)</w:t>
            </w:r>
          </w:p>
        </w:tc>
        <w:tc>
          <w:tcPr>
            <w:tcW w:w="284" w:type="dxa"/>
            <w:hideMark/>
          </w:tcPr>
          <w:p w:rsidR="009A6D2F" w:rsidRPr="000A6D5A" w:rsidRDefault="009A6D2F" w:rsidP="00AF036C">
            <w:pPr>
              <w:spacing w:after="0" w:line="240" w:lineRule="atLeast"/>
              <w:rPr>
                <w:rFonts w:eastAsia="Times New Roman"/>
                <w:bCs/>
                <w:szCs w:val="20"/>
                <w:lang w:eastAsia="ru-RU"/>
              </w:rPr>
            </w:pPr>
          </w:p>
        </w:tc>
        <w:tc>
          <w:tcPr>
            <w:tcW w:w="10427" w:type="dxa"/>
            <w:tcBorders>
              <w:bottom w:val="single" w:sz="4" w:space="0" w:color="auto"/>
            </w:tcBorders>
            <w:hideMark/>
          </w:tcPr>
          <w:p w:rsidR="009A6D2F" w:rsidRPr="000A6D5A" w:rsidRDefault="009A6D2F" w:rsidP="00AF036C">
            <w:pPr>
              <w:spacing w:after="0" w:line="240" w:lineRule="atLeast"/>
              <w:rPr>
                <w:rFonts w:eastAsia="Times New Roman"/>
                <w:szCs w:val="20"/>
                <w:lang w:eastAsia="ru-RU"/>
              </w:rPr>
            </w:pPr>
            <w:r w:rsidRPr="000A6D5A">
              <w:rPr>
                <w:rFonts w:eastAsia="Times New Roman"/>
                <w:szCs w:val="20"/>
                <w:lang w:eastAsia="ru-RU"/>
              </w:rPr>
              <w:t> </w:t>
            </w:r>
          </w:p>
        </w:tc>
      </w:tr>
      <w:tr w:rsidR="009A6D2F" w:rsidRPr="000A6D5A" w:rsidTr="00AF036C">
        <w:tc>
          <w:tcPr>
            <w:tcW w:w="5211" w:type="dxa"/>
            <w:noWrap/>
          </w:tcPr>
          <w:p w:rsidR="009A6D2F" w:rsidRPr="000A6D5A" w:rsidRDefault="009A6D2F" w:rsidP="00AF036C">
            <w:pPr>
              <w:spacing w:after="0" w:line="120" w:lineRule="exact"/>
              <w:rPr>
                <w:rFonts w:eastAsia="Times New Roman"/>
                <w:bCs/>
                <w:szCs w:val="20"/>
                <w:lang w:eastAsia="ru-RU"/>
              </w:rPr>
            </w:pPr>
          </w:p>
        </w:tc>
        <w:tc>
          <w:tcPr>
            <w:tcW w:w="284" w:type="dxa"/>
          </w:tcPr>
          <w:p w:rsidR="009A6D2F" w:rsidRPr="000A6D5A" w:rsidRDefault="009A6D2F" w:rsidP="00AF036C">
            <w:pPr>
              <w:spacing w:after="0" w:line="120" w:lineRule="exact"/>
              <w:rPr>
                <w:rFonts w:eastAsia="Times New Roman"/>
                <w:bCs/>
                <w:szCs w:val="20"/>
                <w:lang w:eastAsia="ru-RU"/>
              </w:rPr>
            </w:pPr>
          </w:p>
        </w:tc>
        <w:tc>
          <w:tcPr>
            <w:tcW w:w="10427" w:type="dxa"/>
          </w:tcPr>
          <w:p w:rsidR="009A6D2F" w:rsidRPr="000A6D5A" w:rsidRDefault="009A6D2F" w:rsidP="00AF036C">
            <w:pPr>
              <w:spacing w:after="0" w:line="120" w:lineRule="exact"/>
              <w:rPr>
                <w:rFonts w:eastAsia="Times New Roman"/>
                <w:szCs w:val="20"/>
                <w:lang w:eastAsia="ru-RU"/>
              </w:rPr>
            </w:pPr>
          </w:p>
        </w:tc>
      </w:tr>
      <w:tr w:rsidR="009A6D2F" w:rsidRPr="000A6D5A" w:rsidTr="00AF036C">
        <w:tc>
          <w:tcPr>
            <w:tcW w:w="5211" w:type="dxa"/>
            <w:hideMark/>
          </w:tcPr>
          <w:p w:rsidR="009A6D2F" w:rsidRPr="000A6D5A" w:rsidRDefault="009A6D2F" w:rsidP="00AF036C">
            <w:pPr>
              <w:spacing w:after="0" w:line="240" w:lineRule="atLeast"/>
              <w:rPr>
                <w:rFonts w:eastAsia="Times New Roman"/>
                <w:bCs/>
                <w:szCs w:val="20"/>
                <w:lang w:eastAsia="ru-RU"/>
              </w:rPr>
            </w:pPr>
            <w:r w:rsidRPr="000A6D5A">
              <w:rPr>
                <w:rFonts w:eastAsia="Times New Roman"/>
                <w:bCs/>
                <w:szCs w:val="20"/>
                <w:lang w:eastAsia="ru-RU"/>
              </w:rPr>
              <w:t xml:space="preserve">Контакты лица, ответственного </w:t>
            </w:r>
            <w:r w:rsidRPr="000A6D5A">
              <w:rPr>
                <w:rFonts w:eastAsia="Times New Roman"/>
                <w:bCs/>
                <w:szCs w:val="20"/>
                <w:lang w:eastAsia="ru-RU"/>
              </w:rPr>
              <w:br/>
              <w:t xml:space="preserve">за заполнение формы (фамилия, имя, отчество (последнее – при наличии), должность, телефон, </w:t>
            </w:r>
            <w:proofErr w:type="spellStart"/>
            <w:r w:rsidRPr="000A6D5A">
              <w:rPr>
                <w:rFonts w:eastAsia="Times New Roman"/>
                <w:bCs/>
                <w:szCs w:val="20"/>
                <w:lang w:eastAsia="ru-RU"/>
              </w:rPr>
              <w:t>e-mail</w:t>
            </w:r>
            <w:proofErr w:type="spellEnd"/>
            <w:r w:rsidRPr="000A6D5A">
              <w:rPr>
                <w:rFonts w:eastAsia="Times New Roman"/>
                <w:bCs/>
                <w:szCs w:val="20"/>
                <w:lang w:eastAsia="ru-RU"/>
              </w:rPr>
              <w:t>)</w:t>
            </w:r>
          </w:p>
        </w:tc>
        <w:tc>
          <w:tcPr>
            <w:tcW w:w="284" w:type="dxa"/>
            <w:hideMark/>
          </w:tcPr>
          <w:p w:rsidR="009A6D2F" w:rsidRPr="000A6D5A" w:rsidRDefault="009A6D2F" w:rsidP="00AF036C">
            <w:pPr>
              <w:spacing w:after="0" w:line="240" w:lineRule="atLeast"/>
              <w:rPr>
                <w:rFonts w:eastAsia="Times New Roman"/>
                <w:bCs/>
                <w:szCs w:val="20"/>
                <w:lang w:eastAsia="ru-RU"/>
              </w:rPr>
            </w:pPr>
          </w:p>
        </w:tc>
        <w:tc>
          <w:tcPr>
            <w:tcW w:w="10427" w:type="dxa"/>
            <w:tcBorders>
              <w:bottom w:val="single" w:sz="4" w:space="0" w:color="auto"/>
            </w:tcBorders>
            <w:hideMark/>
          </w:tcPr>
          <w:p w:rsidR="009A6D2F" w:rsidRPr="000A6D5A" w:rsidRDefault="009A6D2F" w:rsidP="00AF036C">
            <w:pPr>
              <w:spacing w:after="0" w:line="240" w:lineRule="atLeast"/>
              <w:rPr>
                <w:rFonts w:eastAsia="Times New Roman"/>
                <w:szCs w:val="20"/>
                <w:lang w:eastAsia="ru-RU"/>
              </w:rPr>
            </w:pPr>
            <w:r w:rsidRPr="000A6D5A">
              <w:rPr>
                <w:rFonts w:eastAsia="Times New Roman"/>
                <w:szCs w:val="20"/>
                <w:lang w:eastAsia="ru-RU"/>
              </w:rPr>
              <w:t> </w:t>
            </w:r>
          </w:p>
        </w:tc>
      </w:tr>
      <w:tr w:rsidR="009A6D2F" w:rsidRPr="000A6D5A" w:rsidTr="00AF036C">
        <w:tc>
          <w:tcPr>
            <w:tcW w:w="5211" w:type="dxa"/>
          </w:tcPr>
          <w:p w:rsidR="009A6D2F" w:rsidRPr="000A6D5A" w:rsidRDefault="009A6D2F" w:rsidP="00AF036C">
            <w:pPr>
              <w:spacing w:after="0" w:line="120" w:lineRule="exact"/>
              <w:rPr>
                <w:rFonts w:eastAsia="Times New Roman"/>
                <w:bCs/>
                <w:szCs w:val="20"/>
                <w:lang w:eastAsia="ru-RU"/>
              </w:rPr>
            </w:pPr>
          </w:p>
        </w:tc>
        <w:tc>
          <w:tcPr>
            <w:tcW w:w="284" w:type="dxa"/>
          </w:tcPr>
          <w:p w:rsidR="009A6D2F" w:rsidRPr="000A6D5A" w:rsidRDefault="009A6D2F" w:rsidP="00AF036C">
            <w:pPr>
              <w:spacing w:after="0" w:line="120" w:lineRule="exact"/>
              <w:rPr>
                <w:rFonts w:eastAsia="Times New Roman"/>
                <w:bCs/>
                <w:szCs w:val="20"/>
                <w:lang w:eastAsia="ru-RU"/>
              </w:rPr>
            </w:pPr>
          </w:p>
        </w:tc>
        <w:tc>
          <w:tcPr>
            <w:tcW w:w="10427" w:type="dxa"/>
          </w:tcPr>
          <w:p w:rsidR="009A6D2F" w:rsidRPr="000A6D5A" w:rsidRDefault="009A6D2F" w:rsidP="00AF036C">
            <w:pPr>
              <w:spacing w:after="0" w:line="120" w:lineRule="exact"/>
              <w:rPr>
                <w:rFonts w:eastAsia="Times New Roman"/>
                <w:szCs w:val="20"/>
                <w:lang w:eastAsia="ru-RU"/>
              </w:rPr>
            </w:pPr>
          </w:p>
        </w:tc>
      </w:tr>
      <w:tr w:rsidR="009A6D2F" w:rsidRPr="000A6D5A" w:rsidTr="00AF036C">
        <w:tc>
          <w:tcPr>
            <w:tcW w:w="5211" w:type="dxa"/>
            <w:noWrap/>
            <w:hideMark/>
          </w:tcPr>
          <w:p w:rsidR="009A6D2F" w:rsidRPr="000A6D5A" w:rsidRDefault="009A6D2F" w:rsidP="00AF036C">
            <w:pPr>
              <w:spacing w:after="0" w:line="240" w:lineRule="atLeast"/>
              <w:rPr>
                <w:rFonts w:eastAsia="Times New Roman"/>
                <w:bCs/>
                <w:szCs w:val="20"/>
                <w:lang w:eastAsia="ru-RU"/>
              </w:rPr>
            </w:pPr>
            <w:r w:rsidRPr="000A6D5A">
              <w:rPr>
                <w:rFonts w:eastAsia="Times New Roman"/>
                <w:bCs/>
                <w:szCs w:val="20"/>
                <w:lang w:eastAsia="ru-RU"/>
              </w:rPr>
              <w:t>Дата заполнения документа</w:t>
            </w:r>
          </w:p>
        </w:tc>
        <w:tc>
          <w:tcPr>
            <w:tcW w:w="284" w:type="dxa"/>
            <w:hideMark/>
          </w:tcPr>
          <w:p w:rsidR="009A6D2F" w:rsidRPr="000A6D5A" w:rsidRDefault="009A6D2F" w:rsidP="00AF036C">
            <w:pPr>
              <w:spacing w:after="0" w:line="240" w:lineRule="atLeast"/>
              <w:rPr>
                <w:rFonts w:eastAsia="Times New Roman"/>
                <w:bCs/>
                <w:szCs w:val="20"/>
                <w:lang w:eastAsia="ru-RU"/>
              </w:rPr>
            </w:pPr>
          </w:p>
        </w:tc>
        <w:tc>
          <w:tcPr>
            <w:tcW w:w="10427" w:type="dxa"/>
            <w:tcBorders>
              <w:bottom w:val="single" w:sz="4" w:space="0" w:color="auto"/>
            </w:tcBorders>
            <w:hideMark/>
          </w:tcPr>
          <w:p w:rsidR="009A6D2F" w:rsidRPr="000A6D5A" w:rsidRDefault="009A6D2F" w:rsidP="00AF036C">
            <w:pPr>
              <w:spacing w:after="0" w:line="240" w:lineRule="atLeast"/>
              <w:rPr>
                <w:rFonts w:eastAsia="Times New Roman"/>
                <w:szCs w:val="20"/>
                <w:lang w:eastAsia="ru-RU"/>
              </w:rPr>
            </w:pPr>
            <w:r w:rsidRPr="000A6D5A">
              <w:rPr>
                <w:rFonts w:eastAsia="Times New Roman"/>
                <w:szCs w:val="20"/>
                <w:lang w:eastAsia="ru-RU"/>
              </w:rPr>
              <w:t> </w:t>
            </w:r>
          </w:p>
        </w:tc>
      </w:tr>
    </w:tbl>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1446"/>
        <w:gridCol w:w="990"/>
        <w:gridCol w:w="990"/>
        <w:gridCol w:w="990"/>
        <w:gridCol w:w="991"/>
        <w:gridCol w:w="990"/>
        <w:gridCol w:w="990"/>
        <w:gridCol w:w="990"/>
        <w:gridCol w:w="990"/>
        <w:gridCol w:w="991"/>
        <w:gridCol w:w="990"/>
        <w:gridCol w:w="990"/>
        <w:gridCol w:w="990"/>
        <w:gridCol w:w="990"/>
        <w:gridCol w:w="991"/>
      </w:tblGrid>
      <w:tr w:rsidR="009A6D2F" w:rsidRPr="000A6D5A" w:rsidTr="00AF036C">
        <w:trPr>
          <w:cantSplit/>
          <w:trHeight w:val="5103"/>
          <w:tblHeader/>
        </w:trPr>
        <w:tc>
          <w:tcPr>
            <w:tcW w:w="534" w:type="dxa"/>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 xml:space="preserve">№ </w:t>
            </w:r>
            <w:r w:rsidRPr="000A6D5A">
              <w:rPr>
                <w:rFonts w:eastAsia="Times New Roman"/>
                <w:bCs/>
                <w:sz w:val="16"/>
                <w:szCs w:val="16"/>
                <w:lang w:eastAsia="ru-RU"/>
              </w:rPr>
              <w:br/>
            </w:r>
            <w:proofErr w:type="spellStart"/>
            <w:r w:rsidRPr="000A6D5A">
              <w:rPr>
                <w:rFonts w:eastAsia="Times New Roman"/>
                <w:bCs/>
                <w:sz w:val="16"/>
                <w:szCs w:val="16"/>
                <w:lang w:eastAsia="ru-RU"/>
              </w:rPr>
              <w:t>п</w:t>
            </w:r>
            <w:proofErr w:type="spellEnd"/>
            <w:r w:rsidRPr="000A6D5A">
              <w:rPr>
                <w:rFonts w:eastAsia="Times New Roman"/>
                <w:bCs/>
                <w:sz w:val="16"/>
                <w:szCs w:val="16"/>
                <w:lang w:eastAsia="ru-RU"/>
              </w:rPr>
              <w:t>/</w:t>
            </w:r>
            <w:proofErr w:type="spellStart"/>
            <w:r w:rsidRPr="000A6D5A">
              <w:rPr>
                <w:rFonts w:eastAsia="Times New Roman"/>
                <w:bCs/>
                <w:sz w:val="16"/>
                <w:szCs w:val="16"/>
                <w:lang w:eastAsia="ru-RU"/>
              </w:rPr>
              <w:t>п</w:t>
            </w:r>
            <w:proofErr w:type="spellEnd"/>
          </w:p>
        </w:tc>
        <w:tc>
          <w:tcPr>
            <w:tcW w:w="1446"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 xml:space="preserve">Наименование объекта инфраструктуры </w:t>
            </w:r>
            <w:r w:rsidRPr="000A6D5A">
              <w:rPr>
                <w:rFonts w:eastAsia="Times New Roman"/>
                <w:bCs/>
                <w:sz w:val="16"/>
                <w:szCs w:val="16"/>
                <w:lang w:eastAsia="ru-RU"/>
              </w:rPr>
              <w:br/>
              <w:t>(подробное, без сокращений и аббревиатур при наличии возможности)</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Номер* (трехзначный) из перечня объектов инфраструктуры</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Наименование* объекта инфраструктуры, соответствующее номеру (трехзначному) в Перечне объектов инфраструктуры</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 xml:space="preserve">Год ввода в эксплуатацию объекта инфраструктуры </w:t>
            </w:r>
            <w:r w:rsidRPr="000A6D5A">
              <w:rPr>
                <w:rFonts w:eastAsia="Times New Roman"/>
                <w:bCs/>
                <w:sz w:val="16"/>
                <w:szCs w:val="16"/>
                <w:lang w:eastAsia="ru-RU"/>
              </w:rPr>
              <w:br/>
              <w:t>(в соответствие с бизнес-планом и финансовой моделью)</w:t>
            </w:r>
          </w:p>
        </w:tc>
        <w:tc>
          <w:tcPr>
            <w:tcW w:w="991"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Проектные характеристики (в том числе мощность и  другие)</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Описание функционального предназначения объекта инфраструктуры</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Планируемая стоимость, млн. руб. без НДС</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 xml:space="preserve">Отнесение объекта к обеспечивающей или сопутствующей </w:t>
            </w:r>
            <w:r w:rsidRPr="000A6D5A">
              <w:rPr>
                <w:rFonts w:eastAsia="Times New Roman"/>
                <w:bCs/>
                <w:sz w:val="16"/>
                <w:szCs w:val="16"/>
                <w:lang w:eastAsia="ru-RU"/>
              </w:rPr>
              <w:br/>
              <w:t>инфраструктуре (указывается: обеспечивающая / сопутствующая)</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 xml:space="preserve">Основание отнесения объекта к сопутствующей инфраструктуре (например, указание на использование объекта не только на цели </w:t>
            </w:r>
            <w:r w:rsidRPr="000A6D5A">
              <w:rPr>
                <w:rFonts w:eastAsia="Times New Roman"/>
                <w:sz w:val="16"/>
                <w:szCs w:val="16"/>
                <w:lang w:eastAsia="ru-RU"/>
              </w:rPr>
              <w:br/>
              <w:t>инвестиционного проекта, а также указание балансодержателя (собственника)**)</w:t>
            </w:r>
          </w:p>
        </w:tc>
        <w:tc>
          <w:tcPr>
            <w:tcW w:w="991"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Планируемый процент возмещения затрат на инфраструктуру в зависимости от вида инфраструктуры (100 %, 50%)</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 xml:space="preserve">Планируемый объем возмещения затрат на инфраструктуру </w:t>
            </w:r>
            <w:r w:rsidRPr="000A6D5A">
              <w:rPr>
                <w:rFonts w:eastAsia="Times New Roman"/>
                <w:bCs/>
                <w:sz w:val="16"/>
                <w:szCs w:val="16"/>
                <w:lang w:eastAsia="ru-RU"/>
              </w:rPr>
              <w:br/>
              <w:t>в зависимости от вида инфраструктуры (обеспечивающая / сопутствующая), млн. руб. без НДС</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Планируемые дата и период возмещения затрат на инфраструктуру (указываются планируемые срок начала возмещения затрат и период возмещения)</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 xml:space="preserve">Планируемая форма возмещения затрат </w:t>
            </w:r>
            <w:r w:rsidRPr="000A6D5A">
              <w:rPr>
                <w:rFonts w:eastAsia="Times New Roman"/>
                <w:bCs/>
                <w:sz w:val="16"/>
                <w:szCs w:val="16"/>
                <w:lang w:eastAsia="ru-RU"/>
              </w:rPr>
              <w:br/>
              <w:t>(субсидия и (или) налоговый вычет)</w:t>
            </w:r>
          </w:p>
        </w:tc>
        <w:tc>
          <w:tcPr>
            <w:tcW w:w="990"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 xml:space="preserve">Реквизиты документов, подтверждающие технологическое </w:t>
            </w:r>
            <w:r w:rsidRPr="000A6D5A">
              <w:rPr>
                <w:rFonts w:eastAsia="Times New Roman"/>
                <w:bCs/>
                <w:sz w:val="16"/>
                <w:szCs w:val="16"/>
                <w:lang w:eastAsia="ru-RU"/>
              </w:rPr>
              <w:br/>
              <w:t>присоединение (примыкание) объектов инфраструктуры (технические условия на технологическое присоединение, договор на технологическое присоединение и иные подтверждающие документы) (в случае наличия)</w:t>
            </w:r>
          </w:p>
        </w:tc>
        <w:tc>
          <w:tcPr>
            <w:tcW w:w="991" w:type="dxa"/>
            <w:textDirection w:val="btLr"/>
            <w:vAlign w:val="center"/>
            <w:hideMark/>
          </w:tcPr>
          <w:p w:rsidR="009A6D2F" w:rsidRPr="000A6D5A" w:rsidRDefault="009A6D2F" w:rsidP="00AF036C">
            <w:pPr>
              <w:spacing w:after="0" w:line="200" w:lineRule="exact"/>
              <w:ind w:left="-57" w:right="-57"/>
              <w:jc w:val="center"/>
              <w:rPr>
                <w:rFonts w:eastAsia="Times New Roman"/>
                <w:bCs/>
                <w:sz w:val="16"/>
                <w:szCs w:val="16"/>
                <w:lang w:eastAsia="ru-RU"/>
              </w:rPr>
            </w:pPr>
            <w:r w:rsidRPr="000A6D5A">
              <w:rPr>
                <w:rFonts w:eastAsia="Times New Roman"/>
                <w:bCs/>
                <w:sz w:val="16"/>
                <w:szCs w:val="16"/>
                <w:lang w:eastAsia="ru-RU"/>
              </w:rPr>
              <w:t>Примечание</w:t>
            </w: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1.</w:t>
            </w:r>
          </w:p>
        </w:tc>
        <w:tc>
          <w:tcPr>
            <w:tcW w:w="1446" w:type="dxa"/>
            <w:hideMark/>
          </w:tcPr>
          <w:p w:rsidR="009A6D2F" w:rsidRPr="000A6D5A" w:rsidRDefault="009A6D2F" w:rsidP="00AF036C">
            <w:pPr>
              <w:spacing w:after="0" w:line="200" w:lineRule="exact"/>
              <w:ind w:left="-57" w:right="-57"/>
              <w:jc w:val="both"/>
              <w:rPr>
                <w:rFonts w:eastAsia="Times New Roman"/>
                <w:bCs/>
                <w:sz w:val="16"/>
                <w:szCs w:val="16"/>
                <w:lang w:eastAsia="ru-RU"/>
              </w:rPr>
            </w:pPr>
            <w:r w:rsidRPr="000A6D5A">
              <w:rPr>
                <w:rFonts w:eastAsia="Times New Roman"/>
                <w:bCs/>
                <w:sz w:val="16"/>
                <w:szCs w:val="16"/>
                <w:lang w:eastAsia="ru-RU"/>
              </w:rPr>
              <w:t>Транспортная инфраструктура</w:t>
            </w: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1.1.</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1.2.</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1.n.</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2.</w:t>
            </w:r>
          </w:p>
        </w:tc>
        <w:tc>
          <w:tcPr>
            <w:tcW w:w="1446" w:type="dxa"/>
            <w:hideMark/>
          </w:tcPr>
          <w:p w:rsidR="009A6D2F" w:rsidRPr="000A6D5A" w:rsidRDefault="009A6D2F" w:rsidP="00AF036C">
            <w:pPr>
              <w:spacing w:after="0" w:line="200" w:lineRule="exact"/>
              <w:ind w:left="-57" w:right="-57"/>
              <w:jc w:val="both"/>
              <w:rPr>
                <w:rFonts w:eastAsia="Times New Roman"/>
                <w:bCs/>
                <w:sz w:val="16"/>
                <w:szCs w:val="16"/>
                <w:lang w:eastAsia="ru-RU"/>
              </w:rPr>
            </w:pPr>
            <w:r w:rsidRPr="000A6D5A">
              <w:rPr>
                <w:rFonts w:eastAsia="Times New Roman"/>
                <w:bCs/>
                <w:sz w:val="16"/>
                <w:szCs w:val="16"/>
                <w:lang w:eastAsia="ru-RU"/>
              </w:rPr>
              <w:t>Энергетическая инфраструктура</w:t>
            </w: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2.1.</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2.2.</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2.n.</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3.</w:t>
            </w:r>
          </w:p>
        </w:tc>
        <w:tc>
          <w:tcPr>
            <w:tcW w:w="1446" w:type="dxa"/>
            <w:hideMark/>
          </w:tcPr>
          <w:p w:rsidR="009A6D2F" w:rsidRPr="000A6D5A" w:rsidRDefault="009A6D2F" w:rsidP="00AF036C">
            <w:pPr>
              <w:spacing w:after="0" w:line="200" w:lineRule="exact"/>
              <w:ind w:left="-57" w:right="-57"/>
              <w:jc w:val="both"/>
              <w:rPr>
                <w:rFonts w:eastAsia="Times New Roman"/>
                <w:bCs/>
                <w:sz w:val="16"/>
                <w:szCs w:val="16"/>
                <w:lang w:eastAsia="ru-RU"/>
              </w:rPr>
            </w:pPr>
            <w:r w:rsidRPr="000A6D5A">
              <w:rPr>
                <w:rFonts w:eastAsia="Times New Roman"/>
                <w:bCs/>
                <w:sz w:val="16"/>
                <w:szCs w:val="16"/>
                <w:lang w:eastAsia="ru-RU"/>
              </w:rPr>
              <w:t>Коммунальная инфраструктура</w:t>
            </w: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3.1.</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3.2.</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3.n.</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4.</w:t>
            </w:r>
          </w:p>
        </w:tc>
        <w:tc>
          <w:tcPr>
            <w:tcW w:w="1446" w:type="dxa"/>
            <w:hideMark/>
          </w:tcPr>
          <w:p w:rsidR="009A6D2F" w:rsidRPr="000A6D5A" w:rsidRDefault="009A6D2F" w:rsidP="00AF036C">
            <w:pPr>
              <w:spacing w:after="0" w:line="200" w:lineRule="exact"/>
              <w:ind w:left="-57" w:right="-57"/>
              <w:jc w:val="both"/>
              <w:rPr>
                <w:rFonts w:eastAsia="Times New Roman"/>
                <w:bCs/>
                <w:sz w:val="16"/>
                <w:szCs w:val="16"/>
                <w:lang w:eastAsia="ru-RU"/>
              </w:rPr>
            </w:pPr>
            <w:r w:rsidRPr="000A6D5A">
              <w:rPr>
                <w:rFonts w:eastAsia="Times New Roman"/>
                <w:bCs/>
                <w:sz w:val="16"/>
                <w:szCs w:val="16"/>
                <w:lang w:eastAsia="ru-RU"/>
              </w:rPr>
              <w:t>Социальная инфраструктура</w:t>
            </w: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4.1.</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4.2.</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4.n.</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5.</w:t>
            </w:r>
          </w:p>
        </w:tc>
        <w:tc>
          <w:tcPr>
            <w:tcW w:w="1446" w:type="dxa"/>
            <w:hideMark/>
          </w:tcPr>
          <w:p w:rsidR="009A6D2F" w:rsidRPr="000A6D5A" w:rsidRDefault="009A6D2F" w:rsidP="00AF036C">
            <w:pPr>
              <w:spacing w:after="0" w:line="200" w:lineRule="exact"/>
              <w:ind w:left="-57" w:right="-57"/>
              <w:jc w:val="both"/>
              <w:rPr>
                <w:rFonts w:eastAsia="Times New Roman"/>
                <w:bCs/>
                <w:sz w:val="16"/>
                <w:szCs w:val="16"/>
                <w:lang w:eastAsia="ru-RU"/>
              </w:rPr>
            </w:pPr>
            <w:r w:rsidRPr="000A6D5A">
              <w:rPr>
                <w:rFonts w:eastAsia="Times New Roman"/>
                <w:bCs/>
                <w:sz w:val="16"/>
                <w:szCs w:val="16"/>
                <w:lang w:eastAsia="ru-RU"/>
              </w:rPr>
              <w:t>Цифровая инфраструктура</w:t>
            </w: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bCs/>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5.1.</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5.2.</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534"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5.n.</w:t>
            </w:r>
          </w:p>
        </w:tc>
        <w:tc>
          <w:tcPr>
            <w:tcW w:w="1446" w:type="dxa"/>
            <w:hideMark/>
          </w:tcPr>
          <w:p w:rsidR="009A6D2F" w:rsidRPr="000A6D5A" w:rsidRDefault="009A6D2F" w:rsidP="00AF036C">
            <w:pPr>
              <w:spacing w:after="0" w:line="200" w:lineRule="exact"/>
              <w:ind w:left="-57" w:right="-57"/>
              <w:jc w:val="both"/>
              <w:rPr>
                <w:rFonts w:eastAsia="Times New Roman"/>
                <w:sz w:val="16"/>
                <w:szCs w:val="16"/>
                <w:lang w:eastAsia="ru-RU"/>
              </w:rPr>
            </w:pPr>
            <w:r w:rsidRPr="000A6D5A">
              <w:rPr>
                <w:rFonts w:eastAsia="Times New Roman"/>
                <w:sz w:val="16"/>
                <w:szCs w:val="16"/>
                <w:lang w:eastAsia="ru-RU"/>
              </w:rPr>
              <w:t>объект инфраструктуры</w:t>
            </w:r>
          </w:p>
        </w:tc>
        <w:tc>
          <w:tcPr>
            <w:tcW w:w="990" w:type="dxa"/>
            <w:hideMark/>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hideMark/>
          </w:tcPr>
          <w:p w:rsidR="009A6D2F" w:rsidRPr="000A6D5A" w:rsidRDefault="009A6D2F" w:rsidP="00AF036C">
            <w:pPr>
              <w:spacing w:after="0" w:line="200" w:lineRule="exact"/>
              <w:ind w:left="-57" w:right="-57"/>
              <w:jc w:val="center"/>
              <w:rPr>
                <w:rFonts w:eastAsia="Times New Roman"/>
                <w:sz w:val="16"/>
                <w:szCs w:val="16"/>
                <w:lang w:eastAsia="ru-RU"/>
              </w:rPr>
            </w:pPr>
          </w:p>
        </w:tc>
      </w:tr>
      <w:tr w:rsidR="009A6D2F" w:rsidRPr="000A6D5A" w:rsidTr="00AF036C">
        <w:tc>
          <w:tcPr>
            <w:tcW w:w="1980" w:type="dxa"/>
            <w:gridSpan w:val="2"/>
          </w:tcPr>
          <w:p w:rsidR="009A6D2F" w:rsidRPr="000A6D5A" w:rsidRDefault="009A6D2F" w:rsidP="00AF036C">
            <w:pPr>
              <w:spacing w:after="0" w:line="200" w:lineRule="exact"/>
              <w:ind w:left="-57" w:right="-57"/>
              <w:jc w:val="both"/>
              <w:rPr>
                <w:rFonts w:eastAsia="Times New Roman"/>
                <w:i/>
                <w:iCs/>
                <w:sz w:val="16"/>
                <w:szCs w:val="16"/>
                <w:lang w:eastAsia="ru-RU"/>
              </w:rPr>
            </w:pPr>
            <w:r w:rsidRPr="000A6D5A">
              <w:rPr>
                <w:rFonts w:eastAsia="Times New Roman"/>
                <w:bCs/>
                <w:sz w:val="16"/>
                <w:szCs w:val="16"/>
                <w:lang w:eastAsia="ru-RU"/>
              </w:rPr>
              <w:t>ИТОГО</w:t>
            </w:r>
          </w:p>
        </w:tc>
        <w:tc>
          <w:tcPr>
            <w:tcW w:w="990" w:type="dxa"/>
          </w:tcPr>
          <w:p w:rsidR="009A6D2F" w:rsidRPr="000A6D5A" w:rsidRDefault="009A6D2F" w:rsidP="00AF036C">
            <w:pPr>
              <w:spacing w:after="0" w:line="200" w:lineRule="exact"/>
              <w:ind w:left="-57" w:right="-57"/>
              <w:jc w:val="center"/>
              <w:rPr>
                <w:rFonts w:eastAsia="Times New Roman"/>
                <w:i/>
                <w:iCs/>
                <w:sz w:val="16"/>
                <w:szCs w:val="16"/>
                <w:lang w:eastAsia="ru-RU"/>
              </w:rPr>
            </w:pPr>
          </w:p>
        </w:tc>
        <w:tc>
          <w:tcPr>
            <w:tcW w:w="990"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tcPr>
          <w:p w:rsidR="009A6D2F" w:rsidRPr="000A6D5A" w:rsidRDefault="009A6D2F" w:rsidP="00AF036C">
            <w:pPr>
              <w:spacing w:after="0" w:line="200" w:lineRule="exact"/>
              <w:ind w:left="-57" w:right="-57"/>
              <w:jc w:val="center"/>
              <w:rPr>
                <w:rFonts w:eastAsia="Times New Roman"/>
                <w:sz w:val="16"/>
                <w:szCs w:val="16"/>
                <w:lang w:eastAsia="ru-RU"/>
              </w:rPr>
            </w:pPr>
            <w:r w:rsidRPr="000A6D5A">
              <w:rPr>
                <w:rFonts w:eastAsia="Times New Roman"/>
                <w:sz w:val="16"/>
                <w:szCs w:val="16"/>
                <w:lang w:eastAsia="ru-RU"/>
              </w:rPr>
              <w:t>0,00</w:t>
            </w:r>
          </w:p>
        </w:tc>
        <w:tc>
          <w:tcPr>
            <w:tcW w:w="990"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0" w:type="dxa"/>
          </w:tcPr>
          <w:p w:rsidR="009A6D2F" w:rsidRPr="000A6D5A" w:rsidRDefault="009A6D2F" w:rsidP="00AF036C">
            <w:pPr>
              <w:spacing w:after="0" w:line="200" w:lineRule="exact"/>
              <w:ind w:left="-57" w:right="-57"/>
              <w:jc w:val="center"/>
              <w:rPr>
                <w:rFonts w:eastAsia="Times New Roman"/>
                <w:sz w:val="16"/>
                <w:szCs w:val="16"/>
                <w:lang w:eastAsia="ru-RU"/>
              </w:rPr>
            </w:pPr>
          </w:p>
        </w:tc>
        <w:tc>
          <w:tcPr>
            <w:tcW w:w="991" w:type="dxa"/>
          </w:tcPr>
          <w:p w:rsidR="009A6D2F" w:rsidRPr="000A6D5A" w:rsidRDefault="009A6D2F" w:rsidP="00AF036C">
            <w:pPr>
              <w:spacing w:after="0" w:line="200" w:lineRule="exact"/>
              <w:ind w:left="-57" w:right="-57"/>
              <w:jc w:val="center"/>
              <w:rPr>
                <w:rFonts w:eastAsia="Times New Roman"/>
                <w:sz w:val="16"/>
                <w:szCs w:val="16"/>
                <w:lang w:eastAsia="ru-RU"/>
              </w:rPr>
            </w:pPr>
          </w:p>
        </w:tc>
      </w:tr>
    </w:tbl>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w:t>
      </w:r>
    </w:p>
    <w:p w:rsidR="009A6D2F" w:rsidRPr="000A6D5A" w:rsidRDefault="009A6D2F" w:rsidP="009A6D2F">
      <w:pPr>
        <w:spacing w:after="0" w:line="120" w:lineRule="exact"/>
        <w:jc w:val="both"/>
        <w:rPr>
          <w:rFonts w:eastAsia="Times New Roman"/>
          <w:szCs w:val="20"/>
          <w:lang w:eastAsia="ru-RU"/>
        </w:rPr>
      </w:pP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0"/>
          <w:szCs w:val="20"/>
          <w:lang w:eastAsia="ru-RU"/>
        </w:rPr>
        <w:t xml:space="preserve">* В соответствии с приказом Минэкономразвития России от 14 декабря 2020 г. № 825 «Об утверждении перечня объектов инфраструктуры, затраты в отношении которых подлежат возмещению в соответствии с Порядком предоставления из федерального бюджета субсидий юридическим лицам (за исключением государственных (муниципальных) учреждений, государственных (муниципальных) предприятий) на возмещение затрат на создание (строительство), модернизацию и (или) реконструкцию обеспечивающей и (или) сопутствующей инфраструктур, необходимых для реализации инвестиционного проекта, в отношении которого заключено соглашение о защите и поощрении капиталовложений, а также затрат </w:t>
      </w:r>
      <w:r w:rsidRPr="000A6D5A">
        <w:rPr>
          <w:rFonts w:eastAsia="Times New Roman"/>
          <w:sz w:val="20"/>
          <w:szCs w:val="20"/>
          <w:lang w:eastAsia="ru-RU"/>
        </w:rPr>
        <w:br/>
        <w:t>на уплату процентов по кредитам и займам, купонных платежей по облигационным займам, привлеченным на указанные цели, и определения объема возмещения указанных затрат, утвержденными постановлением Правительства Российской Федерации от 3 декабря 2020 г. № 1599, и параметров свободной мощности таких объектов инфраструктуры».</w:t>
      </w: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0"/>
          <w:szCs w:val="20"/>
          <w:lang w:eastAsia="ru-RU"/>
        </w:rPr>
        <w:t>** Балансодержатель (собственник) сопутствующей инфраструктуры (например, регулируемая организация, Российская Федерация, субъект Российской Федерации, муниципальное образование, организация, реализующая проект).</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p>
    <w:tbl>
      <w:tblPr>
        <w:tblW w:w="5000" w:type="pct"/>
        <w:tblLayout w:type="fixed"/>
        <w:tblLook w:val="04A0"/>
      </w:tblPr>
      <w:tblGrid>
        <w:gridCol w:w="4141"/>
        <w:gridCol w:w="490"/>
        <w:gridCol w:w="4596"/>
        <w:gridCol w:w="490"/>
        <w:gridCol w:w="6205"/>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91"/>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(фамилия, имя, отчество (последнее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spacing w:after="0" w:line="240" w:lineRule="atLeast"/>
        <w:jc w:val="both"/>
        <w:rPr>
          <w:rFonts w:eastAsia="Times New Roman"/>
          <w:szCs w:val="28"/>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sectPr w:rsidR="009A6D2F" w:rsidRPr="000A6D5A" w:rsidSect="00AF036C">
          <w:headerReference w:type="default" r:id="rId30"/>
          <w:footerReference w:type="default" r:id="rId31"/>
          <w:headerReference w:type="first" r:id="rId32"/>
          <w:footerReference w:type="first" r:id="rId33"/>
          <w:endnotePr>
            <w:numFmt w:val="decimal"/>
            <w:numRestart w:val="eachSect"/>
          </w:endnotePr>
          <w:pgSz w:w="16840" w:h="11907" w:orient="landscape" w:code="9"/>
          <w:pgMar w:top="1134" w:right="567" w:bottom="1134" w:left="567" w:header="709" w:footer="709" w:gutter="0"/>
          <w:paperSrc w:first="15" w:other="15"/>
          <w:cols w:space="720"/>
          <w:docGrid w:linePitch="299"/>
        </w:sectPr>
      </w:pPr>
      <w:r w:rsidRPr="000A6D5A">
        <w:rPr>
          <w:rFonts w:eastAsia="Times New Roman"/>
          <w:szCs w:val="20"/>
          <w:lang w:eastAsia="ru-RU"/>
        </w:rPr>
        <w:t>____________</w:t>
      </w:r>
    </w:p>
    <w:p w:rsidR="009A6D2F" w:rsidRPr="000A6D5A" w:rsidRDefault="0064790B"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6</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Заявление</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уполномоченного органа местного самоуправления, </w:t>
      </w:r>
      <w:r w:rsidRPr="000A6D5A">
        <w:rPr>
          <w:rFonts w:eastAsia="Times New Roman"/>
          <w:szCs w:val="20"/>
          <w:lang w:eastAsia="ru-RU"/>
        </w:rPr>
        <w:br/>
        <w:t xml:space="preserve">подтверждающее его согласие на присоединение к соглашению </w:t>
      </w:r>
      <w:r w:rsidRPr="000A6D5A">
        <w:rPr>
          <w:rFonts w:eastAsia="Times New Roman"/>
          <w:szCs w:val="20"/>
          <w:lang w:eastAsia="ru-RU"/>
        </w:rPr>
        <w:br/>
        <w:t xml:space="preserve">о защите и поощрении капиталовложений </w:t>
      </w:r>
    </w:p>
    <w:p w:rsidR="009A6D2F" w:rsidRPr="000A6D5A" w:rsidRDefault="009A6D2F" w:rsidP="009A6D2F">
      <w:pPr>
        <w:spacing w:after="0" w:line="240" w:lineRule="atLeast"/>
        <w:jc w:val="center"/>
        <w:rPr>
          <w:rFonts w:eastAsia="Times New Roman"/>
          <w:b/>
          <w:szCs w:val="20"/>
          <w:lang w:eastAsia="ru-RU"/>
        </w:rPr>
      </w:pPr>
    </w:p>
    <w:p w:rsidR="009A6D2F" w:rsidRPr="000A6D5A" w:rsidRDefault="009A6D2F" w:rsidP="009A6D2F">
      <w:pPr>
        <w:spacing w:after="0" w:line="240" w:lineRule="atLeast"/>
        <w:jc w:val="center"/>
        <w:rPr>
          <w:rFonts w:eastAsia="Times New Roman"/>
          <w:b/>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(уполномоченный орган местного самоуправления)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действующий (действующее) от имени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4820"/>
        <w:jc w:val="center"/>
        <w:rPr>
          <w:rFonts w:eastAsia="Times New Roman"/>
          <w:sz w:val="20"/>
          <w:szCs w:val="20"/>
          <w:lang w:eastAsia="ru-RU"/>
        </w:rPr>
      </w:pPr>
      <w:r w:rsidRPr="000A6D5A">
        <w:rPr>
          <w:rFonts w:eastAsia="Times New Roman"/>
          <w:sz w:val="20"/>
          <w:szCs w:val="20"/>
          <w:lang w:eastAsia="ru-RU"/>
        </w:rPr>
        <w:t>(наименование муниципального образования)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709"/>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(положение об органе местного самоуправления,</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доверенность, приказ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именуемый (именуемое) в дальнейшем муниципальным образованием, подтверждает свое согласие на присоединение</w:t>
      </w:r>
      <w:r w:rsidRPr="000A6D5A">
        <w:rPr>
          <w:rFonts w:eastAsia="Times New Roman"/>
          <w:szCs w:val="20"/>
          <w:vertAlign w:val="superscript"/>
          <w:lang w:eastAsia="ru-RU"/>
        </w:rPr>
        <w:t>1</w:t>
      </w:r>
      <w:r w:rsidRPr="000A6D5A">
        <w:rPr>
          <w:rFonts w:eastAsia="Times New Roman"/>
          <w:szCs w:val="20"/>
          <w:lang w:eastAsia="ru-RU"/>
        </w:rPr>
        <w:t>:</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вариант 1:</w:t>
      </w:r>
    </w:p>
    <w:p w:rsidR="009A6D2F" w:rsidRPr="000A6D5A" w:rsidRDefault="009A6D2F" w:rsidP="009A6D2F">
      <w:pPr>
        <w:tabs>
          <w:tab w:val="right" w:pos="9071"/>
        </w:tabs>
        <w:spacing w:after="0" w:line="360" w:lineRule="atLeast"/>
        <w:jc w:val="both"/>
        <w:rPr>
          <w:rFonts w:eastAsia="Times New Roman"/>
          <w:szCs w:val="20"/>
          <w:u w:val="single"/>
          <w:lang w:eastAsia="ru-RU"/>
        </w:rPr>
      </w:pPr>
      <w:bookmarkStart w:id="108" w:name="_Hlk88427194"/>
      <w:r w:rsidRPr="000A6D5A">
        <w:rPr>
          <w:rFonts w:eastAsia="Times New Roman"/>
          <w:szCs w:val="20"/>
          <w:lang w:eastAsia="ru-RU"/>
        </w:rPr>
        <w:t>к заключаемому соглашению о защите и поощрении капиталовложений для реализации инвестиционного проекта "</w:t>
      </w:r>
      <w:r w:rsidRPr="000A6D5A">
        <w:rPr>
          <w:rFonts w:eastAsia="Times New Roman"/>
          <w:szCs w:val="20"/>
          <w:u w:val="single"/>
          <w:lang w:eastAsia="ru-RU"/>
        </w:rPr>
        <w:tab/>
      </w:r>
      <w:r w:rsidRPr="000A6D5A">
        <w:rPr>
          <w:rFonts w:eastAsia="Times New Roman"/>
          <w:szCs w:val="20"/>
          <w:lang w:eastAsia="ru-RU"/>
        </w:rPr>
        <w:t xml:space="preserve">", </w:t>
      </w:r>
    </w:p>
    <w:p w:rsidR="009A6D2F" w:rsidRPr="000A6D5A" w:rsidRDefault="009A6D2F" w:rsidP="009A6D2F">
      <w:pPr>
        <w:spacing w:after="0" w:line="240" w:lineRule="atLeast"/>
        <w:ind w:left="5245" w:right="-1"/>
        <w:jc w:val="center"/>
        <w:rPr>
          <w:rFonts w:eastAsia="Times New Roman"/>
          <w:sz w:val="20"/>
          <w:szCs w:val="20"/>
          <w:u w:val="single"/>
          <w:lang w:eastAsia="ru-RU"/>
        </w:rPr>
      </w:pPr>
      <w:r w:rsidRPr="000A6D5A">
        <w:rPr>
          <w:rFonts w:eastAsia="Times New Roman"/>
          <w:sz w:val="20"/>
          <w:szCs w:val="20"/>
          <w:lang w:eastAsia="ru-RU"/>
        </w:rPr>
        <w:t>(наименование инвестиционного проекта)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стороной которого является </w:t>
      </w: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(наименование организации, реализующей </w:t>
      </w:r>
      <w:r w:rsidRPr="000A6D5A">
        <w:rPr>
          <w:rFonts w:eastAsia="Times New Roman"/>
          <w:sz w:val="20"/>
          <w:szCs w:val="20"/>
          <w:lang w:eastAsia="ru-RU"/>
        </w:rPr>
        <w:br/>
        <w:t>инвестиционный проект, ИНН, ОГРН, адрес)</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(далее - организация); </w:t>
      </w:r>
      <w:bookmarkEnd w:id="108"/>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вариант 2:</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к соглашению о защите и поощрении капиталовложений </w:t>
      </w:r>
      <w:r w:rsidRPr="000A6D5A">
        <w:rPr>
          <w:rFonts w:eastAsia="Times New Roman"/>
          <w:szCs w:val="20"/>
          <w:lang w:eastAsia="ru-RU"/>
        </w:rPr>
        <w:br/>
        <w:t>от _____________, регистрационный номер ______________ для реализации инвестиционного проекта "</w:t>
      </w:r>
      <w:r w:rsidRPr="000A6D5A">
        <w:rPr>
          <w:rFonts w:eastAsia="Times New Roman"/>
          <w:szCs w:val="20"/>
          <w:u w:val="single"/>
          <w:lang w:eastAsia="ru-RU"/>
        </w:rPr>
        <w:tab/>
      </w:r>
      <w:r w:rsidRPr="000A6D5A">
        <w:rPr>
          <w:rFonts w:eastAsia="Times New Roman"/>
          <w:szCs w:val="20"/>
          <w:lang w:eastAsia="ru-RU"/>
        </w:rPr>
        <w:t xml:space="preserve">", </w:t>
      </w:r>
    </w:p>
    <w:p w:rsidR="009A6D2F" w:rsidRPr="000A6D5A" w:rsidRDefault="009A6D2F" w:rsidP="009A6D2F">
      <w:pPr>
        <w:spacing w:after="0" w:line="240" w:lineRule="atLeast"/>
        <w:ind w:left="3261" w:right="-1"/>
        <w:jc w:val="center"/>
        <w:rPr>
          <w:rFonts w:eastAsia="Times New Roman"/>
          <w:sz w:val="20"/>
          <w:szCs w:val="20"/>
          <w:u w:val="single"/>
          <w:lang w:eastAsia="ru-RU"/>
        </w:rPr>
      </w:pPr>
      <w:r w:rsidRPr="000A6D5A">
        <w:rPr>
          <w:rFonts w:eastAsia="Times New Roman"/>
          <w:sz w:val="20"/>
          <w:szCs w:val="20"/>
          <w:lang w:eastAsia="ru-RU"/>
        </w:rPr>
        <w:t>(наименование инвестиционного проекта)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стороной которого является </w:t>
      </w: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(наименование организации, реализующей </w:t>
      </w:r>
      <w:r w:rsidRPr="000A6D5A">
        <w:rPr>
          <w:rFonts w:eastAsia="Times New Roman"/>
          <w:sz w:val="20"/>
          <w:szCs w:val="20"/>
          <w:lang w:eastAsia="ru-RU"/>
        </w:rPr>
        <w:br/>
        <w:t>инвестиционный проект, ИНН, ОГРН, адрес)</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(далее - организация), </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и на выполнение обязательств, возникающих у муниципального образования в связи с участием в указанном соглашении, в том числе обязательств по применению в отношении организации муниципальных правовых актов (решений) с учетом особенностей, предусмотренных статьей 9 Федерального закона «О защите и поощрении капиталовложений в Российской Федерации» и законодательством Российской Федерации </w:t>
      </w:r>
      <w:r w:rsidRPr="000A6D5A">
        <w:rPr>
          <w:rFonts w:eastAsia="Times New Roman"/>
          <w:szCs w:val="20"/>
          <w:lang w:eastAsia="ru-RU"/>
        </w:rPr>
        <w:br/>
        <w:t xml:space="preserve">о налогах и сборах, а также </w:t>
      </w:r>
      <w:bookmarkStart w:id="109" w:name="_Hlk86412969"/>
      <w:r w:rsidRPr="000A6D5A">
        <w:rPr>
          <w:rFonts w:eastAsia="Times New Roman"/>
          <w:szCs w:val="20"/>
          <w:lang w:eastAsia="ru-RU"/>
        </w:rPr>
        <w:t>обязательств по возмещению затрат, указанных в части 1 статьи 15 Федерального закона «О защите и поощрении капиталовложений в Российской Федерации», в пределах земельного налога</w:t>
      </w:r>
      <w:bookmarkEnd w:id="109"/>
      <w:r w:rsidRPr="000A6D5A">
        <w:rPr>
          <w:rFonts w:eastAsia="Times New Roman"/>
          <w:szCs w:val="20"/>
          <w:vertAlign w:val="superscript"/>
          <w:lang w:eastAsia="ru-RU"/>
        </w:rPr>
        <w:t>2</w:t>
      </w:r>
      <w:r w:rsidRPr="000A6D5A">
        <w:rPr>
          <w:rFonts w:eastAsia="Times New Roman"/>
          <w:szCs w:val="20"/>
          <w:lang w:eastAsia="ru-RU"/>
        </w:rPr>
        <w:t>.</w:t>
      </w: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2830" w:type="dxa"/>
          </w:tcPr>
          <w:p w:rsidR="009A6D2F" w:rsidRPr="000A6D5A" w:rsidRDefault="009A6D2F" w:rsidP="00AF036C">
            <w:pPr>
              <w:spacing w:after="0" w:line="240" w:lineRule="atLeast"/>
              <w:jc w:val="both"/>
              <w:rPr>
                <w:rFonts w:eastAsia="Times New Roman"/>
                <w:sz w:val="20"/>
                <w:szCs w:val="20"/>
                <w:lang w:eastAsia="ru-RU"/>
              </w:rPr>
            </w:pP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3825"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98"/>
        </w:trPr>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2830"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382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atLeast"/>
        <w:jc w:val="both"/>
        <w:rPr>
          <w:rFonts w:eastAsia="Times New Roman"/>
          <w:szCs w:val="28"/>
          <w:lang w:eastAsia="ru-RU"/>
        </w:rPr>
      </w:pPr>
    </w:p>
    <w:p w:rsidR="009A6D2F" w:rsidRPr="000A6D5A" w:rsidRDefault="009A6D2F" w:rsidP="009A6D2F">
      <w:pPr>
        <w:spacing w:after="0" w:line="240" w:lineRule="atLeast"/>
        <w:jc w:val="both"/>
        <w:rPr>
          <w:rFonts w:eastAsia="Times New Roman"/>
          <w:szCs w:val="20"/>
          <w:lang w:eastAsia="ru-RU"/>
        </w:rPr>
      </w:pPr>
      <w:r w:rsidRPr="000A6D5A">
        <w:rPr>
          <w:rFonts w:eastAsia="Times New Roman"/>
          <w:szCs w:val="20"/>
          <w:lang w:eastAsia="ru-RU"/>
        </w:rPr>
        <w:t>___________________</w:t>
      </w:r>
    </w:p>
    <w:p w:rsidR="009A6D2F" w:rsidRPr="000A6D5A" w:rsidRDefault="009A6D2F" w:rsidP="009A6D2F">
      <w:pPr>
        <w:spacing w:after="0" w:line="120" w:lineRule="exact"/>
        <w:jc w:val="both"/>
        <w:rPr>
          <w:rFonts w:eastAsia="Times New Roman"/>
          <w:szCs w:val="20"/>
          <w:lang w:eastAsia="ru-RU"/>
        </w:rPr>
      </w:pP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4"/>
          <w:szCs w:val="24"/>
          <w:vertAlign w:val="superscript"/>
          <w:lang w:eastAsia="ru-RU"/>
        </w:rPr>
        <w:t>1</w:t>
      </w:r>
      <w:r w:rsidRPr="000A6D5A">
        <w:rPr>
          <w:rFonts w:eastAsia="Times New Roman"/>
          <w:sz w:val="20"/>
          <w:szCs w:val="20"/>
          <w:lang w:eastAsia="ru-RU"/>
        </w:rPr>
        <w:t> В настоящем заявлении указывается вариант 1 или вариант 2.</w:t>
      </w: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4"/>
          <w:szCs w:val="24"/>
          <w:vertAlign w:val="superscript"/>
          <w:lang w:eastAsia="ru-RU"/>
        </w:rPr>
        <w:t>2</w:t>
      </w:r>
      <w:r w:rsidRPr="000A6D5A">
        <w:rPr>
          <w:rFonts w:eastAsia="Times New Roman"/>
          <w:sz w:val="20"/>
          <w:szCs w:val="20"/>
          <w:lang w:eastAsia="ru-RU"/>
        </w:rPr>
        <w:t> </w:t>
      </w:r>
      <w:r w:rsidRPr="000A6D5A">
        <w:rPr>
          <w:rFonts w:eastAsia="SimSun"/>
          <w:sz w:val="20"/>
          <w:szCs w:val="20"/>
          <w:lang w:eastAsia="ru-RU"/>
        </w:rPr>
        <w:t>Обязательство муниципального образования по возмещению затрат, указанных в части</w:t>
      </w:r>
      <w:r w:rsidRPr="000A6D5A">
        <w:rPr>
          <w:rFonts w:eastAsia="SimSun"/>
          <w:sz w:val="20"/>
          <w:szCs w:val="20"/>
          <w:lang w:val="en-US" w:eastAsia="ru-RU"/>
        </w:rPr>
        <w:t> </w:t>
      </w:r>
      <w:r w:rsidRPr="000A6D5A">
        <w:rPr>
          <w:rFonts w:eastAsia="SimSun"/>
          <w:sz w:val="20"/>
          <w:szCs w:val="20"/>
          <w:lang w:eastAsia="ru-RU"/>
        </w:rPr>
        <w:t>1 статьи</w:t>
      </w:r>
      <w:r w:rsidRPr="000A6D5A">
        <w:rPr>
          <w:rFonts w:eastAsia="SimSun"/>
          <w:sz w:val="20"/>
          <w:szCs w:val="20"/>
          <w:lang w:val="en-US" w:eastAsia="ru-RU"/>
        </w:rPr>
        <w:t> </w:t>
      </w:r>
      <w:r w:rsidRPr="000A6D5A">
        <w:rPr>
          <w:rFonts w:eastAsia="SimSun"/>
          <w:sz w:val="20"/>
          <w:szCs w:val="20"/>
          <w:lang w:eastAsia="ru-RU"/>
        </w:rPr>
        <w:t>15 Федерального закона "О защите и поощрении капиталовложений в Российской Федерации", в пределах земельного налога указывается в настоящем заявлении только в том случае, если муниципальное образование согласно взять на себя обязательство по возмещению организации затрат в пределах уплачиваемого организацией в местный бюджет земельного налога.</w:t>
      </w: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sectPr w:rsidR="009A6D2F" w:rsidRPr="000A6D5A" w:rsidSect="00AF036C">
          <w:headerReference w:type="default" r:id="rId34"/>
          <w:footerReference w:type="default" r:id="rId35"/>
          <w:headerReference w:type="first" r:id="rId36"/>
          <w:footerReference w:type="first" r:id="rId37"/>
          <w:endnotePr>
            <w:numFmt w:val="decimal"/>
            <w:numRestart w:val="eachSect"/>
          </w:endnotePr>
          <w:pgSz w:w="11907" w:h="16840" w:code="9"/>
          <w:pgMar w:top="1418" w:right="1418" w:bottom="1418" w:left="1418" w:header="709" w:footer="709" w:gutter="0"/>
          <w:paperSrc w:first="15" w:other="15"/>
          <w:cols w:space="720"/>
          <w:docGrid w:linePitch="299"/>
        </w:sectPr>
      </w:pPr>
      <w:r w:rsidRPr="000A6D5A">
        <w:rPr>
          <w:rFonts w:eastAsia="Times New Roman"/>
          <w:szCs w:val="20"/>
          <w:lang w:eastAsia="ru-RU"/>
        </w:rPr>
        <w:t>____________</w:t>
      </w:r>
    </w:p>
    <w:p w:rsidR="009A6D2F" w:rsidRPr="000A6D5A" w:rsidRDefault="009A6D2F" w:rsidP="009A6D2F">
      <w:pPr>
        <w:tabs>
          <w:tab w:val="right" w:pos="9071"/>
        </w:tabs>
        <w:spacing w:after="0" w:line="360" w:lineRule="auto"/>
        <w:ind w:left="3828"/>
        <w:jc w:val="center"/>
        <w:rPr>
          <w:rFonts w:eastAsia="Times New Roman"/>
          <w:szCs w:val="20"/>
          <w:lang w:eastAsia="ru-RU"/>
        </w:rPr>
      </w:pPr>
      <w:r w:rsidRPr="000A6D5A">
        <w:rPr>
          <w:rFonts w:eastAsia="Times New Roman"/>
          <w:szCs w:val="20"/>
          <w:lang w:eastAsia="ru-RU"/>
        </w:rPr>
        <w:t>ПРИЛОЖЕНИЕ 7</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tabs>
          <w:tab w:val="right" w:pos="9071"/>
        </w:tabs>
        <w:spacing w:after="0" w:line="120" w:lineRule="exact"/>
        <w:ind w:left="3828"/>
        <w:jc w:val="center"/>
        <w:rPr>
          <w:rFonts w:eastAsia="Times New Roman"/>
          <w:szCs w:val="20"/>
          <w:lang w:eastAsia="ru-RU"/>
        </w:rPr>
      </w:pP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360" w:lineRule="atLeast"/>
        <w:ind w:left="3828"/>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ind w:left="3828"/>
        <w:jc w:val="center"/>
        <w:rPr>
          <w:rFonts w:eastAsia="Times New Roman"/>
          <w:sz w:val="20"/>
          <w:szCs w:val="20"/>
          <w:u w:val="single"/>
          <w:lang w:eastAsia="ru-RU"/>
        </w:rPr>
      </w:pPr>
      <w:r w:rsidRPr="000A6D5A">
        <w:rPr>
          <w:rFonts w:eastAsia="Times New Roman"/>
          <w:sz w:val="20"/>
          <w:szCs w:val="20"/>
          <w:lang w:eastAsia="ru-RU"/>
        </w:rPr>
        <w:t xml:space="preserve">(полное наименование организации, </w:t>
      </w:r>
      <w:r w:rsidRPr="000A6D5A">
        <w:rPr>
          <w:rFonts w:eastAsia="Times New Roman"/>
          <w:sz w:val="20"/>
          <w:szCs w:val="20"/>
          <w:lang w:eastAsia="ru-RU"/>
        </w:rPr>
        <w:br/>
        <w:t>реализующей инвестиционный проект)</w:t>
      </w:r>
    </w:p>
    <w:p w:rsidR="009A6D2F" w:rsidRPr="000A6D5A" w:rsidRDefault="009A6D2F" w:rsidP="009A6D2F">
      <w:pPr>
        <w:tabs>
          <w:tab w:val="right" w:pos="9071"/>
        </w:tabs>
        <w:spacing w:after="0" w:line="360" w:lineRule="atLeast"/>
        <w:ind w:left="3828"/>
        <w:jc w:val="both"/>
        <w:rPr>
          <w:rFonts w:eastAsia="Times New Roman"/>
          <w:szCs w:val="20"/>
          <w:lang w:eastAsia="ru-RU"/>
        </w:rPr>
      </w:pPr>
      <w:r w:rsidRPr="000A6D5A">
        <w:rPr>
          <w:rFonts w:eastAsia="Times New Roman"/>
          <w:szCs w:val="20"/>
          <w:lang w:eastAsia="ru-RU"/>
        </w:rPr>
        <w:t xml:space="preserve">Адрес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Уведомление</w:t>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 xml:space="preserve">о выявленных несоответствиях в списке актов (решений) </w:t>
      </w:r>
      <w:r w:rsidRPr="000A6D5A">
        <w:rPr>
          <w:rFonts w:eastAsia="Times New Roman"/>
          <w:szCs w:val="20"/>
          <w:lang w:eastAsia="ru-RU"/>
        </w:rPr>
        <w:br/>
        <w:t xml:space="preserve">публично-правовых образований, которые могут применяться </w:t>
      </w:r>
      <w:r w:rsidRPr="000A6D5A">
        <w:rPr>
          <w:rFonts w:eastAsia="Times New Roman"/>
          <w:szCs w:val="20"/>
          <w:lang w:eastAsia="ru-RU"/>
        </w:rPr>
        <w:br/>
        <w:t>с учетом особенностей, установленных статьей 9 Федерального закона «О защите и поощрении капиталовложений в Российской Федерации»</w:t>
      </w: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 xml:space="preserve">(полное наименование уполномоченного федерального органа исполнительной власти </w:t>
      </w:r>
      <w:r w:rsidRPr="000A6D5A">
        <w:rPr>
          <w:rFonts w:eastAsia="Times New Roman"/>
          <w:sz w:val="20"/>
          <w:szCs w:val="20"/>
          <w:lang w:eastAsia="ru-RU"/>
        </w:rPr>
        <w:br/>
        <w:t>или уполномоченного органа субъекта Российской Федерации)</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u w:val="single"/>
          <w:lang w:eastAsia="ru-RU"/>
        </w:rPr>
      </w:pPr>
      <w:r w:rsidRPr="000A6D5A">
        <w:rPr>
          <w:rFonts w:eastAsia="Times New Roman"/>
          <w:sz w:val="20"/>
          <w:szCs w:val="20"/>
          <w:lang w:eastAsia="ru-RU"/>
        </w:rPr>
        <w:t xml:space="preserve">(положение,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на основании пункта ___ Порядка заключения, изменения, прекращения действия соглашений о защите и поощрении капиталовложений, ведения реестра соглашений о защите и поощрении капиталовложений, утвержденных приказом Министерства экономического развития Челябинской области от ______________ № ______ «О </w:t>
      </w:r>
      <w:r w:rsidRPr="000A6D5A">
        <w:rPr>
          <w:color w:val="000000"/>
          <w:szCs w:val="28"/>
        </w:rPr>
        <w:t>заключения, изменения, прекращения действия соглашений о защите и поощрении капиталовложений, стороной которых является Челябинская область</w:t>
      </w:r>
      <w:r w:rsidRPr="000A6D5A">
        <w:rPr>
          <w:color w:val="000000"/>
          <w:szCs w:val="28"/>
        </w:rPr>
        <w:br/>
        <w:t>и не является Российская Федерация</w:t>
      </w:r>
      <w:r w:rsidRPr="000A6D5A">
        <w:rPr>
          <w:rFonts w:eastAsia="Times New Roman"/>
          <w:szCs w:val="20"/>
          <w:lang w:eastAsia="ru-RU"/>
        </w:rPr>
        <w:t>», рассмотрев:</w:t>
      </w:r>
    </w:p>
    <w:p w:rsidR="009A6D2F" w:rsidRPr="000A6D5A" w:rsidRDefault="009A6D2F" w:rsidP="009A6D2F">
      <w:pPr>
        <w:tabs>
          <w:tab w:val="right" w:pos="9071"/>
        </w:tabs>
        <w:spacing w:after="0" w:line="240" w:lineRule="exact"/>
        <w:jc w:val="both"/>
        <w:rPr>
          <w:rFonts w:eastAsia="Times New Roman"/>
          <w:szCs w:val="20"/>
          <w:lang w:eastAsia="ru-RU"/>
        </w:rPr>
      </w:pP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вариант 1:</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список актов (решений), публично-правовых образований, которые могут применяться с учетом особенностей, установленных статьей 9 Федерального закона "О защите и поощрении капиталовложений </w:t>
      </w:r>
      <w:r w:rsidRPr="000A6D5A">
        <w:rPr>
          <w:rFonts w:eastAsia="Times New Roman"/>
          <w:szCs w:val="20"/>
          <w:lang w:eastAsia="ru-RU"/>
        </w:rPr>
        <w:br/>
        <w:t>в Российской Федерации", представленный</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(адрес организации, реализующей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в составе комплекта материалов к заявлению от __________ № </w:t>
      </w:r>
      <w:proofErr w:type="spellStart"/>
      <w:r w:rsidRPr="000A6D5A">
        <w:rPr>
          <w:rFonts w:eastAsia="Times New Roman"/>
          <w:szCs w:val="20"/>
          <w:lang w:eastAsia="ru-RU"/>
        </w:rPr>
        <w:t>_____________о</w:t>
      </w:r>
      <w:proofErr w:type="spellEnd"/>
      <w:r w:rsidRPr="000A6D5A">
        <w:rPr>
          <w:rFonts w:eastAsia="Times New Roman"/>
          <w:szCs w:val="20"/>
          <w:lang w:eastAsia="ru-RU"/>
        </w:rPr>
        <w:t xml:space="preserve"> заключении соглашения о защите и поощрении капиталовложений,</w:t>
      </w:r>
      <w:r w:rsidRPr="000A6D5A">
        <w:rPr>
          <w:rFonts w:eastAsia="Times New Roman"/>
          <w:szCs w:val="20"/>
          <w:lang w:eastAsia="ru-RU"/>
        </w:rPr>
        <w:br/>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вариант 2:</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ходатайство о включении нормативного правового акта </w:t>
      </w:r>
      <w:r w:rsidRPr="000A6D5A">
        <w:rPr>
          <w:rFonts w:eastAsia="Times New Roman"/>
          <w:szCs w:val="20"/>
          <w:lang w:eastAsia="ru-RU"/>
        </w:rPr>
        <w:br/>
        <w:t xml:space="preserve">или муниципального правового акта в реестр соглашений о защите </w:t>
      </w:r>
      <w:r w:rsidRPr="000A6D5A">
        <w:rPr>
          <w:rFonts w:eastAsia="Times New Roman"/>
          <w:szCs w:val="20"/>
          <w:lang w:eastAsia="ru-RU"/>
        </w:rPr>
        <w:br/>
        <w:t>и поощрении капиталовложений от __________ № _____________,</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уведомляет о выявленных случаях несоответствия</w:t>
      </w:r>
      <w:r w:rsidRPr="000A6D5A">
        <w:rPr>
          <w:rFonts w:eastAsia="Times New Roman"/>
          <w:szCs w:val="28"/>
          <w:vertAlign w:val="superscript"/>
          <w:lang w:eastAsia="ru-RU"/>
        </w:rPr>
        <w:t>1</w:t>
      </w:r>
      <w:r w:rsidRPr="000A6D5A">
        <w:rPr>
          <w:rFonts w:eastAsia="Times New Roman"/>
          <w:szCs w:val="20"/>
          <w:lang w:eastAsia="ru-RU"/>
        </w:rPr>
        <w:t>:</w:t>
      </w:r>
    </w:p>
    <w:p w:rsidR="009A6D2F" w:rsidRPr="000A6D5A" w:rsidRDefault="009A6D2F" w:rsidP="009A6D2F">
      <w:pPr>
        <w:tabs>
          <w:tab w:val="right" w:pos="9071"/>
        </w:tabs>
        <w:spacing w:after="0" w:line="120" w:lineRule="exact"/>
        <w:jc w:val="both"/>
        <w:rPr>
          <w:rFonts w:eastAsia="Times New Roman"/>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6"/>
        <w:gridCol w:w="2793"/>
        <w:gridCol w:w="2235"/>
        <w:gridCol w:w="2833"/>
      </w:tblGrid>
      <w:tr w:rsidR="009A6D2F" w:rsidRPr="000A6D5A" w:rsidTr="00AF036C">
        <w:trPr>
          <w:jc w:val="center"/>
        </w:trPr>
        <w:tc>
          <w:tcPr>
            <w:tcW w:w="1426" w:type="dxa"/>
            <w:vAlign w:val="center"/>
          </w:tcPr>
          <w:p w:rsidR="009A6D2F" w:rsidRPr="000A6D5A" w:rsidRDefault="009A6D2F" w:rsidP="00AF036C">
            <w:pPr>
              <w:spacing w:after="0" w:line="240" w:lineRule="atLeast"/>
              <w:jc w:val="center"/>
              <w:rPr>
                <w:rFonts w:eastAsia="Times New Roman"/>
                <w:szCs w:val="20"/>
                <w:lang w:eastAsia="ru-RU"/>
              </w:rPr>
            </w:pPr>
            <w:r w:rsidRPr="000A6D5A">
              <w:rPr>
                <w:rFonts w:eastAsia="Times New Roman"/>
                <w:szCs w:val="20"/>
                <w:lang w:eastAsia="ru-RU"/>
              </w:rPr>
              <w:t>№</w:t>
            </w:r>
          </w:p>
        </w:tc>
        <w:tc>
          <w:tcPr>
            <w:tcW w:w="2793" w:type="dxa"/>
            <w:vAlign w:val="center"/>
          </w:tcPr>
          <w:p w:rsidR="009A6D2F" w:rsidRPr="000A6D5A" w:rsidRDefault="009A6D2F" w:rsidP="00AF036C">
            <w:pPr>
              <w:spacing w:after="0" w:line="240" w:lineRule="atLeast"/>
              <w:jc w:val="center"/>
              <w:rPr>
                <w:rFonts w:eastAsia="Times New Roman"/>
                <w:szCs w:val="20"/>
                <w:lang w:eastAsia="ru-RU"/>
              </w:rPr>
            </w:pPr>
            <w:r w:rsidRPr="000A6D5A">
              <w:rPr>
                <w:rFonts w:eastAsia="Times New Roman"/>
                <w:szCs w:val="20"/>
                <w:lang w:eastAsia="ru-RU"/>
              </w:rPr>
              <w:t>Наименование стабилизируемого акта (решения)</w:t>
            </w:r>
          </w:p>
        </w:tc>
        <w:tc>
          <w:tcPr>
            <w:tcW w:w="2235" w:type="dxa"/>
            <w:vAlign w:val="center"/>
          </w:tcPr>
          <w:p w:rsidR="009A6D2F" w:rsidRPr="000A6D5A" w:rsidRDefault="009A6D2F" w:rsidP="00AF036C">
            <w:pPr>
              <w:spacing w:after="0" w:line="240" w:lineRule="atLeast"/>
              <w:jc w:val="center"/>
              <w:rPr>
                <w:rFonts w:eastAsia="Times New Roman"/>
                <w:szCs w:val="20"/>
                <w:lang w:eastAsia="ru-RU"/>
              </w:rPr>
            </w:pPr>
            <w:r w:rsidRPr="000A6D5A">
              <w:rPr>
                <w:rFonts w:eastAsia="Times New Roman"/>
                <w:szCs w:val="20"/>
                <w:lang w:eastAsia="ru-RU"/>
              </w:rPr>
              <w:t>Положения акта (решения)</w:t>
            </w:r>
          </w:p>
        </w:tc>
        <w:tc>
          <w:tcPr>
            <w:tcW w:w="2833" w:type="dxa"/>
            <w:vAlign w:val="center"/>
          </w:tcPr>
          <w:p w:rsidR="009A6D2F" w:rsidRPr="000A6D5A" w:rsidRDefault="009A6D2F" w:rsidP="00AF036C">
            <w:pPr>
              <w:spacing w:after="0" w:line="240" w:lineRule="atLeast"/>
              <w:jc w:val="center"/>
              <w:rPr>
                <w:rFonts w:eastAsia="Times New Roman"/>
                <w:szCs w:val="20"/>
                <w:lang w:eastAsia="ru-RU"/>
              </w:rPr>
            </w:pPr>
            <w:r w:rsidRPr="000A6D5A">
              <w:rPr>
                <w:rFonts w:eastAsia="Times New Roman"/>
                <w:szCs w:val="20"/>
                <w:lang w:eastAsia="ru-RU"/>
              </w:rPr>
              <w:t>Выявленные несоответствия</w:t>
            </w:r>
          </w:p>
        </w:tc>
      </w:tr>
      <w:tr w:rsidR="009A6D2F" w:rsidRPr="000A6D5A" w:rsidTr="00AF036C">
        <w:trPr>
          <w:jc w:val="center"/>
        </w:trPr>
        <w:tc>
          <w:tcPr>
            <w:tcW w:w="1426" w:type="dxa"/>
            <w:vAlign w:val="center"/>
          </w:tcPr>
          <w:p w:rsidR="009A6D2F" w:rsidRPr="000A6D5A" w:rsidRDefault="009A6D2F" w:rsidP="00AF036C">
            <w:pPr>
              <w:spacing w:after="0" w:line="240" w:lineRule="atLeast"/>
              <w:jc w:val="center"/>
              <w:rPr>
                <w:rFonts w:eastAsia="Times New Roman"/>
                <w:szCs w:val="20"/>
                <w:lang w:eastAsia="ru-RU"/>
              </w:rPr>
            </w:pPr>
          </w:p>
        </w:tc>
        <w:tc>
          <w:tcPr>
            <w:tcW w:w="2793" w:type="dxa"/>
            <w:vAlign w:val="center"/>
          </w:tcPr>
          <w:p w:rsidR="009A6D2F" w:rsidRPr="000A6D5A" w:rsidRDefault="009A6D2F" w:rsidP="00AF036C">
            <w:pPr>
              <w:spacing w:after="0" w:line="240" w:lineRule="atLeast"/>
              <w:jc w:val="center"/>
              <w:rPr>
                <w:rFonts w:eastAsia="Times New Roman"/>
                <w:szCs w:val="20"/>
                <w:lang w:eastAsia="ru-RU"/>
              </w:rPr>
            </w:pPr>
          </w:p>
        </w:tc>
        <w:tc>
          <w:tcPr>
            <w:tcW w:w="2235" w:type="dxa"/>
            <w:vAlign w:val="center"/>
          </w:tcPr>
          <w:p w:rsidR="009A6D2F" w:rsidRPr="000A6D5A" w:rsidRDefault="009A6D2F" w:rsidP="00AF036C">
            <w:pPr>
              <w:spacing w:after="0" w:line="240" w:lineRule="atLeast"/>
              <w:jc w:val="center"/>
              <w:rPr>
                <w:rFonts w:eastAsia="Times New Roman"/>
                <w:szCs w:val="20"/>
                <w:lang w:eastAsia="ru-RU"/>
              </w:rPr>
            </w:pPr>
          </w:p>
        </w:tc>
        <w:tc>
          <w:tcPr>
            <w:tcW w:w="2833" w:type="dxa"/>
            <w:vAlign w:val="center"/>
          </w:tcPr>
          <w:p w:rsidR="009A6D2F" w:rsidRPr="000A6D5A" w:rsidRDefault="009A6D2F" w:rsidP="00AF036C">
            <w:pPr>
              <w:spacing w:after="0" w:line="240" w:lineRule="atLeast"/>
              <w:jc w:val="center"/>
              <w:rPr>
                <w:rFonts w:eastAsia="Times New Roman"/>
                <w:szCs w:val="20"/>
                <w:lang w:eastAsia="ru-RU"/>
              </w:rPr>
            </w:pPr>
          </w:p>
        </w:tc>
      </w:tr>
    </w:tbl>
    <w:p w:rsidR="009A6D2F" w:rsidRPr="000A6D5A" w:rsidRDefault="009A6D2F" w:rsidP="009A6D2F">
      <w:pPr>
        <w:tabs>
          <w:tab w:val="right" w:pos="9071"/>
        </w:tabs>
        <w:spacing w:after="0" w:line="120" w:lineRule="exact"/>
        <w:jc w:val="both"/>
        <w:rPr>
          <w:rFonts w:eastAsia="Times New Roman"/>
          <w:szCs w:val="20"/>
          <w:u w:val="single"/>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ab/>
      </w:r>
    </w:p>
    <w:p w:rsidR="009A6D2F" w:rsidRPr="000A6D5A" w:rsidRDefault="009A6D2F" w:rsidP="009A6D2F">
      <w:pPr>
        <w:pBdr>
          <w:top w:val="single" w:sz="4" w:space="1" w:color="auto"/>
        </w:pBd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уполномоченной организации)</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сообщает о необходимости устранить выявленные нарушения </w:t>
      </w:r>
      <w:r w:rsidRPr="000A6D5A">
        <w:rPr>
          <w:rFonts w:eastAsia="Times New Roman"/>
          <w:szCs w:val="20"/>
          <w:lang w:eastAsia="ru-RU"/>
        </w:rPr>
        <w:br/>
        <w:t>в течение ______ рабочих дней.</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2830" w:type="dxa"/>
          </w:tcPr>
          <w:p w:rsidR="009A6D2F" w:rsidRPr="000A6D5A" w:rsidRDefault="009A6D2F" w:rsidP="00AF036C">
            <w:pPr>
              <w:spacing w:after="0" w:line="240" w:lineRule="atLeast"/>
              <w:jc w:val="both"/>
              <w:rPr>
                <w:rFonts w:eastAsia="Times New Roman"/>
                <w:sz w:val="20"/>
                <w:szCs w:val="20"/>
                <w:lang w:eastAsia="ru-RU"/>
              </w:rPr>
            </w:pP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3825"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18"/>
        </w:trPr>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2830"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382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atLeast"/>
        <w:jc w:val="both"/>
        <w:rPr>
          <w:rFonts w:eastAsia="Times New Roman"/>
          <w:szCs w:val="28"/>
          <w:lang w:eastAsia="ru-RU"/>
        </w:rPr>
      </w:pPr>
    </w:p>
    <w:p w:rsidR="009A6D2F" w:rsidRPr="000A6D5A" w:rsidRDefault="009A6D2F" w:rsidP="009A6D2F">
      <w:pPr>
        <w:spacing w:after="0" w:line="240" w:lineRule="atLeast"/>
        <w:jc w:val="both"/>
        <w:rPr>
          <w:rFonts w:eastAsia="Times New Roman"/>
          <w:szCs w:val="28"/>
          <w:lang w:eastAsia="ru-RU"/>
        </w:rPr>
      </w:pPr>
      <w:r w:rsidRPr="000A6D5A">
        <w:rPr>
          <w:rFonts w:eastAsia="Times New Roman"/>
          <w:szCs w:val="28"/>
          <w:lang w:eastAsia="ru-RU"/>
        </w:rPr>
        <w:t>___________________</w:t>
      </w:r>
    </w:p>
    <w:p w:rsidR="009A6D2F" w:rsidRPr="000A6D5A" w:rsidRDefault="009A6D2F" w:rsidP="009A6D2F">
      <w:pPr>
        <w:spacing w:after="0" w:line="120" w:lineRule="exact"/>
        <w:jc w:val="both"/>
        <w:rPr>
          <w:rFonts w:eastAsia="Times New Roman"/>
          <w:szCs w:val="28"/>
          <w:lang w:eastAsia="ru-RU"/>
        </w:rPr>
      </w:pP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4"/>
          <w:szCs w:val="24"/>
          <w:vertAlign w:val="superscript"/>
          <w:lang w:eastAsia="ru-RU"/>
        </w:rPr>
        <w:t>1</w:t>
      </w:r>
      <w:r w:rsidRPr="000A6D5A">
        <w:rPr>
          <w:rFonts w:eastAsia="Times New Roman"/>
          <w:sz w:val="20"/>
          <w:szCs w:val="20"/>
          <w:lang w:eastAsia="ru-RU"/>
        </w:rPr>
        <w:t> Указываются выявленные несоответствия и обоснование.</w:t>
      </w: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sectPr w:rsidR="009A6D2F" w:rsidRPr="000A6D5A" w:rsidSect="00AF036C">
          <w:headerReference w:type="default" r:id="rId38"/>
          <w:footerReference w:type="default" r:id="rId39"/>
          <w:headerReference w:type="first" r:id="rId40"/>
          <w:footerReference w:type="first" r:id="rId41"/>
          <w:endnotePr>
            <w:numFmt w:val="decimal"/>
            <w:numRestart w:val="eachSect"/>
          </w:endnotePr>
          <w:pgSz w:w="11907" w:h="16840" w:code="9"/>
          <w:pgMar w:top="1418" w:right="1418" w:bottom="1418" w:left="1418" w:header="709" w:footer="709" w:gutter="0"/>
          <w:paperSrc w:first="15" w:other="15"/>
          <w:cols w:space="720"/>
          <w:docGrid w:linePitch="299"/>
        </w:sectPr>
      </w:pPr>
      <w:r w:rsidRPr="000A6D5A">
        <w:rPr>
          <w:rFonts w:eastAsia="Times New Roman"/>
          <w:szCs w:val="20"/>
          <w:lang w:eastAsia="ru-RU"/>
        </w:rPr>
        <w:t>____________</w:t>
      </w:r>
    </w:p>
    <w:p w:rsidR="009A6D2F" w:rsidRPr="000A6D5A" w:rsidRDefault="0064790B"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8</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360" w:lineRule="atLeast"/>
        <w:ind w:left="3828"/>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ind w:left="3828"/>
        <w:jc w:val="center"/>
        <w:rPr>
          <w:rFonts w:eastAsia="Times New Roman"/>
          <w:sz w:val="20"/>
          <w:szCs w:val="20"/>
          <w:u w:val="single"/>
          <w:lang w:eastAsia="ru-RU"/>
        </w:rPr>
      </w:pPr>
      <w:r w:rsidRPr="000A6D5A">
        <w:rPr>
          <w:rFonts w:eastAsia="Times New Roman"/>
          <w:sz w:val="20"/>
          <w:szCs w:val="20"/>
          <w:lang w:eastAsia="ru-RU"/>
        </w:rPr>
        <w:t xml:space="preserve">(полное наименование организации, </w:t>
      </w:r>
      <w:r w:rsidRPr="000A6D5A">
        <w:rPr>
          <w:rFonts w:eastAsia="Times New Roman"/>
          <w:sz w:val="20"/>
          <w:szCs w:val="20"/>
          <w:lang w:eastAsia="ru-RU"/>
        </w:rPr>
        <w:br/>
        <w:t>реализующей инвестиционный проект)</w:t>
      </w:r>
    </w:p>
    <w:p w:rsidR="009A6D2F" w:rsidRPr="000A6D5A" w:rsidRDefault="009A6D2F" w:rsidP="009A6D2F">
      <w:pPr>
        <w:tabs>
          <w:tab w:val="right" w:pos="9071"/>
        </w:tabs>
        <w:spacing w:after="0" w:line="360" w:lineRule="atLeast"/>
        <w:ind w:left="3828"/>
        <w:jc w:val="both"/>
        <w:rPr>
          <w:rFonts w:eastAsia="Times New Roman"/>
          <w:szCs w:val="20"/>
          <w:lang w:eastAsia="ru-RU"/>
        </w:rPr>
      </w:pPr>
      <w:r w:rsidRPr="000A6D5A">
        <w:rPr>
          <w:rFonts w:eastAsia="Times New Roman"/>
          <w:szCs w:val="20"/>
          <w:lang w:eastAsia="ru-RU"/>
        </w:rPr>
        <w:t xml:space="preserve">Адрес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Уведомление</w:t>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о невозможности заключения соглашения о защите и поощрении капиталовложений</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 xml:space="preserve">(полное наименование уполномоченного федерального органа исполнительной власти </w:t>
      </w:r>
      <w:r w:rsidRPr="000A6D5A">
        <w:rPr>
          <w:rFonts w:eastAsia="Times New Roman"/>
          <w:sz w:val="20"/>
          <w:szCs w:val="20"/>
          <w:lang w:eastAsia="ru-RU"/>
        </w:rPr>
        <w:br/>
        <w:t>или уполномоченного органа субъекта Российской Федерации)</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u w:val="single"/>
          <w:lang w:eastAsia="ru-RU"/>
        </w:rPr>
      </w:pPr>
      <w:r w:rsidRPr="000A6D5A">
        <w:rPr>
          <w:rFonts w:eastAsia="Times New Roman"/>
          <w:sz w:val="20"/>
          <w:szCs w:val="20"/>
          <w:lang w:eastAsia="ru-RU"/>
        </w:rPr>
        <w:t xml:space="preserve">(положение,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рассмотрел заявление от ______________________ № _________ </w:t>
      </w:r>
      <w:r w:rsidRPr="000A6D5A">
        <w:rPr>
          <w:rFonts w:eastAsia="Times New Roman"/>
          <w:szCs w:val="20"/>
          <w:lang w:eastAsia="ru-RU"/>
        </w:rPr>
        <w:br/>
      </w: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(наименование, ИНН, ОГРН, адрес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о заключении соглашения о защите и поощрении </w:t>
      </w:r>
      <w:r w:rsidRPr="000A6D5A">
        <w:rPr>
          <w:rFonts w:eastAsia="Times New Roman"/>
          <w:szCs w:val="20"/>
          <w:lang w:eastAsia="ru-RU"/>
        </w:rPr>
        <w:br/>
        <w:t>капиталовложений в отношении инвестиционного проекта «______________________________»</w:t>
      </w:r>
    </w:p>
    <w:p w:rsidR="009A6D2F" w:rsidRPr="000A6D5A" w:rsidRDefault="009A6D2F" w:rsidP="009A6D2F">
      <w:pPr>
        <w:tabs>
          <w:tab w:val="right" w:pos="9071"/>
        </w:tabs>
        <w:spacing w:after="0" w:line="240" w:lineRule="atLeast"/>
        <w:ind w:left="4536"/>
        <w:jc w:val="center"/>
        <w:rPr>
          <w:rFonts w:eastAsia="Times New Roman"/>
          <w:sz w:val="20"/>
          <w:szCs w:val="20"/>
          <w:lang w:eastAsia="ru-RU"/>
        </w:rPr>
      </w:pPr>
      <w:r w:rsidRPr="000A6D5A">
        <w:rPr>
          <w:rFonts w:eastAsia="Times New Roman"/>
          <w:sz w:val="20"/>
          <w:szCs w:val="20"/>
          <w:lang w:eastAsia="ru-RU"/>
        </w:rPr>
        <w:t>(наименование инвестиционного проекта)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(далее - проект), </w:t>
      </w:r>
      <w:bookmarkStart w:id="110" w:name="_Hlk84879177"/>
      <w:r w:rsidRPr="000A6D5A">
        <w:rPr>
          <w:rFonts w:eastAsia="Times New Roman"/>
          <w:szCs w:val="20"/>
          <w:lang w:eastAsia="ru-RU"/>
        </w:rPr>
        <w:t xml:space="preserve">а также документы (материалы), приложенные </w:t>
      </w:r>
      <w:r w:rsidRPr="000A6D5A">
        <w:rPr>
          <w:rFonts w:eastAsia="Times New Roman"/>
          <w:szCs w:val="20"/>
          <w:lang w:eastAsia="ru-RU"/>
        </w:rPr>
        <w:br/>
        <w:t xml:space="preserve">к заявлению </w:t>
      </w:r>
      <w:bookmarkStart w:id="111" w:name="_Hlk84880527"/>
      <w:r w:rsidRPr="000A6D5A">
        <w:rPr>
          <w:rFonts w:eastAsia="Times New Roman"/>
          <w:szCs w:val="20"/>
          <w:lang w:eastAsia="ru-RU"/>
        </w:rPr>
        <w:t xml:space="preserve">и представленные дополнительно на основании </w:t>
      </w:r>
      <w:r w:rsidRPr="000A6D5A">
        <w:rPr>
          <w:rFonts w:eastAsia="Times New Roman"/>
          <w:szCs w:val="20"/>
          <w:lang w:eastAsia="ru-RU"/>
        </w:rPr>
        <w:br/>
        <w:t xml:space="preserve">уведомления от ___________________ г. № ________ </w:t>
      </w:r>
      <w:r w:rsidRPr="000A6D5A">
        <w:rPr>
          <w:rFonts w:eastAsia="Times New Roman"/>
          <w:bCs/>
          <w:szCs w:val="20"/>
          <w:lang w:eastAsia="ru-RU"/>
        </w:rPr>
        <w:t>об изменении (дополнении, уточнении и (или) исправлении) заявления и (или) прилагаемых к нему документов (материалов)</w:t>
      </w:r>
      <w:bookmarkEnd w:id="111"/>
      <w:r w:rsidRPr="000A6D5A">
        <w:rPr>
          <w:rFonts w:eastAsia="Times New Roman"/>
          <w:bCs/>
          <w:szCs w:val="20"/>
          <w:vertAlign w:val="superscript"/>
          <w:lang w:eastAsia="ru-RU"/>
        </w:rPr>
        <w:t>1</w:t>
      </w:r>
      <w:r w:rsidRPr="000A6D5A">
        <w:rPr>
          <w:rFonts w:eastAsia="Times New Roman"/>
          <w:szCs w:val="20"/>
          <w:lang w:eastAsia="ru-RU"/>
        </w:rPr>
        <w:t xml:space="preserve"> (далее - заявление)</w:t>
      </w:r>
      <w:bookmarkEnd w:id="110"/>
      <w:r w:rsidRPr="000A6D5A">
        <w:rPr>
          <w:rFonts w:eastAsia="Times New Roman"/>
          <w:szCs w:val="20"/>
          <w:lang w:eastAsia="ru-RU"/>
        </w:rPr>
        <w:t>.</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bookmarkStart w:id="112" w:name="_Hlk88434309"/>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 xml:space="preserve">(полное наименование уполномоченного федерального органа исполнительной власти </w:t>
      </w:r>
      <w:r w:rsidRPr="000A6D5A">
        <w:rPr>
          <w:rFonts w:eastAsia="Times New Roman"/>
          <w:sz w:val="20"/>
          <w:szCs w:val="20"/>
          <w:lang w:eastAsia="ru-RU"/>
        </w:rPr>
        <w:br/>
        <w:t>Российской Федерации / уполномоченного органа субъекта Российской Федерации)</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по результатам рассмотрения заявления </w:t>
      </w:r>
      <w:bookmarkStart w:id="113" w:name="_Hlk88418747"/>
      <w:r w:rsidRPr="000A6D5A">
        <w:rPr>
          <w:rFonts w:eastAsia="Times New Roman"/>
          <w:szCs w:val="20"/>
          <w:lang w:eastAsia="ru-RU"/>
        </w:rPr>
        <w:t xml:space="preserve">в соответствии </w:t>
      </w:r>
      <w:r w:rsidRPr="000A6D5A">
        <w:rPr>
          <w:rFonts w:eastAsia="Times New Roman"/>
          <w:szCs w:val="20"/>
          <w:lang w:eastAsia="ru-RU"/>
        </w:rPr>
        <w:br/>
        <w:t>с пунктом</w:t>
      </w:r>
      <w:r w:rsidRPr="000A6D5A">
        <w:rPr>
          <w:rFonts w:eastAsia="Times New Roman"/>
          <w:szCs w:val="20"/>
          <w:vertAlign w:val="superscript"/>
          <w:lang w:eastAsia="ru-RU"/>
        </w:rPr>
        <w:t>2</w:t>
      </w:r>
      <w:r w:rsidRPr="000A6D5A">
        <w:rPr>
          <w:rFonts w:eastAsia="Times New Roman"/>
          <w:szCs w:val="20"/>
          <w:lang w:eastAsia="ru-RU"/>
        </w:rPr>
        <w:t xml:space="preserve"> ______________ Порядка заключения соглашений о защите </w:t>
      </w:r>
      <w:r w:rsidRPr="000A6D5A">
        <w:rPr>
          <w:rFonts w:eastAsia="Times New Roman"/>
          <w:szCs w:val="20"/>
          <w:lang w:eastAsia="ru-RU"/>
        </w:rPr>
        <w:br/>
        <w:t xml:space="preserve">и поощрении капиталовложений, изменения и прекращения действия таких соглашений, ведения реестра соглашений о защите и поощрении капиталовложений, утвержденных постановлением Правительства Российской Федерации от _______________ № ______ «О соглашениях </w:t>
      </w:r>
      <w:r w:rsidRPr="000A6D5A">
        <w:rPr>
          <w:rFonts w:eastAsia="Times New Roman"/>
          <w:szCs w:val="20"/>
          <w:lang w:eastAsia="ru-RU"/>
        </w:rPr>
        <w:br/>
        <w:t>о защите и поощрении капиталовложений» (далее - Порядка)</w:t>
      </w:r>
      <w:bookmarkEnd w:id="113"/>
      <w:r w:rsidRPr="000A6D5A">
        <w:rPr>
          <w:rFonts w:eastAsia="Times New Roman"/>
          <w:szCs w:val="20"/>
          <w:lang w:eastAsia="ru-RU"/>
        </w:rPr>
        <w:t xml:space="preserve">, уведомляет </w:t>
      </w:r>
      <w:r w:rsidRPr="000A6D5A">
        <w:rPr>
          <w:rFonts w:eastAsia="Times New Roman"/>
          <w:szCs w:val="20"/>
          <w:lang w:eastAsia="ru-RU"/>
        </w:rPr>
        <w:br/>
        <w:t>о невозможности заключения соглашения о защите и поощрении капиталовложений с </w:t>
      </w: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ind w:left="2552"/>
        <w:jc w:val="center"/>
        <w:rPr>
          <w:rFonts w:eastAsia="Times New Roman"/>
          <w:sz w:val="20"/>
          <w:szCs w:val="20"/>
          <w:lang w:eastAsia="ru-RU"/>
        </w:rPr>
      </w:pPr>
      <w:r w:rsidRPr="000A6D5A">
        <w:rPr>
          <w:rFonts w:eastAsia="Times New Roman"/>
          <w:sz w:val="20"/>
          <w:szCs w:val="20"/>
          <w:lang w:eastAsia="ru-RU"/>
        </w:rPr>
        <w:t xml:space="preserve">(наименование, ИНН, ОГРН организации, </w:t>
      </w:r>
      <w:r w:rsidRPr="000A6D5A">
        <w:rPr>
          <w:rFonts w:eastAsia="Times New Roman"/>
          <w:sz w:val="20"/>
          <w:szCs w:val="20"/>
          <w:lang w:eastAsia="ru-RU"/>
        </w:rPr>
        <w:br/>
        <w:t>реализующей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по следующим основаниям:</w:t>
      </w:r>
    </w:p>
    <w:bookmarkEnd w:id="112"/>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 xml:space="preserve">(указываются основания, в связи с которыми не может быть заключено соглашение </w:t>
      </w:r>
      <w:r w:rsidRPr="000A6D5A">
        <w:rPr>
          <w:rFonts w:eastAsia="Times New Roman"/>
          <w:sz w:val="20"/>
          <w:szCs w:val="20"/>
          <w:lang w:eastAsia="ru-RU"/>
        </w:rPr>
        <w:br/>
        <w:t xml:space="preserve">о защите и поощрении капиталовложений со ссылками на положения </w:t>
      </w:r>
      <w:bookmarkStart w:id="114" w:name="_Hlk88418798"/>
      <w:r w:rsidRPr="000A6D5A">
        <w:rPr>
          <w:rFonts w:eastAsia="Times New Roman"/>
          <w:sz w:val="20"/>
          <w:szCs w:val="20"/>
          <w:lang w:eastAsia="ru-RU"/>
        </w:rPr>
        <w:t xml:space="preserve">Федерального закона </w:t>
      </w:r>
      <w:r w:rsidRPr="000A6D5A">
        <w:rPr>
          <w:rFonts w:eastAsia="Times New Roman"/>
          <w:sz w:val="20"/>
          <w:szCs w:val="20"/>
          <w:lang w:eastAsia="ru-RU"/>
        </w:rPr>
        <w:br/>
        <w:t xml:space="preserve">«О защите и поощрении капиталовложений в Российской Федерации» </w:t>
      </w:r>
      <w:bookmarkEnd w:id="114"/>
      <w:r w:rsidRPr="000A6D5A">
        <w:rPr>
          <w:rFonts w:eastAsia="Times New Roman"/>
          <w:sz w:val="20"/>
          <w:szCs w:val="20"/>
          <w:lang w:eastAsia="ru-RU"/>
        </w:rPr>
        <w:t xml:space="preserve">и Порядка, </w:t>
      </w:r>
      <w:r w:rsidRPr="000A6D5A">
        <w:rPr>
          <w:rFonts w:eastAsia="Times New Roman"/>
          <w:sz w:val="20"/>
          <w:szCs w:val="20"/>
          <w:lang w:eastAsia="ru-RU"/>
        </w:rPr>
        <w:br/>
        <w:t>которые не соблюдены организацией, реализующей проект)</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 xml:space="preserve">(полное наименование уполномоченного федерального органа исполнительной власти </w:t>
      </w:r>
      <w:r w:rsidRPr="000A6D5A">
        <w:rPr>
          <w:rFonts w:eastAsia="Times New Roman"/>
          <w:sz w:val="20"/>
          <w:szCs w:val="20"/>
          <w:lang w:eastAsia="ru-RU"/>
        </w:rPr>
        <w:br/>
        <w:t>или уполномоченного органа субъекта Российской Федерации)</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сообщает, что настоящим уведомлением организация, реализующая проект, имеет право повторно подать заявление по тому же инвестиционному проекту в соответствии с пунктом _____ Порядка.</w:t>
      </w:r>
    </w:p>
    <w:p w:rsidR="009A6D2F" w:rsidRPr="000A6D5A" w:rsidRDefault="009A6D2F" w:rsidP="009A6D2F">
      <w:pPr>
        <w:spacing w:after="0" w:line="240" w:lineRule="exact"/>
        <w:jc w:val="both"/>
        <w:rPr>
          <w:rFonts w:eastAsia="Times New Roman"/>
          <w:szCs w:val="20"/>
          <w:lang w:eastAsia="ru-RU"/>
        </w:rPr>
      </w:pPr>
    </w:p>
    <w:p w:rsidR="009A6D2F" w:rsidRPr="000A6D5A" w:rsidRDefault="009A6D2F" w:rsidP="009A6D2F">
      <w:pPr>
        <w:spacing w:after="0" w:line="240" w:lineRule="exac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2830" w:type="dxa"/>
          </w:tcPr>
          <w:p w:rsidR="009A6D2F" w:rsidRPr="000A6D5A" w:rsidRDefault="009A6D2F" w:rsidP="00AF036C">
            <w:pPr>
              <w:spacing w:after="0" w:line="240" w:lineRule="atLeast"/>
              <w:jc w:val="both"/>
              <w:rPr>
                <w:rFonts w:eastAsia="Times New Roman"/>
                <w:sz w:val="20"/>
                <w:szCs w:val="20"/>
                <w:lang w:eastAsia="ru-RU"/>
              </w:rPr>
            </w:pP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3825"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48"/>
        </w:trPr>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2830"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382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r w:rsidRPr="000A6D5A">
        <w:rPr>
          <w:rFonts w:eastAsia="Times New Roman"/>
          <w:szCs w:val="20"/>
          <w:lang w:eastAsia="ru-RU"/>
        </w:rPr>
        <w:t>___________________</w:t>
      </w:r>
    </w:p>
    <w:p w:rsidR="009A6D2F" w:rsidRPr="000A6D5A" w:rsidRDefault="009A6D2F" w:rsidP="009A6D2F">
      <w:pPr>
        <w:spacing w:after="0" w:line="120" w:lineRule="exact"/>
        <w:jc w:val="both"/>
        <w:rPr>
          <w:rFonts w:eastAsia="Times New Roman"/>
          <w:szCs w:val="20"/>
          <w:lang w:eastAsia="ru-RU"/>
        </w:rPr>
      </w:pP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4"/>
          <w:szCs w:val="24"/>
          <w:vertAlign w:val="superscript"/>
          <w:lang w:eastAsia="ru-RU"/>
        </w:rPr>
        <w:t>1</w:t>
      </w:r>
      <w:r w:rsidRPr="000A6D5A">
        <w:rPr>
          <w:rFonts w:eastAsia="Times New Roman"/>
          <w:sz w:val="20"/>
          <w:szCs w:val="20"/>
          <w:lang w:eastAsia="ru-RU"/>
        </w:rPr>
        <w:t> </w:t>
      </w:r>
      <w:r w:rsidRPr="000A6D5A">
        <w:rPr>
          <w:rFonts w:eastAsia="Times New Roman"/>
          <w:color w:val="000000"/>
          <w:sz w:val="20"/>
          <w:szCs w:val="20"/>
          <w:lang w:eastAsia="ru-RU"/>
        </w:rPr>
        <w:t>Слова «</w:t>
      </w:r>
      <w:r w:rsidRPr="000A6D5A">
        <w:rPr>
          <w:rFonts w:eastAsia="Times New Roman"/>
          <w:sz w:val="20"/>
          <w:szCs w:val="20"/>
          <w:lang w:eastAsia="ru-RU"/>
        </w:rPr>
        <w:t xml:space="preserve">представленные дополнительно на основании уведомления от _________________ г. № _______ </w:t>
      </w:r>
      <w:r w:rsidRPr="000A6D5A">
        <w:rPr>
          <w:rFonts w:eastAsia="Times New Roman"/>
          <w:bCs/>
          <w:sz w:val="20"/>
          <w:szCs w:val="20"/>
          <w:lang w:eastAsia="ru-RU"/>
        </w:rPr>
        <w:t xml:space="preserve">об изменении (дополнении, уточнении и (или) исправлении) заявления и (или) прилагаемых </w:t>
      </w:r>
      <w:r w:rsidRPr="000A6D5A">
        <w:rPr>
          <w:rFonts w:eastAsia="Times New Roman"/>
          <w:bCs/>
          <w:sz w:val="20"/>
          <w:szCs w:val="20"/>
          <w:lang w:eastAsia="ru-RU"/>
        </w:rPr>
        <w:br/>
        <w:t>к нему документов (материалов)</w:t>
      </w:r>
      <w:r w:rsidRPr="000A6D5A">
        <w:rPr>
          <w:rFonts w:eastAsia="Times New Roman"/>
          <w:color w:val="000000"/>
          <w:sz w:val="20"/>
          <w:szCs w:val="20"/>
          <w:lang w:eastAsia="ru-RU"/>
        </w:rPr>
        <w:t xml:space="preserve">» включаются в настоящее уведомление в случае, если </w:t>
      </w:r>
      <w:bookmarkStart w:id="115" w:name="_Hlk88432824"/>
      <w:r w:rsidRPr="000A6D5A">
        <w:rPr>
          <w:rFonts w:eastAsia="Times New Roman"/>
          <w:color w:val="000000"/>
          <w:sz w:val="20"/>
          <w:szCs w:val="20"/>
          <w:lang w:eastAsia="ru-RU"/>
        </w:rPr>
        <w:t>соответствующее уведомление направлялось</w:t>
      </w:r>
      <w:bookmarkEnd w:id="115"/>
      <w:r w:rsidRPr="000A6D5A">
        <w:rPr>
          <w:rFonts w:eastAsia="Times New Roman"/>
          <w:color w:val="000000"/>
          <w:sz w:val="20"/>
          <w:szCs w:val="20"/>
          <w:lang w:eastAsia="ru-RU"/>
        </w:rPr>
        <w:t xml:space="preserve"> (соответствующие уведомления направлялись).</w:t>
      </w: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4"/>
          <w:szCs w:val="24"/>
          <w:vertAlign w:val="superscript"/>
          <w:lang w:eastAsia="ru-RU"/>
        </w:rPr>
        <w:t>2</w:t>
      </w:r>
      <w:r w:rsidRPr="000A6D5A">
        <w:rPr>
          <w:rFonts w:eastAsia="Times New Roman"/>
          <w:sz w:val="20"/>
          <w:szCs w:val="20"/>
          <w:lang w:eastAsia="ru-RU"/>
        </w:rPr>
        <w:t> В уведомлении указывается пункт Порядка, применяемый в соответствующем случае.</w:t>
      </w: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sectPr w:rsidR="009A6D2F" w:rsidRPr="000A6D5A" w:rsidSect="00AF036C">
          <w:headerReference w:type="default" r:id="rId42"/>
          <w:footerReference w:type="default" r:id="rId43"/>
          <w:headerReference w:type="first" r:id="rId44"/>
          <w:footerReference w:type="first" r:id="rId45"/>
          <w:endnotePr>
            <w:numFmt w:val="decimal"/>
            <w:numRestart w:val="eachSect"/>
          </w:endnotePr>
          <w:pgSz w:w="11907" w:h="16840" w:code="9"/>
          <w:pgMar w:top="1418" w:right="1418" w:bottom="1418" w:left="1418" w:header="709" w:footer="709" w:gutter="0"/>
          <w:paperSrc w:first="15" w:other="15"/>
          <w:cols w:space="720"/>
          <w:docGrid w:linePitch="299"/>
        </w:sectPr>
      </w:pPr>
      <w:r w:rsidRPr="000A6D5A">
        <w:rPr>
          <w:rFonts w:eastAsia="Times New Roman"/>
          <w:szCs w:val="20"/>
          <w:lang w:eastAsia="ru-RU"/>
        </w:rPr>
        <w:t>____________</w:t>
      </w:r>
    </w:p>
    <w:p w:rsidR="009A6D2F" w:rsidRPr="000A6D5A" w:rsidRDefault="009A6D2F"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 9</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Ходатайство</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о признании ранее заключенного договора связанным договором</w:t>
      </w: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(адрес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(устав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на основании части 3 статьи 7 и статьи 14 Федерального закона «О защите </w:t>
      </w:r>
      <w:r w:rsidRPr="000A6D5A">
        <w:rPr>
          <w:rFonts w:eastAsia="Times New Roman"/>
          <w:szCs w:val="20"/>
          <w:lang w:eastAsia="ru-RU"/>
        </w:rPr>
        <w:br/>
        <w:t xml:space="preserve">и поощрении капиталовложений в Российской Федерации» просит признать договор № __________ от «___»____________ _______ г. </w:t>
      </w:r>
      <w:r w:rsidRPr="000A6D5A">
        <w:rPr>
          <w:rFonts w:eastAsia="Times New Roman"/>
          <w:szCs w:val="20"/>
          <w:lang w:eastAsia="ru-RU"/>
        </w:rPr>
        <w:br/>
      </w: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 w:val="20"/>
          <w:szCs w:val="20"/>
          <w:lang w:eastAsia="ru-RU"/>
        </w:rPr>
        <w:t>(вид договора в соответствии с частью 1 статьи 14 Федерального закона),</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240" w:lineRule="atLeast"/>
        <w:jc w:val="both"/>
        <w:rPr>
          <w:rFonts w:eastAsia="Times New Roman"/>
          <w:szCs w:val="20"/>
          <w:lang w:eastAsia="ru-RU"/>
        </w:rPr>
      </w:pPr>
      <w:r w:rsidRPr="000A6D5A">
        <w:rPr>
          <w:rFonts w:eastAsia="Times New Roman"/>
          <w:szCs w:val="20"/>
          <w:lang w:eastAsia="ru-RU"/>
        </w:rPr>
        <w:t>заключенный между 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(указываются стороны договора)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качестве договора, связанного с соглашением о защите и поощрении капиталовложений, </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вариант</w:t>
      </w:r>
      <w:r w:rsidRPr="000A6D5A">
        <w:rPr>
          <w:rStyle w:val="afa"/>
          <w:rFonts w:eastAsia="Times New Roman"/>
          <w:szCs w:val="20"/>
          <w:lang w:eastAsia="ru-RU"/>
        </w:rPr>
        <w:footnoteReference w:id="18"/>
      </w:r>
      <w:r w:rsidRPr="000A6D5A">
        <w:rPr>
          <w:rFonts w:eastAsia="Times New Roman"/>
          <w:szCs w:val="20"/>
          <w:lang w:eastAsia="ru-RU"/>
        </w:rPr>
        <w:t>:</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зарегистрированного Управлением Федерального казначейства по Челябинской области в реестре соглашений о защите и поощрении капиталовложений «___» ____________ ____ г. за регистрационным номером __________, предусматривающего реализацию инвестиционного проекта «_______________________________________________________»;</w:t>
      </w:r>
    </w:p>
    <w:p w:rsidR="009A6D2F" w:rsidRPr="000A6D5A" w:rsidRDefault="009A6D2F" w:rsidP="009A6D2F">
      <w:pPr>
        <w:spacing w:after="0" w:line="240" w:lineRule="atLeast"/>
        <w:ind w:right="707"/>
        <w:jc w:val="center"/>
        <w:rPr>
          <w:rFonts w:eastAsia="Times New Roman"/>
          <w:sz w:val="20"/>
          <w:szCs w:val="20"/>
          <w:lang w:eastAsia="ru-RU"/>
        </w:rPr>
      </w:pPr>
      <w:r w:rsidRPr="000A6D5A">
        <w:rPr>
          <w:rFonts w:eastAsia="Times New Roman"/>
          <w:sz w:val="20"/>
          <w:szCs w:val="20"/>
          <w:lang w:eastAsia="ru-RU"/>
        </w:rPr>
        <w:t>(наименование инвестиционного проекта)</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вариант 2</w:t>
      </w:r>
      <w:r w:rsidRPr="000A6D5A">
        <w:rPr>
          <w:rStyle w:val="afa"/>
          <w:rFonts w:eastAsia="Times New Roman"/>
          <w:szCs w:val="20"/>
          <w:lang w:eastAsia="ru-RU"/>
        </w:rPr>
        <w:footnoteReference w:id="19"/>
      </w:r>
      <w:r w:rsidRPr="000A6D5A">
        <w:rPr>
          <w:rFonts w:eastAsia="Times New Roman"/>
          <w:szCs w:val="20"/>
          <w:lang w:eastAsia="ru-RU"/>
        </w:rPr>
        <w:t>:</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о заключении которого организацией, реализующей инвестиционный проект, подано заявление от «___» ______________ _____ г. № _____, </w:t>
      </w:r>
      <w:r w:rsidRPr="000A6D5A">
        <w:rPr>
          <w:rFonts w:eastAsia="Times New Roman"/>
          <w:szCs w:val="20"/>
          <w:lang w:eastAsia="ru-RU"/>
        </w:rPr>
        <w:br/>
        <w:t xml:space="preserve">и которое предусматривает реализацию инвестиционного проекта </w:t>
      </w:r>
      <w:r w:rsidRPr="000A6D5A">
        <w:rPr>
          <w:rFonts w:eastAsia="Times New Roman"/>
          <w:szCs w:val="20"/>
          <w:lang w:eastAsia="ru-RU"/>
        </w:rPr>
        <w:br/>
        <w:t>«</w:t>
      </w:r>
      <w:r w:rsidRPr="000A6D5A">
        <w:rPr>
          <w:rFonts w:eastAsia="Times New Roman"/>
          <w:szCs w:val="20"/>
          <w:u w:val="single"/>
          <w:lang w:eastAsia="ru-RU"/>
        </w:rPr>
        <w:tab/>
        <w:t xml:space="preserve"> </w:t>
      </w:r>
      <w:r w:rsidRPr="000A6D5A">
        <w:rPr>
          <w:rFonts w:eastAsia="Times New Roman"/>
          <w:szCs w:val="20"/>
          <w:lang w:eastAsia="ru-RU"/>
        </w:rPr>
        <w:t>».</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(наименование инвестиционного проекта)</w:t>
      </w:r>
    </w:p>
    <w:p w:rsidR="009A6D2F" w:rsidRPr="000A6D5A" w:rsidRDefault="009A6D2F" w:rsidP="009A6D2F">
      <w:pPr>
        <w:tabs>
          <w:tab w:val="right" w:pos="9071"/>
        </w:tabs>
        <w:spacing w:after="0" w:line="240" w:lineRule="atLeast"/>
        <w:ind w:firstLine="709"/>
        <w:jc w:val="both"/>
        <w:rPr>
          <w:rFonts w:eastAsia="Times New Roman"/>
          <w:szCs w:val="20"/>
          <w:lang w:eastAsia="ru-RU"/>
        </w:rPr>
      </w:pP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u w:val="single"/>
          <w:lang w:eastAsia="ru-RU"/>
        </w:rPr>
        <w:t>Приложения:</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1. Надлежащим образом заверенная заявителем (организацией, реализующей инвестиционный проект) копия документа, подтверждающего полномочия уполномоченного лица заявителя (организации, реализующей инвестиционный проект) действовать </w:t>
      </w:r>
      <w:r w:rsidRPr="000A6D5A">
        <w:rPr>
          <w:rFonts w:eastAsia="Times New Roman"/>
          <w:szCs w:val="20"/>
          <w:lang w:eastAsia="ru-RU"/>
        </w:rPr>
        <w:br/>
        <w:t xml:space="preserve">от имени и в интересах заявителя (организации, реализующей инвестиционный проект) в связи с подачей ходатайства о связанности </w:t>
      </w:r>
      <w:r w:rsidRPr="000A6D5A">
        <w:rPr>
          <w:rFonts w:eastAsia="Times New Roman"/>
          <w:szCs w:val="20"/>
          <w:lang w:eastAsia="ru-RU"/>
        </w:rPr>
        <w:br/>
        <w:t>и заключением дополнительного соглашения о связанных договорах.</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2. Заверенная надлежащим образом копия договора </w:t>
      </w:r>
      <w:r w:rsidRPr="000A6D5A">
        <w:rPr>
          <w:rFonts w:eastAsia="Times New Roman"/>
          <w:szCs w:val="20"/>
          <w:lang w:eastAsia="ru-RU"/>
        </w:rPr>
        <w:br/>
        <w:t>о предоставлении субсидии (если применимо).</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3. Заверенная надлежащим образом копия договора </w:t>
      </w:r>
      <w:r w:rsidRPr="000A6D5A">
        <w:rPr>
          <w:rFonts w:eastAsia="Times New Roman"/>
          <w:szCs w:val="20"/>
          <w:lang w:eastAsia="ru-RU"/>
        </w:rPr>
        <w:br/>
        <w:t>о предоставлении бюджетных инвестиций (если применимо).</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4. Заверенная надлежащим образом копия договора между заявителем и регулируемой организацией (если применимо).</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5. Заверенная надлежащим образом справка, выданная заявителю кредитором по договору, указанному в пункте 2 части 1 статьи 14 Федерального закона «О защите и поощрении капиталовложений </w:t>
      </w:r>
      <w:r w:rsidRPr="000A6D5A">
        <w:rPr>
          <w:rFonts w:eastAsia="Times New Roman"/>
          <w:szCs w:val="20"/>
          <w:lang w:eastAsia="ru-RU"/>
        </w:rPr>
        <w:br/>
        <w:t xml:space="preserve">в Российской Федерации», содержащая условия такого договора (в том числе размер процентной ставки и (или) порядок ее определения, условия, подтверждающие направленность договора на содействие реализации инвестиционного проекта), а также реквизиты (дата, номер) </w:t>
      </w:r>
      <w:r w:rsidRPr="000A6D5A">
        <w:rPr>
          <w:rFonts w:eastAsia="Times New Roman"/>
          <w:szCs w:val="20"/>
          <w:lang w:eastAsia="ru-RU"/>
        </w:rPr>
        <w:br/>
        <w:t>и существенные условия соглашения о возмещении за счет средств бюджета Челябинской области  недополученных доходов кредитора (если применимо).</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6. Проект дополнительного соглашения о включении в соглашение условий связанного договора.</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7. Иные документы на усмотрение заявителя, в том числе подтверждающие, что указанный в настоящем ходатайстве договор обладает признаками связанного договора (при необходимости).</w:t>
      </w:r>
    </w:p>
    <w:p w:rsidR="009A6D2F" w:rsidRPr="000A6D5A" w:rsidRDefault="009A6D2F" w:rsidP="009A6D2F">
      <w:pPr>
        <w:spacing w:after="0" w:line="240" w:lineRule="atLeast"/>
        <w:ind w:firstLine="709"/>
        <w:jc w:val="both"/>
        <w:rPr>
          <w:rFonts w:eastAsia="Times New Roman"/>
          <w:szCs w:val="20"/>
          <w:lang w:eastAsia="ru-RU"/>
        </w:rPr>
      </w:pPr>
    </w:p>
    <w:p w:rsidR="009A6D2F" w:rsidRPr="000A6D5A" w:rsidRDefault="009A6D2F" w:rsidP="009A6D2F">
      <w:pPr>
        <w:spacing w:after="0" w:line="240" w:lineRule="atLeast"/>
        <w:ind w:firstLine="709"/>
        <w:jc w:val="both"/>
        <w:rPr>
          <w:rFonts w:eastAsia="Times New Roman"/>
          <w:szCs w:val="20"/>
          <w:lang w:eastAsia="ru-RU"/>
        </w:rPr>
      </w:pPr>
    </w:p>
    <w:p w:rsidR="009A6D2F" w:rsidRPr="000A6D5A" w:rsidRDefault="009A6D2F" w:rsidP="009A6D2F">
      <w:pPr>
        <w:spacing w:after="0" w:line="240" w:lineRule="atLeast"/>
        <w:ind w:firstLine="709"/>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 w:rsidR="009A6D2F" w:rsidRPr="000A6D5A" w:rsidRDefault="009A6D2F" w:rsidP="009A6D2F">
      <w:r w:rsidRPr="000A6D5A">
        <w:br w:type="page"/>
      </w:r>
    </w:p>
    <w:p w:rsidR="009A6D2F" w:rsidRPr="000A6D5A" w:rsidRDefault="009A6D2F"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 № 10</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Заявление </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о заключении дополнительного соглашения о включении</w:t>
      </w:r>
      <w:r w:rsidRPr="000A6D5A">
        <w:rPr>
          <w:rFonts w:eastAsia="Times New Roman"/>
          <w:szCs w:val="20"/>
          <w:lang w:eastAsia="ru-RU"/>
        </w:rPr>
        <w:br/>
        <w:t>в соглашение о защите и поощрении капиталовложений условий связанного договора</w:t>
      </w:r>
    </w:p>
    <w:p w:rsidR="009A6D2F" w:rsidRPr="000A6D5A" w:rsidRDefault="009A6D2F" w:rsidP="009A6D2F">
      <w:pPr>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(адрес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соответствии с частью 4 статьи 7 и пункта 1 части 6 Федерального закона </w:t>
      </w:r>
      <w:r w:rsidRPr="000A6D5A">
        <w:rPr>
          <w:rFonts w:eastAsia="Times New Roman"/>
          <w:szCs w:val="20"/>
          <w:lang w:eastAsia="ru-RU"/>
        </w:rPr>
        <w:br/>
        <w:t xml:space="preserve">«О защите и поощрении капиталовложений в Российской Федерации», просит заключить дополнительное соглашение к соглашению о защите </w:t>
      </w:r>
      <w:r w:rsidRPr="000A6D5A">
        <w:rPr>
          <w:rFonts w:eastAsia="Times New Roman"/>
          <w:szCs w:val="20"/>
          <w:lang w:eastAsia="ru-RU"/>
        </w:rPr>
        <w:br/>
        <w:t xml:space="preserve">и поощрении капиталовложений, </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вариант</w:t>
      </w:r>
      <w:r w:rsidRPr="000A6D5A">
        <w:rPr>
          <w:rStyle w:val="afa"/>
          <w:rFonts w:eastAsia="Times New Roman"/>
          <w:szCs w:val="20"/>
          <w:lang w:eastAsia="ru-RU"/>
        </w:rPr>
        <w:footnoteReference w:id="20"/>
      </w:r>
      <w:r w:rsidRPr="000A6D5A">
        <w:rPr>
          <w:rFonts w:eastAsia="Times New Roman"/>
          <w:szCs w:val="20"/>
          <w:lang w:eastAsia="ru-RU"/>
        </w:rPr>
        <w:t>:</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зарегистрированному Управлением Федерального казначейства по Челябинской области в реестре соглашений «___» ___________________ г. за регистрационным номером ___________, предусматривающему реализацию инвестиционного проекта «_______________________________________________________»;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(наименование инвестиционного проекта)</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вариант 2</w:t>
      </w:r>
      <w:r w:rsidRPr="000A6D5A">
        <w:rPr>
          <w:rStyle w:val="afa"/>
          <w:rFonts w:eastAsia="Times New Roman"/>
          <w:szCs w:val="20"/>
          <w:lang w:eastAsia="ru-RU"/>
        </w:rPr>
        <w:footnoteReference w:id="21"/>
      </w:r>
      <w:r w:rsidRPr="000A6D5A">
        <w:rPr>
          <w:rFonts w:eastAsia="Times New Roman"/>
          <w:szCs w:val="20"/>
          <w:lang w:eastAsia="ru-RU"/>
        </w:rPr>
        <w:t>:</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о заключении которого организацией, реализующей инвестиционный проект, подано заявление от «___» ______________ _____ г. № _____, </w:t>
      </w:r>
      <w:r w:rsidRPr="000A6D5A">
        <w:rPr>
          <w:rFonts w:eastAsia="Times New Roman"/>
          <w:szCs w:val="20"/>
          <w:lang w:eastAsia="ru-RU"/>
        </w:rPr>
        <w:br/>
        <w:t>и которое предусматривает реализацию инвестиционного проекта «______________________________________________________________».</w:t>
      </w:r>
    </w:p>
    <w:p w:rsidR="009A6D2F" w:rsidRPr="000A6D5A" w:rsidRDefault="009A6D2F" w:rsidP="009A6D2F">
      <w:pPr>
        <w:tabs>
          <w:tab w:val="right" w:pos="9071"/>
        </w:tabs>
        <w:spacing w:after="0" w:line="240" w:lineRule="atLeast"/>
        <w:jc w:val="center"/>
        <w:rPr>
          <w:rFonts w:eastAsia="Times New Roman"/>
          <w:b/>
          <w:szCs w:val="20"/>
          <w:lang w:eastAsia="ru-RU"/>
        </w:rPr>
      </w:pPr>
      <w:r w:rsidRPr="000A6D5A">
        <w:rPr>
          <w:rFonts w:eastAsia="Times New Roman"/>
          <w:sz w:val="20"/>
          <w:szCs w:val="20"/>
          <w:lang w:eastAsia="ru-RU"/>
        </w:rPr>
        <w:t>(наименование инвестиционного проекта)</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Настоящее заявление подается вместе с ходатайством организации, реализующей инвестиционный проект, о признании заключенного договора связанным договором от ___ _____________ _____ г. </w:t>
      </w:r>
      <w:r w:rsidRPr="000A6D5A">
        <w:rPr>
          <w:rFonts w:eastAsia="Times New Roman"/>
          <w:szCs w:val="20"/>
          <w:lang w:eastAsia="ru-RU"/>
        </w:rPr>
        <w:br/>
        <w:t>№ ___________ и прилагаемыми к нему документами.</w:t>
      </w:r>
    </w:p>
    <w:p w:rsidR="009A6D2F" w:rsidRPr="000A6D5A" w:rsidRDefault="009A6D2F" w:rsidP="009A6D2F">
      <w:pPr>
        <w:spacing w:after="0" w:line="360" w:lineRule="atLeast"/>
        <w:jc w:val="both"/>
        <w:rPr>
          <w:rFonts w:eastAsia="Times New Roman"/>
          <w:szCs w:val="20"/>
          <w:lang w:eastAsia="ru-RU"/>
        </w:rPr>
      </w:pPr>
    </w:p>
    <w:tbl>
      <w:tblPr>
        <w:tblW w:w="0" w:type="auto"/>
        <w:tblLook w:val="04A0"/>
      </w:tblPr>
      <w:tblGrid>
        <w:gridCol w:w="2943"/>
        <w:gridCol w:w="6344"/>
      </w:tblGrid>
      <w:tr w:rsidR="009A6D2F" w:rsidRPr="000A6D5A" w:rsidTr="00AF036C">
        <w:tc>
          <w:tcPr>
            <w:tcW w:w="2943" w:type="dxa"/>
          </w:tcPr>
          <w:p w:rsidR="009A6D2F" w:rsidRPr="000A6D5A" w:rsidRDefault="009A6D2F" w:rsidP="00AF036C">
            <w:pPr>
              <w:spacing w:after="0" w:line="360" w:lineRule="atLeast"/>
              <w:ind w:firstLine="709"/>
              <w:jc w:val="both"/>
              <w:rPr>
                <w:rFonts w:eastAsia="Times New Roman"/>
                <w:szCs w:val="20"/>
                <w:lang w:eastAsia="ru-RU"/>
              </w:rPr>
            </w:pPr>
            <w:r w:rsidRPr="000A6D5A">
              <w:rPr>
                <w:rFonts w:eastAsia="Times New Roman"/>
                <w:szCs w:val="20"/>
                <w:u w:val="single"/>
                <w:lang w:eastAsia="ru-RU"/>
              </w:rPr>
              <w:t>Приложения:</w:t>
            </w:r>
          </w:p>
          <w:p w:rsidR="009A6D2F" w:rsidRPr="000A6D5A" w:rsidRDefault="009A6D2F" w:rsidP="00AF036C">
            <w:pPr>
              <w:spacing w:after="0" w:line="360" w:lineRule="atLeast"/>
              <w:ind w:firstLine="709"/>
              <w:jc w:val="both"/>
              <w:rPr>
                <w:rFonts w:eastAsia="Times New Roman"/>
                <w:szCs w:val="20"/>
                <w:lang w:eastAsia="ru-RU"/>
              </w:rPr>
            </w:pPr>
          </w:p>
        </w:tc>
        <w:tc>
          <w:tcPr>
            <w:tcW w:w="6344" w:type="dxa"/>
          </w:tcPr>
          <w:p w:rsidR="009A6D2F" w:rsidRPr="000A6D5A" w:rsidRDefault="009A6D2F" w:rsidP="00AF036C">
            <w:pPr>
              <w:spacing w:after="0" w:line="240" w:lineRule="atLeast"/>
              <w:jc w:val="both"/>
              <w:rPr>
                <w:rFonts w:eastAsia="Times New Roman"/>
                <w:szCs w:val="20"/>
                <w:lang w:eastAsia="ru-RU"/>
              </w:rPr>
            </w:pPr>
            <w:r w:rsidRPr="000A6D5A">
              <w:rPr>
                <w:rFonts w:eastAsia="Times New Roman"/>
                <w:szCs w:val="20"/>
                <w:lang w:eastAsia="ru-RU"/>
              </w:rPr>
              <w:t>1. Заверенная надлежащим образом копия документа, подтверждающего полномочия лица, подписавшего настоящее заявление, действовать от имени заявителя.</w:t>
            </w:r>
          </w:p>
          <w:p w:rsidR="009A6D2F" w:rsidRPr="000A6D5A" w:rsidRDefault="009A6D2F" w:rsidP="00AF036C">
            <w:pPr>
              <w:spacing w:after="0" w:line="240" w:lineRule="atLeast"/>
              <w:jc w:val="both"/>
              <w:rPr>
                <w:rFonts w:eastAsia="Times New Roman"/>
                <w:szCs w:val="20"/>
                <w:lang w:eastAsia="ru-RU"/>
              </w:rPr>
            </w:pPr>
            <w:r w:rsidRPr="000A6D5A">
              <w:rPr>
                <w:rFonts w:eastAsia="Times New Roman"/>
                <w:szCs w:val="20"/>
                <w:lang w:eastAsia="ru-RU"/>
              </w:rPr>
              <w:t>2. Заявление о включении дополнительного соглашения в реестр соглашений по форме согласно приложению.</w:t>
            </w:r>
          </w:p>
        </w:tc>
      </w:tr>
    </w:tbl>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240" w:lineRule="atLeast"/>
        <w:ind w:firstLine="709"/>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2830" w:type="dxa"/>
          </w:tcPr>
          <w:p w:rsidR="009A6D2F" w:rsidRPr="000A6D5A" w:rsidRDefault="009A6D2F" w:rsidP="00AF036C">
            <w:pPr>
              <w:spacing w:after="0" w:line="240" w:lineRule="atLeast"/>
              <w:jc w:val="both"/>
              <w:rPr>
                <w:rFonts w:eastAsia="Times New Roman"/>
                <w:sz w:val="20"/>
                <w:szCs w:val="20"/>
                <w:lang w:eastAsia="ru-RU"/>
              </w:rPr>
            </w:pP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3825"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89"/>
        </w:trPr>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2830"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382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exact"/>
        <w:jc w:val="both"/>
        <w:rPr>
          <w:rFonts w:eastAsia="Times New Roman"/>
          <w:szCs w:val="28"/>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sectPr w:rsidR="009A6D2F" w:rsidRPr="000A6D5A" w:rsidSect="00AF036C">
          <w:endnotePr>
            <w:numFmt w:val="decimal"/>
            <w:numRestart w:val="eachSect"/>
          </w:endnotePr>
          <w:pgSz w:w="11907" w:h="16840" w:code="9"/>
          <w:pgMar w:top="1418" w:right="1418" w:bottom="1418" w:left="1418" w:header="709" w:footer="709" w:gutter="0"/>
          <w:paperSrc w:first="15" w:other="15"/>
          <w:pgNumType w:start="79"/>
          <w:cols w:space="720"/>
          <w:docGrid w:linePitch="299"/>
        </w:sectPr>
      </w:pPr>
    </w:p>
    <w:p w:rsidR="009A6D2F" w:rsidRPr="000A6D5A" w:rsidRDefault="0064790B"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11</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center"/>
        <w:rPr>
          <w:szCs w:val="24"/>
          <w:lang w:eastAsia="ru-RU"/>
        </w:rPr>
      </w:pPr>
    </w:p>
    <w:p w:rsidR="009A6D2F" w:rsidRPr="000A6D5A" w:rsidRDefault="009A6D2F" w:rsidP="009A6D2F">
      <w:pPr>
        <w:spacing w:after="0" w:line="240" w:lineRule="auto"/>
        <w:jc w:val="center"/>
        <w:rPr>
          <w:b/>
          <w:szCs w:val="24"/>
          <w:lang w:eastAsia="ru-RU"/>
        </w:rPr>
      </w:pPr>
    </w:p>
    <w:p w:rsidR="009A6D2F" w:rsidRPr="000A6D5A" w:rsidRDefault="009A6D2F" w:rsidP="009A6D2F">
      <w:pPr>
        <w:spacing w:after="0" w:line="240" w:lineRule="auto"/>
        <w:jc w:val="center"/>
        <w:rPr>
          <w:szCs w:val="24"/>
          <w:lang w:eastAsia="ru-RU"/>
        </w:rPr>
      </w:pPr>
      <w:r w:rsidRPr="000A6D5A">
        <w:rPr>
          <w:szCs w:val="24"/>
          <w:lang w:eastAsia="ru-RU"/>
        </w:rPr>
        <w:t>Заявление</w:t>
      </w:r>
    </w:p>
    <w:p w:rsidR="009A6D2F" w:rsidRPr="000A6D5A" w:rsidRDefault="009A6D2F" w:rsidP="009A6D2F">
      <w:pPr>
        <w:spacing w:after="0" w:line="240" w:lineRule="auto"/>
        <w:jc w:val="center"/>
        <w:rPr>
          <w:szCs w:val="24"/>
          <w:lang w:eastAsia="ru-RU"/>
        </w:rPr>
      </w:pPr>
      <w:r w:rsidRPr="000A6D5A">
        <w:rPr>
          <w:szCs w:val="24"/>
          <w:lang w:eastAsia="ru-RU"/>
        </w:rPr>
        <w:t xml:space="preserve">о включении дополнительного соглашения в реестр соглашений </w:t>
      </w:r>
      <w:r w:rsidRPr="000A6D5A">
        <w:rPr>
          <w:szCs w:val="24"/>
          <w:lang w:eastAsia="ru-RU"/>
        </w:rPr>
        <w:br/>
        <w:t>о защите и поощрении капиталовложений</w:t>
      </w:r>
    </w:p>
    <w:p w:rsidR="009A6D2F" w:rsidRPr="000A6D5A" w:rsidRDefault="009A6D2F" w:rsidP="009A6D2F">
      <w:pPr>
        <w:spacing w:after="0" w:line="240" w:lineRule="auto"/>
        <w:jc w:val="center"/>
        <w:rPr>
          <w:szCs w:val="24"/>
          <w:lang w:eastAsia="ru-RU"/>
        </w:rPr>
      </w:pPr>
    </w:p>
    <w:p w:rsidR="009A6D2F" w:rsidRPr="000A6D5A" w:rsidRDefault="009A6D2F" w:rsidP="009A6D2F">
      <w:pPr>
        <w:spacing w:after="0" w:line="240" w:lineRule="auto"/>
        <w:jc w:val="center"/>
        <w:rPr>
          <w:szCs w:val="24"/>
          <w:lang w:eastAsia="ru-RU"/>
        </w:rPr>
      </w:pPr>
    </w:p>
    <w:p w:rsidR="009A6D2F" w:rsidRPr="000A6D5A" w:rsidRDefault="009A6D2F" w:rsidP="009A6D2F">
      <w:pPr>
        <w:tabs>
          <w:tab w:val="right" w:pos="9071"/>
        </w:tabs>
        <w:spacing w:after="0"/>
        <w:jc w:val="both"/>
        <w:rPr>
          <w:rFonts w:eastAsia="Times New Roman"/>
          <w:szCs w:val="28"/>
          <w:u w:val="single"/>
          <w:lang w:eastAsia="ru-RU"/>
        </w:rPr>
      </w:pPr>
      <w:r w:rsidRPr="000A6D5A">
        <w:rPr>
          <w:rFonts w:eastAsia="Times New Roman"/>
          <w:szCs w:val="28"/>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jc w:val="both"/>
        <w:rPr>
          <w:rFonts w:eastAsia="Times New Roman"/>
          <w:szCs w:val="28"/>
          <w:u w:val="single"/>
          <w:lang w:eastAsia="ru-RU"/>
        </w:rPr>
      </w:pPr>
      <w:r w:rsidRPr="000A6D5A">
        <w:rPr>
          <w:rFonts w:eastAsia="Times New Roman"/>
          <w:szCs w:val="28"/>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9A6D2F">
      <w:pPr>
        <w:tabs>
          <w:tab w:val="right" w:pos="9071"/>
        </w:tabs>
        <w:spacing w:after="0"/>
        <w:jc w:val="both"/>
        <w:rPr>
          <w:rFonts w:eastAsia="Times New Roman"/>
          <w:szCs w:val="28"/>
          <w:u w:val="single"/>
          <w:lang w:eastAsia="ru-RU"/>
        </w:rPr>
      </w:pPr>
      <w:r w:rsidRPr="000A6D5A">
        <w:rPr>
          <w:rFonts w:eastAsia="Times New Roman"/>
          <w:szCs w:val="28"/>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(адрес организации, реализующей инвестиционный проект)</w:t>
      </w:r>
    </w:p>
    <w:p w:rsidR="009A6D2F" w:rsidRPr="000A6D5A" w:rsidRDefault="009A6D2F" w:rsidP="009A6D2F">
      <w:pPr>
        <w:tabs>
          <w:tab w:val="right" w:pos="9071"/>
        </w:tabs>
        <w:spacing w:after="0"/>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spacing w:after="0" w:line="120" w:lineRule="exact"/>
        <w:jc w:val="both"/>
        <w:rPr>
          <w:rFonts w:eastAsia="Times New Roman"/>
          <w:szCs w:val="28"/>
          <w:lang w:eastAsia="ru-RU"/>
        </w:rPr>
      </w:pPr>
    </w:p>
    <w:p w:rsidR="009A6D2F" w:rsidRPr="000A6D5A" w:rsidRDefault="009A6D2F" w:rsidP="009A6D2F">
      <w:pPr>
        <w:spacing w:after="0" w:line="360" w:lineRule="atLeast"/>
        <w:jc w:val="both"/>
        <w:rPr>
          <w:rFonts w:eastAsia="Times New Roman"/>
          <w:szCs w:val="28"/>
          <w:lang w:eastAsia="ru-RU"/>
        </w:rPr>
      </w:pPr>
      <w:r w:rsidRPr="000A6D5A">
        <w:rPr>
          <w:rFonts w:eastAsia="Times New Roman"/>
          <w:szCs w:val="28"/>
          <w:lang w:eastAsia="ru-RU"/>
        </w:rPr>
        <w:t xml:space="preserve">на основании пункта 1 части 7 статьи 11 Федерального закона «О защите </w:t>
      </w:r>
      <w:r w:rsidRPr="000A6D5A">
        <w:rPr>
          <w:rFonts w:eastAsia="Times New Roman"/>
          <w:szCs w:val="28"/>
          <w:lang w:eastAsia="ru-RU"/>
        </w:rPr>
        <w:br/>
        <w:t>и поощрении капиталовложений в Российской Федерации» просит зарегистрировать (включить в реестр соглашений) дополнительное соглашение о связанных договорах к соглашению о защите и поощрении капиталовложений,</w:t>
      </w:r>
    </w:p>
    <w:p w:rsidR="009A6D2F" w:rsidRPr="000A6D5A" w:rsidRDefault="009A6D2F" w:rsidP="009A6D2F">
      <w:pPr>
        <w:spacing w:after="0"/>
        <w:ind w:firstLine="709"/>
        <w:jc w:val="both"/>
        <w:rPr>
          <w:rFonts w:eastAsia="Times New Roman"/>
          <w:szCs w:val="28"/>
          <w:lang w:eastAsia="ru-RU"/>
        </w:rPr>
      </w:pPr>
      <w:r w:rsidRPr="000A6D5A">
        <w:rPr>
          <w:rFonts w:eastAsia="Times New Roman"/>
          <w:szCs w:val="28"/>
          <w:lang w:eastAsia="ru-RU"/>
        </w:rPr>
        <w:t>вариант</w:t>
      </w:r>
      <w:r w:rsidRPr="000A6D5A">
        <w:rPr>
          <w:rStyle w:val="afa"/>
          <w:rFonts w:eastAsia="Times New Roman"/>
          <w:szCs w:val="28"/>
          <w:lang w:eastAsia="ru-RU"/>
        </w:rPr>
        <w:footnoteReference w:id="22"/>
      </w:r>
      <w:r w:rsidRPr="000A6D5A">
        <w:rPr>
          <w:rFonts w:eastAsia="Times New Roman"/>
          <w:szCs w:val="28"/>
          <w:lang w:eastAsia="ru-RU"/>
        </w:rPr>
        <w:t>:</w:t>
      </w:r>
    </w:p>
    <w:p w:rsidR="009A6D2F" w:rsidRPr="000A6D5A" w:rsidRDefault="009A6D2F" w:rsidP="009A6D2F">
      <w:pPr>
        <w:spacing w:after="0" w:line="360" w:lineRule="atLeast"/>
        <w:ind w:firstLine="709"/>
        <w:jc w:val="both"/>
        <w:rPr>
          <w:rFonts w:eastAsia="Times New Roman"/>
          <w:szCs w:val="28"/>
          <w:lang w:eastAsia="ru-RU"/>
        </w:rPr>
      </w:pPr>
      <w:r w:rsidRPr="000A6D5A">
        <w:rPr>
          <w:rFonts w:eastAsia="Times New Roman"/>
          <w:szCs w:val="28"/>
          <w:lang w:eastAsia="ru-RU"/>
        </w:rPr>
        <w:t>зарегистрированному Управлением Федерального казначейства</w:t>
      </w:r>
      <w:r w:rsidRPr="000A6D5A">
        <w:rPr>
          <w:rFonts w:eastAsia="Times New Roman"/>
          <w:szCs w:val="28"/>
          <w:lang w:eastAsia="ru-RU"/>
        </w:rPr>
        <w:br/>
        <w:t>по Челябинской области в реестре соглашений «___» ___________ _____ г. регистрационный номер ___________, предусматривающему реализацию инвестиционного проекта «_______________________________________________________»;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(наименование инвестиционного проекта)</w:t>
      </w:r>
    </w:p>
    <w:p w:rsidR="009A6D2F" w:rsidRPr="000A6D5A" w:rsidRDefault="009A6D2F" w:rsidP="009A6D2F">
      <w:pPr>
        <w:spacing w:after="0" w:line="240" w:lineRule="atLeast"/>
        <w:jc w:val="center"/>
        <w:rPr>
          <w:rFonts w:eastAsia="Times New Roman"/>
          <w:szCs w:val="28"/>
          <w:lang w:eastAsia="ru-RU"/>
        </w:rPr>
      </w:pPr>
    </w:p>
    <w:p w:rsidR="009A6D2F" w:rsidRPr="000A6D5A" w:rsidRDefault="009A6D2F" w:rsidP="009A6D2F">
      <w:pPr>
        <w:spacing w:after="0" w:line="240" w:lineRule="atLeast"/>
        <w:jc w:val="center"/>
        <w:rPr>
          <w:rFonts w:eastAsia="Times New Roman"/>
          <w:szCs w:val="28"/>
          <w:lang w:eastAsia="ru-RU"/>
        </w:rPr>
      </w:pPr>
    </w:p>
    <w:p w:rsidR="009A6D2F" w:rsidRPr="000A6D5A" w:rsidRDefault="009A6D2F" w:rsidP="009A6D2F">
      <w:pPr>
        <w:spacing w:after="0"/>
        <w:ind w:firstLine="709"/>
        <w:jc w:val="both"/>
        <w:rPr>
          <w:rFonts w:eastAsia="Times New Roman"/>
          <w:szCs w:val="28"/>
          <w:lang w:eastAsia="ru-RU"/>
        </w:rPr>
      </w:pPr>
      <w:r w:rsidRPr="000A6D5A">
        <w:rPr>
          <w:rFonts w:eastAsia="Times New Roman"/>
          <w:szCs w:val="28"/>
          <w:lang w:eastAsia="ru-RU"/>
        </w:rPr>
        <w:t>вариант</w:t>
      </w:r>
      <w:r w:rsidRPr="000A6D5A">
        <w:rPr>
          <w:rStyle w:val="afa"/>
          <w:rFonts w:eastAsia="Times New Roman"/>
          <w:szCs w:val="28"/>
          <w:lang w:eastAsia="ru-RU"/>
        </w:rPr>
        <w:footnoteReference w:id="23"/>
      </w:r>
      <w:r w:rsidRPr="000A6D5A">
        <w:rPr>
          <w:rFonts w:eastAsia="Times New Roman"/>
          <w:szCs w:val="28"/>
          <w:lang w:eastAsia="ru-RU"/>
        </w:rPr>
        <w:t>:</w:t>
      </w:r>
    </w:p>
    <w:p w:rsidR="009A6D2F" w:rsidRPr="000A6D5A" w:rsidRDefault="009A6D2F" w:rsidP="009A6D2F">
      <w:pPr>
        <w:spacing w:after="0"/>
        <w:ind w:firstLine="709"/>
        <w:jc w:val="both"/>
        <w:rPr>
          <w:rFonts w:eastAsia="Times New Roman"/>
          <w:szCs w:val="28"/>
          <w:lang w:eastAsia="ru-RU"/>
        </w:rPr>
      </w:pPr>
      <w:r w:rsidRPr="000A6D5A">
        <w:rPr>
          <w:rFonts w:eastAsia="Times New Roman"/>
          <w:szCs w:val="28"/>
          <w:lang w:eastAsia="ru-RU"/>
        </w:rPr>
        <w:t xml:space="preserve">о заключении которого организацией, реализующей инвестиционный проект, подано заявление от «___» ______________ _____ г. № _____, </w:t>
      </w:r>
      <w:r w:rsidRPr="000A6D5A">
        <w:rPr>
          <w:rFonts w:eastAsia="Times New Roman"/>
          <w:szCs w:val="28"/>
          <w:lang w:eastAsia="ru-RU"/>
        </w:rPr>
        <w:br/>
        <w:t>и которое предусматривает реализацию инвестиционного проекта «______________________________________________________________».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(наименование инвестиционного проекта)</w:t>
      </w:r>
    </w:p>
    <w:p w:rsidR="009A6D2F" w:rsidRPr="000A6D5A" w:rsidRDefault="009A6D2F" w:rsidP="009A6D2F">
      <w:pPr>
        <w:tabs>
          <w:tab w:val="right" w:pos="9071"/>
        </w:tabs>
        <w:spacing w:after="0" w:line="360" w:lineRule="atLeast"/>
        <w:ind w:left="2410" w:hanging="1701"/>
        <w:jc w:val="both"/>
        <w:rPr>
          <w:rFonts w:eastAsia="Times New Roman"/>
          <w:szCs w:val="20"/>
          <w:lang w:eastAsia="ru-RU"/>
        </w:rPr>
      </w:pPr>
    </w:p>
    <w:p w:rsidR="009A6D2F" w:rsidRPr="000A6D5A" w:rsidRDefault="009A6D2F" w:rsidP="009A6D2F">
      <w:pPr>
        <w:spacing w:after="0" w:line="240" w:lineRule="atLeast"/>
        <w:ind w:firstLine="709"/>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2830" w:type="dxa"/>
          </w:tcPr>
          <w:p w:rsidR="009A6D2F" w:rsidRPr="000A6D5A" w:rsidRDefault="009A6D2F" w:rsidP="00AF036C">
            <w:pPr>
              <w:spacing w:after="0" w:line="240" w:lineRule="atLeast"/>
              <w:jc w:val="both"/>
              <w:rPr>
                <w:rFonts w:eastAsia="Times New Roman"/>
                <w:sz w:val="20"/>
                <w:szCs w:val="20"/>
                <w:lang w:eastAsia="ru-RU"/>
              </w:rPr>
            </w:pP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3825"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74"/>
        </w:trPr>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2830"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382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atLeast"/>
        <w:jc w:val="both"/>
        <w:rPr>
          <w:rFonts w:eastAsia="Times New Roman"/>
          <w:szCs w:val="28"/>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r w:rsidRPr="000A6D5A">
        <w:br w:type="page"/>
      </w:r>
    </w:p>
    <w:p w:rsidR="009A6D2F" w:rsidRPr="000A6D5A" w:rsidRDefault="0064790B" w:rsidP="009A6D2F">
      <w:pPr>
        <w:tabs>
          <w:tab w:val="right" w:pos="9071"/>
        </w:tabs>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12</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Дополнительное соглашение № ___</w:t>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 xml:space="preserve">к соглашению о защите и поощрении капиталовложений </w:t>
      </w:r>
      <w:r w:rsidRPr="000A6D5A">
        <w:rPr>
          <w:rFonts w:eastAsia="Times New Roman"/>
          <w:szCs w:val="20"/>
          <w:lang w:eastAsia="ru-RU"/>
        </w:rPr>
        <w:br/>
        <w:t xml:space="preserve">от «____» ____________ № ___ о включении в соглашение о защите </w:t>
      </w:r>
      <w:r w:rsidRPr="000A6D5A">
        <w:rPr>
          <w:rFonts w:eastAsia="Times New Roman"/>
          <w:szCs w:val="20"/>
          <w:lang w:eastAsia="ru-RU"/>
        </w:rPr>
        <w:br/>
        <w:t>и поощрении капиталовложений условий связанного договора</w:t>
      </w: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both"/>
        <w:rPr>
          <w:rFonts w:eastAsia="Times New Roman"/>
          <w:szCs w:val="20"/>
          <w:lang w:eastAsia="ru-RU"/>
        </w:rPr>
      </w:pPr>
    </w:p>
    <w:tbl>
      <w:tblPr>
        <w:tblW w:w="9180" w:type="dxa"/>
        <w:tblLayout w:type="fixed"/>
        <w:tblLook w:val="0400"/>
      </w:tblPr>
      <w:tblGrid>
        <w:gridCol w:w="6204"/>
        <w:gridCol w:w="2976"/>
      </w:tblGrid>
      <w:tr w:rsidR="009A6D2F" w:rsidRPr="000A6D5A" w:rsidTr="00AF036C">
        <w:tc>
          <w:tcPr>
            <w:tcW w:w="6204" w:type="dxa"/>
          </w:tcPr>
          <w:p w:rsidR="009A6D2F" w:rsidRPr="000A6D5A" w:rsidRDefault="009A6D2F" w:rsidP="00AF036C">
            <w:pPr>
              <w:tabs>
                <w:tab w:val="right" w:pos="9071"/>
              </w:tabs>
              <w:spacing w:after="0" w:line="360" w:lineRule="atLeast"/>
              <w:jc w:val="both"/>
              <w:rPr>
                <w:rFonts w:eastAsia="Times New Roman"/>
                <w:szCs w:val="20"/>
                <w:lang w:eastAsia="ru-RU"/>
              </w:rPr>
            </w:pPr>
            <w:r w:rsidRPr="000A6D5A">
              <w:rPr>
                <w:rFonts w:eastAsia="Times New Roman"/>
                <w:szCs w:val="20"/>
                <w:lang w:eastAsia="ru-RU"/>
              </w:rPr>
              <w:t>______________________________</w:t>
            </w:r>
          </w:p>
        </w:tc>
        <w:tc>
          <w:tcPr>
            <w:tcW w:w="2976" w:type="dxa"/>
          </w:tcPr>
          <w:p w:rsidR="009A6D2F" w:rsidRPr="000A6D5A" w:rsidRDefault="009A6D2F" w:rsidP="00AF036C">
            <w:pPr>
              <w:tabs>
                <w:tab w:val="right" w:pos="9071"/>
              </w:tabs>
              <w:spacing w:after="0" w:line="360" w:lineRule="atLeast"/>
              <w:jc w:val="both"/>
              <w:rPr>
                <w:rFonts w:eastAsia="Times New Roman"/>
                <w:szCs w:val="20"/>
                <w:lang w:eastAsia="ru-RU"/>
              </w:rPr>
            </w:pPr>
            <w:r w:rsidRPr="000A6D5A">
              <w:rPr>
                <w:rFonts w:eastAsia="Times New Roman"/>
                <w:szCs w:val="20"/>
                <w:lang w:eastAsia="ru-RU"/>
              </w:rPr>
              <w:t>«____» _____________</w:t>
            </w:r>
          </w:p>
        </w:tc>
      </w:tr>
      <w:tr w:rsidR="009A6D2F" w:rsidRPr="000A6D5A" w:rsidTr="00AF036C">
        <w:tc>
          <w:tcPr>
            <w:tcW w:w="6204" w:type="dxa"/>
          </w:tcPr>
          <w:p w:rsidR="009A6D2F" w:rsidRPr="000A6D5A" w:rsidRDefault="009A6D2F" w:rsidP="00AF036C">
            <w:pPr>
              <w:tabs>
                <w:tab w:val="right" w:pos="9071"/>
              </w:tabs>
              <w:spacing w:after="0" w:line="240" w:lineRule="atLeast"/>
              <w:rPr>
                <w:rFonts w:eastAsia="Times New Roman"/>
                <w:sz w:val="20"/>
                <w:szCs w:val="20"/>
                <w:lang w:eastAsia="ru-RU"/>
              </w:rPr>
            </w:pPr>
            <w:r w:rsidRPr="000A6D5A">
              <w:rPr>
                <w:rFonts w:eastAsia="Times New Roman"/>
                <w:sz w:val="20"/>
                <w:szCs w:val="20"/>
                <w:lang w:eastAsia="ru-RU"/>
              </w:rPr>
              <w:t xml:space="preserve">               (место подписания соглашения)</w:t>
            </w:r>
          </w:p>
        </w:tc>
        <w:tc>
          <w:tcPr>
            <w:tcW w:w="2976" w:type="dxa"/>
          </w:tcPr>
          <w:p w:rsidR="009A6D2F" w:rsidRPr="000A6D5A" w:rsidRDefault="009A6D2F" w:rsidP="00AF036C">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(дата заключения соглашения)</w:t>
            </w:r>
          </w:p>
        </w:tc>
      </w:tr>
    </w:tbl>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center"/>
        <w:rPr>
          <w:rFonts w:eastAsia="Times New Roman"/>
          <w:szCs w:val="20"/>
          <w:lang w:eastAsia="ru-RU"/>
        </w:rPr>
      </w:pPr>
      <w:r w:rsidRPr="000A6D5A">
        <w:rPr>
          <w:rFonts w:eastAsia="Times New Roman"/>
          <w:szCs w:val="20"/>
          <w:lang w:eastAsia="ru-RU"/>
        </w:rPr>
        <w:t>Министе6рство экономического развития Челябинской области,</w:t>
      </w:r>
    </w:p>
    <w:p w:rsidR="009A6D2F" w:rsidRPr="000A6D5A" w:rsidRDefault="009A6D2F" w:rsidP="009A6D2F">
      <w:pPr>
        <w:tabs>
          <w:tab w:val="right" w:pos="9071"/>
        </w:tabs>
        <w:spacing w:after="0" w:line="240" w:lineRule="atLeast"/>
        <w:jc w:val="center"/>
        <w:rPr>
          <w:rFonts w:eastAsia="Times New Roman"/>
          <w:sz w:val="20"/>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действующее от имени</w:t>
      </w:r>
      <w:r w:rsidRPr="000A6D5A">
        <w:rPr>
          <w:rStyle w:val="af7"/>
          <w:rFonts w:eastAsia="Times New Roman"/>
          <w:szCs w:val="20"/>
          <w:lang w:eastAsia="ru-RU"/>
        </w:rPr>
        <w:t xml:space="preserve"> </w:t>
      </w:r>
      <w:r w:rsidRPr="000A6D5A">
        <w:rPr>
          <w:rFonts w:eastAsia="Times New Roman"/>
          <w:szCs w:val="20"/>
          <w:lang w:eastAsia="ru-RU"/>
        </w:rPr>
        <w:t>Челябинской области,</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в лице __________________________________________________________,</w:t>
      </w:r>
    </w:p>
    <w:p w:rsidR="009A6D2F" w:rsidRPr="000A6D5A" w:rsidRDefault="009A6D2F" w:rsidP="009A6D2F">
      <w:pPr>
        <w:tabs>
          <w:tab w:val="right" w:pos="9071"/>
        </w:tabs>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действующего на основании _______________________________________,</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(положение об уполномоченном органе субъекта </w:t>
      </w:r>
      <w:r w:rsidRPr="000A6D5A">
        <w:rPr>
          <w:rFonts w:eastAsia="Times New Roman"/>
          <w:sz w:val="20"/>
          <w:szCs w:val="20"/>
          <w:lang w:eastAsia="ru-RU"/>
        </w:rPr>
        <w:br/>
        <w:t>Российской Федерации, доверенность или иной документ, 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именуемое в дальнейшем Министерство, и ________________________</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в лице __________________________________________________________,</w:t>
      </w:r>
    </w:p>
    <w:p w:rsidR="009A6D2F" w:rsidRPr="000A6D5A" w:rsidRDefault="009A6D2F" w:rsidP="009A6D2F">
      <w:pPr>
        <w:tabs>
          <w:tab w:val="right" w:pos="9071"/>
        </w:tabs>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лица организации)</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_______________________________________, </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(устав или иной документ, 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именуемое в дальнейшем организацией, совместно именуемые сторонами, </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в соответствии с пунктом 5, подпунктом «а» пункта 6 части 8, частью 9 статьи 10 и статьей 14 Федерального закона «О защите и поощрении капиталовложений в Российской Федерации» (далее - Федеральный закон), пришли к соглашению о нижеследующем:</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1. Включить в соглашение о защите и поощрении капиталовложений от  «____» ___________ _______ г., регистрационный номер ____ </w:t>
      </w:r>
      <w:r w:rsidRPr="000A6D5A">
        <w:rPr>
          <w:rFonts w:eastAsia="Times New Roman"/>
          <w:szCs w:val="20"/>
          <w:lang w:eastAsia="ru-RU"/>
        </w:rPr>
        <w:br/>
        <w:t>(далее - соглашение) следующие условия договора от «____» ___________ № ____ (далее - договор), признанного связанным с соглашением:</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 xml:space="preserve">(указывается корреспондирующее условиям соглашения условие договора, в том числе сроки предоставления и объемы субсидий, бюджетных инвестиций, указанных в договоре о предоставлении субсидии, договоре о предоставлении бюджетных инвестиций, заключенных в соответствии </w:t>
      </w:r>
      <w:r w:rsidRPr="000A6D5A">
        <w:rPr>
          <w:rFonts w:eastAsia="Times New Roman"/>
          <w:sz w:val="20"/>
          <w:szCs w:val="20"/>
          <w:lang w:eastAsia="ru-RU"/>
        </w:rPr>
        <w:br/>
        <w:t xml:space="preserve">с бюджетным законодательством Российской Федерации, и (или) процентная ставка (порядок </w:t>
      </w:r>
      <w:r w:rsidRPr="000A6D5A">
        <w:rPr>
          <w:rFonts w:eastAsia="Times New Roman"/>
          <w:sz w:val="20"/>
          <w:szCs w:val="20"/>
          <w:lang w:eastAsia="ru-RU"/>
        </w:rPr>
        <w:br/>
        <w:t xml:space="preserve">ее определения) по кредитному договору, предусматривающему предоставление организации кредитных средств по льготной ставке, если на дату признания такого договора связанным договором кредитор </w:t>
      </w:r>
      <w:r w:rsidRPr="000A6D5A">
        <w:rPr>
          <w:rFonts w:eastAsia="Times New Roman"/>
          <w:sz w:val="20"/>
          <w:szCs w:val="20"/>
          <w:lang w:eastAsia="ru-RU"/>
        </w:rPr>
        <w:br/>
        <w:t xml:space="preserve">по нему является стороной соглашения о возмещении за счет средств бюджетов бюджетной системы Российской Федерации доходов, недополученных таким кредитором вследствие предоставления кредитных средств по льготной ставке, а также сроки предоставления и объемы субсидий кредитору </w:t>
      </w:r>
      <w:r w:rsidRPr="000A6D5A">
        <w:rPr>
          <w:rFonts w:eastAsia="Times New Roman"/>
          <w:sz w:val="20"/>
          <w:szCs w:val="20"/>
          <w:lang w:eastAsia="ru-RU"/>
        </w:rPr>
        <w:br/>
        <w:t>по указанному кредитному договору)</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2. _________________________________________________________</w:t>
      </w:r>
    </w:p>
    <w:p w:rsidR="009A6D2F" w:rsidRPr="000A6D5A" w:rsidRDefault="009A6D2F" w:rsidP="009A6D2F">
      <w:pPr>
        <w:tabs>
          <w:tab w:val="right" w:pos="9071"/>
        </w:tabs>
        <w:spacing w:after="0" w:line="240" w:lineRule="atLeast"/>
        <w:ind w:left="993"/>
        <w:jc w:val="center"/>
        <w:rPr>
          <w:rFonts w:eastAsia="Times New Roman"/>
          <w:sz w:val="20"/>
          <w:szCs w:val="20"/>
          <w:u w:val="single"/>
          <w:lang w:eastAsia="ru-RU"/>
        </w:rPr>
      </w:pPr>
      <w:r w:rsidRPr="000A6D5A">
        <w:rPr>
          <w:rFonts w:eastAsia="Times New Roman"/>
          <w:sz w:val="20"/>
          <w:szCs w:val="20"/>
          <w:lang w:eastAsia="ru-RU"/>
        </w:rPr>
        <w:t xml:space="preserve">(публично-правовое образование, являющееся стороной соглашения, за счет средств </w:t>
      </w:r>
      <w:r w:rsidRPr="000A6D5A">
        <w:rPr>
          <w:rFonts w:eastAsia="Times New Roman"/>
          <w:sz w:val="20"/>
          <w:szCs w:val="20"/>
          <w:lang w:eastAsia="ru-RU"/>
        </w:rPr>
        <w:br/>
        <w:t>бюджета которого организации возмещается соответствующий реальный ущерб)</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обязуется возместить организации в соответствии с частью 3 статьи 14 Федерального закона и пунктами ____ соглашения реальный ущерб </w:t>
      </w:r>
      <w:r w:rsidRPr="000A6D5A">
        <w:rPr>
          <w:rFonts w:eastAsia="Times New Roman"/>
          <w:szCs w:val="20"/>
          <w:lang w:eastAsia="ru-RU"/>
        </w:rPr>
        <w:br/>
        <w:t xml:space="preserve">в случае совершения </w:t>
      </w: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ind w:left="2552"/>
        <w:jc w:val="center"/>
        <w:rPr>
          <w:rFonts w:eastAsia="Times New Roman"/>
          <w:sz w:val="20"/>
          <w:szCs w:val="20"/>
          <w:u w:val="single"/>
          <w:lang w:eastAsia="ru-RU"/>
        </w:rPr>
      </w:pPr>
      <w:r w:rsidRPr="000A6D5A">
        <w:rPr>
          <w:rFonts w:eastAsia="Times New Roman"/>
          <w:sz w:val="20"/>
          <w:szCs w:val="20"/>
          <w:lang w:eastAsia="ru-RU"/>
        </w:rPr>
        <w:t xml:space="preserve">(публично-правовое образование, являющееся стороной соглашения, </w:t>
      </w:r>
      <w:r w:rsidRPr="000A6D5A">
        <w:rPr>
          <w:rFonts w:eastAsia="Times New Roman"/>
          <w:sz w:val="20"/>
          <w:szCs w:val="20"/>
          <w:lang w:eastAsia="ru-RU"/>
        </w:rPr>
        <w:br/>
        <w:t>за счет средств бюджета которого организации возмещается соответствующий реальный ущерб)</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одного или нескольких из следующих нарушений:</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а) нарушение сроков и (или) объемов предоставления субсидий, бюджетных инвестиций, предусмотренных договором</w:t>
      </w:r>
      <w:r w:rsidRPr="000A6D5A">
        <w:rPr>
          <w:rStyle w:val="afa"/>
          <w:rFonts w:eastAsia="Times New Roman"/>
          <w:szCs w:val="20"/>
          <w:lang w:eastAsia="ru-RU"/>
        </w:rPr>
        <w:footnoteReference w:id="24"/>
      </w:r>
      <w:r w:rsidRPr="000A6D5A">
        <w:rPr>
          <w:rFonts w:eastAsia="Times New Roman"/>
          <w:szCs w:val="20"/>
          <w:lang w:eastAsia="ru-RU"/>
        </w:rPr>
        <w:t>;</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б) нарушение сроков и (или) объемов предоставления субсидий кредитору по договору</w:t>
      </w:r>
      <w:r w:rsidRPr="000A6D5A">
        <w:rPr>
          <w:rStyle w:val="afa"/>
          <w:rFonts w:eastAsia="Times New Roman"/>
          <w:szCs w:val="20"/>
          <w:lang w:eastAsia="ru-RU"/>
        </w:rPr>
        <w:footnoteReference w:id="25"/>
      </w:r>
      <w:r w:rsidRPr="000A6D5A">
        <w:rPr>
          <w:rFonts w:eastAsia="Times New Roman"/>
          <w:szCs w:val="20"/>
          <w:lang w:eastAsia="ru-RU"/>
        </w:rPr>
        <w:t>;</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в) изменение значений долгосрочных параметров регулирования деятельности регулируемых организаций и (или) положений соглашений </w:t>
      </w:r>
      <w:r w:rsidRPr="000A6D5A">
        <w:rPr>
          <w:rFonts w:eastAsia="Times New Roman"/>
          <w:szCs w:val="20"/>
          <w:lang w:eastAsia="ru-RU"/>
        </w:rPr>
        <w:br/>
        <w:t xml:space="preserve">об условиях осуществления регулируемых видов деятельности, </w:t>
      </w:r>
      <w:r w:rsidRPr="000A6D5A">
        <w:rPr>
          <w:rFonts w:eastAsia="Times New Roman"/>
          <w:szCs w:val="20"/>
          <w:lang w:eastAsia="ru-RU"/>
        </w:rPr>
        <w:br/>
        <w:t>на основании которых были определены условия поставки товаров, выполнения работ или оказания услуг, приобретаемых (получаемых) организацией в соответствии с подпунктом «а» пункта 3 части 1 статьи 14 Федерального закона</w:t>
      </w:r>
      <w:r w:rsidRPr="000A6D5A">
        <w:rPr>
          <w:rStyle w:val="afa"/>
          <w:rFonts w:eastAsia="Times New Roman"/>
          <w:szCs w:val="20"/>
          <w:lang w:eastAsia="ru-RU"/>
        </w:rPr>
        <w:footnoteReference w:id="26"/>
      </w:r>
      <w:r w:rsidRPr="000A6D5A">
        <w:rPr>
          <w:rFonts w:eastAsia="Times New Roman"/>
          <w:szCs w:val="20"/>
          <w:lang w:eastAsia="ru-RU"/>
        </w:rPr>
        <w:t>.</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3. Настоящее дополнительное соглашение действует в течение следующего срока ______________________________.</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4. Сторона соглашения, не указанная в пункте 2 настоящего дополнительного соглашения, не отвечает по обязательствам </w:t>
      </w:r>
      <w:r w:rsidRPr="000A6D5A">
        <w:rPr>
          <w:rFonts w:eastAsia="Times New Roman"/>
          <w:szCs w:val="20"/>
          <w:lang w:eastAsia="ru-RU"/>
        </w:rPr>
        <w:br/>
        <w:t xml:space="preserve">публично-правового образования, указанного в пункте 2 настоящего дополнительного соглашения, принятым в соответствии с настоящим дополнительным соглашением. </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5. Настоящее дополнительное соглашение является неотъемлемой частью соглашения, составлено в _____ экземплярах на русском языке, </w:t>
      </w:r>
      <w:r w:rsidRPr="000A6D5A">
        <w:rPr>
          <w:rFonts w:eastAsia="Times New Roman"/>
          <w:szCs w:val="20"/>
          <w:lang w:eastAsia="ru-RU"/>
        </w:rPr>
        <w:br/>
        <w:t>по одному экземпляру для каждой стороны, и вступает в силу с даты его регистрации (включения сведений в реестр соглашений) Федеральным казначейством в установленном порядке.</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От имени Челябинской области:</w:t>
      </w:r>
    </w:p>
    <w:p w:rsidR="009A6D2F" w:rsidRPr="000A6D5A" w:rsidRDefault="009A6D2F" w:rsidP="009A6D2F">
      <w:pPr>
        <w:spacing w:after="0" w:line="240" w:lineRule="atLeast"/>
        <w:ind w:firstLine="709"/>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2830" w:type="dxa"/>
          </w:tcPr>
          <w:p w:rsidR="009A6D2F" w:rsidRPr="000A6D5A" w:rsidRDefault="009A6D2F" w:rsidP="00AF036C">
            <w:pPr>
              <w:spacing w:after="0" w:line="240" w:lineRule="atLeast"/>
              <w:jc w:val="both"/>
              <w:rPr>
                <w:rFonts w:eastAsia="Times New Roman"/>
                <w:sz w:val="20"/>
                <w:szCs w:val="20"/>
                <w:lang w:eastAsia="ru-RU"/>
              </w:rPr>
            </w:pP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3825"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09"/>
        </w:trPr>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2830"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382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exact"/>
        <w:jc w:val="both"/>
        <w:rPr>
          <w:rFonts w:eastAsia="Times New Roman"/>
          <w:szCs w:val="28"/>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От имени организации:</w:t>
      </w:r>
    </w:p>
    <w:p w:rsidR="009A6D2F" w:rsidRPr="000A6D5A" w:rsidRDefault="009A6D2F" w:rsidP="009A6D2F">
      <w:pPr>
        <w:tabs>
          <w:tab w:val="right" w:pos="9071"/>
        </w:tabs>
        <w:spacing w:after="0" w:line="360" w:lineRule="atLeast"/>
        <w:ind w:left="2410" w:hanging="1701"/>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57"/>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exact"/>
        <w:jc w:val="both"/>
        <w:rPr>
          <w:rFonts w:eastAsia="Times New Roman"/>
          <w:szCs w:val="28"/>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pPr>
      <w:r w:rsidRPr="000A6D5A">
        <w:rPr>
          <w:rFonts w:eastAsia="Times New Roman"/>
          <w:position w:val="6"/>
          <w:szCs w:val="20"/>
          <w:lang w:eastAsia="ru-RU"/>
        </w:rPr>
        <w:t>____________</w:t>
      </w:r>
    </w:p>
    <w:p w:rsidR="009A6D2F" w:rsidRPr="000A6D5A" w:rsidRDefault="009A6D2F" w:rsidP="009A6D2F">
      <w:pPr>
        <w:rPr>
          <w:rFonts w:eastAsia="Times New Roman"/>
          <w:position w:val="6"/>
          <w:szCs w:val="20"/>
          <w:lang w:eastAsia="ru-RU"/>
        </w:rPr>
      </w:pPr>
      <w:r w:rsidRPr="000A6D5A">
        <w:rPr>
          <w:rFonts w:eastAsia="Times New Roman"/>
          <w:position w:val="6"/>
          <w:szCs w:val="20"/>
          <w:lang w:eastAsia="ru-RU"/>
        </w:rPr>
        <w:br w:type="page"/>
      </w:r>
    </w:p>
    <w:p w:rsidR="009A6D2F" w:rsidRPr="000A6D5A" w:rsidRDefault="0064790B"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13</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exact"/>
        <w:ind w:left="3828"/>
        <w:jc w:val="center"/>
        <w:rPr>
          <w:rFonts w:eastAsia="Times New Roman"/>
          <w:szCs w:val="20"/>
          <w:lang w:eastAsia="ru-RU"/>
        </w:rPr>
      </w:pPr>
    </w:p>
    <w:p w:rsidR="009A6D2F" w:rsidRPr="000A6D5A" w:rsidRDefault="009A6D2F" w:rsidP="009A6D2F">
      <w:pPr>
        <w:spacing w:after="0" w:line="240" w:lineRule="exac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Справка,</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представляемая в Управление Федерального казначейства</w:t>
      </w:r>
      <w:r w:rsidRPr="000A6D5A">
        <w:rPr>
          <w:rFonts w:eastAsia="Times New Roman"/>
          <w:szCs w:val="20"/>
          <w:lang w:eastAsia="ru-RU"/>
        </w:rPr>
        <w:br/>
        <w:t>по Челябинской области при направлении</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запроса о включении сведений о соглашении о защите и поощрении капиталовложений (дополнительном соглашении, дополнительном соглашении о расторжении соглашения, уведомлении об отказе </w:t>
      </w:r>
      <w:r w:rsidRPr="000A6D5A">
        <w:rPr>
          <w:rFonts w:eastAsia="Times New Roman"/>
          <w:szCs w:val="20"/>
          <w:lang w:eastAsia="ru-RU"/>
        </w:rPr>
        <w:br/>
        <w:t>от соглашения) в реестр соглашений о защите и поощрении капиталовложений</w:t>
      </w:r>
    </w:p>
    <w:p w:rsidR="009A6D2F" w:rsidRPr="000A6D5A" w:rsidRDefault="009A6D2F" w:rsidP="009A6D2F">
      <w:pPr>
        <w:spacing w:after="0" w:line="240" w:lineRule="atLeast"/>
        <w:jc w:val="center"/>
        <w:rPr>
          <w:rFonts w:eastAsia="Times New Roman"/>
          <w:b/>
          <w:szCs w:val="20"/>
          <w:lang w:eastAsia="ru-RU"/>
        </w:rPr>
      </w:pPr>
    </w:p>
    <w:p w:rsidR="009A6D2F" w:rsidRPr="000A6D5A" w:rsidRDefault="009A6D2F" w:rsidP="009A6D2F">
      <w:pPr>
        <w:spacing w:after="0" w:line="240" w:lineRule="exact"/>
        <w:jc w:val="both"/>
        <w:rPr>
          <w:rFonts w:eastAsia="Times New Roman"/>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3486"/>
        <w:gridCol w:w="2560"/>
        <w:gridCol w:w="2503"/>
      </w:tblGrid>
      <w:tr w:rsidR="009A6D2F" w:rsidRPr="000A6D5A" w:rsidTr="00AF036C">
        <w:trPr>
          <w:tblHeader/>
        </w:trPr>
        <w:tc>
          <w:tcPr>
            <w:tcW w:w="738" w:type="dxa"/>
            <w:vAlign w:val="center"/>
          </w:tcPr>
          <w:p w:rsidR="009A6D2F" w:rsidRPr="000A6D5A" w:rsidRDefault="009A6D2F" w:rsidP="00AF036C">
            <w:pPr>
              <w:spacing w:before="40" w:after="40" w:line="240" w:lineRule="atLeast"/>
              <w:jc w:val="center"/>
              <w:rPr>
                <w:rFonts w:eastAsia="Times New Roman"/>
                <w:szCs w:val="20"/>
                <w:lang w:eastAsia="ru-RU"/>
              </w:rPr>
            </w:pPr>
            <w:r w:rsidRPr="000A6D5A">
              <w:rPr>
                <w:rFonts w:eastAsia="Times New Roman"/>
                <w:szCs w:val="20"/>
                <w:lang w:eastAsia="ru-RU"/>
              </w:rPr>
              <w:t>№</w:t>
            </w:r>
          </w:p>
        </w:tc>
        <w:tc>
          <w:tcPr>
            <w:tcW w:w="3486" w:type="dxa"/>
            <w:vAlign w:val="center"/>
          </w:tcPr>
          <w:p w:rsidR="009A6D2F" w:rsidRPr="000A6D5A" w:rsidRDefault="009A6D2F" w:rsidP="00AF036C">
            <w:pPr>
              <w:spacing w:before="40" w:after="40" w:line="240" w:lineRule="atLeast"/>
              <w:jc w:val="center"/>
              <w:rPr>
                <w:rFonts w:eastAsia="Times New Roman"/>
                <w:szCs w:val="20"/>
                <w:lang w:eastAsia="ru-RU"/>
              </w:rPr>
            </w:pPr>
            <w:r w:rsidRPr="000A6D5A">
              <w:rPr>
                <w:rFonts w:eastAsia="Times New Roman"/>
                <w:szCs w:val="20"/>
                <w:lang w:eastAsia="ru-RU"/>
              </w:rPr>
              <w:t>Наименование показателя</w:t>
            </w:r>
          </w:p>
        </w:tc>
        <w:tc>
          <w:tcPr>
            <w:tcW w:w="2560" w:type="dxa"/>
            <w:vAlign w:val="center"/>
          </w:tcPr>
          <w:p w:rsidR="009A6D2F" w:rsidRPr="000A6D5A" w:rsidRDefault="009A6D2F" w:rsidP="00AF036C">
            <w:pPr>
              <w:spacing w:before="40" w:after="40" w:line="240" w:lineRule="atLeast"/>
              <w:jc w:val="center"/>
              <w:rPr>
                <w:rFonts w:eastAsia="Times New Roman"/>
                <w:szCs w:val="20"/>
                <w:lang w:eastAsia="ru-RU"/>
              </w:rPr>
            </w:pPr>
            <w:r w:rsidRPr="000A6D5A">
              <w:rPr>
                <w:rFonts w:eastAsia="Times New Roman"/>
                <w:szCs w:val="20"/>
                <w:lang w:eastAsia="ru-RU"/>
              </w:rPr>
              <w:t>Значение показателя</w:t>
            </w:r>
          </w:p>
        </w:tc>
        <w:tc>
          <w:tcPr>
            <w:tcW w:w="2503" w:type="dxa"/>
            <w:vAlign w:val="center"/>
          </w:tcPr>
          <w:p w:rsidR="009A6D2F" w:rsidRPr="000A6D5A" w:rsidRDefault="009A6D2F" w:rsidP="00AF036C">
            <w:pPr>
              <w:spacing w:before="40" w:after="40" w:line="240" w:lineRule="atLeast"/>
              <w:jc w:val="center"/>
              <w:rPr>
                <w:rFonts w:eastAsia="Times New Roman"/>
                <w:szCs w:val="20"/>
                <w:lang w:eastAsia="ru-RU"/>
              </w:rPr>
            </w:pPr>
            <w:r w:rsidRPr="000A6D5A">
              <w:rPr>
                <w:rFonts w:eastAsia="Times New Roman"/>
                <w:szCs w:val="20"/>
                <w:lang w:eastAsia="ru-RU"/>
              </w:rPr>
              <w:t>Сведения ограниченного доступа</w:t>
            </w:r>
            <w:r w:rsidRPr="000A6D5A">
              <w:rPr>
                <w:rFonts w:eastAsia="Times New Roman"/>
                <w:szCs w:val="20"/>
                <w:lang w:eastAsia="ru-RU"/>
              </w:rPr>
              <w:br/>
              <w:t>(да или нет)</w:t>
            </w:r>
          </w:p>
        </w:tc>
      </w:tr>
      <w:tr w:rsidR="009A6D2F" w:rsidRPr="000A6D5A" w:rsidTr="00AF036C">
        <w:tc>
          <w:tcPr>
            <w:tcW w:w="9287" w:type="dxa"/>
            <w:gridSpan w:val="4"/>
          </w:tcPr>
          <w:p w:rsidR="009A6D2F" w:rsidRPr="000A6D5A" w:rsidRDefault="009A6D2F" w:rsidP="00AF036C">
            <w:pPr>
              <w:spacing w:after="60" w:line="240" w:lineRule="atLeast"/>
              <w:jc w:val="center"/>
              <w:rPr>
                <w:rFonts w:eastAsia="Times New Roman"/>
                <w:bCs/>
                <w:szCs w:val="20"/>
                <w:lang w:eastAsia="ru-RU"/>
              </w:rPr>
            </w:pPr>
            <w:r w:rsidRPr="000A6D5A">
              <w:rPr>
                <w:rFonts w:eastAsia="Times New Roman"/>
                <w:bCs/>
                <w:szCs w:val="20"/>
                <w:lang w:eastAsia="ru-RU"/>
              </w:rPr>
              <w:t xml:space="preserve">I. Сведения об организации, реализующей инвестиционный проект </w:t>
            </w:r>
            <w:r w:rsidRPr="000A6D5A">
              <w:rPr>
                <w:rFonts w:eastAsia="Times New Roman"/>
                <w:bCs/>
                <w:szCs w:val="20"/>
                <w:lang w:eastAsia="ru-RU"/>
              </w:rPr>
              <w:br/>
              <w:t>(далее соответственно - организация, проект)</w:t>
            </w: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Полное наименование организации</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Сокращенное наименование организации</w:t>
            </w:r>
            <w:r w:rsidRPr="000A6D5A">
              <w:rPr>
                <w:rFonts w:eastAsia="Times New Roman"/>
                <w:szCs w:val="20"/>
                <w:lang w:eastAsia="ru-RU"/>
              </w:rPr>
              <w:br/>
              <w:t>(при наличии)</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3.</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Адрес</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4.</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ИНН</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5.</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ОГРН</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6.</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Проектная компания </w:t>
            </w:r>
            <w:r w:rsidRPr="000A6D5A">
              <w:rPr>
                <w:rFonts w:eastAsia="Times New Roman"/>
                <w:szCs w:val="20"/>
                <w:lang w:eastAsia="ru-RU"/>
              </w:rPr>
              <w:br/>
              <w:t>(да или нет)</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7.</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Адрес электронной почты</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8.</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Телефон</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9.</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Фамилия, имя, отчество (последнее – при наличии)лица, уполномоченного действовать от имени организации, без доверенности</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9287" w:type="dxa"/>
            <w:gridSpan w:val="4"/>
          </w:tcPr>
          <w:p w:rsidR="009A6D2F" w:rsidRPr="000A6D5A" w:rsidRDefault="009A6D2F" w:rsidP="00AF036C">
            <w:pPr>
              <w:spacing w:after="60" w:line="240" w:lineRule="atLeast"/>
              <w:jc w:val="center"/>
              <w:rPr>
                <w:rFonts w:eastAsia="Times New Roman"/>
                <w:bCs/>
                <w:szCs w:val="20"/>
                <w:lang w:eastAsia="ru-RU"/>
              </w:rPr>
            </w:pPr>
            <w:r w:rsidRPr="000A6D5A">
              <w:rPr>
                <w:rFonts w:eastAsia="Times New Roman"/>
                <w:bCs/>
                <w:szCs w:val="20"/>
                <w:lang w:eastAsia="ru-RU"/>
              </w:rPr>
              <w:t xml:space="preserve">II. Сведения о публично-правовых образованиях, </w:t>
            </w:r>
            <w:r w:rsidRPr="000A6D5A">
              <w:rPr>
                <w:rFonts w:eastAsia="Times New Roman"/>
                <w:bCs/>
                <w:szCs w:val="20"/>
                <w:lang w:eastAsia="ru-RU"/>
              </w:rPr>
              <w:br/>
              <w:t>являющихся сторонами соглашения о защите и поощрении капиталовложений (далее - соглашение)</w:t>
            </w: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10.</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Уполномоченный орган субъекта Российской Федерации, действующий от имени субъекта Российской Федерации</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11.</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Уполномоченный орган местного самоуправления, действующий от имени муниципального образования</w:t>
            </w:r>
            <w:r w:rsidRPr="000A6D5A">
              <w:rPr>
                <w:rFonts w:eastAsia="Times New Roman"/>
                <w:szCs w:val="20"/>
                <w:vertAlign w:val="superscript"/>
                <w:lang w:eastAsia="ru-RU"/>
              </w:rPr>
              <w:t>1</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9287" w:type="dxa"/>
            <w:gridSpan w:val="4"/>
          </w:tcPr>
          <w:p w:rsidR="009A6D2F" w:rsidRPr="000A6D5A" w:rsidRDefault="009A6D2F" w:rsidP="00AF036C">
            <w:pPr>
              <w:spacing w:after="60" w:line="240" w:lineRule="atLeast"/>
              <w:jc w:val="center"/>
              <w:rPr>
                <w:rFonts w:eastAsia="Times New Roman"/>
                <w:bCs/>
                <w:szCs w:val="20"/>
                <w:lang w:eastAsia="ru-RU"/>
              </w:rPr>
            </w:pPr>
            <w:r w:rsidRPr="000A6D5A">
              <w:rPr>
                <w:rFonts w:eastAsia="Times New Roman"/>
                <w:bCs/>
                <w:szCs w:val="20"/>
                <w:lang w:eastAsia="ru-RU"/>
              </w:rPr>
              <w:t xml:space="preserve">III. Сведения о соглашении </w:t>
            </w: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12.</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Дата подписания соглашения последней </w:t>
            </w:r>
            <w:r w:rsidRPr="000A6D5A">
              <w:rPr>
                <w:rFonts w:eastAsia="Times New Roman"/>
                <w:szCs w:val="20"/>
                <w:lang w:eastAsia="ru-RU"/>
              </w:rPr>
              <w:br/>
              <w:t>из сторон соглашения</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13.</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Наименование проекта</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14.</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Сроки и этапы реализации проекта</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15.</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Сведения о размере осуществленных </w:t>
            </w:r>
            <w:r w:rsidRPr="000A6D5A">
              <w:rPr>
                <w:rFonts w:eastAsia="Times New Roman"/>
                <w:szCs w:val="20"/>
                <w:lang w:eastAsia="ru-RU"/>
              </w:rPr>
              <w:br/>
              <w:t xml:space="preserve">(если применимо) </w:t>
            </w:r>
            <w:r w:rsidRPr="000A6D5A">
              <w:rPr>
                <w:rFonts w:eastAsia="Times New Roman"/>
                <w:szCs w:val="20"/>
                <w:lang w:eastAsia="ru-RU"/>
              </w:rPr>
              <w:br/>
              <w:t xml:space="preserve">и планируемых капиталовложений, </w:t>
            </w:r>
            <w:r w:rsidRPr="000A6D5A">
              <w:rPr>
                <w:rFonts w:eastAsia="Times New Roman"/>
                <w:szCs w:val="20"/>
                <w:lang w:eastAsia="ru-RU"/>
              </w:rPr>
              <w:br/>
              <w:t>в том числе по этапам реализации проекта (рублей)</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16.</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Срок применения стабилизационной оговорки</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17.</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Сведения </w:t>
            </w:r>
            <w:r w:rsidRPr="000A6D5A">
              <w:rPr>
                <w:rFonts w:eastAsia="Times New Roman"/>
                <w:szCs w:val="20"/>
                <w:lang w:eastAsia="ru-RU"/>
              </w:rPr>
              <w:br/>
              <w:t xml:space="preserve">о прогнозируемых объемах налогов и иных обязательных платежей </w:t>
            </w:r>
            <w:r w:rsidRPr="000A6D5A">
              <w:rPr>
                <w:rFonts w:eastAsia="Times New Roman"/>
                <w:szCs w:val="20"/>
                <w:lang w:eastAsia="ru-RU"/>
              </w:rPr>
              <w:br/>
              <w:t>в связи с реализацией проекта</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9287" w:type="dxa"/>
            <w:gridSpan w:val="4"/>
            <w:tcBorders>
              <w:bottom w:val="single" w:sz="4" w:space="0" w:color="auto"/>
            </w:tcBorders>
          </w:tcPr>
          <w:p w:rsidR="009A6D2F" w:rsidRPr="000A6D5A" w:rsidRDefault="009A6D2F" w:rsidP="00AF036C">
            <w:pPr>
              <w:spacing w:after="60" w:line="240" w:lineRule="atLeast"/>
              <w:jc w:val="center"/>
              <w:rPr>
                <w:rFonts w:eastAsia="Times New Roman"/>
                <w:bCs/>
                <w:szCs w:val="20"/>
                <w:lang w:eastAsia="ru-RU"/>
              </w:rPr>
            </w:pPr>
            <w:r w:rsidRPr="000A6D5A">
              <w:rPr>
                <w:rFonts w:eastAsia="Times New Roman"/>
                <w:bCs/>
                <w:szCs w:val="20"/>
                <w:lang w:eastAsia="ru-RU"/>
              </w:rPr>
              <w:t>IV. Сведения о дополнительном соглашении к соглашению</w:t>
            </w:r>
            <w:r w:rsidRPr="000A6D5A">
              <w:rPr>
                <w:rFonts w:eastAsia="Times New Roman"/>
                <w:bCs/>
                <w:szCs w:val="20"/>
                <w:vertAlign w:val="superscript"/>
                <w:lang w:eastAsia="ru-RU"/>
              </w:rPr>
              <w:t>3</w:t>
            </w:r>
          </w:p>
        </w:tc>
      </w:tr>
      <w:tr w:rsidR="009A6D2F" w:rsidRPr="000A6D5A" w:rsidTr="00AF036C">
        <w:tc>
          <w:tcPr>
            <w:tcW w:w="738" w:type="dxa"/>
            <w:tcBorders>
              <w:bottom w:val="single" w:sz="4" w:space="0" w:color="auto"/>
            </w:tcBorders>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18.</w:t>
            </w:r>
          </w:p>
        </w:tc>
        <w:tc>
          <w:tcPr>
            <w:tcW w:w="3486"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Вид и предмет дополнительного соглашения (в том числе </w:t>
            </w:r>
            <w:r w:rsidRPr="000A6D5A">
              <w:rPr>
                <w:rFonts w:eastAsia="Times New Roman"/>
                <w:szCs w:val="20"/>
                <w:lang w:eastAsia="ru-RU"/>
              </w:rPr>
              <w:br/>
              <w:t xml:space="preserve">с указанием положений Федерального закона </w:t>
            </w:r>
            <w:r w:rsidRPr="000A6D5A">
              <w:rPr>
                <w:rFonts w:eastAsia="Times New Roman"/>
                <w:szCs w:val="20"/>
                <w:lang w:eastAsia="ru-RU"/>
              </w:rPr>
              <w:br/>
              <w:t xml:space="preserve">«О защите и поощрении капиталовложений </w:t>
            </w:r>
            <w:r w:rsidRPr="000A6D5A">
              <w:rPr>
                <w:rFonts w:eastAsia="Times New Roman"/>
                <w:szCs w:val="20"/>
                <w:lang w:eastAsia="ru-RU"/>
              </w:rPr>
              <w:br/>
              <w:t xml:space="preserve">в Российской Федерации» </w:t>
            </w:r>
            <w:r w:rsidRPr="000A6D5A">
              <w:rPr>
                <w:rFonts w:eastAsia="Times New Roman"/>
                <w:szCs w:val="20"/>
                <w:lang w:eastAsia="ru-RU"/>
              </w:rPr>
              <w:br/>
              <w:t xml:space="preserve">и Порядка заключения, изменения, прекращения действия соглашений, стороной которых является Челябинская область и не является Российская </w:t>
            </w:r>
            <w:proofErr w:type="spellStart"/>
            <w:r w:rsidRPr="000A6D5A">
              <w:rPr>
                <w:rFonts w:eastAsia="Times New Roman"/>
                <w:szCs w:val="20"/>
                <w:lang w:eastAsia="ru-RU"/>
              </w:rPr>
              <w:t>Федераци</w:t>
            </w:r>
            <w:proofErr w:type="spellEnd"/>
            <w:r w:rsidRPr="000A6D5A">
              <w:rPr>
                <w:rFonts w:eastAsia="Times New Roman"/>
                <w:szCs w:val="20"/>
                <w:lang w:eastAsia="ru-RU"/>
              </w:rPr>
              <w:t xml:space="preserve">, ведения реестра соглашений </w:t>
            </w:r>
            <w:r w:rsidRPr="000A6D5A">
              <w:rPr>
                <w:rFonts w:eastAsia="Times New Roman"/>
                <w:szCs w:val="20"/>
                <w:lang w:eastAsia="ru-RU"/>
              </w:rPr>
              <w:br/>
              <w:t xml:space="preserve">о защите и поощрении капиталовложений, утвержденных постановлением Правительства Челябинской области </w:t>
            </w:r>
            <w:r w:rsidRPr="000A6D5A">
              <w:rPr>
                <w:rFonts w:eastAsia="Times New Roman"/>
                <w:szCs w:val="20"/>
                <w:lang w:eastAsia="ru-RU"/>
              </w:rPr>
              <w:br/>
              <w:t xml:space="preserve">от ___ ___________ </w:t>
            </w:r>
            <w:r w:rsidRPr="000A6D5A">
              <w:rPr>
                <w:rFonts w:eastAsia="Times New Roman"/>
                <w:szCs w:val="20"/>
                <w:lang w:eastAsia="ru-RU"/>
              </w:rPr>
              <w:br/>
              <w:t>202_ г. № ______</w:t>
            </w:r>
            <w:r w:rsidRPr="000A6D5A">
              <w:rPr>
                <w:rFonts w:eastAsia="Times New Roman"/>
                <w:szCs w:val="20"/>
                <w:lang w:eastAsia="ru-RU"/>
              </w:rPr>
              <w:br/>
              <w:t xml:space="preserve">«О соглашениях о защите </w:t>
            </w:r>
            <w:r w:rsidRPr="000A6D5A">
              <w:rPr>
                <w:rFonts w:eastAsia="Times New Roman"/>
                <w:szCs w:val="20"/>
                <w:lang w:eastAsia="ru-RU"/>
              </w:rPr>
              <w:br/>
              <w:t xml:space="preserve">и поощрении капиталовложений», </w:t>
            </w:r>
            <w:r w:rsidRPr="000A6D5A">
              <w:rPr>
                <w:rFonts w:eastAsia="Times New Roman"/>
                <w:szCs w:val="20"/>
                <w:lang w:eastAsia="ru-RU"/>
              </w:rPr>
              <w:br/>
              <w:t>на которых основано дополнительное соглашение)</w:t>
            </w:r>
          </w:p>
        </w:tc>
        <w:tc>
          <w:tcPr>
            <w:tcW w:w="2560"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c>
          <w:tcPr>
            <w:tcW w:w="2503"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Borders>
              <w:top w:val="nil"/>
            </w:tcBorders>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19.</w:t>
            </w:r>
          </w:p>
        </w:tc>
        <w:tc>
          <w:tcPr>
            <w:tcW w:w="3486" w:type="dxa"/>
            <w:tcBorders>
              <w:top w:val="nil"/>
            </w:tcBorders>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Дата подписания дополнительного соглашения последней </w:t>
            </w:r>
            <w:r w:rsidRPr="000A6D5A">
              <w:rPr>
                <w:rFonts w:eastAsia="Times New Roman"/>
                <w:szCs w:val="20"/>
                <w:lang w:eastAsia="ru-RU"/>
              </w:rPr>
              <w:br/>
              <w:t>из сторон дополнительного соглашения</w:t>
            </w:r>
          </w:p>
        </w:tc>
        <w:tc>
          <w:tcPr>
            <w:tcW w:w="2560" w:type="dxa"/>
            <w:tcBorders>
              <w:top w:val="nil"/>
            </w:tcBorders>
          </w:tcPr>
          <w:p w:rsidR="009A6D2F" w:rsidRPr="000A6D5A" w:rsidRDefault="009A6D2F" w:rsidP="00AF036C">
            <w:pPr>
              <w:spacing w:after="60" w:line="240" w:lineRule="atLeast"/>
              <w:rPr>
                <w:rFonts w:eastAsia="Times New Roman"/>
                <w:szCs w:val="20"/>
                <w:lang w:eastAsia="ru-RU"/>
              </w:rPr>
            </w:pPr>
          </w:p>
        </w:tc>
        <w:tc>
          <w:tcPr>
            <w:tcW w:w="2503" w:type="dxa"/>
            <w:tcBorders>
              <w:top w:val="nil"/>
            </w:tcBorders>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20.</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Дата подписания </w:t>
            </w:r>
            <w:r w:rsidRPr="000A6D5A">
              <w:rPr>
                <w:rFonts w:eastAsia="Times New Roman"/>
                <w:szCs w:val="20"/>
                <w:lang w:eastAsia="ru-RU"/>
              </w:rPr>
              <w:br/>
              <w:t xml:space="preserve">и регистрационный номер соглашения, к которому заключается дополнительное соглашение </w:t>
            </w:r>
            <w:r w:rsidRPr="000A6D5A">
              <w:rPr>
                <w:rFonts w:eastAsia="Times New Roman"/>
                <w:szCs w:val="20"/>
                <w:lang w:eastAsia="ru-RU"/>
              </w:rPr>
              <w:br/>
              <w:t>(если применимо)</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21.</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Дата заключения, </w:t>
            </w:r>
            <w:r w:rsidRPr="000A6D5A">
              <w:rPr>
                <w:rFonts w:eastAsia="Times New Roman"/>
                <w:szCs w:val="20"/>
                <w:lang w:eastAsia="ru-RU"/>
              </w:rPr>
              <w:br/>
              <w:t xml:space="preserve">номер, предмет заключенных связанных договоров, а также публично-правовое образование, за счет средств бюджета </w:t>
            </w:r>
            <w:r w:rsidRPr="000A6D5A">
              <w:rPr>
                <w:rFonts w:eastAsia="Times New Roman"/>
                <w:szCs w:val="20"/>
                <w:lang w:eastAsia="ru-RU"/>
              </w:rPr>
              <w:br/>
              <w:t xml:space="preserve">которого подлежит возмещению ущерб </w:t>
            </w:r>
            <w:r w:rsidRPr="000A6D5A">
              <w:rPr>
                <w:rFonts w:eastAsia="Times New Roman"/>
                <w:szCs w:val="20"/>
                <w:lang w:eastAsia="ru-RU"/>
              </w:rPr>
              <w:br/>
              <w:t xml:space="preserve">в случае нарушения </w:t>
            </w:r>
            <w:r w:rsidRPr="000A6D5A">
              <w:rPr>
                <w:rFonts w:eastAsia="Times New Roman"/>
                <w:szCs w:val="20"/>
                <w:lang w:eastAsia="ru-RU"/>
              </w:rPr>
              <w:br/>
              <w:t>условий указанных договоров</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9287" w:type="dxa"/>
            <w:gridSpan w:val="4"/>
            <w:tcBorders>
              <w:bottom w:val="single" w:sz="4" w:space="0" w:color="auto"/>
            </w:tcBorders>
          </w:tcPr>
          <w:p w:rsidR="009A6D2F" w:rsidRPr="000A6D5A" w:rsidRDefault="009A6D2F" w:rsidP="00AF036C">
            <w:pPr>
              <w:spacing w:after="60" w:line="240" w:lineRule="atLeast"/>
              <w:jc w:val="center"/>
              <w:rPr>
                <w:rFonts w:eastAsia="Times New Roman"/>
                <w:bCs/>
                <w:szCs w:val="20"/>
                <w:lang w:eastAsia="ru-RU"/>
              </w:rPr>
            </w:pPr>
            <w:r w:rsidRPr="000A6D5A">
              <w:rPr>
                <w:rFonts w:eastAsia="Times New Roman"/>
                <w:bCs/>
                <w:szCs w:val="20"/>
                <w:lang w:eastAsia="ru-RU"/>
              </w:rPr>
              <w:t>V. Сведения о результатах мониторинга</w:t>
            </w:r>
          </w:p>
        </w:tc>
      </w:tr>
      <w:tr w:rsidR="009A6D2F" w:rsidRPr="000A6D5A" w:rsidTr="00AF036C">
        <w:tc>
          <w:tcPr>
            <w:tcW w:w="738" w:type="dxa"/>
            <w:tcBorders>
              <w:bottom w:val="single" w:sz="4" w:space="0" w:color="auto"/>
            </w:tcBorders>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22.</w:t>
            </w:r>
          </w:p>
        </w:tc>
        <w:tc>
          <w:tcPr>
            <w:tcW w:w="3486"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Сведения о результатах мониторинга, то есть информация </w:t>
            </w:r>
            <w:r w:rsidRPr="000A6D5A">
              <w:rPr>
                <w:rFonts w:eastAsia="Times New Roman"/>
                <w:szCs w:val="20"/>
                <w:lang w:eastAsia="ru-RU"/>
              </w:rPr>
              <w:br/>
              <w:t xml:space="preserve">об исполнении условий соглашения и условий реализации проекта, в том числе этапов реализации </w:t>
            </w:r>
            <w:r w:rsidRPr="000A6D5A">
              <w:rPr>
                <w:rFonts w:eastAsia="Times New Roman"/>
                <w:szCs w:val="20"/>
                <w:lang w:eastAsia="ru-RU"/>
              </w:rPr>
              <w:br/>
              <w:t xml:space="preserve">проекта, включая: </w:t>
            </w:r>
          </w:p>
        </w:tc>
        <w:tc>
          <w:tcPr>
            <w:tcW w:w="2560"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c>
          <w:tcPr>
            <w:tcW w:w="2503"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Borders>
              <w:top w:val="nil"/>
            </w:tcBorders>
          </w:tcPr>
          <w:p w:rsidR="009A6D2F" w:rsidRPr="000A6D5A" w:rsidRDefault="009A6D2F" w:rsidP="00AF036C">
            <w:pPr>
              <w:spacing w:after="60" w:line="240" w:lineRule="atLeast"/>
              <w:ind w:left="-57" w:right="-57"/>
              <w:jc w:val="center"/>
              <w:rPr>
                <w:rFonts w:eastAsia="Times New Roman"/>
                <w:szCs w:val="20"/>
                <w:lang w:eastAsia="ru-RU"/>
              </w:rPr>
            </w:pPr>
            <w:r w:rsidRPr="000A6D5A">
              <w:rPr>
                <w:rFonts w:eastAsia="Times New Roman"/>
                <w:szCs w:val="20"/>
                <w:lang w:eastAsia="ru-RU"/>
              </w:rPr>
              <w:t>22.1.</w:t>
            </w:r>
          </w:p>
        </w:tc>
        <w:tc>
          <w:tcPr>
            <w:tcW w:w="3486" w:type="dxa"/>
            <w:tcBorders>
              <w:top w:val="nil"/>
            </w:tcBorders>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информацию </w:t>
            </w:r>
            <w:r w:rsidRPr="000A6D5A">
              <w:rPr>
                <w:rFonts w:eastAsia="Times New Roman"/>
                <w:szCs w:val="20"/>
                <w:lang w:eastAsia="ru-RU"/>
              </w:rPr>
              <w:br/>
              <w:t xml:space="preserve">о представленных уполномоченной организацией </w:t>
            </w:r>
            <w:r w:rsidRPr="000A6D5A">
              <w:rPr>
                <w:rFonts w:eastAsia="Times New Roman"/>
                <w:szCs w:val="20"/>
                <w:lang w:eastAsia="ru-RU"/>
              </w:rPr>
              <w:br/>
              <w:t>и уполномоченным органом субъекта Российской Федерации отчетах</w:t>
            </w:r>
          </w:p>
        </w:tc>
        <w:tc>
          <w:tcPr>
            <w:tcW w:w="2560" w:type="dxa"/>
            <w:tcBorders>
              <w:top w:val="nil"/>
            </w:tcBorders>
          </w:tcPr>
          <w:p w:rsidR="009A6D2F" w:rsidRPr="000A6D5A" w:rsidRDefault="009A6D2F" w:rsidP="00AF036C">
            <w:pPr>
              <w:spacing w:after="60" w:line="240" w:lineRule="atLeast"/>
              <w:rPr>
                <w:rFonts w:eastAsia="Times New Roman"/>
                <w:szCs w:val="20"/>
                <w:lang w:eastAsia="ru-RU"/>
              </w:rPr>
            </w:pPr>
          </w:p>
        </w:tc>
        <w:tc>
          <w:tcPr>
            <w:tcW w:w="2503" w:type="dxa"/>
            <w:tcBorders>
              <w:top w:val="nil"/>
            </w:tcBorders>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ind w:left="-57" w:right="-57"/>
              <w:jc w:val="center"/>
              <w:rPr>
                <w:rFonts w:eastAsia="Times New Roman"/>
                <w:szCs w:val="20"/>
                <w:lang w:eastAsia="ru-RU"/>
              </w:rPr>
            </w:pPr>
            <w:r w:rsidRPr="000A6D5A">
              <w:rPr>
                <w:rFonts w:eastAsia="Times New Roman"/>
                <w:szCs w:val="20"/>
                <w:lang w:eastAsia="ru-RU"/>
              </w:rPr>
              <w:t>22.2.</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информация о наличии оснований для расторжения соглашения (с указанием применимого положения Федерального закона </w:t>
            </w:r>
            <w:r w:rsidRPr="000A6D5A">
              <w:rPr>
                <w:rFonts w:eastAsia="Times New Roman"/>
                <w:szCs w:val="20"/>
                <w:lang w:eastAsia="ru-RU"/>
              </w:rPr>
              <w:br/>
              <w:t xml:space="preserve">«О защите </w:t>
            </w:r>
            <w:r w:rsidRPr="000A6D5A">
              <w:rPr>
                <w:rFonts w:eastAsia="Times New Roman"/>
                <w:szCs w:val="20"/>
                <w:lang w:eastAsia="ru-RU"/>
              </w:rPr>
              <w:br/>
              <w:t xml:space="preserve">и поощрении капиталовложений </w:t>
            </w:r>
            <w:r w:rsidRPr="000A6D5A">
              <w:rPr>
                <w:rFonts w:eastAsia="Times New Roman"/>
                <w:szCs w:val="20"/>
                <w:lang w:eastAsia="ru-RU"/>
              </w:rPr>
              <w:br/>
              <w:t xml:space="preserve">в Российской Федерации» </w:t>
            </w:r>
            <w:r w:rsidRPr="000A6D5A">
              <w:rPr>
                <w:rFonts w:eastAsia="Times New Roman"/>
                <w:szCs w:val="20"/>
                <w:lang w:eastAsia="ru-RU"/>
              </w:rPr>
              <w:br/>
              <w:t>и (или) Гражданского кодекса Российской Федерации</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9287" w:type="dxa"/>
            <w:gridSpan w:val="4"/>
          </w:tcPr>
          <w:p w:rsidR="009A6D2F" w:rsidRPr="000A6D5A" w:rsidRDefault="009A6D2F" w:rsidP="00AF036C">
            <w:pPr>
              <w:spacing w:after="60" w:line="240" w:lineRule="atLeast"/>
              <w:jc w:val="center"/>
              <w:rPr>
                <w:rFonts w:eastAsia="Times New Roman"/>
                <w:bCs/>
                <w:szCs w:val="20"/>
                <w:lang w:eastAsia="ru-RU"/>
              </w:rPr>
            </w:pPr>
            <w:r w:rsidRPr="000A6D5A">
              <w:rPr>
                <w:rFonts w:eastAsia="Times New Roman"/>
                <w:bCs/>
                <w:szCs w:val="20"/>
                <w:lang w:eastAsia="ru-RU"/>
              </w:rPr>
              <w:t>VI. Иные сведения</w:t>
            </w:r>
          </w:p>
        </w:tc>
      </w:tr>
      <w:tr w:rsidR="009A6D2F" w:rsidRPr="000A6D5A" w:rsidTr="00AF036C">
        <w:tc>
          <w:tcPr>
            <w:tcW w:w="738" w:type="dxa"/>
            <w:tcBorders>
              <w:bottom w:val="single" w:sz="4" w:space="0" w:color="auto"/>
            </w:tcBorders>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23.</w:t>
            </w:r>
          </w:p>
        </w:tc>
        <w:tc>
          <w:tcPr>
            <w:tcW w:w="3486"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Сведения </w:t>
            </w:r>
            <w:r w:rsidRPr="000A6D5A">
              <w:rPr>
                <w:rFonts w:eastAsia="Times New Roman"/>
                <w:szCs w:val="20"/>
                <w:lang w:eastAsia="ru-RU"/>
              </w:rPr>
              <w:br/>
              <w:t xml:space="preserve">об обязательствах бюджетов бюджетной системы Российской Федерации, принятых </w:t>
            </w:r>
            <w:r w:rsidRPr="000A6D5A">
              <w:rPr>
                <w:rFonts w:eastAsia="Times New Roman"/>
                <w:szCs w:val="20"/>
                <w:lang w:eastAsia="ru-RU"/>
              </w:rPr>
              <w:br/>
              <w:t xml:space="preserve">в соответствии </w:t>
            </w:r>
            <w:r w:rsidRPr="000A6D5A">
              <w:rPr>
                <w:rFonts w:eastAsia="Times New Roman"/>
                <w:szCs w:val="20"/>
                <w:lang w:eastAsia="ru-RU"/>
              </w:rPr>
              <w:br/>
              <w:t xml:space="preserve">с бюджетным законодательством Российской Федерации, </w:t>
            </w:r>
            <w:r w:rsidRPr="000A6D5A">
              <w:rPr>
                <w:rFonts w:eastAsia="Times New Roman"/>
                <w:szCs w:val="20"/>
                <w:lang w:eastAsia="ru-RU"/>
              </w:rPr>
              <w:br/>
              <w:t xml:space="preserve">в отношении организаций </w:t>
            </w:r>
          </w:p>
        </w:tc>
        <w:tc>
          <w:tcPr>
            <w:tcW w:w="2560"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c>
          <w:tcPr>
            <w:tcW w:w="2503"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Borders>
              <w:bottom w:val="single" w:sz="4" w:space="0" w:color="auto"/>
            </w:tcBorders>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24.</w:t>
            </w:r>
          </w:p>
        </w:tc>
        <w:tc>
          <w:tcPr>
            <w:tcW w:w="3486"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Сведения о полученной </w:t>
            </w:r>
            <w:r w:rsidRPr="000A6D5A">
              <w:rPr>
                <w:rFonts w:eastAsia="Times New Roman"/>
                <w:szCs w:val="20"/>
                <w:lang w:eastAsia="ru-RU"/>
              </w:rPr>
              <w:br/>
              <w:t>от организации информации о нарушении стабилизационной оговорки</w:t>
            </w:r>
          </w:p>
        </w:tc>
        <w:tc>
          <w:tcPr>
            <w:tcW w:w="2560"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c>
          <w:tcPr>
            <w:tcW w:w="2503"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Borders>
              <w:top w:val="nil"/>
            </w:tcBorders>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25.</w:t>
            </w:r>
          </w:p>
        </w:tc>
        <w:tc>
          <w:tcPr>
            <w:tcW w:w="3486" w:type="dxa"/>
            <w:tcBorders>
              <w:top w:val="nil"/>
            </w:tcBorders>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Сведения о размере реального ущерба, </w:t>
            </w:r>
            <w:r w:rsidRPr="000A6D5A">
              <w:rPr>
                <w:rFonts w:eastAsia="Times New Roman"/>
                <w:szCs w:val="20"/>
                <w:lang w:eastAsia="ru-RU"/>
              </w:rPr>
              <w:br/>
              <w:t xml:space="preserve">а также убытков </w:t>
            </w:r>
            <w:r w:rsidRPr="000A6D5A">
              <w:rPr>
                <w:rFonts w:eastAsia="Times New Roman"/>
                <w:szCs w:val="20"/>
                <w:lang w:eastAsia="ru-RU"/>
              </w:rPr>
              <w:br/>
              <w:t xml:space="preserve">(в предусмотренных Федеральным законом </w:t>
            </w:r>
            <w:r w:rsidRPr="000A6D5A">
              <w:rPr>
                <w:rFonts w:eastAsia="Times New Roman"/>
                <w:szCs w:val="20"/>
                <w:lang w:eastAsia="ru-RU"/>
              </w:rPr>
              <w:br/>
              <w:t xml:space="preserve">«О защите и поощрении капиталовложений </w:t>
            </w:r>
            <w:r w:rsidRPr="000A6D5A">
              <w:rPr>
                <w:rFonts w:eastAsia="Times New Roman"/>
                <w:szCs w:val="20"/>
                <w:lang w:eastAsia="ru-RU"/>
              </w:rPr>
              <w:br/>
              <w:t xml:space="preserve">в Российской Федерации» случаях), подлежащих </w:t>
            </w:r>
            <w:r w:rsidRPr="000A6D5A">
              <w:rPr>
                <w:rFonts w:eastAsia="Times New Roman"/>
                <w:szCs w:val="20"/>
                <w:lang w:eastAsia="ru-RU"/>
              </w:rPr>
              <w:br/>
              <w:t xml:space="preserve">возмещению </w:t>
            </w:r>
            <w:r w:rsidRPr="000A6D5A">
              <w:rPr>
                <w:rFonts w:eastAsia="Times New Roman"/>
                <w:szCs w:val="20"/>
                <w:lang w:eastAsia="ru-RU"/>
              </w:rPr>
              <w:br/>
              <w:t xml:space="preserve">по соглашению </w:t>
            </w:r>
          </w:p>
        </w:tc>
        <w:tc>
          <w:tcPr>
            <w:tcW w:w="2560" w:type="dxa"/>
            <w:tcBorders>
              <w:top w:val="nil"/>
            </w:tcBorders>
          </w:tcPr>
          <w:p w:rsidR="009A6D2F" w:rsidRPr="000A6D5A" w:rsidRDefault="009A6D2F" w:rsidP="00AF036C">
            <w:pPr>
              <w:spacing w:after="60" w:line="240" w:lineRule="atLeast"/>
              <w:rPr>
                <w:rFonts w:eastAsia="Times New Roman"/>
                <w:szCs w:val="20"/>
                <w:lang w:eastAsia="ru-RU"/>
              </w:rPr>
            </w:pPr>
          </w:p>
        </w:tc>
        <w:tc>
          <w:tcPr>
            <w:tcW w:w="2503" w:type="dxa"/>
            <w:tcBorders>
              <w:top w:val="nil"/>
            </w:tcBorders>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26.</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Сведения </w:t>
            </w:r>
            <w:r w:rsidRPr="000A6D5A">
              <w:rPr>
                <w:rFonts w:eastAsia="Times New Roman"/>
                <w:szCs w:val="20"/>
                <w:lang w:eastAsia="ru-RU"/>
              </w:rPr>
              <w:br/>
              <w:t>о правопреемнике организации, в том числе наименование юридического лица, адрес идентификационный номер налогоплательщика, основной государственный регистрационный номер</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27.</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 xml:space="preserve">Сведения о передаче </w:t>
            </w:r>
            <w:r w:rsidRPr="000A6D5A">
              <w:rPr>
                <w:rFonts w:eastAsia="Times New Roman"/>
                <w:szCs w:val="20"/>
                <w:lang w:eastAsia="ru-RU"/>
              </w:rPr>
              <w:br/>
              <w:t xml:space="preserve">в залог денежных требований </w:t>
            </w:r>
            <w:r w:rsidRPr="000A6D5A">
              <w:rPr>
                <w:rFonts w:eastAsia="Times New Roman"/>
                <w:szCs w:val="20"/>
                <w:lang w:eastAsia="ru-RU"/>
              </w:rPr>
              <w:br/>
              <w:t>по соглашению</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28.</w:t>
            </w:r>
          </w:p>
        </w:tc>
        <w:tc>
          <w:tcPr>
            <w:tcW w:w="3486" w:type="dxa"/>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Сведения об уступке прав требований по соглашению</w:t>
            </w:r>
          </w:p>
        </w:tc>
        <w:tc>
          <w:tcPr>
            <w:tcW w:w="2560" w:type="dxa"/>
          </w:tcPr>
          <w:p w:rsidR="009A6D2F" w:rsidRPr="000A6D5A" w:rsidRDefault="009A6D2F" w:rsidP="00AF036C">
            <w:pPr>
              <w:spacing w:after="60" w:line="240" w:lineRule="atLeast"/>
              <w:rPr>
                <w:rFonts w:eastAsia="Times New Roman"/>
                <w:szCs w:val="20"/>
                <w:lang w:eastAsia="ru-RU"/>
              </w:rPr>
            </w:pPr>
          </w:p>
        </w:tc>
        <w:tc>
          <w:tcPr>
            <w:tcW w:w="2503" w:type="dxa"/>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9287" w:type="dxa"/>
            <w:gridSpan w:val="4"/>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bCs/>
                <w:szCs w:val="20"/>
                <w:lang w:eastAsia="ru-RU"/>
              </w:rPr>
              <w:t xml:space="preserve">VII. Сведения о прекращении действия соглашения </w:t>
            </w:r>
            <w:r w:rsidRPr="000A6D5A">
              <w:rPr>
                <w:rFonts w:eastAsia="Times New Roman"/>
                <w:bCs/>
                <w:szCs w:val="20"/>
                <w:lang w:eastAsia="ru-RU"/>
              </w:rPr>
              <w:br/>
              <w:t>(признании соглашения недействительным)</w:t>
            </w:r>
          </w:p>
        </w:tc>
      </w:tr>
      <w:tr w:rsidR="009A6D2F" w:rsidRPr="000A6D5A" w:rsidTr="00AF036C">
        <w:tc>
          <w:tcPr>
            <w:tcW w:w="738" w:type="dxa"/>
            <w:tcBorders>
              <w:bottom w:val="single" w:sz="4" w:space="0" w:color="auto"/>
            </w:tcBorders>
          </w:tcPr>
          <w:p w:rsidR="009A6D2F" w:rsidRPr="000A6D5A" w:rsidRDefault="009A6D2F" w:rsidP="00AF036C">
            <w:pPr>
              <w:spacing w:after="60" w:line="240" w:lineRule="atLeast"/>
              <w:jc w:val="center"/>
              <w:rPr>
                <w:rFonts w:eastAsia="Times New Roman"/>
                <w:szCs w:val="20"/>
                <w:lang w:eastAsia="ru-RU"/>
              </w:rPr>
            </w:pPr>
            <w:r w:rsidRPr="000A6D5A">
              <w:rPr>
                <w:rFonts w:eastAsia="Times New Roman"/>
                <w:szCs w:val="20"/>
                <w:lang w:eastAsia="ru-RU"/>
              </w:rPr>
              <w:t>29.</w:t>
            </w:r>
          </w:p>
        </w:tc>
        <w:tc>
          <w:tcPr>
            <w:tcW w:w="3486"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Основание прекращения соглашения:</w:t>
            </w:r>
          </w:p>
        </w:tc>
        <w:tc>
          <w:tcPr>
            <w:tcW w:w="2560"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c>
          <w:tcPr>
            <w:tcW w:w="2503"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Borders>
              <w:bottom w:val="single" w:sz="4" w:space="0" w:color="auto"/>
            </w:tcBorders>
          </w:tcPr>
          <w:p w:rsidR="009A6D2F" w:rsidRPr="000A6D5A" w:rsidRDefault="009A6D2F" w:rsidP="00AF036C">
            <w:pPr>
              <w:spacing w:after="60" w:line="240" w:lineRule="atLeast"/>
              <w:ind w:left="-57" w:right="-57"/>
              <w:jc w:val="center"/>
              <w:rPr>
                <w:rFonts w:eastAsia="Times New Roman"/>
                <w:szCs w:val="20"/>
                <w:lang w:eastAsia="ru-RU"/>
              </w:rPr>
            </w:pPr>
            <w:r w:rsidRPr="000A6D5A">
              <w:rPr>
                <w:rFonts w:eastAsia="Times New Roman"/>
                <w:szCs w:val="20"/>
                <w:lang w:eastAsia="ru-RU"/>
              </w:rPr>
              <w:t>29.1.</w:t>
            </w:r>
          </w:p>
        </w:tc>
        <w:tc>
          <w:tcPr>
            <w:tcW w:w="3486"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r w:rsidRPr="000A6D5A">
              <w:rPr>
                <w:rFonts w:eastAsia="Times New Roman"/>
                <w:szCs w:val="20"/>
                <w:lang w:eastAsia="ru-RU"/>
              </w:rPr>
              <w:t>полное исполнение сторонами предусмотренных соглашением обязательств</w:t>
            </w:r>
          </w:p>
        </w:tc>
        <w:tc>
          <w:tcPr>
            <w:tcW w:w="2560"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c>
          <w:tcPr>
            <w:tcW w:w="2503" w:type="dxa"/>
            <w:tcBorders>
              <w:bottom w:val="single" w:sz="4" w:space="0" w:color="auto"/>
            </w:tcBorders>
          </w:tcPr>
          <w:p w:rsidR="009A6D2F" w:rsidRPr="000A6D5A" w:rsidRDefault="009A6D2F" w:rsidP="00AF036C">
            <w:pPr>
              <w:spacing w:after="60" w:line="240" w:lineRule="atLeast"/>
              <w:rPr>
                <w:rFonts w:eastAsia="Times New Roman"/>
                <w:szCs w:val="20"/>
                <w:lang w:eastAsia="ru-RU"/>
              </w:rPr>
            </w:pPr>
          </w:p>
        </w:tc>
      </w:tr>
      <w:tr w:rsidR="009A6D2F" w:rsidRPr="000A6D5A" w:rsidTr="00AF036C">
        <w:tc>
          <w:tcPr>
            <w:tcW w:w="738" w:type="dxa"/>
            <w:tcBorders>
              <w:top w:val="nil"/>
            </w:tcBorders>
          </w:tcPr>
          <w:p w:rsidR="009A6D2F" w:rsidRPr="000A6D5A" w:rsidRDefault="009A6D2F" w:rsidP="00AF036C">
            <w:pPr>
              <w:spacing w:after="40" w:line="240" w:lineRule="atLeast"/>
              <w:ind w:left="-57" w:right="-57"/>
              <w:jc w:val="center"/>
              <w:rPr>
                <w:rFonts w:eastAsia="Times New Roman"/>
                <w:szCs w:val="20"/>
                <w:lang w:eastAsia="ru-RU"/>
              </w:rPr>
            </w:pPr>
            <w:r w:rsidRPr="000A6D5A">
              <w:rPr>
                <w:rFonts w:eastAsia="Times New Roman"/>
                <w:szCs w:val="20"/>
                <w:lang w:eastAsia="ru-RU"/>
              </w:rPr>
              <w:t>29.2.</w:t>
            </w:r>
          </w:p>
        </w:tc>
        <w:tc>
          <w:tcPr>
            <w:tcW w:w="3486" w:type="dxa"/>
            <w:tcBorders>
              <w:top w:val="nil"/>
            </w:tcBorders>
          </w:tcPr>
          <w:p w:rsidR="009A6D2F" w:rsidRPr="000A6D5A" w:rsidRDefault="009A6D2F" w:rsidP="00AF036C">
            <w:pPr>
              <w:spacing w:after="40" w:line="240" w:lineRule="atLeast"/>
              <w:rPr>
                <w:rFonts w:eastAsia="Times New Roman"/>
                <w:szCs w:val="20"/>
                <w:lang w:eastAsia="ru-RU"/>
              </w:rPr>
            </w:pPr>
            <w:r w:rsidRPr="000A6D5A">
              <w:rPr>
                <w:rFonts w:eastAsia="Times New Roman"/>
                <w:szCs w:val="20"/>
                <w:lang w:eastAsia="ru-RU"/>
              </w:rPr>
              <w:t xml:space="preserve">расторжение </w:t>
            </w:r>
            <w:r w:rsidRPr="000A6D5A">
              <w:rPr>
                <w:rFonts w:eastAsia="Times New Roman"/>
                <w:szCs w:val="20"/>
                <w:lang w:eastAsia="ru-RU"/>
              </w:rPr>
              <w:br/>
              <w:t xml:space="preserve">по соглашению сторон </w:t>
            </w:r>
            <w:r w:rsidRPr="000A6D5A">
              <w:rPr>
                <w:rFonts w:eastAsia="Times New Roman"/>
                <w:szCs w:val="20"/>
                <w:lang w:eastAsia="ru-RU"/>
              </w:rPr>
              <w:br/>
              <w:t xml:space="preserve">(в том числе дата подписания дополнительного соглашения о расторжении соглашения последней </w:t>
            </w:r>
            <w:r w:rsidRPr="000A6D5A">
              <w:rPr>
                <w:rFonts w:eastAsia="Times New Roman"/>
                <w:szCs w:val="20"/>
                <w:lang w:eastAsia="ru-RU"/>
              </w:rPr>
              <w:br/>
              <w:t>из сторон)</w:t>
            </w:r>
          </w:p>
        </w:tc>
        <w:tc>
          <w:tcPr>
            <w:tcW w:w="2560" w:type="dxa"/>
            <w:tcBorders>
              <w:top w:val="nil"/>
            </w:tcBorders>
          </w:tcPr>
          <w:p w:rsidR="009A6D2F" w:rsidRPr="000A6D5A" w:rsidRDefault="009A6D2F" w:rsidP="00AF036C">
            <w:pPr>
              <w:spacing w:after="40" w:line="240" w:lineRule="atLeast"/>
              <w:rPr>
                <w:rFonts w:eastAsia="Times New Roman"/>
                <w:szCs w:val="20"/>
                <w:lang w:eastAsia="ru-RU"/>
              </w:rPr>
            </w:pPr>
          </w:p>
        </w:tc>
        <w:tc>
          <w:tcPr>
            <w:tcW w:w="2503" w:type="dxa"/>
            <w:tcBorders>
              <w:top w:val="nil"/>
            </w:tcBorders>
          </w:tcPr>
          <w:p w:rsidR="009A6D2F" w:rsidRPr="000A6D5A" w:rsidRDefault="009A6D2F" w:rsidP="00AF036C">
            <w:pPr>
              <w:spacing w:after="4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40" w:line="240" w:lineRule="atLeast"/>
              <w:ind w:left="-57" w:right="-57"/>
              <w:jc w:val="center"/>
              <w:rPr>
                <w:rFonts w:eastAsia="Times New Roman"/>
                <w:szCs w:val="20"/>
                <w:lang w:eastAsia="ru-RU"/>
              </w:rPr>
            </w:pPr>
            <w:r w:rsidRPr="000A6D5A">
              <w:rPr>
                <w:rFonts w:eastAsia="Times New Roman"/>
                <w:szCs w:val="20"/>
                <w:lang w:eastAsia="ru-RU"/>
              </w:rPr>
              <w:t>29.3.</w:t>
            </w:r>
          </w:p>
        </w:tc>
        <w:tc>
          <w:tcPr>
            <w:tcW w:w="3486" w:type="dxa"/>
          </w:tcPr>
          <w:p w:rsidR="009A6D2F" w:rsidRPr="000A6D5A" w:rsidRDefault="009A6D2F" w:rsidP="00AF036C">
            <w:pPr>
              <w:spacing w:after="40" w:line="240" w:lineRule="atLeast"/>
              <w:rPr>
                <w:rFonts w:eastAsia="Times New Roman"/>
                <w:szCs w:val="20"/>
                <w:lang w:eastAsia="ru-RU"/>
              </w:rPr>
            </w:pPr>
            <w:r w:rsidRPr="000A6D5A">
              <w:rPr>
                <w:rFonts w:eastAsia="Times New Roman"/>
                <w:szCs w:val="20"/>
                <w:lang w:eastAsia="ru-RU"/>
              </w:rPr>
              <w:t xml:space="preserve">односторонний отказ </w:t>
            </w:r>
            <w:r w:rsidRPr="000A6D5A">
              <w:rPr>
                <w:rFonts w:eastAsia="Times New Roman"/>
                <w:szCs w:val="20"/>
                <w:lang w:eastAsia="ru-RU"/>
              </w:rPr>
              <w:br/>
              <w:t xml:space="preserve">от соглашения </w:t>
            </w:r>
            <w:r w:rsidRPr="000A6D5A">
              <w:rPr>
                <w:rFonts w:eastAsia="Times New Roman"/>
                <w:szCs w:val="20"/>
                <w:lang w:eastAsia="ru-RU"/>
              </w:rPr>
              <w:br/>
              <w:t xml:space="preserve">(дата уведомления </w:t>
            </w:r>
            <w:r w:rsidRPr="000A6D5A">
              <w:rPr>
                <w:rFonts w:eastAsia="Times New Roman"/>
                <w:szCs w:val="20"/>
                <w:lang w:eastAsia="ru-RU"/>
              </w:rPr>
              <w:br/>
              <w:t>об отказе от соглашения)</w:t>
            </w:r>
          </w:p>
        </w:tc>
        <w:tc>
          <w:tcPr>
            <w:tcW w:w="2560" w:type="dxa"/>
          </w:tcPr>
          <w:p w:rsidR="009A6D2F" w:rsidRPr="000A6D5A" w:rsidRDefault="009A6D2F" w:rsidP="00AF036C">
            <w:pPr>
              <w:spacing w:after="40" w:line="240" w:lineRule="atLeast"/>
              <w:rPr>
                <w:rFonts w:eastAsia="Times New Roman"/>
                <w:szCs w:val="20"/>
                <w:lang w:eastAsia="ru-RU"/>
              </w:rPr>
            </w:pPr>
          </w:p>
        </w:tc>
        <w:tc>
          <w:tcPr>
            <w:tcW w:w="2503" w:type="dxa"/>
          </w:tcPr>
          <w:p w:rsidR="009A6D2F" w:rsidRPr="000A6D5A" w:rsidRDefault="009A6D2F" w:rsidP="00AF036C">
            <w:pPr>
              <w:spacing w:after="4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40" w:line="240" w:lineRule="atLeast"/>
              <w:ind w:left="-57" w:right="-57"/>
              <w:jc w:val="center"/>
              <w:rPr>
                <w:rFonts w:eastAsia="Times New Roman"/>
                <w:szCs w:val="20"/>
                <w:lang w:eastAsia="ru-RU"/>
              </w:rPr>
            </w:pPr>
            <w:r w:rsidRPr="000A6D5A">
              <w:rPr>
                <w:rFonts w:eastAsia="Times New Roman"/>
                <w:szCs w:val="20"/>
                <w:lang w:eastAsia="ru-RU"/>
              </w:rPr>
              <w:t>29.4.</w:t>
            </w:r>
          </w:p>
        </w:tc>
        <w:tc>
          <w:tcPr>
            <w:tcW w:w="3486" w:type="dxa"/>
          </w:tcPr>
          <w:p w:rsidR="009A6D2F" w:rsidRPr="000A6D5A" w:rsidRDefault="009A6D2F" w:rsidP="00AF036C">
            <w:pPr>
              <w:spacing w:after="40" w:line="240" w:lineRule="atLeast"/>
              <w:rPr>
                <w:rFonts w:eastAsia="Times New Roman"/>
                <w:szCs w:val="20"/>
                <w:lang w:eastAsia="ru-RU"/>
              </w:rPr>
            </w:pPr>
            <w:r w:rsidRPr="000A6D5A">
              <w:rPr>
                <w:rFonts w:eastAsia="Times New Roman"/>
                <w:szCs w:val="20"/>
                <w:lang w:eastAsia="ru-RU"/>
              </w:rPr>
              <w:t>прекращение соглашения по решению суда (дата вступления в силу решения суда или дата прекращения соглашения, указанная в решении суда)</w:t>
            </w:r>
          </w:p>
        </w:tc>
        <w:tc>
          <w:tcPr>
            <w:tcW w:w="2560" w:type="dxa"/>
          </w:tcPr>
          <w:p w:rsidR="009A6D2F" w:rsidRPr="000A6D5A" w:rsidRDefault="009A6D2F" w:rsidP="00AF036C">
            <w:pPr>
              <w:spacing w:after="40" w:line="240" w:lineRule="atLeast"/>
              <w:rPr>
                <w:rFonts w:eastAsia="Times New Roman"/>
                <w:szCs w:val="20"/>
                <w:lang w:eastAsia="ru-RU"/>
              </w:rPr>
            </w:pPr>
          </w:p>
        </w:tc>
        <w:tc>
          <w:tcPr>
            <w:tcW w:w="2503" w:type="dxa"/>
          </w:tcPr>
          <w:p w:rsidR="009A6D2F" w:rsidRPr="000A6D5A" w:rsidRDefault="009A6D2F" w:rsidP="00AF036C">
            <w:pPr>
              <w:spacing w:after="40" w:line="240" w:lineRule="atLeast"/>
              <w:rPr>
                <w:rFonts w:eastAsia="Times New Roman"/>
                <w:szCs w:val="20"/>
                <w:lang w:eastAsia="ru-RU"/>
              </w:rPr>
            </w:pPr>
          </w:p>
        </w:tc>
      </w:tr>
      <w:tr w:rsidR="009A6D2F" w:rsidRPr="000A6D5A" w:rsidTr="00AF036C">
        <w:tc>
          <w:tcPr>
            <w:tcW w:w="738" w:type="dxa"/>
          </w:tcPr>
          <w:p w:rsidR="009A6D2F" w:rsidRPr="000A6D5A" w:rsidRDefault="009A6D2F" w:rsidP="00AF036C">
            <w:pPr>
              <w:spacing w:after="40" w:line="240" w:lineRule="atLeast"/>
              <w:jc w:val="center"/>
              <w:rPr>
                <w:rFonts w:eastAsia="Times New Roman"/>
                <w:szCs w:val="20"/>
                <w:lang w:eastAsia="ru-RU"/>
              </w:rPr>
            </w:pPr>
            <w:r w:rsidRPr="000A6D5A">
              <w:rPr>
                <w:rFonts w:eastAsia="Times New Roman"/>
                <w:szCs w:val="20"/>
                <w:lang w:eastAsia="ru-RU"/>
              </w:rPr>
              <w:t>30.</w:t>
            </w:r>
          </w:p>
        </w:tc>
        <w:tc>
          <w:tcPr>
            <w:tcW w:w="3486" w:type="dxa"/>
          </w:tcPr>
          <w:p w:rsidR="009A6D2F" w:rsidRPr="000A6D5A" w:rsidRDefault="009A6D2F" w:rsidP="00AF036C">
            <w:pPr>
              <w:spacing w:after="40" w:line="240" w:lineRule="atLeast"/>
              <w:rPr>
                <w:rFonts w:eastAsia="Times New Roman"/>
                <w:szCs w:val="20"/>
                <w:lang w:eastAsia="ru-RU"/>
              </w:rPr>
            </w:pPr>
            <w:r w:rsidRPr="000A6D5A">
              <w:rPr>
                <w:rFonts w:eastAsia="Times New Roman"/>
                <w:szCs w:val="20"/>
                <w:lang w:eastAsia="ru-RU"/>
              </w:rPr>
              <w:t>Сведения о признании соглашения или его отдельных условий недействительными</w:t>
            </w:r>
          </w:p>
        </w:tc>
        <w:tc>
          <w:tcPr>
            <w:tcW w:w="2560" w:type="dxa"/>
          </w:tcPr>
          <w:p w:rsidR="009A6D2F" w:rsidRPr="000A6D5A" w:rsidRDefault="009A6D2F" w:rsidP="00AF036C">
            <w:pPr>
              <w:spacing w:after="40" w:line="240" w:lineRule="atLeast"/>
              <w:rPr>
                <w:rFonts w:eastAsia="Times New Roman"/>
                <w:szCs w:val="20"/>
                <w:lang w:eastAsia="ru-RU"/>
              </w:rPr>
            </w:pPr>
          </w:p>
        </w:tc>
        <w:tc>
          <w:tcPr>
            <w:tcW w:w="2503" w:type="dxa"/>
          </w:tcPr>
          <w:p w:rsidR="009A6D2F" w:rsidRPr="000A6D5A" w:rsidRDefault="009A6D2F" w:rsidP="00AF036C">
            <w:pPr>
              <w:spacing w:after="40" w:line="240" w:lineRule="atLeast"/>
              <w:rPr>
                <w:rFonts w:eastAsia="Times New Roman"/>
                <w:szCs w:val="20"/>
                <w:lang w:eastAsia="ru-RU"/>
              </w:rPr>
            </w:pPr>
          </w:p>
        </w:tc>
      </w:tr>
    </w:tbl>
    <w:p w:rsidR="009A6D2F" w:rsidRPr="000A6D5A" w:rsidRDefault="009A6D2F" w:rsidP="009A6D2F">
      <w:pPr>
        <w:spacing w:after="0" w:line="200" w:lineRule="exact"/>
        <w:jc w:val="both"/>
        <w:rPr>
          <w:rFonts w:eastAsia="Times New Roman"/>
          <w:szCs w:val="20"/>
          <w:lang w:eastAsia="ru-RU"/>
        </w:rPr>
      </w:pPr>
    </w:p>
    <w:p w:rsidR="009A6D2F" w:rsidRPr="000A6D5A" w:rsidRDefault="009A6D2F" w:rsidP="009A6D2F">
      <w:pPr>
        <w:spacing w:after="0" w:line="240" w:lineRule="atLeast"/>
        <w:ind w:left="2552" w:hanging="1843"/>
        <w:jc w:val="both"/>
        <w:rPr>
          <w:rFonts w:eastAsia="Times New Roman"/>
          <w:bCs/>
          <w:szCs w:val="20"/>
          <w:lang w:eastAsia="ru-RU"/>
        </w:rPr>
      </w:pPr>
      <w:r w:rsidRPr="000A6D5A">
        <w:rPr>
          <w:rFonts w:eastAsia="Times New Roman"/>
          <w:szCs w:val="20"/>
          <w:u w:val="single"/>
          <w:lang w:eastAsia="ru-RU"/>
        </w:rPr>
        <w:t>Приложение:</w:t>
      </w:r>
      <w:r w:rsidRPr="000A6D5A">
        <w:rPr>
          <w:rFonts w:eastAsia="Times New Roman"/>
          <w:bCs/>
          <w:szCs w:val="20"/>
          <w:lang w:eastAsia="ru-RU"/>
        </w:rPr>
        <w:tab/>
        <w:t>Список актов (решений), применяемых с учетом особенностей, установленных статьей 9 Федерального закона «О защите и поощрении капиталовложений в Российской Федерации»,</w:t>
      </w:r>
      <w:r w:rsidRPr="000A6D5A">
        <w:rPr>
          <w:rFonts w:eastAsia="Times New Roman"/>
          <w:bCs/>
          <w:szCs w:val="20"/>
          <w:lang w:eastAsia="ru-RU"/>
        </w:rPr>
        <w:br/>
        <w:t>в том числе реквизиты таких актов.</w:t>
      </w:r>
    </w:p>
    <w:p w:rsidR="009A6D2F" w:rsidRPr="000A6D5A" w:rsidRDefault="009A6D2F" w:rsidP="009A6D2F">
      <w:pPr>
        <w:spacing w:after="0" w:line="120" w:lineRule="exac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2830" w:type="dxa"/>
          </w:tcPr>
          <w:p w:rsidR="009A6D2F" w:rsidRPr="000A6D5A" w:rsidRDefault="009A6D2F" w:rsidP="00AF036C">
            <w:pPr>
              <w:spacing w:after="0" w:line="240" w:lineRule="atLeast"/>
              <w:jc w:val="both"/>
              <w:rPr>
                <w:rFonts w:eastAsia="Times New Roman"/>
                <w:sz w:val="20"/>
                <w:szCs w:val="20"/>
                <w:lang w:eastAsia="ru-RU"/>
              </w:rPr>
            </w:pP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3825"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548" w:type="dxa"/>
            <w:tcBorders>
              <w:bottom w:val="single" w:sz="4" w:space="0" w:color="auto"/>
            </w:tcBorders>
          </w:tcPr>
          <w:p w:rsidR="009A6D2F" w:rsidRPr="000A6D5A" w:rsidRDefault="009A6D2F" w:rsidP="00AF036C">
            <w:pPr>
              <w:spacing w:after="0" w:line="240" w:lineRule="exact"/>
              <w:jc w:val="both"/>
              <w:rPr>
                <w:rFonts w:eastAsia="Times New Roman"/>
                <w:szCs w:val="28"/>
                <w:lang w:eastAsia="ru-RU"/>
              </w:rPr>
            </w:pPr>
          </w:p>
        </w:tc>
        <w:tc>
          <w:tcPr>
            <w:tcW w:w="289" w:type="dxa"/>
          </w:tcPr>
          <w:p w:rsidR="009A6D2F" w:rsidRPr="000A6D5A" w:rsidRDefault="009A6D2F" w:rsidP="00AF036C">
            <w:pPr>
              <w:spacing w:after="0" w:line="240" w:lineRule="exact"/>
              <w:jc w:val="both"/>
              <w:rPr>
                <w:rFonts w:eastAsia="Times New Roman"/>
                <w:szCs w:val="28"/>
                <w:lang w:eastAsia="ru-RU"/>
              </w:rPr>
            </w:pPr>
          </w:p>
        </w:tc>
        <w:tc>
          <w:tcPr>
            <w:tcW w:w="2830" w:type="dxa"/>
            <w:tcBorders>
              <w:bottom w:val="single" w:sz="4" w:space="0" w:color="auto"/>
            </w:tcBorders>
          </w:tcPr>
          <w:p w:rsidR="009A6D2F" w:rsidRPr="000A6D5A" w:rsidRDefault="009A6D2F" w:rsidP="00AF036C">
            <w:pPr>
              <w:spacing w:after="0" w:line="240" w:lineRule="exact"/>
              <w:jc w:val="both"/>
              <w:rPr>
                <w:rFonts w:eastAsia="Times New Roman"/>
                <w:szCs w:val="28"/>
                <w:lang w:eastAsia="ru-RU"/>
              </w:rPr>
            </w:pPr>
          </w:p>
        </w:tc>
        <w:tc>
          <w:tcPr>
            <w:tcW w:w="289" w:type="dxa"/>
          </w:tcPr>
          <w:p w:rsidR="009A6D2F" w:rsidRPr="000A6D5A" w:rsidRDefault="009A6D2F" w:rsidP="00AF036C">
            <w:pPr>
              <w:spacing w:after="0" w:line="240" w:lineRule="exact"/>
              <w:jc w:val="both"/>
              <w:rPr>
                <w:rFonts w:eastAsia="Times New Roman"/>
                <w:szCs w:val="28"/>
                <w:lang w:eastAsia="ru-RU"/>
              </w:rPr>
            </w:pPr>
          </w:p>
        </w:tc>
        <w:tc>
          <w:tcPr>
            <w:tcW w:w="3825" w:type="dxa"/>
            <w:tcBorders>
              <w:bottom w:val="single" w:sz="4" w:space="0" w:color="auto"/>
            </w:tcBorders>
          </w:tcPr>
          <w:p w:rsidR="009A6D2F" w:rsidRPr="000A6D5A" w:rsidRDefault="009A6D2F" w:rsidP="00AF036C">
            <w:pPr>
              <w:spacing w:after="0" w:line="240" w:lineRule="exact"/>
              <w:jc w:val="both"/>
              <w:rPr>
                <w:rFonts w:eastAsia="Times New Roman"/>
                <w:szCs w:val="28"/>
                <w:lang w:eastAsia="ru-RU"/>
              </w:rPr>
            </w:pPr>
          </w:p>
        </w:tc>
      </w:tr>
      <w:tr w:rsidR="009A6D2F" w:rsidRPr="000A6D5A" w:rsidTr="00AF036C">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2830"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382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exact"/>
        <w:jc w:val="both"/>
        <w:rPr>
          <w:rFonts w:eastAsia="Times New Roman"/>
          <w:position w:val="6"/>
          <w:szCs w:val="28"/>
          <w:lang w:eastAsia="ru-RU"/>
        </w:rPr>
      </w:pPr>
      <w:r w:rsidRPr="000A6D5A">
        <w:rPr>
          <w:rFonts w:eastAsia="Times New Roman"/>
          <w:position w:val="6"/>
          <w:szCs w:val="28"/>
          <w:lang w:eastAsia="ru-RU"/>
        </w:rPr>
        <w:t>___________________</w:t>
      </w: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4"/>
          <w:szCs w:val="24"/>
          <w:vertAlign w:val="superscript"/>
          <w:lang w:eastAsia="ru-RU"/>
        </w:rPr>
        <w:t>1</w:t>
      </w:r>
      <w:r w:rsidRPr="000A6D5A">
        <w:rPr>
          <w:rFonts w:eastAsia="Times New Roman"/>
          <w:sz w:val="20"/>
          <w:szCs w:val="20"/>
          <w:lang w:eastAsia="ru-RU"/>
        </w:rPr>
        <w:t xml:space="preserve"> Заполняется в случае, если муниципальное образование является стороной соглашения о защите </w:t>
      </w:r>
      <w:r w:rsidRPr="000A6D5A">
        <w:rPr>
          <w:rFonts w:eastAsia="Times New Roman"/>
          <w:sz w:val="20"/>
          <w:szCs w:val="20"/>
          <w:lang w:eastAsia="ru-RU"/>
        </w:rPr>
        <w:br/>
        <w:t>и поощрении и капиталовложений.</w:t>
      </w:r>
    </w:p>
    <w:p w:rsidR="009A6D2F" w:rsidRPr="000A6D5A" w:rsidRDefault="009A6D2F" w:rsidP="009A6D2F">
      <w:pPr>
        <w:spacing w:after="0" w:line="240" w:lineRule="atLeast"/>
        <w:jc w:val="both"/>
        <w:rPr>
          <w:rFonts w:eastAsia="Times New Roman"/>
          <w:sz w:val="20"/>
          <w:szCs w:val="20"/>
          <w:lang w:eastAsia="ru-RU"/>
        </w:rPr>
      </w:pPr>
      <w:r w:rsidRPr="000A6D5A">
        <w:rPr>
          <w:rFonts w:eastAsia="Times New Roman"/>
          <w:sz w:val="24"/>
          <w:szCs w:val="24"/>
          <w:vertAlign w:val="superscript"/>
          <w:lang w:eastAsia="ru-RU"/>
        </w:rPr>
        <w:t>3</w:t>
      </w:r>
      <w:r w:rsidRPr="000A6D5A">
        <w:rPr>
          <w:rFonts w:eastAsia="Times New Roman"/>
          <w:sz w:val="20"/>
          <w:szCs w:val="20"/>
          <w:lang w:eastAsia="ru-RU"/>
        </w:rPr>
        <w:t xml:space="preserve"> Разделы </w:t>
      </w:r>
      <w:r w:rsidRPr="000A6D5A">
        <w:rPr>
          <w:rFonts w:eastAsia="Times New Roman"/>
          <w:sz w:val="20"/>
          <w:szCs w:val="20"/>
          <w:lang w:val="en-US" w:eastAsia="ru-RU"/>
        </w:rPr>
        <w:t>IV</w:t>
      </w:r>
      <w:r w:rsidRPr="000A6D5A">
        <w:rPr>
          <w:rFonts w:eastAsia="Times New Roman"/>
          <w:sz w:val="20"/>
          <w:szCs w:val="20"/>
          <w:lang w:eastAsia="ru-RU"/>
        </w:rPr>
        <w:t xml:space="preserve"> - </w:t>
      </w:r>
      <w:r w:rsidRPr="000A6D5A">
        <w:rPr>
          <w:rFonts w:eastAsia="Times New Roman"/>
          <w:sz w:val="20"/>
          <w:szCs w:val="20"/>
          <w:lang w:val="en-US" w:eastAsia="ru-RU"/>
        </w:rPr>
        <w:t>VII</w:t>
      </w:r>
      <w:r w:rsidRPr="000A6D5A">
        <w:rPr>
          <w:rFonts w:eastAsia="Times New Roman"/>
          <w:sz w:val="20"/>
          <w:szCs w:val="20"/>
          <w:lang w:eastAsia="ru-RU"/>
        </w:rPr>
        <w:t xml:space="preserve"> настоящей справки заполняются только в применимых случаях. В остальных случаях не заполняются.</w:t>
      </w:r>
    </w:p>
    <w:p w:rsidR="009A6D2F" w:rsidRPr="000A6D5A" w:rsidRDefault="009A6D2F" w:rsidP="009A6D2F">
      <w:pPr>
        <w:spacing w:after="0" w:line="240" w:lineRule="exact"/>
        <w:jc w:val="center"/>
        <w:rPr>
          <w:rFonts w:eastAsia="Times New Roman"/>
          <w:position w:val="6"/>
          <w:szCs w:val="20"/>
          <w:lang w:eastAsia="ru-RU"/>
        </w:rPr>
        <w:sectPr w:rsidR="009A6D2F" w:rsidRPr="000A6D5A" w:rsidSect="00AF036C">
          <w:headerReference w:type="default" r:id="rId46"/>
          <w:footerReference w:type="default" r:id="rId47"/>
          <w:headerReference w:type="first" r:id="rId48"/>
          <w:footerReference w:type="first" r:id="rId49"/>
          <w:endnotePr>
            <w:numFmt w:val="decimal"/>
            <w:numRestart w:val="eachSect"/>
          </w:endnotePr>
          <w:pgSz w:w="11907" w:h="16840" w:code="9"/>
          <w:pgMar w:top="1418" w:right="1418" w:bottom="1418" w:left="1418" w:header="709" w:footer="709" w:gutter="0"/>
          <w:paperSrc w:first="15" w:other="15"/>
          <w:pgNumType w:start="84"/>
          <w:cols w:space="720"/>
          <w:docGrid w:linePitch="299"/>
        </w:sectPr>
      </w:pPr>
      <w:r w:rsidRPr="000A6D5A">
        <w:rPr>
          <w:rFonts w:eastAsia="Times New Roman"/>
          <w:position w:val="6"/>
          <w:szCs w:val="20"/>
          <w:lang w:eastAsia="ru-RU"/>
        </w:rPr>
        <w:t>____________</w:t>
      </w:r>
    </w:p>
    <w:p w:rsidR="009A6D2F" w:rsidRPr="000A6D5A" w:rsidRDefault="0064790B" w:rsidP="009A6D2F">
      <w:pPr>
        <w:spacing w:after="0" w:line="360" w:lineRule="auto"/>
        <w:ind w:left="3828"/>
        <w:jc w:val="center"/>
        <w:rPr>
          <w:rFonts w:eastAsia="Times New Roman"/>
          <w:szCs w:val="20"/>
          <w:lang w:eastAsia="ru-RU"/>
        </w:rPr>
      </w:pPr>
      <w:bookmarkStart w:id="116" w:name="_Hlk86272392"/>
      <w:r w:rsidRPr="000A6D5A">
        <w:rPr>
          <w:rFonts w:eastAsia="Times New Roman"/>
          <w:szCs w:val="20"/>
          <w:lang w:eastAsia="ru-RU"/>
        </w:rPr>
        <w:t>ПРИЛОЖЕНИЕ</w:t>
      </w:r>
      <w:r w:rsidR="009A6D2F" w:rsidRPr="000A6D5A">
        <w:rPr>
          <w:rFonts w:eastAsia="Times New Roman"/>
          <w:szCs w:val="20"/>
          <w:lang w:eastAsia="ru-RU"/>
        </w:rPr>
        <w:t> 14</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bookmarkEnd w:id="116"/>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Заявление</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о заключении дополнительного соглашения к соглашению о защите </w:t>
      </w:r>
      <w:r w:rsidRPr="000A6D5A">
        <w:rPr>
          <w:rFonts w:eastAsia="Times New Roman"/>
          <w:szCs w:val="20"/>
          <w:lang w:eastAsia="ru-RU"/>
        </w:rPr>
        <w:br/>
        <w:t>и поощрении капиталовложений</w:t>
      </w: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(адрес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соответствии с частью 4 статьи 7, пункта ___ части 6 и пункта 1 части 7 статьи 11 Федерального закона «О защите и поощрении капиталовложений в Российской Федерации», просит заключить дополнительное </w:t>
      </w:r>
      <w:r w:rsidRPr="000A6D5A">
        <w:rPr>
          <w:rFonts w:eastAsia="Times New Roman"/>
          <w:szCs w:val="20"/>
          <w:lang w:eastAsia="ru-RU"/>
        </w:rPr>
        <w:br/>
        <w:t xml:space="preserve">соглашение к соглашению о защите и поощрении </w:t>
      </w:r>
      <w:r w:rsidRPr="000A6D5A">
        <w:rPr>
          <w:rFonts w:eastAsia="Times New Roman"/>
          <w:szCs w:val="20"/>
          <w:lang w:eastAsia="ru-RU"/>
        </w:rPr>
        <w:br/>
        <w:t>капиталовложений, зарегистрированному Управлением Федерального казначейства по Челябинской области «__» ___________ ______ года</w:t>
      </w:r>
      <w:r w:rsidRPr="000A6D5A">
        <w:rPr>
          <w:rFonts w:eastAsia="Times New Roman"/>
          <w:szCs w:val="20"/>
          <w:lang w:eastAsia="ru-RU"/>
        </w:rPr>
        <w:br/>
        <w:t>за регистрационным номером ___.</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spacing w:after="0" w:line="240" w:lineRule="atLeast"/>
        <w:ind w:left="2665" w:hanging="1956"/>
        <w:jc w:val="both"/>
        <w:rPr>
          <w:rFonts w:eastAsia="Times New Roman"/>
          <w:szCs w:val="20"/>
          <w:lang w:eastAsia="ru-RU"/>
        </w:rPr>
      </w:pPr>
      <w:r w:rsidRPr="000A6D5A">
        <w:rPr>
          <w:rFonts w:eastAsia="Times New Roman"/>
          <w:szCs w:val="20"/>
          <w:u w:val="single"/>
          <w:lang w:eastAsia="ru-RU"/>
        </w:rPr>
        <w:t>Приложения:</w:t>
      </w:r>
      <w:r w:rsidRPr="000A6D5A">
        <w:rPr>
          <w:rFonts w:eastAsia="Times New Roman"/>
          <w:szCs w:val="20"/>
          <w:lang w:eastAsia="ru-RU"/>
        </w:rPr>
        <w:t> 1. Заверенная надлежащим образом копия документа, подтверждающего полномочия лица, подписавшего настоящее заявление, действовать от имени заявителя.</w:t>
      </w:r>
    </w:p>
    <w:p w:rsidR="009A6D2F" w:rsidRPr="000A6D5A" w:rsidRDefault="009A6D2F" w:rsidP="009A6D2F">
      <w:pPr>
        <w:spacing w:after="0" w:line="240" w:lineRule="atLeast"/>
        <w:ind w:left="2665" w:hanging="284"/>
        <w:jc w:val="both"/>
        <w:rPr>
          <w:rFonts w:eastAsia="Times New Roman"/>
          <w:szCs w:val="20"/>
          <w:lang w:eastAsia="ru-RU"/>
        </w:rPr>
      </w:pPr>
      <w:r w:rsidRPr="000A6D5A">
        <w:rPr>
          <w:rFonts w:eastAsia="Times New Roman"/>
          <w:szCs w:val="20"/>
          <w:lang w:eastAsia="ru-RU"/>
        </w:rPr>
        <w:t>2. Проект дополнительного соглашения в количестве экземпляров, равном числу сторон соглашения.</w:t>
      </w:r>
    </w:p>
    <w:p w:rsidR="009A6D2F" w:rsidRPr="000A6D5A" w:rsidRDefault="009A6D2F" w:rsidP="009A6D2F">
      <w:pPr>
        <w:spacing w:after="0" w:line="240" w:lineRule="atLeast"/>
        <w:ind w:left="2665" w:hanging="284"/>
        <w:jc w:val="both"/>
        <w:rPr>
          <w:rFonts w:eastAsia="Times New Roman"/>
          <w:szCs w:val="20"/>
          <w:lang w:eastAsia="ru-RU"/>
        </w:rPr>
      </w:pPr>
      <w:r w:rsidRPr="000A6D5A">
        <w:rPr>
          <w:rFonts w:eastAsia="Times New Roman"/>
          <w:szCs w:val="20"/>
          <w:lang w:eastAsia="ru-RU"/>
        </w:rPr>
        <w:t xml:space="preserve">3. Документы, предусмотренные частью 7 статьи 11 Федерального закона «О защите и поощрении капиталовложений в Российской Федерации» </w:t>
      </w:r>
      <w:r w:rsidRPr="000A6D5A">
        <w:rPr>
          <w:rFonts w:eastAsia="Times New Roman"/>
          <w:szCs w:val="20"/>
          <w:lang w:eastAsia="ru-RU"/>
        </w:rPr>
        <w:br/>
        <w:t>и соответствующими положениями Порядка заключения, изменения, прекращения действия соглашений о защите и поощрении капиталовложений, стороной которых является Челябинская область и не является Российская Федерация, ведения реестра соглашений о защите</w:t>
      </w:r>
      <w:r w:rsidRPr="000A6D5A">
        <w:rPr>
          <w:rFonts w:eastAsia="Times New Roman"/>
          <w:szCs w:val="20"/>
          <w:lang w:eastAsia="ru-RU"/>
        </w:rPr>
        <w:br/>
        <w:t xml:space="preserve">и поощрении капиталовложений, утвержденных постановлением Правительства Российской Федерации от «____» ___________ № ____ </w:t>
      </w:r>
      <w:r w:rsidRPr="000A6D5A">
        <w:rPr>
          <w:rFonts w:eastAsia="Times New Roman"/>
          <w:szCs w:val="20"/>
          <w:lang w:eastAsia="ru-RU"/>
        </w:rPr>
        <w:br/>
        <w:t>О соглашениях о защите и поощрении капиталовложений» (в соответствии с применимым случаем).</w:t>
      </w:r>
    </w:p>
    <w:p w:rsidR="009A6D2F" w:rsidRPr="000A6D5A" w:rsidRDefault="009A6D2F" w:rsidP="009A6D2F">
      <w:pPr>
        <w:spacing w:after="0" w:line="240" w:lineRule="atLeast"/>
        <w:ind w:left="2665" w:hanging="284"/>
        <w:jc w:val="both"/>
        <w:rPr>
          <w:rFonts w:eastAsia="Times New Roman"/>
          <w:szCs w:val="20"/>
          <w:lang w:eastAsia="ru-RU"/>
        </w:rPr>
      </w:pPr>
      <w:r w:rsidRPr="000A6D5A">
        <w:rPr>
          <w:rFonts w:eastAsia="Times New Roman"/>
          <w:szCs w:val="20"/>
          <w:lang w:eastAsia="ru-RU"/>
        </w:rPr>
        <w:t>4. Иные документы по усмотрению заявителя (организации, реализующей инвестиционный проект).</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62"/>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exact"/>
        <w:jc w:val="both"/>
        <w:rPr>
          <w:rFonts w:eastAsia="Times New Roman"/>
          <w:szCs w:val="28"/>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sectPr w:rsidR="009A6D2F" w:rsidRPr="000A6D5A" w:rsidSect="00AF036C">
          <w:headerReference w:type="default" r:id="rId50"/>
          <w:footerReference w:type="default" r:id="rId51"/>
          <w:headerReference w:type="first" r:id="rId52"/>
          <w:footerReference w:type="first" r:id="rId53"/>
          <w:endnotePr>
            <w:numFmt w:val="decimal"/>
            <w:numRestart w:val="eachSect"/>
          </w:endnotePr>
          <w:pgSz w:w="11907" w:h="16840" w:code="9"/>
          <w:pgMar w:top="1418" w:right="1418" w:bottom="1418" w:left="1418" w:header="709" w:footer="709" w:gutter="0"/>
          <w:paperSrc w:first="15" w:other="15"/>
          <w:pgNumType w:start="96"/>
          <w:cols w:space="720"/>
          <w:docGrid w:linePitch="299"/>
        </w:sectPr>
      </w:pPr>
      <w:r w:rsidRPr="000A6D5A">
        <w:rPr>
          <w:rFonts w:eastAsia="Times New Roman"/>
          <w:position w:val="6"/>
          <w:szCs w:val="20"/>
          <w:lang w:eastAsia="ru-RU"/>
        </w:rPr>
        <w:t>____________</w:t>
      </w:r>
    </w:p>
    <w:p w:rsidR="009A6D2F" w:rsidRPr="000A6D5A" w:rsidRDefault="0064790B" w:rsidP="009A6D2F">
      <w:pPr>
        <w:spacing w:after="0" w:line="360" w:lineRule="auto"/>
        <w:ind w:left="3878"/>
        <w:jc w:val="center"/>
        <w:outlineLvl w:val="1"/>
        <w:rPr>
          <w:szCs w:val="28"/>
          <w:lang w:eastAsia="ru-RU"/>
        </w:rPr>
      </w:pPr>
      <w:r w:rsidRPr="000A6D5A">
        <w:rPr>
          <w:szCs w:val="28"/>
          <w:lang w:eastAsia="ru-RU"/>
        </w:rPr>
        <w:t>ПРИЛОЖЕНИЕ</w:t>
      </w:r>
      <w:r w:rsidR="009A6D2F" w:rsidRPr="000A6D5A">
        <w:rPr>
          <w:szCs w:val="28"/>
          <w:lang w:eastAsia="ru-RU"/>
        </w:rPr>
        <w:t> 15</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exact"/>
        <w:jc w:val="center"/>
        <w:rPr>
          <w:szCs w:val="24"/>
          <w:lang w:eastAsia="ru-RU"/>
        </w:rPr>
      </w:pPr>
    </w:p>
    <w:p w:rsidR="009A6D2F" w:rsidRPr="000A6D5A" w:rsidRDefault="009A6D2F" w:rsidP="009A6D2F">
      <w:pPr>
        <w:spacing w:after="0" w:line="240" w:lineRule="exact"/>
        <w:jc w:val="center"/>
        <w:rPr>
          <w:szCs w:val="24"/>
          <w:lang w:eastAsia="ru-RU"/>
        </w:rPr>
      </w:pPr>
    </w:p>
    <w:p w:rsidR="009A6D2F" w:rsidRPr="000A6D5A" w:rsidRDefault="009A6D2F" w:rsidP="009A6D2F">
      <w:pPr>
        <w:spacing w:after="0" w:line="240" w:lineRule="atLeast"/>
        <w:jc w:val="center"/>
        <w:rPr>
          <w:szCs w:val="24"/>
          <w:lang w:eastAsia="ru-RU"/>
        </w:rPr>
      </w:pPr>
      <w:r w:rsidRPr="000A6D5A">
        <w:rPr>
          <w:szCs w:val="24"/>
          <w:lang w:eastAsia="ru-RU"/>
        </w:rPr>
        <w:t>Заявление</w:t>
      </w:r>
    </w:p>
    <w:p w:rsidR="009A6D2F" w:rsidRPr="000A6D5A" w:rsidRDefault="009A6D2F" w:rsidP="009A6D2F">
      <w:pPr>
        <w:spacing w:after="0" w:line="240" w:lineRule="atLeast"/>
        <w:jc w:val="center"/>
        <w:rPr>
          <w:szCs w:val="24"/>
          <w:lang w:eastAsia="ru-RU"/>
        </w:rPr>
      </w:pPr>
      <w:r w:rsidRPr="000A6D5A">
        <w:rPr>
          <w:szCs w:val="24"/>
          <w:lang w:eastAsia="ru-RU"/>
        </w:rPr>
        <w:t xml:space="preserve">о включении дополнительного соглашения к соглашению о защите </w:t>
      </w:r>
    </w:p>
    <w:p w:rsidR="009A6D2F" w:rsidRPr="000A6D5A" w:rsidRDefault="009A6D2F" w:rsidP="009A6D2F">
      <w:pPr>
        <w:spacing w:after="0" w:line="240" w:lineRule="atLeast"/>
        <w:jc w:val="center"/>
        <w:rPr>
          <w:szCs w:val="24"/>
          <w:lang w:eastAsia="ru-RU"/>
        </w:rPr>
      </w:pPr>
      <w:r w:rsidRPr="000A6D5A">
        <w:rPr>
          <w:szCs w:val="24"/>
          <w:lang w:eastAsia="ru-RU"/>
        </w:rPr>
        <w:t xml:space="preserve">и поощрении капиталовложений в реестр соглашений </w:t>
      </w:r>
      <w:r w:rsidRPr="000A6D5A">
        <w:rPr>
          <w:szCs w:val="24"/>
          <w:lang w:eastAsia="ru-RU"/>
        </w:rPr>
        <w:br/>
        <w:t>о защите и поощрении капиталовложений</w:t>
      </w:r>
    </w:p>
    <w:p w:rsidR="009A6D2F" w:rsidRPr="000A6D5A" w:rsidRDefault="009A6D2F" w:rsidP="009A6D2F">
      <w:pPr>
        <w:spacing w:after="0" w:line="240" w:lineRule="exact"/>
        <w:jc w:val="center"/>
        <w:rPr>
          <w:szCs w:val="24"/>
          <w:lang w:eastAsia="ru-RU"/>
        </w:rPr>
      </w:pPr>
    </w:p>
    <w:p w:rsidR="009A6D2F" w:rsidRPr="000A6D5A" w:rsidRDefault="009A6D2F" w:rsidP="009A6D2F">
      <w:pPr>
        <w:spacing w:after="0" w:line="240" w:lineRule="exact"/>
        <w:jc w:val="center"/>
        <w:rPr>
          <w:szCs w:val="24"/>
          <w:lang w:eastAsia="ru-RU"/>
        </w:rPr>
      </w:pPr>
    </w:p>
    <w:tbl>
      <w:tblPr>
        <w:tblW w:w="9263" w:type="dxa"/>
        <w:tblLayout w:type="fixed"/>
        <w:tblLook w:val="0000"/>
      </w:tblPr>
      <w:tblGrid>
        <w:gridCol w:w="9263"/>
      </w:tblGrid>
      <w:tr w:rsidR="009A6D2F" w:rsidRPr="000A6D5A" w:rsidTr="00AF036C">
        <w:tc>
          <w:tcPr>
            <w:tcW w:w="9263" w:type="dxa"/>
          </w:tcPr>
          <w:p w:rsidR="009A6D2F" w:rsidRPr="000A6D5A" w:rsidRDefault="009A6D2F" w:rsidP="00AF036C">
            <w:pPr>
              <w:tabs>
                <w:tab w:val="right" w:pos="9071"/>
              </w:tabs>
              <w:spacing w:after="0" w:line="360" w:lineRule="atLeast"/>
              <w:jc w:val="both"/>
              <w:rPr>
                <w:rFonts w:eastAsia="Times New Roman"/>
                <w:szCs w:val="28"/>
                <w:u w:val="single"/>
                <w:lang w:eastAsia="ru-RU"/>
              </w:rPr>
            </w:pPr>
            <w:r w:rsidRPr="000A6D5A">
              <w:rPr>
                <w:rFonts w:eastAsia="Times New Roman"/>
                <w:szCs w:val="28"/>
                <w:u w:val="single"/>
                <w:lang w:eastAsia="ru-RU"/>
              </w:rPr>
              <w:tab/>
            </w:r>
          </w:p>
          <w:p w:rsidR="009A6D2F" w:rsidRPr="000A6D5A" w:rsidRDefault="009A6D2F" w:rsidP="00AF036C">
            <w:pPr>
              <w:tabs>
                <w:tab w:val="right" w:pos="9071"/>
              </w:tabs>
              <w:spacing w:after="0"/>
              <w:jc w:val="center"/>
              <w:rPr>
                <w:rFonts w:eastAsia="Times New Roman"/>
                <w:sz w:val="20"/>
                <w:szCs w:val="20"/>
                <w:u w:val="single"/>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AF036C">
            <w:pPr>
              <w:tabs>
                <w:tab w:val="right" w:pos="9071"/>
              </w:tabs>
              <w:spacing w:after="0" w:line="360" w:lineRule="atLeast"/>
              <w:jc w:val="both"/>
              <w:rPr>
                <w:rFonts w:eastAsia="Times New Roman"/>
                <w:szCs w:val="28"/>
                <w:u w:val="single"/>
                <w:lang w:eastAsia="ru-RU"/>
              </w:rPr>
            </w:pPr>
            <w:r w:rsidRPr="000A6D5A">
              <w:rPr>
                <w:rFonts w:eastAsia="Times New Roman"/>
                <w:szCs w:val="28"/>
                <w:u w:val="single"/>
                <w:lang w:eastAsia="ru-RU"/>
              </w:rPr>
              <w:tab/>
            </w:r>
          </w:p>
          <w:p w:rsidR="009A6D2F" w:rsidRPr="000A6D5A" w:rsidRDefault="009A6D2F" w:rsidP="00AF036C">
            <w:pPr>
              <w:tabs>
                <w:tab w:val="right" w:pos="9071"/>
              </w:tabs>
              <w:spacing w:after="0"/>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AF036C">
            <w:pPr>
              <w:tabs>
                <w:tab w:val="right" w:pos="9071"/>
              </w:tabs>
              <w:spacing w:after="0" w:line="360" w:lineRule="atLeast"/>
              <w:jc w:val="both"/>
              <w:rPr>
                <w:rFonts w:eastAsia="Times New Roman"/>
                <w:szCs w:val="28"/>
                <w:u w:val="single"/>
                <w:lang w:eastAsia="ru-RU"/>
              </w:rPr>
            </w:pPr>
            <w:r w:rsidRPr="000A6D5A">
              <w:rPr>
                <w:rFonts w:eastAsia="Times New Roman"/>
                <w:szCs w:val="28"/>
                <w:u w:val="single"/>
                <w:lang w:eastAsia="ru-RU"/>
              </w:rPr>
              <w:tab/>
            </w:r>
          </w:p>
          <w:p w:rsidR="009A6D2F" w:rsidRPr="000A6D5A" w:rsidRDefault="009A6D2F" w:rsidP="00AF036C">
            <w:pPr>
              <w:tabs>
                <w:tab w:val="right" w:pos="9071"/>
              </w:tabs>
              <w:spacing w:after="0"/>
              <w:jc w:val="center"/>
              <w:rPr>
                <w:rFonts w:eastAsia="Times New Roman"/>
                <w:sz w:val="20"/>
                <w:szCs w:val="20"/>
                <w:u w:val="single"/>
                <w:lang w:eastAsia="ru-RU"/>
              </w:rPr>
            </w:pPr>
            <w:r w:rsidRPr="000A6D5A">
              <w:rPr>
                <w:rFonts w:eastAsia="Times New Roman"/>
                <w:sz w:val="20"/>
                <w:szCs w:val="20"/>
                <w:lang w:eastAsia="ru-RU"/>
              </w:rPr>
              <w:t>(адрес организации, реализующей инвестиционный проект)</w:t>
            </w:r>
          </w:p>
          <w:p w:rsidR="009A6D2F" w:rsidRPr="000A6D5A" w:rsidRDefault="009A6D2F" w:rsidP="00AF036C">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AF036C">
            <w:pPr>
              <w:tabs>
                <w:tab w:val="right" w:pos="9071"/>
              </w:tabs>
              <w:spacing w:after="0" w:line="240" w:lineRule="atLeast"/>
              <w:ind w:left="1418"/>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AF036C">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AF036C">
            <w:pPr>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AF036C">
            <w:pPr>
              <w:spacing w:after="0" w:line="360" w:lineRule="atLeast"/>
              <w:jc w:val="both"/>
              <w:rPr>
                <w:rFonts w:eastAsia="Times New Roman"/>
                <w:szCs w:val="28"/>
                <w:lang w:eastAsia="ru-RU"/>
              </w:rPr>
            </w:pPr>
            <w:r w:rsidRPr="000A6D5A">
              <w:rPr>
                <w:rFonts w:eastAsia="Times New Roman"/>
                <w:szCs w:val="28"/>
                <w:lang w:eastAsia="ru-RU"/>
              </w:rPr>
              <w:t xml:space="preserve">на основании пункта 1 части 7 статьи 11 Федерального закона «О защите </w:t>
            </w:r>
            <w:r w:rsidRPr="000A6D5A">
              <w:rPr>
                <w:rFonts w:eastAsia="Times New Roman"/>
                <w:szCs w:val="28"/>
                <w:lang w:eastAsia="ru-RU"/>
              </w:rPr>
              <w:br/>
              <w:t xml:space="preserve">и поощрении капиталовложений в Российской Федерации», просит зарегистрировать (включить в реестр соглашений) дополнительное соглашение ____________________________ к соглашению о защите </w:t>
            </w:r>
            <w:r w:rsidRPr="000A6D5A">
              <w:rPr>
                <w:rFonts w:eastAsia="Times New Roman"/>
                <w:szCs w:val="28"/>
                <w:lang w:eastAsia="ru-RU"/>
              </w:rPr>
              <w:br/>
              <w:t xml:space="preserve">и поощрении капиталовложений, зарегистрированному </w:t>
            </w:r>
            <w:r w:rsidRPr="000A6D5A">
              <w:rPr>
                <w:rFonts w:eastAsia="Times New Roman"/>
                <w:szCs w:val="20"/>
                <w:lang w:eastAsia="ru-RU"/>
              </w:rPr>
              <w:t>Управлением Федерального казначейства по Челябинской области</w:t>
            </w:r>
            <w:r w:rsidRPr="000A6D5A">
              <w:rPr>
                <w:rFonts w:eastAsia="Times New Roman"/>
                <w:szCs w:val="28"/>
                <w:lang w:eastAsia="ru-RU"/>
              </w:rPr>
              <w:t xml:space="preserve"> «__»_________ ______ года за регистрационным номером ______.</w:t>
            </w:r>
          </w:p>
        </w:tc>
      </w:tr>
    </w:tbl>
    <w:p w:rsidR="009A6D2F" w:rsidRPr="000A6D5A" w:rsidRDefault="009A6D2F" w:rsidP="009A6D2F">
      <w:pPr>
        <w:spacing w:after="0" w:line="240" w:lineRule="exact"/>
        <w:jc w:val="both"/>
        <w:rPr>
          <w:rFonts w:eastAsia="Times New Roman"/>
          <w:szCs w:val="28"/>
          <w:lang w:eastAsia="ru-RU"/>
        </w:rPr>
      </w:pPr>
    </w:p>
    <w:p w:rsidR="009A6D2F" w:rsidRPr="000A6D5A" w:rsidRDefault="009A6D2F" w:rsidP="009A6D2F">
      <w:pPr>
        <w:spacing w:after="0" w:line="240" w:lineRule="exact"/>
        <w:jc w:val="both"/>
        <w:rPr>
          <w:rFonts w:eastAsia="Times New Roman"/>
          <w:szCs w:val="28"/>
          <w:lang w:eastAsia="ru-RU"/>
        </w:rPr>
      </w:pPr>
    </w:p>
    <w:tbl>
      <w:tblPr>
        <w:tblW w:w="9180" w:type="dxa"/>
        <w:tblLayout w:type="fixed"/>
        <w:tblLook w:val="0000"/>
      </w:tblPr>
      <w:tblGrid>
        <w:gridCol w:w="3005"/>
        <w:gridCol w:w="340"/>
        <w:gridCol w:w="1644"/>
        <w:gridCol w:w="340"/>
        <w:gridCol w:w="3851"/>
      </w:tblGrid>
      <w:tr w:rsidR="009A6D2F" w:rsidRPr="000A6D5A" w:rsidTr="00AF036C">
        <w:tc>
          <w:tcPr>
            <w:tcW w:w="3005" w:type="dxa"/>
            <w:tcBorders>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c>
          <w:tcPr>
            <w:tcW w:w="340" w:type="dxa"/>
          </w:tcPr>
          <w:p w:rsidR="009A6D2F" w:rsidRPr="000A6D5A" w:rsidRDefault="009A6D2F" w:rsidP="00AF036C">
            <w:pPr>
              <w:spacing w:after="0" w:line="240" w:lineRule="atLeast"/>
              <w:jc w:val="both"/>
              <w:rPr>
                <w:rFonts w:eastAsia="Times New Roman"/>
                <w:szCs w:val="28"/>
                <w:lang w:eastAsia="ru-RU"/>
              </w:rPr>
            </w:pPr>
          </w:p>
        </w:tc>
        <w:tc>
          <w:tcPr>
            <w:tcW w:w="1644" w:type="dxa"/>
          </w:tcPr>
          <w:p w:rsidR="009A6D2F" w:rsidRPr="000A6D5A" w:rsidRDefault="009A6D2F" w:rsidP="00AF036C">
            <w:pPr>
              <w:spacing w:after="0" w:line="240" w:lineRule="atLeast"/>
              <w:jc w:val="both"/>
              <w:rPr>
                <w:rFonts w:eastAsia="Times New Roman"/>
                <w:szCs w:val="28"/>
                <w:lang w:eastAsia="ru-RU"/>
              </w:rPr>
            </w:pPr>
          </w:p>
        </w:tc>
        <w:tc>
          <w:tcPr>
            <w:tcW w:w="340" w:type="dxa"/>
          </w:tcPr>
          <w:p w:rsidR="009A6D2F" w:rsidRPr="000A6D5A" w:rsidRDefault="009A6D2F" w:rsidP="00AF036C">
            <w:pPr>
              <w:spacing w:after="0" w:line="240" w:lineRule="atLeast"/>
              <w:jc w:val="both"/>
              <w:rPr>
                <w:rFonts w:eastAsia="Times New Roman"/>
                <w:szCs w:val="28"/>
                <w:lang w:eastAsia="ru-RU"/>
              </w:rPr>
            </w:pPr>
          </w:p>
        </w:tc>
        <w:tc>
          <w:tcPr>
            <w:tcW w:w="3851"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3005"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340" w:type="dxa"/>
          </w:tcPr>
          <w:p w:rsidR="009A6D2F" w:rsidRPr="000A6D5A" w:rsidRDefault="009A6D2F" w:rsidP="00AF036C">
            <w:pPr>
              <w:spacing w:after="0" w:line="240" w:lineRule="atLeast"/>
              <w:jc w:val="both"/>
              <w:rPr>
                <w:rFonts w:eastAsia="Times New Roman"/>
                <w:szCs w:val="28"/>
                <w:lang w:eastAsia="ru-RU"/>
              </w:rPr>
            </w:pPr>
          </w:p>
        </w:tc>
        <w:tc>
          <w:tcPr>
            <w:tcW w:w="1644" w:type="dxa"/>
          </w:tcPr>
          <w:p w:rsidR="009A6D2F" w:rsidRPr="000A6D5A" w:rsidRDefault="009A6D2F" w:rsidP="00AF036C">
            <w:pPr>
              <w:spacing w:after="0" w:line="240" w:lineRule="atLeast"/>
              <w:jc w:val="both"/>
              <w:rPr>
                <w:rFonts w:eastAsia="Times New Roman"/>
                <w:szCs w:val="28"/>
                <w:lang w:eastAsia="ru-RU"/>
              </w:rPr>
            </w:pPr>
          </w:p>
        </w:tc>
        <w:tc>
          <w:tcPr>
            <w:tcW w:w="340" w:type="dxa"/>
          </w:tcPr>
          <w:p w:rsidR="009A6D2F" w:rsidRPr="000A6D5A" w:rsidRDefault="009A6D2F" w:rsidP="00AF036C">
            <w:pPr>
              <w:spacing w:after="0" w:line="240" w:lineRule="atLeast"/>
              <w:jc w:val="both"/>
              <w:rPr>
                <w:rFonts w:eastAsia="Times New Roman"/>
                <w:szCs w:val="28"/>
                <w:lang w:eastAsia="ru-RU"/>
              </w:rPr>
            </w:pPr>
          </w:p>
        </w:tc>
        <w:tc>
          <w:tcPr>
            <w:tcW w:w="3851"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3005" w:type="dxa"/>
            <w:tcBorders>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c>
          <w:tcPr>
            <w:tcW w:w="340" w:type="dxa"/>
          </w:tcPr>
          <w:p w:rsidR="009A6D2F" w:rsidRPr="000A6D5A" w:rsidRDefault="009A6D2F" w:rsidP="00AF036C">
            <w:pPr>
              <w:spacing w:after="0" w:line="240" w:lineRule="atLeast"/>
              <w:jc w:val="both"/>
              <w:rPr>
                <w:rFonts w:eastAsia="Times New Roman"/>
                <w:szCs w:val="28"/>
                <w:lang w:eastAsia="ru-RU"/>
              </w:rPr>
            </w:pPr>
          </w:p>
        </w:tc>
        <w:tc>
          <w:tcPr>
            <w:tcW w:w="1644" w:type="dxa"/>
            <w:tcBorders>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c>
          <w:tcPr>
            <w:tcW w:w="340" w:type="dxa"/>
          </w:tcPr>
          <w:p w:rsidR="009A6D2F" w:rsidRPr="000A6D5A" w:rsidRDefault="009A6D2F" w:rsidP="00AF036C">
            <w:pPr>
              <w:spacing w:after="0" w:line="240" w:lineRule="atLeast"/>
              <w:jc w:val="both"/>
              <w:rPr>
                <w:rFonts w:eastAsia="Times New Roman"/>
                <w:szCs w:val="28"/>
                <w:lang w:eastAsia="ru-RU"/>
              </w:rPr>
            </w:pPr>
          </w:p>
        </w:tc>
        <w:tc>
          <w:tcPr>
            <w:tcW w:w="3851" w:type="dxa"/>
            <w:tcBorders>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487"/>
        </w:trPr>
        <w:tc>
          <w:tcPr>
            <w:tcW w:w="3005"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340" w:type="dxa"/>
          </w:tcPr>
          <w:p w:rsidR="009A6D2F" w:rsidRPr="000A6D5A" w:rsidRDefault="009A6D2F" w:rsidP="00AF036C">
            <w:pPr>
              <w:spacing w:after="0" w:line="240" w:lineRule="atLeast"/>
              <w:jc w:val="both"/>
              <w:rPr>
                <w:rFonts w:eastAsia="Times New Roman"/>
                <w:szCs w:val="28"/>
                <w:lang w:eastAsia="ru-RU"/>
              </w:rPr>
            </w:pPr>
          </w:p>
        </w:tc>
        <w:tc>
          <w:tcPr>
            <w:tcW w:w="1644"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340" w:type="dxa"/>
          </w:tcPr>
          <w:p w:rsidR="009A6D2F" w:rsidRPr="000A6D5A" w:rsidRDefault="009A6D2F" w:rsidP="00AF036C">
            <w:pPr>
              <w:spacing w:after="0" w:line="240" w:lineRule="atLeast"/>
              <w:jc w:val="both"/>
              <w:rPr>
                <w:rFonts w:eastAsia="Times New Roman"/>
                <w:szCs w:val="28"/>
                <w:lang w:eastAsia="ru-RU"/>
              </w:rPr>
            </w:pPr>
          </w:p>
        </w:tc>
        <w:tc>
          <w:tcPr>
            <w:tcW w:w="3851"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(последнее – </w:t>
            </w:r>
            <w:r w:rsidRPr="000A6D5A">
              <w:rPr>
                <w:rFonts w:eastAsia="Times New Roman"/>
                <w:sz w:val="20"/>
                <w:szCs w:val="20"/>
                <w:lang w:eastAsia="ru-RU"/>
              </w:rPr>
              <w:br/>
              <w:t>при наличии)уполномоченного лица)</w:t>
            </w:r>
          </w:p>
        </w:tc>
      </w:tr>
    </w:tbl>
    <w:p w:rsidR="009A6D2F" w:rsidRPr="000A6D5A" w:rsidRDefault="009A6D2F" w:rsidP="009A6D2F">
      <w:pPr>
        <w:spacing w:after="0" w:line="240" w:lineRule="exac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sectPr w:rsidR="009A6D2F" w:rsidRPr="000A6D5A" w:rsidSect="00AF036C">
          <w:headerReference w:type="default" r:id="rId54"/>
          <w:footerReference w:type="default" r:id="rId55"/>
          <w:headerReference w:type="first" r:id="rId56"/>
          <w:footerReference w:type="first" r:id="rId57"/>
          <w:endnotePr>
            <w:numFmt w:val="decimal"/>
            <w:numRestart w:val="eachSect"/>
          </w:endnotePr>
          <w:pgSz w:w="11907" w:h="16840" w:code="9"/>
          <w:pgMar w:top="1418" w:right="1418" w:bottom="1418" w:left="1418" w:header="709" w:footer="709" w:gutter="0"/>
          <w:paperSrc w:first="15" w:other="15"/>
          <w:pgNumType w:start="98"/>
          <w:cols w:space="720"/>
          <w:docGrid w:linePitch="299"/>
        </w:sectPr>
      </w:pPr>
      <w:r w:rsidRPr="000A6D5A">
        <w:rPr>
          <w:rFonts w:eastAsia="Times New Roman"/>
          <w:szCs w:val="20"/>
          <w:lang w:eastAsia="ru-RU"/>
        </w:rPr>
        <w:t>____________</w:t>
      </w:r>
    </w:p>
    <w:p w:rsidR="009A6D2F" w:rsidRPr="000A6D5A" w:rsidRDefault="0064790B" w:rsidP="009A6D2F">
      <w:pPr>
        <w:tabs>
          <w:tab w:val="right" w:pos="9071"/>
        </w:tabs>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16</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Уведомление</w:t>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об изменении реквизитов сторон</w:t>
      </w:r>
    </w:p>
    <w:p w:rsidR="009A6D2F" w:rsidRPr="000A6D5A" w:rsidRDefault="009A6D2F" w:rsidP="009A6D2F">
      <w:pPr>
        <w:tabs>
          <w:tab w:val="right" w:pos="9071"/>
        </w:tabs>
        <w:spacing w:after="0" w:line="240" w:lineRule="atLeast"/>
        <w:jc w:val="center"/>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стороны соглашения о защите и поощрении капиталовложений)</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стороны</w:t>
      </w:r>
      <w:r w:rsidRPr="000A6D5A">
        <w:rPr>
          <w:rFonts w:eastAsia="Times New Roman"/>
          <w:sz w:val="20"/>
          <w:szCs w:val="20"/>
          <w:lang w:eastAsia="ru-RU"/>
        </w:rPr>
        <w:br/>
        <w:t>соглашения о защите и поощрении капиталовложений)</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autoSpaceDE w:val="0"/>
        <w:adjustRightInd w:val="0"/>
        <w:spacing w:after="0" w:line="240" w:lineRule="auto"/>
        <w:jc w:val="both"/>
        <w:rPr>
          <w:bCs/>
          <w:szCs w:val="28"/>
        </w:rPr>
      </w:pPr>
      <w:r w:rsidRPr="000A6D5A">
        <w:rPr>
          <w:rFonts w:eastAsia="Times New Roman"/>
          <w:szCs w:val="20"/>
          <w:lang w:eastAsia="ru-RU"/>
        </w:rPr>
        <w:t>в соответствии с пунктом __ Порядка заключения, изменения прекращения действия соглашений о защите и поощрении капиталовложений, ведения реестра соглашений о защите и поощрении капиталовложений, утвержденных постановлением Правительства Российской Федерации</w:t>
      </w:r>
      <w:r w:rsidRPr="000A6D5A">
        <w:rPr>
          <w:rFonts w:eastAsia="Times New Roman"/>
          <w:szCs w:val="20"/>
          <w:lang w:eastAsia="ru-RU"/>
        </w:rPr>
        <w:br/>
        <w:t>от ___________________ № ____________ (далее - Порядок), сообщает</w:t>
      </w:r>
      <w:r w:rsidRPr="000A6D5A">
        <w:rPr>
          <w:rFonts w:eastAsia="Times New Roman"/>
          <w:szCs w:val="20"/>
          <w:lang w:eastAsia="ru-RU"/>
        </w:rPr>
        <w:br/>
        <w:t>об изменении своих реквизитов</w:t>
      </w:r>
      <w:r w:rsidRPr="000A6D5A">
        <w:rPr>
          <w:bCs/>
          <w:szCs w:val="28"/>
        </w:rPr>
        <w:t>(в том числе наименования) и направляет актуальную информацию о них:</w:t>
      </w:r>
    </w:p>
    <w:p w:rsidR="009A6D2F" w:rsidRPr="000A6D5A" w:rsidRDefault="009A6D2F" w:rsidP="009A6D2F">
      <w:pPr>
        <w:tabs>
          <w:tab w:val="right" w:pos="9071"/>
        </w:tabs>
        <w:spacing w:after="0" w:line="240" w:lineRule="atLeast"/>
        <w:jc w:val="center"/>
        <w:rPr>
          <w:rFonts w:eastAsia="Times New Roman"/>
          <w:b/>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w:t>
      </w:r>
      <w:r w:rsidRPr="000A6D5A">
        <w:rPr>
          <w:rFonts w:eastAsia="Times New Roman"/>
          <w:szCs w:val="20"/>
          <w:u w:val="single"/>
          <w:lang w:eastAsia="ru-RU"/>
        </w:rPr>
        <w:tab/>
        <w:t xml:space="preserve"> </w:t>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 xml:space="preserve">(реквизиты соответствующей стороны </w:t>
      </w:r>
      <w:r w:rsidRPr="000A6D5A">
        <w:rPr>
          <w:rFonts w:eastAsia="Times New Roman"/>
          <w:sz w:val="20"/>
          <w:szCs w:val="20"/>
          <w:lang w:eastAsia="ru-RU"/>
        </w:rPr>
        <w:br/>
        <w:t>в новой редакции)</w:t>
      </w:r>
    </w:p>
    <w:p w:rsidR="009A6D2F" w:rsidRPr="000A6D5A" w:rsidRDefault="009A6D2F" w:rsidP="009A6D2F">
      <w:pPr>
        <w:tabs>
          <w:tab w:val="right" w:pos="9071"/>
        </w:tabs>
        <w:spacing w:after="0" w:line="240" w:lineRule="atLeast"/>
        <w:jc w:val="center"/>
        <w:rPr>
          <w:rFonts w:eastAsia="Times New Roman"/>
          <w:b/>
          <w:szCs w:val="20"/>
          <w:lang w:eastAsia="ru-RU"/>
        </w:rPr>
      </w:pPr>
    </w:p>
    <w:tbl>
      <w:tblPr>
        <w:tblW w:w="4891" w:type="pct"/>
        <w:jc w:val="center"/>
        <w:tblBorders>
          <w:top w:val="nil"/>
          <w:left w:val="nil"/>
          <w:bottom w:val="nil"/>
          <w:right w:val="nil"/>
          <w:insideH w:val="nil"/>
          <w:insideV w:val="nil"/>
        </w:tblBorders>
        <w:tblLayout w:type="fixed"/>
        <w:tblLook w:val="0400"/>
      </w:tblPr>
      <w:tblGrid>
        <w:gridCol w:w="2836"/>
        <w:gridCol w:w="289"/>
        <w:gridCol w:w="2836"/>
        <w:gridCol w:w="289"/>
        <w:gridCol w:w="2835"/>
      </w:tblGrid>
      <w:tr w:rsidR="009A6D2F" w:rsidRPr="000A6D5A" w:rsidTr="00AF036C">
        <w:trPr>
          <w:trHeight w:val="363"/>
          <w:jc w:val="center"/>
        </w:trPr>
        <w:tc>
          <w:tcPr>
            <w:tcW w:w="1561" w:type="pct"/>
            <w:tcBorders>
              <w:top w:val="nil"/>
              <w:left w:val="nil"/>
              <w:bottom w:val="single" w:sz="4" w:space="0" w:color="auto"/>
              <w:right w:val="nil"/>
            </w:tcBorders>
          </w:tcPr>
          <w:p w:rsidR="009A6D2F" w:rsidRPr="000A6D5A" w:rsidDel="006766FC" w:rsidRDefault="009A6D2F" w:rsidP="00AF036C">
            <w:pPr>
              <w:spacing w:after="0" w:line="240" w:lineRule="atLeast"/>
              <w:jc w:val="both"/>
              <w:rPr>
                <w:rFonts w:eastAsia="Times New Roman"/>
                <w:szCs w:val="28"/>
                <w:lang w:eastAsia="ru-RU"/>
              </w:rPr>
            </w:pPr>
          </w:p>
        </w:tc>
        <w:tc>
          <w:tcPr>
            <w:tcW w:w="159" w:type="pct"/>
            <w:tcBorders>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61"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9"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60"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363"/>
          <w:jc w:val="center"/>
        </w:trPr>
        <w:tc>
          <w:tcPr>
            <w:tcW w:w="1561" w:type="pct"/>
            <w:tcBorders>
              <w:top w:val="single" w:sz="4" w:space="0" w:color="auto"/>
              <w:left w:val="nil"/>
              <w:bottom w:val="nil"/>
              <w:right w:val="nil"/>
            </w:tcBorders>
          </w:tcPr>
          <w:p w:rsidR="009A6D2F" w:rsidRPr="000A6D5A" w:rsidDel="006766FC"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159"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61"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9"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60"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363"/>
          <w:jc w:val="center"/>
        </w:trPr>
        <w:tc>
          <w:tcPr>
            <w:tcW w:w="1561" w:type="pct"/>
            <w:tcBorders>
              <w:top w:val="nil"/>
              <w:left w:val="nil"/>
              <w:bottom w:val="single" w:sz="4" w:space="0" w:color="auto"/>
              <w:right w:val="nil"/>
            </w:tcBorders>
          </w:tcPr>
          <w:p w:rsidR="009A6D2F" w:rsidRPr="000A6D5A" w:rsidRDefault="009A6D2F" w:rsidP="00AF036C">
            <w:pPr>
              <w:spacing w:after="0" w:line="240" w:lineRule="atLeast"/>
              <w:jc w:val="center"/>
              <w:rPr>
                <w:rFonts w:eastAsia="Times New Roman"/>
                <w:szCs w:val="28"/>
                <w:lang w:eastAsia="ru-RU"/>
              </w:rPr>
            </w:pPr>
          </w:p>
        </w:tc>
        <w:tc>
          <w:tcPr>
            <w:tcW w:w="159" w:type="pct"/>
            <w:tcBorders>
              <w:top w:val="nil"/>
              <w:left w:val="nil"/>
              <w:bottom w:val="nil"/>
              <w:right w:val="nil"/>
            </w:tcBorders>
          </w:tcPr>
          <w:p w:rsidR="009A6D2F" w:rsidRPr="000A6D5A" w:rsidRDefault="009A6D2F" w:rsidP="00AF036C">
            <w:pPr>
              <w:spacing w:after="0" w:line="240" w:lineRule="atLeast"/>
              <w:jc w:val="center"/>
              <w:rPr>
                <w:rFonts w:eastAsia="Times New Roman"/>
                <w:szCs w:val="28"/>
                <w:lang w:eastAsia="ru-RU"/>
              </w:rPr>
            </w:pPr>
          </w:p>
        </w:tc>
        <w:tc>
          <w:tcPr>
            <w:tcW w:w="1561" w:type="pct"/>
            <w:tcBorders>
              <w:top w:val="nil"/>
              <w:left w:val="nil"/>
              <w:bottom w:val="single" w:sz="4" w:space="0" w:color="000000"/>
            </w:tcBorders>
          </w:tcPr>
          <w:p w:rsidR="009A6D2F" w:rsidRPr="000A6D5A" w:rsidRDefault="009A6D2F" w:rsidP="00AF036C">
            <w:pPr>
              <w:spacing w:after="0" w:line="240" w:lineRule="atLeast"/>
              <w:jc w:val="center"/>
              <w:rPr>
                <w:rFonts w:eastAsia="Times New Roman"/>
                <w:szCs w:val="28"/>
                <w:lang w:eastAsia="ru-RU"/>
              </w:rPr>
            </w:pPr>
          </w:p>
        </w:tc>
        <w:tc>
          <w:tcPr>
            <w:tcW w:w="159" w:type="pct"/>
            <w:tcBorders>
              <w:top w:val="nil"/>
            </w:tcBorders>
          </w:tcPr>
          <w:p w:rsidR="009A6D2F" w:rsidRPr="000A6D5A" w:rsidRDefault="009A6D2F" w:rsidP="00AF036C">
            <w:pPr>
              <w:spacing w:after="0" w:line="240" w:lineRule="atLeast"/>
              <w:jc w:val="center"/>
              <w:rPr>
                <w:rFonts w:eastAsia="Times New Roman"/>
                <w:szCs w:val="28"/>
                <w:lang w:eastAsia="ru-RU"/>
              </w:rPr>
            </w:pPr>
          </w:p>
        </w:tc>
        <w:tc>
          <w:tcPr>
            <w:tcW w:w="1560" w:type="pct"/>
            <w:tcBorders>
              <w:top w:val="nil"/>
              <w:bottom w:val="single" w:sz="4" w:space="0" w:color="000000"/>
            </w:tcBorders>
          </w:tcPr>
          <w:p w:rsidR="009A6D2F" w:rsidRPr="000A6D5A" w:rsidRDefault="009A6D2F" w:rsidP="00AF036C">
            <w:pPr>
              <w:spacing w:after="0" w:line="240" w:lineRule="atLeast"/>
              <w:jc w:val="center"/>
              <w:rPr>
                <w:rFonts w:eastAsia="Times New Roman"/>
                <w:szCs w:val="28"/>
                <w:lang w:eastAsia="ru-RU"/>
              </w:rPr>
            </w:pPr>
          </w:p>
        </w:tc>
      </w:tr>
      <w:tr w:rsidR="009A6D2F" w:rsidRPr="000A6D5A" w:rsidTr="00AF036C">
        <w:trPr>
          <w:jc w:val="center"/>
        </w:trPr>
        <w:tc>
          <w:tcPr>
            <w:tcW w:w="1561" w:type="pct"/>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159" w:type="pct"/>
            <w:tcBorders>
              <w:top w:val="nil"/>
            </w:tcBorders>
          </w:tcPr>
          <w:p w:rsidR="009A6D2F" w:rsidRPr="000A6D5A" w:rsidRDefault="009A6D2F" w:rsidP="00AF036C">
            <w:pPr>
              <w:spacing w:after="0" w:line="240" w:lineRule="atLeast"/>
              <w:jc w:val="center"/>
              <w:rPr>
                <w:rFonts w:eastAsia="Times New Roman"/>
                <w:szCs w:val="28"/>
                <w:lang w:eastAsia="ru-RU"/>
              </w:rPr>
            </w:pPr>
          </w:p>
        </w:tc>
        <w:tc>
          <w:tcPr>
            <w:tcW w:w="1561" w:type="pct"/>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159" w:type="pct"/>
          </w:tcPr>
          <w:p w:rsidR="009A6D2F" w:rsidRPr="000A6D5A" w:rsidRDefault="009A6D2F" w:rsidP="00AF036C">
            <w:pPr>
              <w:spacing w:after="0" w:line="240" w:lineRule="atLeast"/>
              <w:jc w:val="center"/>
              <w:rPr>
                <w:rFonts w:eastAsia="Times New Roman"/>
                <w:szCs w:val="28"/>
                <w:lang w:eastAsia="ru-RU"/>
              </w:rPr>
            </w:pPr>
          </w:p>
        </w:tc>
        <w:tc>
          <w:tcPr>
            <w:tcW w:w="1560" w:type="pct"/>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tabs>
          <w:tab w:val="right" w:pos="9071"/>
        </w:tabs>
        <w:spacing w:after="0" w:line="240" w:lineRule="atLeast"/>
        <w:jc w:val="center"/>
        <w:rPr>
          <w:rFonts w:eastAsia="Times New Roman"/>
          <w:b/>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sectPr w:rsidR="009A6D2F" w:rsidRPr="000A6D5A" w:rsidSect="00AF036C">
          <w:headerReference w:type="default" r:id="rId58"/>
          <w:footerReference w:type="default" r:id="rId59"/>
          <w:headerReference w:type="first" r:id="rId60"/>
          <w:footerReference w:type="first" r:id="rId61"/>
          <w:endnotePr>
            <w:numFmt w:val="decimal"/>
            <w:numRestart w:val="eachSect"/>
          </w:endnotePr>
          <w:pgSz w:w="11907" w:h="16840" w:code="9"/>
          <w:pgMar w:top="1418" w:right="1418" w:bottom="1418" w:left="1418" w:header="709" w:footer="709" w:gutter="0"/>
          <w:paperSrc w:first="15" w:other="15"/>
          <w:pgNumType w:start="99"/>
          <w:cols w:space="720"/>
          <w:docGrid w:linePitch="299"/>
        </w:sectPr>
      </w:pPr>
      <w:r w:rsidRPr="000A6D5A">
        <w:rPr>
          <w:rFonts w:eastAsia="Times New Roman"/>
          <w:szCs w:val="20"/>
          <w:lang w:eastAsia="ru-RU"/>
        </w:rPr>
        <w:t>____________</w:t>
      </w:r>
    </w:p>
    <w:p w:rsidR="009A6D2F" w:rsidRPr="000A6D5A" w:rsidRDefault="009A6D2F" w:rsidP="009A6D2F">
      <w:pPr>
        <w:tabs>
          <w:tab w:val="right" w:pos="9071"/>
        </w:tabs>
        <w:spacing w:after="0" w:line="360" w:lineRule="auto"/>
        <w:ind w:left="3828"/>
        <w:jc w:val="center"/>
        <w:rPr>
          <w:rFonts w:eastAsia="Times New Roman"/>
          <w:szCs w:val="20"/>
          <w:lang w:eastAsia="ru-RU"/>
        </w:rPr>
      </w:pPr>
      <w:r w:rsidRPr="000A6D5A">
        <w:rPr>
          <w:rFonts w:eastAsia="Times New Roman"/>
          <w:szCs w:val="20"/>
          <w:lang w:eastAsia="ru-RU"/>
        </w:rPr>
        <w:t>ПРИЛОЖЕН</w:t>
      </w:r>
      <w:r w:rsidR="0064790B" w:rsidRPr="000A6D5A">
        <w:rPr>
          <w:rFonts w:eastAsia="Times New Roman"/>
          <w:szCs w:val="20"/>
          <w:lang w:eastAsia="ru-RU"/>
        </w:rPr>
        <w:t>ИЕ</w:t>
      </w:r>
      <w:r w:rsidRPr="000A6D5A">
        <w:rPr>
          <w:rFonts w:eastAsia="Times New Roman"/>
          <w:szCs w:val="20"/>
          <w:lang w:eastAsia="ru-RU"/>
        </w:rPr>
        <w:t> 17</w:t>
      </w:r>
    </w:p>
    <w:p w:rsidR="009A6D2F" w:rsidRPr="000A6D5A" w:rsidRDefault="009A6D2F" w:rsidP="009A6D2F">
      <w:pPr>
        <w:tabs>
          <w:tab w:val="right" w:pos="9071"/>
        </w:tabs>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Дополнительное соглашение № ___</w:t>
      </w:r>
    </w:p>
    <w:p w:rsidR="009A6D2F" w:rsidRPr="000A6D5A" w:rsidRDefault="009A6D2F" w:rsidP="009A6D2F">
      <w:pPr>
        <w:tabs>
          <w:tab w:val="right" w:pos="9071"/>
        </w:tabs>
        <w:spacing w:after="0" w:line="120" w:lineRule="exact"/>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 xml:space="preserve">к соглашению о защите и поощрении капиталовложений </w:t>
      </w:r>
      <w:r w:rsidRPr="000A6D5A">
        <w:rPr>
          <w:rFonts w:eastAsia="Times New Roman"/>
          <w:szCs w:val="20"/>
          <w:lang w:eastAsia="ru-RU"/>
        </w:rPr>
        <w:br/>
        <w:t>от «____» _______________, регистрационный номер ____</w:t>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об увеличении срока применения стабилизационной оговорки</w:t>
      </w:r>
    </w:p>
    <w:p w:rsidR="009A6D2F" w:rsidRPr="000A6D5A" w:rsidRDefault="009A6D2F" w:rsidP="009A6D2F">
      <w:pPr>
        <w:tabs>
          <w:tab w:val="right" w:pos="9071"/>
        </w:tabs>
        <w:spacing w:after="0" w:line="240" w:lineRule="atLeast"/>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p>
    <w:tbl>
      <w:tblPr>
        <w:tblW w:w="9360" w:type="dxa"/>
        <w:tblLayout w:type="fixed"/>
        <w:tblLook w:val="0400"/>
      </w:tblPr>
      <w:tblGrid>
        <w:gridCol w:w="5408"/>
        <w:gridCol w:w="3952"/>
      </w:tblGrid>
      <w:tr w:rsidR="009A6D2F" w:rsidRPr="000A6D5A" w:rsidTr="00AF036C">
        <w:tc>
          <w:tcPr>
            <w:tcW w:w="5408" w:type="dxa"/>
          </w:tcPr>
          <w:p w:rsidR="009A6D2F" w:rsidRPr="000A6D5A" w:rsidRDefault="009A6D2F" w:rsidP="00AF036C">
            <w:pPr>
              <w:tabs>
                <w:tab w:val="right" w:pos="9071"/>
              </w:tabs>
              <w:spacing w:after="0" w:line="360" w:lineRule="atLeast"/>
              <w:jc w:val="both"/>
              <w:rPr>
                <w:rFonts w:eastAsia="Times New Roman"/>
                <w:szCs w:val="20"/>
                <w:lang w:eastAsia="ru-RU"/>
              </w:rPr>
            </w:pPr>
            <w:r w:rsidRPr="000A6D5A">
              <w:rPr>
                <w:rFonts w:eastAsia="Times New Roman"/>
                <w:szCs w:val="20"/>
                <w:lang w:eastAsia="ru-RU"/>
              </w:rPr>
              <w:t>______________________________</w:t>
            </w:r>
          </w:p>
        </w:tc>
        <w:tc>
          <w:tcPr>
            <w:tcW w:w="3952" w:type="dxa"/>
          </w:tcPr>
          <w:p w:rsidR="009A6D2F" w:rsidRPr="000A6D5A" w:rsidRDefault="009A6D2F" w:rsidP="00AF036C">
            <w:pPr>
              <w:tabs>
                <w:tab w:val="right" w:pos="9071"/>
              </w:tabs>
              <w:spacing w:after="0" w:line="360" w:lineRule="atLeast"/>
              <w:jc w:val="both"/>
              <w:rPr>
                <w:rFonts w:eastAsia="Times New Roman"/>
                <w:szCs w:val="20"/>
                <w:lang w:eastAsia="ru-RU"/>
              </w:rPr>
            </w:pPr>
            <w:r w:rsidRPr="000A6D5A">
              <w:rPr>
                <w:rFonts w:eastAsia="Times New Roman"/>
                <w:szCs w:val="20"/>
                <w:lang w:eastAsia="ru-RU"/>
              </w:rPr>
              <w:t>"____" __________________</w:t>
            </w:r>
          </w:p>
        </w:tc>
      </w:tr>
      <w:tr w:rsidR="009A6D2F" w:rsidRPr="000A6D5A" w:rsidTr="00AF036C">
        <w:tc>
          <w:tcPr>
            <w:tcW w:w="5408" w:type="dxa"/>
          </w:tcPr>
          <w:p w:rsidR="009A6D2F" w:rsidRPr="000A6D5A" w:rsidRDefault="009A6D2F" w:rsidP="00AF036C">
            <w:pPr>
              <w:tabs>
                <w:tab w:val="right" w:pos="9071"/>
              </w:tabs>
              <w:spacing w:after="0" w:line="240" w:lineRule="atLeast"/>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3952" w:type="dxa"/>
          </w:tcPr>
          <w:p w:rsidR="009A6D2F" w:rsidRPr="000A6D5A" w:rsidRDefault="009A6D2F" w:rsidP="00AF036C">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(дата подписания </w:t>
            </w:r>
            <w:r w:rsidRPr="000A6D5A">
              <w:rPr>
                <w:rFonts w:eastAsia="Times New Roman"/>
                <w:sz w:val="20"/>
                <w:szCs w:val="20"/>
                <w:lang w:eastAsia="ru-RU"/>
              </w:rPr>
              <w:br/>
              <w:t>дополнительного соглашения)</w:t>
            </w:r>
          </w:p>
        </w:tc>
      </w:tr>
    </w:tbl>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center"/>
        <w:rPr>
          <w:rFonts w:eastAsia="Times New Roman"/>
          <w:szCs w:val="20"/>
          <w:lang w:eastAsia="ru-RU"/>
        </w:rPr>
      </w:pPr>
      <w:bookmarkStart w:id="117" w:name="_Hlk84889990"/>
      <w:r w:rsidRPr="000A6D5A">
        <w:rPr>
          <w:rFonts w:eastAsia="Times New Roman"/>
          <w:szCs w:val="20"/>
          <w:lang w:eastAsia="ru-RU"/>
        </w:rPr>
        <w:t>Министерство экономического развития Челябинской области,</w:t>
      </w:r>
    </w:p>
    <w:p w:rsidR="009A6D2F" w:rsidRPr="000A6D5A" w:rsidRDefault="009A6D2F" w:rsidP="009A6D2F">
      <w:pPr>
        <w:tabs>
          <w:tab w:val="right" w:pos="9071"/>
        </w:tabs>
        <w:spacing w:after="0" w:line="240" w:lineRule="atLeast"/>
        <w:jc w:val="center"/>
        <w:rPr>
          <w:rFonts w:eastAsia="Times New Roman"/>
          <w:sz w:val="20"/>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действующее от имени Челябинской области в лице __________________________________________________________,</w:t>
      </w:r>
    </w:p>
    <w:p w:rsidR="009A6D2F" w:rsidRPr="000A6D5A" w:rsidRDefault="009A6D2F" w:rsidP="009A6D2F">
      <w:pPr>
        <w:tabs>
          <w:tab w:val="right" w:pos="9071"/>
        </w:tabs>
        <w:spacing w:after="0" w:line="240" w:lineRule="atLeast"/>
        <w:ind w:left="709"/>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tabs>
          <w:tab w:val="right" w:pos="9071"/>
        </w:tabs>
        <w:spacing w:after="0" w:line="240" w:lineRule="atLeast"/>
        <w:ind w:left="709"/>
        <w:jc w:val="center"/>
        <w:rPr>
          <w:rFonts w:eastAsia="Times New Roman"/>
          <w:sz w:val="20"/>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действующего на основании 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(положение об уполномоченном органе субъекта Российской Федерации, доверенность или иной документ, 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именуемое в дальнейшем Министерство, </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(уполномоченный орган местного самоуправления)</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от имени</w:t>
      </w:r>
      <w:r w:rsidRPr="000A6D5A">
        <w:rPr>
          <w:rStyle w:val="afa"/>
          <w:rFonts w:eastAsia="Times New Roman"/>
          <w:szCs w:val="20"/>
          <w:u w:val="single"/>
          <w:lang w:eastAsia="ru-RU"/>
        </w:rPr>
        <w:footnoteReference w:id="27"/>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(муниципальное образование)</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в лице _________________________________________________________,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r w:rsidRPr="000A6D5A">
        <w:rPr>
          <w:rFonts w:eastAsia="Times New Roman"/>
          <w:sz w:val="20"/>
          <w:szCs w:val="20"/>
          <w:lang w:eastAsia="ru-RU"/>
        </w:rPr>
        <w:br/>
        <w:t>уполномоченного должностного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действующего на основании ______________________________________,</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муниципального образования, доверенность, приказ или иной документ, 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именуемый (именуемое) в дальнейшем муниципальным образованием, </w:t>
      </w:r>
      <w:r w:rsidRPr="000A6D5A">
        <w:rPr>
          <w:rFonts w:eastAsia="Times New Roman"/>
          <w:szCs w:val="20"/>
          <w:lang w:eastAsia="ru-RU"/>
        </w:rPr>
        <w:br/>
        <w:t xml:space="preserve">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лица организации)</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(устав или иной документ, 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именуемое в дальнейшем организацией,</w:t>
      </w:r>
      <w:bookmarkEnd w:id="117"/>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ind w:firstLine="709"/>
        <w:jc w:val="both"/>
        <w:rPr>
          <w:rFonts w:eastAsia="Times New Roman"/>
          <w:bCs/>
          <w:szCs w:val="20"/>
          <w:lang w:eastAsia="ru-RU"/>
        </w:rPr>
      </w:pPr>
      <w:r w:rsidRPr="000A6D5A">
        <w:rPr>
          <w:rFonts w:eastAsia="Times New Roman"/>
          <w:bCs/>
          <w:szCs w:val="20"/>
          <w:lang w:eastAsia="ru-RU"/>
        </w:rPr>
        <w:t>вариант 1:</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в соответствии с пунктом 2 части 6 статьи 11 Федерального закона </w:t>
      </w:r>
      <w:r w:rsidRPr="000A6D5A">
        <w:rPr>
          <w:rFonts w:eastAsia="Times New Roman"/>
          <w:szCs w:val="20"/>
          <w:lang w:eastAsia="ru-RU"/>
        </w:rPr>
        <w:br/>
        <w:t>«О защите и поощрении капиталовложений в Российской Федерации» (далее - Федеральный закон) пришли к соглашению о нижеследующем:</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1. Увеличить срок применения стабилизационной оговорки, установленный пунктом ______ соглашения о защите и поощрении капиталовложений от «____»_________ ______ г., регистрационный </w:t>
      </w:r>
      <w:r w:rsidRPr="000A6D5A">
        <w:rPr>
          <w:rFonts w:eastAsia="Times New Roman"/>
          <w:szCs w:val="20"/>
          <w:lang w:eastAsia="ru-RU"/>
        </w:rPr>
        <w:br/>
        <w:t>номер ____________ (далее - соглашение), на ____________________ лет.</w:t>
      </w:r>
    </w:p>
    <w:p w:rsidR="009A6D2F" w:rsidRPr="000A6D5A" w:rsidRDefault="009A6D2F" w:rsidP="009A6D2F">
      <w:pPr>
        <w:tabs>
          <w:tab w:val="right" w:pos="9071"/>
        </w:tabs>
        <w:spacing w:after="0" w:line="240" w:lineRule="atLeast"/>
        <w:ind w:left="4962"/>
        <w:jc w:val="center"/>
        <w:rPr>
          <w:rFonts w:eastAsia="Times New Roman"/>
          <w:sz w:val="20"/>
          <w:szCs w:val="20"/>
          <w:lang w:eastAsia="ru-RU"/>
        </w:rPr>
      </w:pPr>
      <w:r w:rsidRPr="000A6D5A">
        <w:rPr>
          <w:rFonts w:eastAsia="Times New Roman"/>
          <w:sz w:val="20"/>
          <w:szCs w:val="20"/>
          <w:lang w:eastAsia="ru-RU"/>
        </w:rPr>
        <w:t>(срок продления применения стабилизационной оговорки с учетом части 11 статьи 10 Федерального закона)</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Основанием для включения в соглашение условия об увеличении срока применения стабилизационной оговорки является выполнение организацией условия, предусмотренного пунктом ___ части 11 статьи 10 Федерального закона: _____________________________________________; </w:t>
      </w:r>
    </w:p>
    <w:p w:rsidR="009A6D2F" w:rsidRPr="000A6D5A" w:rsidRDefault="009A6D2F" w:rsidP="009A6D2F">
      <w:pPr>
        <w:tabs>
          <w:tab w:val="right" w:pos="9071"/>
        </w:tabs>
        <w:spacing w:after="0" w:line="360" w:lineRule="atLeast"/>
        <w:ind w:firstLine="709"/>
        <w:jc w:val="both"/>
        <w:rPr>
          <w:rFonts w:eastAsia="Times New Roman"/>
          <w:sz w:val="20"/>
          <w:szCs w:val="20"/>
          <w:lang w:eastAsia="ru-RU"/>
        </w:rPr>
      </w:pPr>
      <w:r w:rsidRPr="000A6D5A">
        <w:rPr>
          <w:rFonts w:eastAsia="Times New Roman"/>
          <w:sz w:val="20"/>
          <w:szCs w:val="20"/>
          <w:lang w:eastAsia="ru-RU"/>
        </w:rPr>
        <w:t>(указывается выполненное условие и обстоятельства, подтверждающие его выполнение)</w:t>
      </w:r>
    </w:p>
    <w:p w:rsidR="009A6D2F" w:rsidRPr="000A6D5A" w:rsidRDefault="009A6D2F" w:rsidP="009A6D2F">
      <w:pPr>
        <w:tabs>
          <w:tab w:val="right" w:pos="9071"/>
        </w:tabs>
        <w:spacing w:after="0" w:line="360" w:lineRule="atLeast"/>
        <w:ind w:firstLine="709"/>
        <w:jc w:val="both"/>
        <w:rPr>
          <w:rFonts w:eastAsia="Times New Roman"/>
          <w:szCs w:val="20"/>
          <w:lang w:eastAsia="ru-RU"/>
        </w:rPr>
      </w:pPr>
    </w:p>
    <w:p w:rsidR="009A6D2F" w:rsidRPr="000A6D5A" w:rsidRDefault="009A6D2F" w:rsidP="009A6D2F">
      <w:pPr>
        <w:tabs>
          <w:tab w:val="right" w:pos="9071"/>
        </w:tabs>
        <w:spacing w:after="0" w:line="360" w:lineRule="atLeast"/>
        <w:ind w:firstLine="709"/>
        <w:jc w:val="both"/>
        <w:rPr>
          <w:rFonts w:eastAsia="Times New Roman"/>
          <w:bCs/>
          <w:szCs w:val="20"/>
          <w:lang w:eastAsia="ru-RU"/>
        </w:rPr>
      </w:pPr>
      <w:r w:rsidRPr="000A6D5A">
        <w:rPr>
          <w:rFonts w:eastAsia="Times New Roman"/>
          <w:bCs/>
          <w:szCs w:val="20"/>
          <w:lang w:eastAsia="ru-RU"/>
        </w:rPr>
        <w:t>вариант 2:</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bCs/>
          <w:szCs w:val="20"/>
          <w:lang w:eastAsia="ru-RU"/>
        </w:rPr>
        <w:t>в соответствии с пунктом 1</w:t>
      </w:r>
      <w:r w:rsidRPr="000A6D5A">
        <w:rPr>
          <w:rFonts w:eastAsia="Times New Roman"/>
          <w:bCs/>
          <w:szCs w:val="20"/>
          <w:vertAlign w:val="superscript"/>
          <w:lang w:eastAsia="ru-RU"/>
        </w:rPr>
        <w:t>1</w:t>
      </w:r>
      <w:r w:rsidRPr="000A6D5A">
        <w:rPr>
          <w:rFonts w:eastAsia="Times New Roman"/>
          <w:bCs/>
          <w:szCs w:val="20"/>
          <w:lang w:eastAsia="ru-RU"/>
        </w:rPr>
        <w:t xml:space="preserve"> части 10 статьи 10, частью 31 статьи 16 Федерального закона, частью 3 статьи 3</w:t>
      </w:r>
      <w:r w:rsidRPr="000A6D5A">
        <w:rPr>
          <w:rFonts w:eastAsia="Times New Roman"/>
          <w:szCs w:val="20"/>
          <w:lang w:eastAsia="ru-RU"/>
        </w:rPr>
        <w:t xml:space="preserve"> Федерального закона «О внесении изменений в Федеральный закон «О защите и поощрении капиталовложений в Российской Федерации» и статью 15 Федерального закона «О контрактной системе в сфере закупок товаров, работ, услуг для обеспечения государственных и муниципальных нужд»:</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1. Изменить срок применения стабилизационной оговорки, установленный пунктом ______ соглашения о защите и поощрении капиталовложений от «____»_________ ______ г., регистрационный </w:t>
      </w:r>
      <w:r w:rsidRPr="000A6D5A">
        <w:rPr>
          <w:rFonts w:eastAsia="Times New Roman"/>
          <w:szCs w:val="20"/>
          <w:lang w:eastAsia="ru-RU"/>
        </w:rPr>
        <w:br/>
        <w:t xml:space="preserve">номер ____________ (далее - соглашение), и составляющий ______ лет </w:t>
      </w:r>
      <w:r w:rsidRPr="000A6D5A">
        <w:rPr>
          <w:rFonts w:eastAsia="Times New Roman"/>
          <w:szCs w:val="20"/>
          <w:lang w:eastAsia="ru-RU"/>
        </w:rPr>
        <w:br/>
        <w:t xml:space="preserve">на срок применения стабилизационной оговорки, равный </w:t>
      </w:r>
      <w:proofErr w:type="spellStart"/>
      <w:r w:rsidRPr="000A6D5A">
        <w:rPr>
          <w:rFonts w:eastAsia="Times New Roman"/>
          <w:szCs w:val="20"/>
          <w:lang w:eastAsia="ru-RU"/>
        </w:rPr>
        <w:t>___________________годам</w:t>
      </w:r>
      <w:proofErr w:type="spellEnd"/>
      <w:r w:rsidRPr="000A6D5A">
        <w:rPr>
          <w:rFonts w:eastAsia="Times New Roman"/>
          <w:szCs w:val="20"/>
          <w:lang w:eastAsia="ru-RU"/>
        </w:rPr>
        <w:t xml:space="preserve"> со дня заключения соглашения.</w:t>
      </w:r>
    </w:p>
    <w:p w:rsidR="009A6D2F" w:rsidRPr="000A6D5A" w:rsidRDefault="009A6D2F" w:rsidP="009A6D2F">
      <w:pPr>
        <w:tabs>
          <w:tab w:val="right" w:pos="9071"/>
        </w:tabs>
        <w:spacing w:after="0" w:line="24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От имени Челябинской области:</w:t>
      </w:r>
    </w:p>
    <w:p w:rsidR="009A6D2F" w:rsidRPr="000A6D5A" w:rsidRDefault="009A6D2F" w:rsidP="009A6D2F">
      <w:pPr>
        <w:tabs>
          <w:tab w:val="right" w:pos="9071"/>
        </w:tabs>
        <w:spacing w:after="0" w:line="240" w:lineRule="exac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43"/>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tabs>
          <w:tab w:val="right" w:pos="9071"/>
        </w:tabs>
        <w:spacing w:after="0" w:line="24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От имени муниципального образования:</w:t>
      </w:r>
    </w:p>
    <w:p w:rsidR="009A6D2F" w:rsidRPr="000A6D5A" w:rsidRDefault="009A6D2F" w:rsidP="009A6D2F">
      <w:pPr>
        <w:tabs>
          <w:tab w:val="right" w:pos="9071"/>
        </w:tabs>
        <w:spacing w:after="0" w:line="240" w:lineRule="exac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08"/>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От имени организации:</w:t>
      </w:r>
    </w:p>
    <w:p w:rsidR="009A6D2F" w:rsidRPr="000A6D5A" w:rsidRDefault="009A6D2F" w:rsidP="009A6D2F">
      <w:pPr>
        <w:tabs>
          <w:tab w:val="right" w:pos="9071"/>
        </w:tabs>
        <w:spacing w:after="0" w:line="360" w:lineRule="atLeas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494"/>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exact"/>
        <w:jc w:val="both"/>
        <w:rPr>
          <w:rFonts w:eastAsia="Times New Roman"/>
          <w:szCs w:val="28"/>
          <w:lang w:eastAsia="ru-RU"/>
        </w:rPr>
      </w:pPr>
    </w:p>
    <w:p w:rsidR="009A6D2F" w:rsidRPr="000A6D5A" w:rsidRDefault="009A6D2F" w:rsidP="009A6D2F">
      <w:pPr>
        <w:spacing w:after="0" w:line="240" w:lineRule="atLeast"/>
        <w:ind w:left="2410" w:hanging="1702"/>
        <w:jc w:val="both"/>
        <w:rPr>
          <w:rFonts w:eastAsia="Times New Roman"/>
          <w:szCs w:val="20"/>
          <w:lang w:eastAsia="ru-RU"/>
        </w:rPr>
      </w:pPr>
      <w:r w:rsidRPr="000A6D5A">
        <w:rPr>
          <w:rFonts w:eastAsia="Times New Roman"/>
          <w:szCs w:val="20"/>
          <w:lang w:eastAsia="ru-RU"/>
        </w:rPr>
        <w:tab/>
      </w: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pPr>
      <w:r w:rsidRPr="000A6D5A">
        <w:rPr>
          <w:rFonts w:eastAsia="Times New Roman"/>
          <w:position w:val="6"/>
          <w:szCs w:val="20"/>
          <w:lang w:eastAsia="ru-RU"/>
        </w:rPr>
        <w:t>____________</w:t>
      </w:r>
    </w:p>
    <w:p w:rsidR="009A6D2F" w:rsidRPr="000A6D5A" w:rsidRDefault="009A6D2F" w:rsidP="009A6D2F">
      <w:pPr>
        <w:rPr>
          <w:rFonts w:eastAsia="Times New Roman"/>
          <w:position w:val="6"/>
          <w:szCs w:val="20"/>
          <w:lang w:eastAsia="ru-RU"/>
        </w:rPr>
      </w:pPr>
      <w:r w:rsidRPr="000A6D5A">
        <w:rPr>
          <w:rFonts w:eastAsia="Times New Roman"/>
          <w:position w:val="6"/>
          <w:szCs w:val="20"/>
          <w:lang w:eastAsia="ru-RU"/>
        </w:rPr>
        <w:br w:type="page"/>
      </w:r>
    </w:p>
    <w:p w:rsidR="009A6D2F" w:rsidRPr="000A6D5A" w:rsidRDefault="0064790B" w:rsidP="009A6D2F">
      <w:pPr>
        <w:spacing w:after="0" w:line="360" w:lineRule="auto"/>
        <w:ind w:left="3710"/>
        <w:jc w:val="center"/>
        <w:outlineLvl w:val="1"/>
        <w:rPr>
          <w:szCs w:val="28"/>
          <w:lang w:eastAsia="ru-RU"/>
        </w:rPr>
      </w:pPr>
      <w:r w:rsidRPr="000A6D5A">
        <w:rPr>
          <w:szCs w:val="28"/>
          <w:lang w:eastAsia="ru-RU"/>
        </w:rPr>
        <w:t>ПРИЛОЖЕНИЕ</w:t>
      </w:r>
      <w:r w:rsidR="009A6D2F" w:rsidRPr="000A6D5A">
        <w:rPr>
          <w:szCs w:val="28"/>
          <w:lang w:eastAsia="ru-RU"/>
        </w:rPr>
        <w:t> 18</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pBdr>
          <w:top w:val="nil"/>
          <w:left w:val="nil"/>
          <w:bottom w:val="nil"/>
          <w:right w:val="nil"/>
          <w:between w:val="nil"/>
        </w:pBdr>
        <w:spacing w:after="0" w:line="240" w:lineRule="exact"/>
        <w:ind w:left="4536"/>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240" w:lineRule="exact"/>
        <w:ind w:left="4536"/>
        <w:jc w:val="center"/>
        <w:rPr>
          <w:rFonts w:eastAsia="Times New Roman"/>
          <w:color w:val="000000"/>
          <w:szCs w:val="28"/>
          <w:lang w:eastAsia="ru-RU"/>
        </w:rPr>
      </w:pPr>
    </w:p>
    <w:p w:rsidR="009A6D2F" w:rsidRPr="000A6D5A" w:rsidRDefault="009A6D2F" w:rsidP="009A6D2F">
      <w:pPr>
        <w:spacing w:after="0" w:line="240" w:lineRule="auto"/>
        <w:jc w:val="center"/>
        <w:rPr>
          <w:szCs w:val="24"/>
          <w:lang w:eastAsia="ru-RU"/>
        </w:rPr>
      </w:pPr>
      <w:r w:rsidRPr="000A6D5A">
        <w:rPr>
          <w:szCs w:val="24"/>
          <w:lang w:eastAsia="ru-RU"/>
        </w:rPr>
        <w:t>Дополнительное соглашение № _____</w:t>
      </w:r>
    </w:p>
    <w:p w:rsidR="009A6D2F" w:rsidRPr="000A6D5A" w:rsidRDefault="009A6D2F" w:rsidP="009A6D2F">
      <w:pPr>
        <w:spacing w:after="0" w:line="240" w:lineRule="atLeast"/>
        <w:jc w:val="center"/>
        <w:rPr>
          <w:szCs w:val="24"/>
          <w:lang w:eastAsia="ru-RU"/>
        </w:rPr>
      </w:pPr>
      <w:r w:rsidRPr="000A6D5A">
        <w:rPr>
          <w:szCs w:val="24"/>
          <w:lang w:eastAsia="ru-RU"/>
        </w:rPr>
        <w:t xml:space="preserve">к соглашению о защите и поощрении капиталовложений </w:t>
      </w:r>
      <w:r w:rsidRPr="000A6D5A">
        <w:rPr>
          <w:szCs w:val="24"/>
          <w:lang w:eastAsia="ru-RU"/>
        </w:rPr>
        <w:br/>
        <w:t>от «____»____________ № _________</w:t>
      </w:r>
    </w:p>
    <w:p w:rsidR="009A6D2F" w:rsidRPr="000A6D5A" w:rsidRDefault="009A6D2F" w:rsidP="009A6D2F">
      <w:pPr>
        <w:spacing w:after="0" w:line="240" w:lineRule="atLeast"/>
        <w:jc w:val="center"/>
        <w:rPr>
          <w:szCs w:val="24"/>
          <w:lang w:eastAsia="ru-RU"/>
        </w:rPr>
      </w:pPr>
      <w:r w:rsidRPr="000A6D5A">
        <w:rPr>
          <w:szCs w:val="24"/>
          <w:lang w:eastAsia="ru-RU"/>
        </w:rPr>
        <w:t xml:space="preserve">о присоединении муниципального образования к соглашению </w:t>
      </w:r>
      <w:r w:rsidRPr="000A6D5A">
        <w:rPr>
          <w:szCs w:val="24"/>
          <w:lang w:eastAsia="ru-RU"/>
        </w:rPr>
        <w:br/>
        <w:t>о защите и поощрении капиталовложений</w:t>
      </w:r>
    </w:p>
    <w:p w:rsidR="009A6D2F" w:rsidRPr="000A6D5A" w:rsidRDefault="009A6D2F" w:rsidP="009A6D2F">
      <w:pPr>
        <w:spacing w:after="0" w:line="240" w:lineRule="exact"/>
        <w:jc w:val="center"/>
        <w:rPr>
          <w:szCs w:val="24"/>
          <w:lang w:eastAsia="ru-RU"/>
        </w:rPr>
      </w:pPr>
    </w:p>
    <w:tbl>
      <w:tblPr>
        <w:tblW w:w="9360" w:type="dxa"/>
        <w:tblLayout w:type="fixed"/>
        <w:tblLook w:val="0400"/>
      </w:tblPr>
      <w:tblGrid>
        <w:gridCol w:w="5408"/>
        <w:gridCol w:w="3952"/>
      </w:tblGrid>
      <w:tr w:rsidR="009A6D2F" w:rsidRPr="000A6D5A" w:rsidTr="00AF036C">
        <w:tc>
          <w:tcPr>
            <w:tcW w:w="5408" w:type="dxa"/>
          </w:tcPr>
          <w:p w:rsidR="009A6D2F" w:rsidRPr="000A6D5A" w:rsidRDefault="009A6D2F" w:rsidP="00AF036C">
            <w:pPr>
              <w:spacing w:after="0" w:line="269" w:lineRule="auto"/>
              <w:jc w:val="both"/>
              <w:rPr>
                <w:rFonts w:eastAsia="Times New Roman"/>
                <w:szCs w:val="28"/>
                <w:lang w:eastAsia="ru-RU"/>
              </w:rPr>
            </w:pPr>
            <w:r w:rsidRPr="000A6D5A">
              <w:rPr>
                <w:rFonts w:eastAsia="Times New Roman"/>
                <w:szCs w:val="28"/>
                <w:lang w:eastAsia="ru-RU"/>
              </w:rPr>
              <w:t>___________________________</w:t>
            </w:r>
          </w:p>
        </w:tc>
        <w:tc>
          <w:tcPr>
            <w:tcW w:w="3952" w:type="dxa"/>
          </w:tcPr>
          <w:p w:rsidR="009A6D2F" w:rsidRPr="000A6D5A" w:rsidRDefault="009A6D2F" w:rsidP="00AF036C">
            <w:pPr>
              <w:spacing w:after="0" w:line="269" w:lineRule="auto"/>
              <w:jc w:val="both"/>
              <w:rPr>
                <w:rFonts w:eastAsia="Times New Roman"/>
                <w:szCs w:val="28"/>
                <w:lang w:eastAsia="ru-RU"/>
              </w:rPr>
            </w:pPr>
            <w:r w:rsidRPr="000A6D5A">
              <w:rPr>
                <w:rFonts w:eastAsia="Times New Roman"/>
                <w:szCs w:val="28"/>
                <w:lang w:eastAsia="ru-RU"/>
              </w:rPr>
              <w:t>«____» __________________</w:t>
            </w:r>
          </w:p>
        </w:tc>
      </w:tr>
      <w:tr w:rsidR="009A6D2F" w:rsidRPr="000A6D5A" w:rsidTr="00AF036C">
        <w:tc>
          <w:tcPr>
            <w:tcW w:w="5408" w:type="dxa"/>
          </w:tcPr>
          <w:p w:rsidR="009A6D2F" w:rsidRPr="000A6D5A" w:rsidRDefault="009A6D2F" w:rsidP="00AF036C">
            <w:pPr>
              <w:spacing w:after="0" w:line="240" w:lineRule="atLeast"/>
              <w:ind w:right="1341"/>
              <w:jc w:val="center"/>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3952"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 подписания дополнительного соглашения)</w:t>
            </w:r>
          </w:p>
        </w:tc>
      </w:tr>
    </w:tbl>
    <w:p w:rsidR="009A6D2F" w:rsidRPr="000A6D5A" w:rsidRDefault="009A6D2F" w:rsidP="009A6D2F">
      <w:pPr>
        <w:tabs>
          <w:tab w:val="left" w:pos="8987"/>
        </w:tabs>
        <w:spacing w:after="0"/>
        <w:jc w:val="center"/>
        <w:rPr>
          <w:rFonts w:eastAsia="Times New Roman"/>
          <w:szCs w:val="28"/>
          <w:lang w:eastAsia="ru-RU"/>
        </w:rPr>
      </w:pPr>
      <w:r w:rsidRPr="000A6D5A">
        <w:rPr>
          <w:rFonts w:eastAsia="Times New Roman"/>
          <w:szCs w:val="28"/>
          <w:lang w:eastAsia="ru-RU"/>
        </w:rPr>
        <w:t>Министерство экономического развития Челябинской области,</w:t>
      </w:r>
    </w:p>
    <w:p w:rsidR="009A6D2F" w:rsidRPr="000A6D5A" w:rsidRDefault="009A6D2F" w:rsidP="009A6D2F">
      <w:pPr>
        <w:spacing w:after="0"/>
        <w:jc w:val="center"/>
        <w:rPr>
          <w:rFonts w:eastAsia="Times New Roman"/>
          <w:sz w:val="24"/>
          <w:szCs w:val="24"/>
          <w:lang w:eastAsia="ru-RU"/>
        </w:rPr>
      </w:pPr>
    </w:p>
    <w:p w:rsidR="009A6D2F" w:rsidRPr="000A6D5A" w:rsidRDefault="009A6D2F" w:rsidP="009A6D2F">
      <w:pPr>
        <w:tabs>
          <w:tab w:val="left" w:pos="8903"/>
        </w:tabs>
        <w:spacing w:after="0"/>
        <w:jc w:val="both"/>
        <w:rPr>
          <w:rFonts w:eastAsia="Times New Roman"/>
          <w:szCs w:val="28"/>
          <w:lang w:eastAsia="ru-RU"/>
        </w:rPr>
      </w:pPr>
      <w:r w:rsidRPr="000A6D5A">
        <w:rPr>
          <w:rFonts w:eastAsia="Times New Roman"/>
          <w:szCs w:val="28"/>
          <w:lang w:eastAsia="ru-RU"/>
        </w:rPr>
        <w:t xml:space="preserve">от имени Челябинской области, в лице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709"/>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r w:rsidRPr="000A6D5A">
        <w:rPr>
          <w:rFonts w:eastAsia="Times New Roman"/>
          <w:sz w:val="20"/>
          <w:szCs w:val="20"/>
          <w:lang w:eastAsia="ru-RU"/>
        </w:rPr>
        <w:br/>
        <w:t>уполномоченного должностного лица)</w:t>
      </w:r>
    </w:p>
    <w:p w:rsidR="009A6D2F" w:rsidRPr="000A6D5A" w:rsidRDefault="009A6D2F" w:rsidP="009A6D2F">
      <w:pPr>
        <w:tabs>
          <w:tab w:val="left" w:pos="8903"/>
        </w:tabs>
        <w:spacing w:after="0"/>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муниципального образования, доверенность, приказ или иной документ, удостоверяющий полномочия)</w:t>
      </w:r>
    </w:p>
    <w:p w:rsidR="009A6D2F" w:rsidRPr="000A6D5A" w:rsidRDefault="009A6D2F" w:rsidP="009A6D2F">
      <w:pPr>
        <w:tabs>
          <w:tab w:val="left" w:pos="8987"/>
        </w:tabs>
        <w:spacing w:after="0"/>
        <w:jc w:val="both"/>
        <w:rPr>
          <w:rFonts w:eastAsia="Times New Roman"/>
          <w:szCs w:val="28"/>
          <w:lang w:eastAsia="ru-RU"/>
        </w:rPr>
      </w:pPr>
      <w:r w:rsidRPr="000A6D5A">
        <w:rPr>
          <w:rFonts w:eastAsia="Times New Roman"/>
          <w:szCs w:val="28"/>
          <w:lang w:eastAsia="ru-RU"/>
        </w:rPr>
        <w:t>именуем__ в дальнейшем Министерство,</w:t>
      </w:r>
      <w:r w:rsidRPr="000A6D5A">
        <w:rPr>
          <w:rFonts w:eastAsia="Times New Roman"/>
          <w:szCs w:val="28"/>
          <w:lang w:eastAsia="ru-RU"/>
        </w:rPr>
        <w:br/>
        <w:t xml:space="preserve">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p>
    <w:p w:rsidR="009A6D2F" w:rsidRPr="000A6D5A" w:rsidRDefault="009A6D2F" w:rsidP="009A6D2F">
      <w:pPr>
        <w:tabs>
          <w:tab w:val="right" w:pos="9071"/>
        </w:tabs>
        <w:spacing w:after="0"/>
        <w:ind w:left="851"/>
        <w:jc w:val="center"/>
        <w:rPr>
          <w:rFonts w:eastAsia="Times New Roman"/>
          <w:sz w:val="20"/>
          <w:szCs w:val="20"/>
          <w:lang w:eastAsia="ru-RU"/>
        </w:rPr>
      </w:pPr>
      <w:r w:rsidRPr="000A6D5A">
        <w:rPr>
          <w:rFonts w:eastAsia="Times New Roman"/>
          <w:sz w:val="20"/>
          <w:szCs w:val="20"/>
          <w:lang w:eastAsia="ru-RU"/>
        </w:rPr>
        <w:t>уполномоченного лица организации)</w:t>
      </w:r>
    </w:p>
    <w:p w:rsidR="009A6D2F" w:rsidRPr="000A6D5A" w:rsidRDefault="009A6D2F" w:rsidP="009A6D2F">
      <w:pPr>
        <w:tabs>
          <w:tab w:val="right" w:pos="9071"/>
        </w:tabs>
        <w:spacing w:after="0"/>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472" w:hanging="15"/>
        <w:jc w:val="center"/>
        <w:rPr>
          <w:rFonts w:eastAsia="Times New Roman"/>
          <w:sz w:val="20"/>
          <w:szCs w:val="20"/>
          <w:lang w:eastAsia="ru-RU"/>
        </w:rPr>
      </w:pPr>
      <w:r w:rsidRPr="000A6D5A">
        <w:rPr>
          <w:rFonts w:eastAsia="Times New Roman"/>
          <w:sz w:val="20"/>
          <w:szCs w:val="20"/>
          <w:lang w:eastAsia="ru-RU"/>
        </w:rPr>
        <w:t>(устав или иной документ,</w:t>
      </w:r>
    </w:p>
    <w:p w:rsidR="009A6D2F" w:rsidRPr="000A6D5A" w:rsidRDefault="009A6D2F" w:rsidP="009A6D2F">
      <w:pPr>
        <w:tabs>
          <w:tab w:val="right" w:pos="9071"/>
        </w:tabs>
        <w:spacing w:after="0"/>
        <w:ind w:left="3472" w:hanging="15"/>
        <w:jc w:val="center"/>
        <w:rPr>
          <w:rFonts w:eastAsia="Times New Roman"/>
          <w:sz w:val="20"/>
          <w:szCs w:val="20"/>
          <w:lang w:eastAsia="ru-RU"/>
        </w:rPr>
      </w:pPr>
      <w:r w:rsidRPr="000A6D5A">
        <w:rPr>
          <w:rFonts w:eastAsia="Times New Roman"/>
          <w:sz w:val="20"/>
          <w:szCs w:val="20"/>
          <w:lang w:eastAsia="ru-RU"/>
        </w:rPr>
        <w:t>удостоверяющий полномочия)</w:t>
      </w:r>
    </w:p>
    <w:p w:rsidR="009A6D2F" w:rsidRPr="000A6D5A" w:rsidRDefault="009A6D2F" w:rsidP="009A6D2F">
      <w:pPr>
        <w:spacing w:after="0" w:line="360" w:lineRule="atLeast"/>
        <w:jc w:val="both"/>
        <w:rPr>
          <w:rFonts w:eastAsia="Times New Roman"/>
          <w:szCs w:val="28"/>
          <w:lang w:eastAsia="ru-RU"/>
        </w:rPr>
      </w:pPr>
      <w:r w:rsidRPr="000A6D5A">
        <w:rPr>
          <w:rFonts w:eastAsia="Times New Roman"/>
          <w:szCs w:val="28"/>
          <w:lang w:eastAsia="ru-RU"/>
        </w:rPr>
        <w:t xml:space="preserve">именуемое в дальнейшем организацией, совместно именуемые сторонами, в соответствии с пунктом 3 части 6 статьи 11 Федерального закона </w:t>
      </w:r>
      <w:r w:rsidRPr="000A6D5A">
        <w:rPr>
          <w:rFonts w:eastAsia="Times New Roman"/>
          <w:szCs w:val="28"/>
          <w:lang w:eastAsia="ru-RU"/>
        </w:rPr>
        <w:br/>
        <w:t>«О защите и поощрении капиталовложений в Российской Федерации» (далее - Федеральный закон) пришли к соглашению:</w:t>
      </w:r>
    </w:p>
    <w:p w:rsidR="009A6D2F" w:rsidRPr="000A6D5A" w:rsidRDefault="009A6D2F" w:rsidP="009A6D2F">
      <w:pPr>
        <w:spacing w:after="0" w:line="360" w:lineRule="atLeast"/>
        <w:ind w:firstLine="708"/>
        <w:jc w:val="both"/>
        <w:rPr>
          <w:rFonts w:eastAsia="Times New Roman"/>
          <w:szCs w:val="28"/>
          <w:lang w:eastAsia="ru-RU"/>
        </w:rPr>
      </w:pPr>
      <w:r w:rsidRPr="000A6D5A">
        <w:rPr>
          <w:rFonts w:eastAsia="Times New Roman"/>
          <w:szCs w:val="28"/>
          <w:lang w:eastAsia="ru-RU"/>
        </w:rPr>
        <w:t xml:space="preserve">1. Включить в соглашение о защите и поощрении капиталовложений от «____» ____________ № _______ (далее - соглашение) условие </w:t>
      </w:r>
      <w:r w:rsidRPr="000A6D5A">
        <w:rPr>
          <w:rFonts w:eastAsia="Times New Roman"/>
          <w:szCs w:val="28"/>
          <w:lang w:eastAsia="ru-RU"/>
        </w:rPr>
        <w:br/>
        <w:t>о неприменении муниципальным образованием _______________________ муниципальных актов (решений), которые:</w:t>
      </w:r>
    </w:p>
    <w:p w:rsidR="009A6D2F" w:rsidRPr="000A6D5A" w:rsidRDefault="009A6D2F" w:rsidP="009A6D2F">
      <w:pPr>
        <w:spacing w:after="0" w:line="360" w:lineRule="atLeast"/>
        <w:ind w:firstLine="708"/>
        <w:jc w:val="both"/>
        <w:rPr>
          <w:rFonts w:eastAsia="Times New Roman"/>
          <w:szCs w:val="28"/>
          <w:lang w:eastAsia="ru-RU"/>
        </w:rPr>
      </w:pPr>
      <w:r w:rsidRPr="000A6D5A">
        <w:rPr>
          <w:rFonts w:eastAsia="Times New Roman"/>
          <w:szCs w:val="28"/>
          <w:lang w:eastAsia="ru-RU"/>
        </w:rPr>
        <w:t>а)</w:t>
      </w:r>
      <w:r w:rsidRPr="000A6D5A">
        <w:rPr>
          <w:sz w:val="24"/>
          <w:szCs w:val="24"/>
          <w:lang w:eastAsia="ru-RU"/>
        </w:rPr>
        <w:t> </w:t>
      </w:r>
      <w:r w:rsidRPr="000A6D5A">
        <w:rPr>
          <w:rFonts w:eastAsia="Times New Roman"/>
          <w:szCs w:val="28"/>
          <w:lang w:eastAsia="ru-RU"/>
        </w:rPr>
        <w:t xml:space="preserve">соответствуют критериям, предусмотренным частями 1 - 3 </w:t>
      </w:r>
      <w:r w:rsidRPr="000A6D5A">
        <w:rPr>
          <w:rFonts w:eastAsia="Times New Roman"/>
          <w:szCs w:val="28"/>
          <w:lang w:eastAsia="ru-RU"/>
        </w:rPr>
        <w:br/>
        <w:t>статьи 9 Федерального закона</w:t>
      </w:r>
      <w:r w:rsidRPr="000A6D5A">
        <w:rPr>
          <w:szCs w:val="28"/>
          <w:lang w:eastAsia="ru-RU"/>
        </w:rPr>
        <w:t xml:space="preserve"> (в применимых случаях);</w:t>
      </w:r>
    </w:p>
    <w:p w:rsidR="009A6D2F" w:rsidRPr="000A6D5A" w:rsidRDefault="009A6D2F" w:rsidP="009A6D2F">
      <w:pPr>
        <w:spacing w:after="0" w:line="360" w:lineRule="atLeast"/>
        <w:ind w:firstLine="720"/>
        <w:jc w:val="both"/>
        <w:rPr>
          <w:rFonts w:eastAsia="Times New Roman"/>
          <w:color w:val="000000"/>
          <w:szCs w:val="28"/>
          <w:lang w:eastAsia="ru-RU"/>
        </w:rPr>
      </w:pPr>
      <w:r w:rsidRPr="000A6D5A">
        <w:rPr>
          <w:rFonts w:eastAsia="Times New Roman"/>
          <w:szCs w:val="28"/>
          <w:lang w:eastAsia="ru-RU"/>
        </w:rPr>
        <w:t xml:space="preserve">б) будут приняты (изданы) после заключения настоящего дополнительного соглашения и изменят муниципальные </w:t>
      </w:r>
      <w:r w:rsidRPr="000A6D5A">
        <w:rPr>
          <w:rFonts w:eastAsia="Times New Roman"/>
          <w:szCs w:val="28"/>
          <w:lang w:eastAsia="ru-RU"/>
        </w:rPr>
        <w:br/>
        <w:t xml:space="preserve">акты (решения), согласованные главой муниципального образования </w:t>
      </w:r>
      <w:r w:rsidRPr="000A6D5A">
        <w:rPr>
          <w:rFonts w:eastAsia="Times New Roman"/>
          <w:szCs w:val="28"/>
          <w:lang w:eastAsia="ru-RU"/>
        </w:rPr>
        <w:br/>
        <w:t>«_____» ________ 202__ г., указанные в списке актов</w:t>
      </w:r>
      <w:r w:rsidRPr="000A6D5A">
        <w:rPr>
          <w:bCs/>
          <w:szCs w:val="24"/>
          <w:lang w:eastAsia="ru-RU"/>
        </w:rPr>
        <w:t xml:space="preserve"> (решений) </w:t>
      </w:r>
      <w:r w:rsidRPr="000A6D5A">
        <w:rPr>
          <w:bCs/>
          <w:szCs w:val="24"/>
          <w:lang w:eastAsia="ru-RU"/>
        </w:rPr>
        <w:br/>
        <w:t xml:space="preserve">публично-правовых образований, которые применяются с учетом особенностей, установленных статьей 9 Федерального закона, представленном организацией, </w:t>
      </w:r>
      <w:r w:rsidRPr="000A6D5A">
        <w:rPr>
          <w:rFonts w:eastAsia="Times New Roman"/>
          <w:szCs w:val="28"/>
          <w:lang w:eastAsia="ru-RU"/>
        </w:rPr>
        <w:t xml:space="preserve">и которые будут включены в реестр соглашений о защите и поощрении капиталовложений в соответствии </w:t>
      </w:r>
      <w:r w:rsidRPr="000A6D5A">
        <w:rPr>
          <w:rFonts w:eastAsia="Times New Roman"/>
          <w:szCs w:val="28"/>
          <w:lang w:eastAsia="ru-RU"/>
        </w:rPr>
        <w:br/>
        <w:t>с частями 7</w:t>
      </w:r>
      <w:r w:rsidRPr="000A6D5A">
        <w:rPr>
          <w:rFonts w:eastAsia="Times New Roman"/>
          <w:szCs w:val="28"/>
          <w:vertAlign w:val="superscript"/>
          <w:lang w:eastAsia="ru-RU"/>
        </w:rPr>
        <w:t>3</w:t>
      </w:r>
      <w:r w:rsidRPr="000A6D5A">
        <w:rPr>
          <w:rFonts w:eastAsia="Times New Roman"/>
          <w:szCs w:val="28"/>
          <w:lang w:eastAsia="ru-RU"/>
        </w:rPr>
        <w:t xml:space="preserve"> и 7</w:t>
      </w:r>
      <w:r w:rsidRPr="000A6D5A">
        <w:rPr>
          <w:rFonts w:eastAsia="Times New Roman"/>
          <w:szCs w:val="28"/>
          <w:vertAlign w:val="superscript"/>
          <w:lang w:eastAsia="ru-RU"/>
        </w:rPr>
        <w:t>5</w:t>
      </w:r>
      <w:r w:rsidRPr="000A6D5A">
        <w:rPr>
          <w:rFonts w:eastAsia="Times New Roman"/>
          <w:szCs w:val="28"/>
          <w:lang w:eastAsia="ru-RU"/>
        </w:rPr>
        <w:t xml:space="preserve"> статьи 9 Федерального закона, пунктами _________ </w:t>
      </w:r>
      <w:r w:rsidRPr="000A6D5A">
        <w:rPr>
          <w:rFonts w:eastAsia="Times New Roman"/>
          <w:color w:val="000000"/>
          <w:szCs w:val="28"/>
          <w:lang w:eastAsia="ru-RU"/>
        </w:rPr>
        <w:t xml:space="preserve">Порядка </w:t>
      </w:r>
      <w:r w:rsidRPr="000A6D5A">
        <w:rPr>
          <w:rFonts w:eastAsia="Times New Roman"/>
          <w:szCs w:val="28"/>
          <w:lang w:eastAsia="ru-RU"/>
        </w:rPr>
        <w:t>заключения, изменения, прекращения действия соглашений о защите и поощрении капиталовложений, стороной которых является Челябинская область и не является Российская Федерация, ведения реестра соглашений о защите и поощрении капиталовложений, утвержденных постановление Министерства экономического развития от ______</w:t>
      </w:r>
      <w:r w:rsidRPr="000A6D5A">
        <w:rPr>
          <w:rFonts w:eastAsia="Times New Roman"/>
          <w:szCs w:val="28"/>
          <w:lang w:eastAsia="ru-RU"/>
        </w:rPr>
        <w:br/>
        <w:t>№ __________</w:t>
      </w:r>
      <w:r w:rsidRPr="000A6D5A">
        <w:rPr>
          <w:rFonts w:eastAsia="Times New Roman"/>
          <w:szCs w:val="20"/>
          <w:lang w:eastAsia="ru-RU"/>
        </w:rPr>
        <w:t xml:space="preserve"> «О соглашениях о защите и поощрении капиталовложений» (далее - Порядок)</w:t>
      </w:r>
      <w:r w:rsidRPr="000A6D5A">
        <w:rPr>
          <w:rFonts w:eastAsia="Times New Roman"/>
          <w:szCs w:val="28"/>
          <w:lang w:eastAsia="ru-RU"/>
        </w:rPr>
        <w:t xml:space="preserve">. </w:t>
      </w:r>
    </w:p>
    <w:p w:rsidR="009A6D2F" w:rsidRPr="000A6D5A" w:rsidRDefault="009A6D2F" w:rsidP="009A6D2F">
      <w:pPr>
        <w:spacing w:after="0" w:line="360" w:lineRule="atLeast"/>
        <w:ind w:firstLine="708"/>
        <w:jc w:val="both"/>
        <w:rPr>
          <w:rFonts w:eastAsia="Times New Roman"/>
          <w:szCs w:val="28"/>
          <w:lang w:eastAsia="ru-RU"/>
        </w:rPr>
      </w:pPr>
      <w:r w:rsidRPr="000A6D5A">
        <w:rPr>
          <w:rFonts w:eastAsia="Times New Roman"/>
          <w:szCs w:val="28"/>
          <w:lang w:eastAsia="ru-RU"/>
        </w:rPr>
        <w:t xml:space="preserve">2. Муниципальное образование ___________________ обязуется </w:t>
      </w:r>
      <w:r w:rsidRPr="000A6D5A">
        <w:rPr>
          <w:rFonts w:eastAsia="Times New Roman"/>
          <w:szCs w:val="28"/>
          <w:lang w:eastAsia="ru-RU"/>
        </w:rPr>
        <w:br/>
        <w:t xml:space="preserve">не применять с даты заключения настоящего дополнительного соглашения в отношении организации муниципальные акты (решения), которые соответствуют критериям, предусмотренным подпунктами «а» и «б» </w:t>
      </w:r>
      <w:r w:rsidRPr="000A6D5A">
        <w:rPr>
          <w:rFonts w:eastAsia="Times New Roman"/>
          <w:szCs w:val="28"/>
          <w:lang w:eastAsia="ru-RU"/>
        </w:rPr>
        <w:br/>
        <w:t>пункта 1 настоящего дополнительного соглашения и которые</w:t>
      </w:r>
      <w:r w:rsidRPr="000A6D5A">
        <w:rPr>
          <w:rStyle w:val="afa"/>
          <w:rFonts w:eastAsia="Times New Roman"/>
          <w:szCs w:val="28"/>
          <w:lang w:eastAsia="ru-RU"/>
        </w:rPr>
        <w:footnoteReference w:id="28"/>
      </w:r>
      <w:r w:rsidRPr="000A6D5A">
        <w:rPr>
          <w:rFonts w:eastAsia="Times New Roman"/>
          <w:szCs w:val="28"/>
          <w:lang w:eastAsia="ru-RU"/>
        </w:rPr>
        <w:t>:</w:t>
      </w:r>
    </w:p>
    <w:p w:rsidR="009A6D2F" w:rsidRPr="000A6D5A" w:rsidRDefault="009A6D2F" w:rsidP="009A6D2F">
      <w:pPr>
        <w:spacing w:after="0" w:line="360" w:lineRule="atLeast"/>
        <w:ind w:firstLine="708"/>
        <w:jc w:val="both"/>
        <w:rPr>
          <w:szCs w:val="28"/>
          <w:lang w:eastAsia="ru-RU"/>
        </w:rPr>
      </w:pPr>
      <w:r w:rsidRPr="000A6D5A">
        <w:rPr>
          <w:rFonts w:eastAsia="Times New Roman"/>
          <w:szCs w:val="28"/>
          <w:lang w:eastAsia="ru-RU"/>
        </w:rPr>
        <w:t>2.1. </w:t>
      </w:r>
      <w:r w:rsidRPr="000A6D5A">
        <w:rPr>
          <w:szCs w:val="28"/>
          <w:lang w:eastAsia="ru-RU"/>
        </w:rPr>
        <w:t xml:space="preserve">Изменяют </w:t>
      </w:r>
      <w:r w:rsidRPr="000A6D5A">
        <w:rPr>
          <w:rFonts w:eastAsia="Times New Roman"/>
          <w:szCs w:val="28"/>
          <w:lang w:eastAsia="ru-RU"/>
        </w:rPr>
        <w:t>указанное применительно к соглашению в реестре соглашений</w:t>
      </w:r>
      <w:r w:rsidRPr="000A6D5A">
        <w:rPr>
          <w:szCs w:val="28"/>
          <w:lang w:eastAsia="ru-RU"/>
        </w:rPr>
        <w:t xml:space="preserve"> вступившее в силу решение о предоставлении меры государственной (муниципальной) поддержки и влекут за собой изменение сроков и (или) объемов предоставления меры государственной (муниципальной) поддержки, указанной</w:t>
      </w:r>
      <w:r w:rsidRPr="000A6D5A">
        <w:rPr>
          <w:rFonts w:eastAsia="Times New Roman"/>
          <w:szCs w:val="28"/>
          <w:lang w:eastAsia="ru-RU"/>
        </w:rPr>
        <w:t xml:space="preserve"> в части 1 статьи 15 Федерального закона, </w:t>
      </w:r>
      <w:r w:rsidRPr="000A6D5A">
        <w:rPr>
          <w:szCs w:val="28"/>
          <w:lang w:eastAsia="ru-RU"/>
        </w:rPr>
        <w:t xml:space="preserve">- </w:t>
      </w:r>
      <w:r w:rsidRPr="000A6D5A">
        <w:rPr>
          <w:rFonts w:eastAsia="Times New Roman"/>
          <w:szCs w:val="28"/>
          <w:lang w:eastAsia="ru-RU"/>
        </w:rPr>
        <w:t>в течение срока, равного сроку предоставления указанной меры государственной (муниципальной) поддержки</w:t>
      </w:r>
      <w:r w:rsidRPr="000A6D5A">
        <w:rPr>
          <w:szCs w:val="28"/>
          <w:lang w:eastAsia="ru-RU"/>
        </w:rPr>
        <w:t xml:space="preserve">, который в любом случае </w:t>
      </w:r>
      <w:r w:rsidRPr="000A6D5A">
        <w:rPr>
          <w:szCs w:val="28"/>
          <w:lang w:eastAsia="ru-RU"/>
        </w:rPr>
        <w:br/>
        <w:t xml:space="preserve">не может превышать предельный срок, </w:t>
      </w:r>
      <w:r w:rsidRPr="000A6D5A">
        <w:rPr>
          <w:rFonts w:eastAsia="Times New Roman"/>
          <w:szCs w:val="28"/>
          <w:lang w:eastAsia="ru-RU"/>
        </w:rPr>
        <w:t xml:space="preserve">установленный частями 6 и 7 </w:t>
      </w:r>
      <w:r w:rsidRPr="000A6D5A">
        <w:rPr>
          <w:rFonts w:eastAsia="Times New Roman"/>
          <w:szCs w:val="28"/>
          <w:lang w:eastAsia="ru-RU"/>
        </w:rPr>
        <w:br/>
        <w:t>статьи 15 Федерального закона.</w:t>
      </w:r>
    </w:p>
    <w:p w:rsidR="009A6D2F" w:rsidRPr="000A6D5A" w:rsidRDefault="009A6D2F" w:rsidP="009A6D2F">
      <w:pPr>
        <w:spacing w:after="0" w:line="360" w:lineRule="atLeast"/>
        <w:ind w:firstLine="708"/>
        <w:jc w:val="both"/>
        <w:rPr>
          <w:rFonts w:eastAsia="Times New Roman"/>
          <w:szCs w:val="28"/>
          <w:lang w:eastAsia="ru-RU"/>
        </w:rPr>
      </w:pPr>
      <w:r w:rsidRPr="000A6D5A">
        <w:rPr>
          <w:rFonts w:eastAsia="Times New Roman"/>
          <w:szCs w:val="28"/>
          <w:lang w:eastAsia="ru-RU"/>
        </w:rPr>
        <w:t>2.2.</w:t>
      </w:r>
      <w:r w:rsidRPr="000A6D5A">
        <w:rPr>
          <w:szCs w:val="28"/>
          <w:lang w:eastAsia="ru-RU"/>
        </w:rPr>
        <w:t> </w:t>
      </w:r>
      <w:r w:rsidRPr="000A6D5A">
        <w:rPr>
          <w:rFonts w:eastAsia="Times New Roman"/>
          <w:szCs w:val="28"/>
          <w:lang w:eastAsia="ru-RU"/>
        </w:rPr>
        <w:t>Изменяют указанные применительно к соглашению в реестре соглашений акты (решения) органов местного самоуправления в сфере земельных правоотношений и в сфере градостроительства - в течение 3 лет со дня вступления соответствующих изменяющих актов (решений) в силу при условии действия в этот период соглашения и применения стабилизационной оговорки в соответствии с пунктами 7.1 и 7.2 соглашения.</w:t>
      </w:r>
    </w:p>
    <w:p w:rsidR="009A6D2F" w:rsidRPr="000A6D5A" w:rsidRDefault="009A6D2F" w:rsidP="009A6D2F">
      <w:pPr>
        <w:spacing w:after="0" w:line="360" w:lineRule="atLeast"/>
        <w:ind w:firstLine="708"/>
        <w:jc w:val="both"/>
        <w:rPr>
          <w:rFonts w:eastAsia="Times New Roman"/>
          <w:szCs w:val="28"/>
          <w:lang w:eastAsia="ru-RU"/>
        </w:rPr>
      </w:pPr>
      <w:r w:rsidRPr="000A6D5A">
        <w:rPr>
          <w:rFonts w:eastAsia="Times New Roman"/>
          <w:szCs w:val="28"/>
          <w:lang w:eastAsia="ru-RU"/>
        </w:rPr>
        <w:t xml:space="preserve">2.3. Изменяют указанные применительно к соглашению в реестре соглашений акты (решения) органов местного самоуправления в части увеличения ставок платы и (или) расширения платежной базы (объектов обложения), используемых при определении подлежащей уплате </w:t>
      </w:r>
      <w:r w:rsidRPr="000A6D5A">
        <w:rPr>
          <w:rFonts w:eastAsia="Times New Roman"/>
          <w:szCs w:val="28"/>
          <w:lang w:eastAsia="ru-RU"/>
        </w:rPr>
        <w:br/>
        <w:t xml:space="preserve">в местный бюджет платы за пользование водными объектами, находящимися в муниципальной собственности муниципального образования __________________, - в течение 3 лет со дня вступления соответствующих актов (решений) в силу при условии действия в этот период соглашения и применения стабилизационной оговорки </w:t>
      </w:r>
      <w:r w:rsidRPr="000A6D5A">
        <w:rPr>
          <w:rFonts w:eastAsia="Times New Roman"/>
          <w:szCs w:val="28"/>
          <w:lang w:eastAsia="ru-RU"/>
        </w:rPr>
        <w:br/>
        <w:t>в соответствии с пунктами 7.1 и 7.2 соглашения.</w:t>
      </w:r>
    </w:p>
    <w:p w:rsidR="009A6D2F" w:rsidRPr="000A6D5A" w:rsidRDefault="009A6D2F" w:rsidP="009A6D2F">
      <w:pPr>
        <w:spacing w:after="0" w:line="360" w:lineRule="atLeast"/>
        <w:ind w:firstLine="708"/>
        <w:jc w:val="both"/>
        <w:rPr>
          <w:rFonts w:eastAsia="Times New Roman"/>
          <w:szCs w:val="28"/>
          <w:lang w:eastAsia="ru-RU"/>
        </w:rPr>
      </w:pPr>
      <w:r w:rsidRPr="000A6D5A">
        <w:rPr>
          <w:szCs w:val="28"/>
          <w:lang w:eastAsia="ru-RU"/>
        </w:rPr>
        <w:t>2.4.</w:t>
      </w:r>
      <w:r w:rsidRPr="000A6D5A">
        <w:rPr>
          <w:rFonts w:eastAsia="Times New Roman"/>
          <w:szCs w:val="28"/>
          <w:lang w:eastAsia="ru-RU"/>
        </w:rPr>
        <w:t xml:space="preserve"> Изменяют указанные применительно к соглашению в реестре соглашений акты (решения) органов местного самоуправления в части увеличения ставки платы за единицу объема лесных ресурсов, а также изменения общего размера арендной платы, устанавливаемых при использовании лесного участка с изъятием лесных ресурсов на арендуемом лесном участке, находящемся в муниципальной собственности муниципального образования ____________________, - в течение 3 лет </w:t>
      </w:r>
      <w:r w:rsidRPr="000A6D5A">
        <w:rPr>
          <w:rFonts w:eastAsia="Times New Roman"/>
          <w:szCs w:val="28"/>
          <w:lang w:eastAsia="ru-RU"/>
        </w:rPr>
        <w:br/>
        <w:t xml:space="preserve">со дня вступления соответствующих актов в силу при условии действия </w:t>
      </w:r>
      <w:r w:rsidRPr="000A6D5A">
        <w:rPr>
          <w:rFonts w:eastAsia="Times New Roman"/>
          <w:szCs w:val="28"/>
          <w:lang w:eastAsia="ru-RU"/>
        </w:rPr>
        <w:br/>
        <w:t xml:space="preserve">в этот период соглашения и применения стабилизационной оговорки </w:t>
      </w:r>
      <w:r w:rsidRPr="000A6D5A">
        <w:rPr>
          <w:rFonts w:eastAsia="Times New Roman"/>
          <w:szCs w:val="28"/>
          <w:lang w:eastAsia="ru-RU"/>
        </w:rPr>
        <w:br/>
        <w:t>в соответствии с пунктами 7.1 и 7.2 соглашения</w:t>
      </w:r>
      <w:r w:rsidRPr="000A6D5A">
        <w:rPr>
          <w:szCs w:val="28"/>
          <w:lang w:eastAsia="ru-RU"/>
        </w:rPr>
        <w:t>.</w:t>
      </w:r>
    </w:p>
    <w:p w:rsidR="009A6D2F" w:rsidRPr="000A6D5A" w:rsidRDefault="009A6D2F" w:rsidP="009A6D2F">
      <w:pPr>
        <w:spacing w:after="0" w:line="360" w:lineRule="atLeast"/>
        <w:ind w:firstLine="708"/>
        <w:jc w:val="both"/>
        <w:rPr>
          <w:rFonts w:eastAsia="Times New Roman"/>
          <w:szCs w:val="28"/>
          <w:lang w:eastAsia="ru-RU"/>
        </w:rPr>
      </w:pPr>
      <w:r w:rsidRPr="000A6D5A">
        <w:rPr>
          <w:rFonts w:eastAsia="Times New Roman"/>
          <w:szCs w:val="28"/>
          <w:lang w:eastAsia="ru-RU"/>
        </w:rPr>
        <w:t xml:space="preserve">3. Муниципальное образование ____________________ обязано осуществлять выплаты за счет средств местного бюджета в пользу организации в размере, не превышающем размера обязательных платежей, исчисленных организацией для уплаты в местный бюджет </w:t>
      </w:r>
      <w:r w:rsidRPr="000A6D5A">
        <w:rPr>
          <w:rFonts w:eastAsia="Times New Roman"/>
          <w:szCs w:val="28"/>
          <w:lang w:eastAsia="ru-RU"/>
        </w:rPr>
        <w:br/>
        <w:t xml:space="preserve">муниципального образования ______________ земельного налога </w:t>
      </w:r>
      <w:r w:rsidRPr="000A6D5A">
        <w:rPr>
          <w:rFonts w:eastAsia="Times New Roman"/>
          <w:szCs w:val="28"/>
          <w:lang w:eastAsia="ru-RU"/>
        </w:rPr>
        <w:br/>
        <w:t>в следующих случаях:</w:t>
      </w:r>
    </w:p>
    <w:p w:rsidR="009A6D2F" w:rsidRPr="000A6D5A" w:rsidRDefault="009A6D2F" w:rsidP="009A6D2F">
      <w:pPr>
        <w:spacing w:after="0" w:line="360" w:lineRule="atLeast"/>
        <w:ind w:firstLine="720"/>
        <w:jc w:val="both"/>
        <w:rPr>
          <w:rFonts w:eastAsia="Times New Roman"/>
          <w:szCs w:val="28"/>
          <w:lang w:eastAsia="ru-RU"/>
        </w:rPr>
      </w:pPr>
      <w:r w:rsidRPr="000A6D5A">
        <w:rPr>
          <w:rFonts w:eastAsia="Times New Roman"/>
          <w:szCs w:val="28"/>
          <w:lang w:eastAsia="ru-RU"/>
        </w:rPr>
        <w:t xml:space="preserve">а) возмещение реального ущерба в случае применения муниципальным образованием ____________ в отношении организации актов (решений), указанных в части 3 статьи 9 Федерального закона </w:t>
      </w:r>
      <w:r w:rsidRPr="000A6D5A">
        <w:rPr>
          <w:rFonts w:eastAsia="Times New Roman"/>
          <w:szCs w:val="28"/>
          <w:lang w:eastAsia="ru-RU"/>
        </w:rPr>
        <w:br/>
        <w:t xml:space="preserve">и в пункте 2 настоящего дополнительного соглашения, без учета особенностей их применения, определенных указанными положениями Федерального закона и дополнительного соглашения, в соответствии </w:t>
      </w:r>
      <w:r w:rsidRPr="000A6D5A">
        <w:rPr>
          <w:rFonts w:eastAsia="Times New Roman"/>
          <w:szCs w:val="28"/>
          <w:lang w:eastAsia="ru-RU"/>
        </w:rPr>
        <w:br/>
        <w:t>с порядком, предусмотренным статьей 12 Федерального закона;</w:t>
      </w:r>
    </w:p>
    <w:p w:rsidR="009A6D2F" w:rsidRPr="000A6D5A" w:rsidRDefault="009A6D2F" w:rsidP="009A6D2F">
      <w:pPr>
        <w:spacing w:after="0" w:line="360" w:lineRule="atLeast"/>
        <w:ind w:firstLine="720"/>
        <w:jc w:val="both"/>
        <w:rPr>
          <w:rFonts w:eastAsia="Times New Roman"/>
          <w:szCs w:val="28"/>
          <w:lang w:eastAsia="ru-RU"/>
        </w:rPr>
      </w:pPr>
      <w:r w:rsidRPr="000A6D5A">
        <w:rPr>
          <w:rFonts w:eastAsia="Times New Roman"/>
          <w:szCs w:val="28"/>
          <w:lang w:eastAsia="ru-RU"/>
        </w:rPr>
        <w:t>б) возмещение понесенных организацией затрат, предусмотренных статьей 15 Федерального закона</w:t>
      </w:r>
      <w:r w:rsidRPr="000A6D5A">
        <w:rPr>
          <w:rStyle w:val="afa"/>
          <w:rFonts w:eastAsia="Times New Roman"/>
          <w:szCs w:val="28"/>
          <w:lang w:eastAsia="ru-RU"/>
        </w:rPr>
        <w:footnoteReference w:id="29"/>
      </w:r>
      <w:r w:rsidRPr="000A6D5A">
        <w:rPr>
          <w:rFonts w:eastAsia="Times New Roman"/>
          <w:szCs w:val="28"/>
          <w:lang w:eastAsia="ru-RU"/>
        </w:rPr>
        <w:t>.</w:t>
      </w:r>
    </w:p>
    <w:p w:rsidR="009A6D2F" w:rsidRPr="000A6D5A" w:rsidRDefault="009A6D2F" w:rsidP="009A6D2F">
      <w:pPr>
        <w:tabs>
          <w:tab w:val="left" w:pos="9071"/>
        </w:tabs>
        <w:spacing w:after="0"/>
        <w:ind w:firstLine="708"/>
        <w:jc w:val="both"/>
        <w:rPr>
          <w:rFonts w:eastAsia="Times New Roman"/>
          <w:szCs w:val="28"/>
          <w:lang w:eastAsia="ru-RU"/>
        </w:rPr>
      </w:pPr>
      <w:r w:rsidRPr="000A6D5A">
        <w:rPr>
          <w:rFonts w:eastAsia="Times New Roman"/>
          <w:szCs w:val="28"/>
          <w:lang w:eastAsia="ru-RU"/>
        </w:rPr>
        <w:t xml:space="preserve">4. Муниципальное образование </w:t>
      </w:r>
      <w:r w:rsidRPr="000A6D5A">
        <w:rPr>
          <w:rFonts w:eastAsia="Times New Roman"/>
          <w:szCs w:val="28"/>
          <w:u w:val="single"/>
          <w:lang w:eastAsia="ru-RU"/>
        </w:rPr>
        <w:tab/>
      </w:r>
    </w:p>
    <w:p w:rsidR="009A6D2F" w:rsidRPr="000A6D5A" w:rsidRDefault="009A6D2F" w:rsidP="009A6D2F">
      <w:pPr>
        <w:spacing w:after="0" w:line="240" w:lineRule="atLeast"/>
        <w:ind w:left="4536"/>
        <w:jc w:val="center"/>
        <w:rPr>
          <w:rFonts w:eastAsia="Times New Roman"/>
          <w:sz w:val="20"/>
          <w:szCs w:val="20"/>
          <w:lang w:eastAsia="ru-RU"/>
        </w:rPr>
      </w:pPr>
      <w:r w:rsidRPr="000A6D5A">
        <w:rPr>
          <w:rFonts w:eastAsia="Times New Roman"/>
          <w:sz w:val="20"/>
          <w:szCs w:val="20"/>
          <w:lang w:eastAsia="ru-RU"/>
        </w:rPr>
        <w:t>(указывается, принимает или не принимает муниципальное образование предусмотренное настоящим пунктом обязательство)</w:t>
      </w:r>
    </w:p>
    <w:p w:rsidR="009A6D2F" w:rsidRPr="000A6D5A" w:rsidRDefault="009A6D2F" w:rsidP="009A6D2F">
      <w:pPr>
        <w:spacing w:after="0" w:line="360" w:lineRule="atLeast"/>
        <w:jc w:val="both"/>
        <w:rPr>
          <w:rFonts w:eastAsia="Times New Roman"/>
          <w:szCs w:val="28"/>
          <w:lang w:eastAsia="ru-RU"/>
        </w:rPr>
      </w:pPr>
      <w:r w:rsidRPr="000A6D5A">
        <w:rPr>
          <w:rFonts w:eastAsia="Times New Roman"/>
          <w:szCs w:val="28"/>
          <w:lang w:eastAsia="ru-RU"/>
        </w:rPr>
        <w:t xml:space="preserve">на себя обязательство по возмещению организации затрат, указанных </w:t>
      </w:r>
      <w:r w:rsidRPr="000A6D5A">
        <w:rPr>
          <w:rFonts w:eastAsia="Times New Roman"/>
          <w:szCs w:val="28"/>
          <w:lang w:eastAsia="ru-RU"/>
        </w:rPr>
        <w:br/>
        <w:t>в части 1 статьи 15 Федерального закона, за счет земельного налога, исчисленного организацией, реализующей проект, и подлежащего зачислению в местный бюджет, в порядке и на условиях, предусмотренных статьей 15 Федерального закона.</w:t>
      </w:r>
    </w:p>
    <w:p w:rsidR="009A6D2F" w:rsidRPr="000A6D5A" w:rsidRDefault="009A6D2F" w:rsidP="009A6D2F">
      <w:pPr>
        <w:spacing w:after="0" w:line="360" w:lineRule="atLeast"/>
        <w:ind w:firstLine="708"/>
        <w:jc w:val="both"/>
        <w:rPr>
          <w:rFonts w:eastAsia="Times New Roman"/>
          <w:szCs w:val="28"/>
          <w:lang w:eastAsia="ru-RU"/>
        </w:rPr>
      </w:pPr>
      <w:r w:rsidRPr="000A6D5A">
        <w:rPr>
          <w:rFonts w:eastAsia="Times New Roman"/>
          <w:szCs w:val="28"/>
          <w:lang w:eastAsia="ru-RU"/>
        </w:rPr>
        <w:t xml:space="preserve">5. Муниципальное образование ________________________ обладает иными правами и обязанностями в соответствии с Федеральным законом, Порядком, Порядком осуществления мониторинга исполнения условий соглашения о защите и поощрении капиталовложений и условий реализации инвестиционного проекта, в отношении которого заключено такое соглашение, в том числе этапов реализации инвестиционного </w:t>
      </w:r>
      <w:r w:rsidRPr="000A6D5A">
        <w:rPr>
          <w:rFonts w:eastAsia="Times New Roman"/>
          <w:szCs w:val="28"/>
          <w:lang w:eastAsia="ru-RU"/>
        </w:rPr>
        <w:br/>
        <w:t xml:space="preserve">проекта, утвержденными постановлением Министерства Челябинской области от _______________ № _______________ </w:t>
      </w:r>
      <w:r w:rsidRPr="000A6D5A">
        <w:rPr>
          <w:rFonts w:eastAsia="Times New Roman"/>
          <w:szCs w:val="28"/>
          <w:lang w:eastAsia="ru-RU"/>
        </w:rPr>
        <w:br/>
        <w:t xml:space="preserve">«О соглашениях о защите и поощрении капиталовложений». </w:t>
      </w:r>
    </w:p>
    <w:p w:rsidR="009A6D2F" w:rsidRPr="000A6D5A" w:rsidRDefault="009A6D2F" w:rsidP="009A6D2F">
      <w:pPr>
        <w:spacing w:after="0" w:line="360" w:lineRule="atLeast"/>
        <w:ind w:firstLine="708"/>
        <w:jc w:val="both"/>
        <w:rPr>
          <w:sz w:val="24"/>
          <w:szCs w:val="24"/>
          <w:lang w:eastAsia="ru-RU"/>
        </w:rPr>
      </w:pPr>
      <w:r w:rsidRPr="000A6D5A">
        <w:rPr>
          <w:rFonts w:eastAsia="Times New Roman"/>
          <w:szCs w:val="28"/>
          <w:lang w:eastAsia="ru-RU"/>
        </w:rPr>
        <w:t>6. Настоящее дополнительное соглашение действует в течение срока действия соглашения.</w:t>
      </w:r>
    </w:p>
    <w:p w:rsidR="009A6D2F" w:rsidRPr="000A6D5A" w:rsidRDefault="009A6D2F" w:rsidP="009A6D2F">
      <w:pPr>
        <w:spacing w:after="0" w:line="360" w:lineRule="atLeast"/>
        <w:ind w:firstLine="708"/>
        <w:jc w:val="both"/>
        <w:rPr>
          <w:sz w:val="24"/>
          <w:szCs w:val="24"/>
          <w:lang w:eastAsia="ru-RU"/>
        </w:rPr>
      </w:pPr>
      <w:r w:rsidRPr="000A6D5A">
        <w:rPr>
          <w:rFonts w:eastAsia="Times New Roman"/>
          <w:szCs w:val="28"/>
          <w:lang w:eastAsia="ru-RU"/>
        </w:rPr>
        <w:t xml:space="preserve">7. Настоящее дополнительное соглашение является неотъемлемой частью соглашения, составлено в ____ экземплярах на русском языке, </w:t>
      </w:r>
      <w:r w:rsidRPr="000A6D5A">
        <w:rPr>
          <w:rFonts w:eastAsia="Times New Roman"/>
          <w:szCs w:val="28"/>
          <w:lang w:eastAsia="ru-RU"/>
        </w:rPr>
        <w:br/>
        <w:t xml:space="preserve">по одному экземпляру для каждой стороны, и вступает в силу с даты его регистрации (включения сведений в реестр соглашений) Управление Федерального казначейства по Челябинской области в установленном Порядке </w:t>
      </w:r>
      <w:proofErr w:type="spellStart"/>
      <w:r w:rsidRPr="000A6D5A">
        <w:rPr>
          <w:rFonts w:eastAsia="Times New Roman"/>
          <w:szCs w:val="28"/>
          <w:lang w:eastAsia="ru-RU"/>
        </w:rPr>
        <w:t>порядке</w:t>
      </w:r>
      <w:proofErr w:type="spellEnd"/>
      <w:r w:rsidRPr="000A6D5A">
        <w:rPr>
          <w:rFonts w:eastAsia="Times New Roman"/>
          <w:szCs w:val="28"/>
          <w:lang w:eastAsia="ru-RU"/>
        </w:rPr>
        <w:t>.</w:t>
      </w:r>
    </w:p>
    <w:p w:rsidR="009A6D2F" w:rsidRPr="000A6D5A" w:rsidRDefault="009A6D2F" w:rsidP="009A6D2F">
      <w:pPr>
        <w:spacing w:after="0" w:line="269" w:lineRule="auto"/>
        <w:jc w:val="both"/>
        <w:rPr>
          <w:rFonts w:eastAsia="Times New Roman"/>
          <w:szCs w:val="28"/>
          <w:lang w:eastAsia="ru-RU"/>
        </w:rPr>
      </w:pPr>
    </w:p>
    <w:tbl>
      <w:tblPr>
        <w:tblW w:w="5000" w:type="pct"/>
        <w:tblBorders>
          <w:insideH w:val="nil"/>
          <w:insideV w:val="nil"/>
        </w:tblBorders>
        <w:tblLayout w:type="fixed"/>
        <w:tblLook w:val="0400"/>
      </w:tblPr>
      <w:tblGrid>
        <w:gridCol w:w="2996"/>
        <w:gridCol w:w="287"/>
        <w:gridCol w:w="2726"/>
        <w:gridCol w:w="287"/>
        <w:gridCol w:w="2991"/>
      </w:tblGrid>
      <w:tr w:rsidR="009A6D2F" w:rsidRPr="000A6D5A" w:rsidTr="00AF036C">
        <w:trPr>
          <w:trHeight w:val="363"/>
        </w:trPr>
        <w:tc>
          <w:tcPr>
            <w:tcW w:w="9287" w:type="dxa"/>
            <w:gridSpan w:val="5"/>
          </w:tcPr>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Челябинской области:</w:t>
            </w:r>
          </w:p>
        </w:tc>
      </w:tr>
      <w:tr w:rsidR="009A6D2F" w:rsidRPr="000A6D5A" w:rsidTr="00AF036C">
        <w:trPr>
          <w:trHeight w:val="363"/>
        </w:trPr>
        <w:tc>
          <w:tcPr>
            <w:tcW w:w="2996"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c>
          <w:tcPr>
            <w:tcW w:w="287" w:type="dxa"/>
          </w:tcPr>
          <w:p w:rsidR="009A6D2F" w:rsidRPr="000A6D5A" w:rsidRDefault="009A6D2F" w:rsidP="00AF036C">
            <w:pPr>
              <w:spacing w:after="0" w:line="240" w:lineRule="atLeast"/>
              <w:jc w:val="both"/>
              <w:rPr>
                <w:rFonts w:eastAsia="Times New Roman"/>
                <w:szCs w:val="28"/>
                <w:lang w:eastAsia="ru-RU"/>
              </w:rPr>
            </w:pPr>
          </w:p>
        </w:tc>
        <w:tc>
          <w:tcPr>
            <w:tcW w:w="2726"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c>
          <w:tcPr>
            <w:tcW w:w="287" w:type="dxa"/>
          </w:tcPr>
          <w:p w:rsidR="009A6D2F" w:rsidRPr="000A6D5A" w:rsidRDefault="009A6D2F" w:rsidP="00AF036C">
            <w:pPr>
              <w:spacing w:after="0" w:line="240" w:lineRule="atLeast"/>
              <w:jc w:val="both"/>
              <w:rPr>
                <w:rFonts w:eastAsia="Times New Roman"/>
                <w:szCs w:val="28"/>
                <w:lang w:eastAsia="ru-RU"/>
              </w:rPr>
            </w:pPr>
          </w:p>
        </w:tc>
        <w:tc>
          <w:tcPr>
            <w:tcW w:w="2991"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996" w:type="dxa"/>
            <w:tcBorders>
              <w:top w:val="single" w:sz="4" w:space="0" w:color="000000"/>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7" w:type="dxa"/>
          </w:tcPr>
          <w:p w:rsidR="009A6D2F" w:rsidRPr="000A6D5A" w:rsidRDefault="009A6D2F" w:rsidP="00AF036C">
            <w:pPr>
              <w:spacing w:after="0" w:line="240" w:lineRule="atLeast"/>
              <w:jc w:val="center"/>
              <w:rPr>
                <w:rFonts w:eastAsia="Times New Roman"/>
                <w:szCs w:val="28"/>
                <w:lang w:eastAsia="ru-RU"/>
              </w:rPr>
            </w:pPr>
          </w:p>
        </w:tc>
        <w:tc>
          <w:tcPr>
            <w:tcW w:w="2726" w:type="dxa"/>
            <w:tcBorders>
              <w:top w:val="single" w:sz="4" w:space="0" w:color="000000"/>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7" w:type="dxa"/>
          </w:tcPr>
          <w:p w:rsidR="009A6D2F" w:rsidRPr="000A6D5A" w:rsidRDefault="009A6D2F" w:rsidP="00AF036C">
            <w:pPr>
              <w:spacing w:after="0" w:line="240" w:lineRule="atLeast"/>
              <w:jc w:val="center"/>
              <w:rPr>
                <w:rFonts w:eastAsia="Times New Roman"/>
                <w:szCs w:val="28"/>
                <w:lang w:eastAsia="ru-RU"/>
              </w:rPr>
            </w:pPr>
          </w:p>
        </w:tc>
        <w:tc>
          <w:tcPr>
            <w:tcW w:w="2991" w:type="dxa"/>
            <w:tcBorders>
              <w:top w:val="single" w:sz="4" w:space="0" w:color="000000"/>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r w:rsidR="009A6D2F" w:rsidRPr="000A6D5A" w:rsidTr="00AF036C">
        <w:trPr>
          <w:trHeight w:val="363"/>
        </w:trPr>
        <w:tc>
          <w:tcPr>
            <w:tcW w:w="9287" w:type="dxa"/>
            <w:gridSpan w:val="5"/>
          </w:tcPr>
          <w:p w:rsidR="009A6D2F" w:rsidRPr="000A6D5A" w:rsidRDefault="009A6D2F" w:rsidP="00AF036C">
            <w:pPr>
              <w:spacing w:after="0" w:line="240" w:lineRule="atLeast"/>
              <w:jc w:val="both"/>
              <w:rPr>
                <w:rFonts w:eastAsia="Times New Roman"/>
                <w:szCs w:val="28"/>
                <w:lang w:eastAsia="ru-RU"/>
              </w:rPr>
            </w:pPr>
          </w:p>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муниципального образования:</w:t>
            </w:r>
          </w:p>
        </w:tc>
      </w:tr>
      <w:tr w:rsidR="009A6D2F" w:rsidRPr="000A6D5A" w:rsidTr="00AF036C">
        <w:trPr>
          <w:trHeight w:val="363"/>
        </w:trPr>
        <w:tc>
          <w:tcPr>
            <w:tcW w:w="2996"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c>
          <w:tcPr>
            <w:tcW w:w="287" w:type="dxa"/>
          </w:tcPr>
          <w:p w:rsidR="009A6D2F" w:rsidRPr="000A6D5A" w:rsidRDefault="009A6D2F" w:rsidP="00AF036C">
            <w:pPr>
              <w:spacing w:after="0" w:line="240" w:lineRule="atLeast"/>
              <w:jc w:val="both"/>
              <w:rPr>
                <w:rFonts w:eastAsia="Times New Roman"/>
                <w:szCs w:val="28"/>
                <w:lang w:eastAsia="ru-RU"/>
              </w:rPr>
            </w:pPr>
          </w:p>
        </w:tc>
        <w:tc>
          <w:tcPr>
            <w:tcW w:w="2726"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c>
          <w:tcPr>
            <w:tcW w:w="287" w:type="dxa"/>
          </w:tcPr>
          <w:p w:rsidR="009A6D2F" w:rsidRPr="000A6D5A" w:rsidRDefault="009A6D2F" w:rsidP="00AF036C">
            <w:pPr>
              <w:spacing w:after="0" w:line="240" w:lineRule="atLeast"/>
              <w:jc w:val="both"/>
              <w:rPr>
                <w:rFonts w:eastAsia="Times New Roman"/>
                <w:szCs w:val="28"/>
                <w:lang w:eastAsia="ru-RU"/>
              </w:rPr>
            </w:pPr>
          </w:p>
        </w:tc>
        <w:tc>
          <w:tcPr>
            <w:tcW w:w="2991"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996" w:type="dxa"/>
            <w:tcBorders>
              <w:top w:val="single" w:sz="4" w:space="0" w:color="000000"/>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7" w:type="dxa"/>
          </w:tcPr>
          <w:p w:rsidR="009A6D2F" w:rsidRPr="000A6D5A" w:rsidRDefault="009A6D2F" w:rsidP="00AF036C">
            <w:pPr>
              <w:spacing w:after="0" w:line="240" w:lineRule="atLeast"/>
              <w:jc w:val="center"/>
              <w:rPr>
                <w:rFonts w:eastAsia="Times New Roman"/>
                <w:szCs w:val="28"/>
                <w:lang w:eastAsia="ru-RU"/>
              </w:rPr>
            </w:pPr>
          </w:p>
        </w:tc>
        <w:tc>
          <w:tcPr>
            <w:tcW w:w="2726" w:type="dxa"/>
            <w:tcBorders>
              <w:top w:val="single" w:sz="4" w:space="0" w:color="000000"/>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7" w:type="dxa"/>
          </w:tcPr>
          <w:p w:rsidR="009A6D2F" w:rsidRPr="000A6D5A" w:rsidRDefault="009A6D2F" w:rsidP="00AF036C">
            <w:pPr>
              <w:spacing w:after="0" w:line="240" w:lineRule="atLeast"/>
              <w:jc w:val="center"/>
              <w:rPr>
                <w:rFonts w:eastAsia="Times New Roman"/>
                <w:szCs w:val="28"/>
                <w:lang w:eastAsia="ru-RU"/>
              </w:rPr>
            </w:pPr>
          </w:p>
        </w:tc>
        <w:tc>
          <w:tcPr>
            <w:tcW w:w="2991" w:type="dxa"/>
            <w:tcBorders>
              <w:top w:val="single" w:sz="4" w:space="0" w:color="000000"/>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r w:rsidR="009A6D2F" w:rsidRPr="000A6D5A" w:rsidTr="00AF036C">
        <w:trPr>
          <w:trHeight w:val="363"/>
        </w:trPr>
        <w:tc>
          <w:tcPr>
            <w:tcW w:w="9287" w:type="dxa"/>
            <w:gridSpan w:val="5"/>
          </w:tcPr>
          <w:p w:rsidR="009A6D2F" w:rsidRPr="000A6D5A" w:rsidRDefault="009A6D2F" w:rsidP="00AF036C">
            <w:pPr>
              <w:spacing w:after="0" w:line="240" w:lineRule="atLeast"/>
              <w:jc w:val="both"/>
              <w:rPr>
                <w:rFonts w:eastAsia="Times New Roman"/>
                <w:szCs w:val="28"/>
                <w:lang w:eastAsia="ru-RU"/>
              </w:rPr>
            </w:pPr>
          </w:p>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организации:</w:t>
            </w:r>
          </w:p>
        </w:tc>
      </w:tr>
      <w:tr w:rsidR="009A6D2F" w:rsidRPr="000A6D5A" w:rsidTr="00AF036C">
        <w:trPr>
          <w:trHeight w:val="363"/>
        </w:trPr>
        <w:tc>
          <w:tcPr>
            <w:tcW w:w="2996"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c>
          <w:tcPr>
            <w:tcW w:w="287" w:type="dxa"/>
          </w:tcPr>
          <w:p w:rsidR="009A6D2F" w:rsidRPr="000A6D5A" w:rsidRDefault="009A6D2F" w:rsidP="00AF036C">
            <w:pPr>
              <w:spacing w:after="0" w:line="240" w:lineRule="atLeast"/>
              <w:jc w:val="both"/>
              <w:rPr>
                <w:rFonts w:eastAsia="Times New Roman"/>
                <w:szCs w:val="28"/>
                <w:lang w:eastAsia="ru-RU"/>
              </w:rPr>
            </w:pPr>
          </w:p>
        </w:tc>
        <w:tc>
          <w:tcPr>
            <w:tcW w:w="2726"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c>
          <w:tcPr>
            <w:tcW w:w="287" w:type="dxa"/>
          </w:tcPr>
          <w:p w:rsidR="009A6D2F" w:rsidRPr="000A6D5A" w:rsidRDefault="009A6D2F" w:rsidP="00AF036C">
            <w:pPr>
              <w:spacing w:after="0" w:line="240" w:lineRule="atLeast"/>
              <w:jc w:val="both"/>
              <w:rPr>
                <w:rFonts w:eastAsia="Times New Roman"/>
                <w:szCs w:val="28"/>
                <w:lang w:eastAsia="ru-RU"/>
              </w:rPr>
            </w:pPr>
          </w:p>
        </w:tc>
        <w:tc>
          <w:tcPr>
            <w:tcW w:w="2991"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808"/>
        </w:trPr>
        <w:tc>
          <w:tcPr>
            <w:tcW w:w="2996" w:type="dxa"/>
            <w:tcBorders>
              <w:top w:val="single" w:sz="4" w:space="0" w:color="000000"/>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7" w:type="dxa"/>
          </w:tcPr>
          <w:p w:rsidR="009A6D2F" w:rsidRPr="000A6D5A" w:rsidRDefault="009A6D2F" w:rsidP="00AF036C">
            <w:pPr>
              <w:spacing w:after="0" w:line="240" w:lineRule="atLeast"/>
              <w:jc w:val="center"/>
              <w:rPr>
                <w:rFonts w:eastAsia="Times New Roman"/>
                <w:szCs w:val="28"/>
                <w:lang w:eastAsia="ru-RU"/>
              </w:rPr>
            </w:pPr>
          </w:p>
        </w:tc>
        <w:tc>
          <w:tcPr>
            <w:tcW w:w="2726" w:type="dxa"/>
            <w:tcBorders>
              <w:top w:val="single" w:sz="4" w:space="0" w:color="000000"/>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7" w:type="dxa"/>
          </w:tcPr>
          <w:p w:rsidR="009A6D2F" w:rsidRPr="000A6D5A" w:rsidRDefault="009A6D2F" w:rsidP="00AF036C">
            <w:pPr>
              <w:spacing w:after="0" w:line="240" w:lineRule="atLeast"/>
              <w:jc w:val="center"/>
              <w:rPr>
                <w:rFonts w:eastAsia="Times New Roman"/>
                <w:szCs w:val="28"/>
                <w:lang w:eastAsia="ru-RU"/>
              </w:rPr>
            </w:pPr>
          </w:p>
        </w:tc>
        <w:tc>
          <w:tcPr>
            <w:tcW w:w="2991" w:type="dxa"/>
            <w:tcBorders>
              <w:top w:val="single" w:sz="4" w:space="0" w:color="000000"/>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jc w:val="both"/>
        <w:rPr>
          <w:szCs w:val="28"/>
          <w:lang w:eastAsia="ru-RU"/>
        </w:rPr>
      </w:pPr>
    </w:p>
    <w:p w:rsidR="009A6D2F" w:rsidRPr="000A6D5A" w:rsidRDefault="009A6D2F" w:rsidP="009A6D2F">
      <w:pPr>
        <w:spacing w:after="0"/>
        <w:jc w:val="both"/>
        <w:rPr>
          <w:szCs w:val="28"/>
          <w:lang w:eastAsia="ru-RU"/>
        </w:rPr>
      </w:pPr>
    </w:p>
    <w:p w:rsidR="009A6D2F" w:rsidRPr="000A6D5A" w:rsidRDefault="009A6D2F" w:rsidP="009A6D2F">
      <w:pPr>
        <w:spacing w:after="0" w:line="240" w:lineRule="atLeast"/>
        <w:jc w:val="center"/>
        <w:rPr>
          <w:rFonts w:eastAsia="Times New Roman"/>
          <w:color w:val="000000"/>
          <w:szCs w:val="28"/>
          <w:lang w:eastAsia="ru-RU"/>
        </w:rPr>
      </w:pPr>
      <w:r w:rsidRPr="000A6D5A">
        <w:rPr>
          <w:rFonts w:eastAsia="Times New Roman"/>
          <w:color w:val="000000"/>
          <w:szCs w:val="28"/>
          <w:lang w:eastAsia="ru-RU"/>
        </w:rPr>
        <w:t>____________</w:t>
      </w:r>
    </w:p>
    <w:p w:rsidR="009A6D2F" w:rsidRPr="000A6D5A" w:rsidRDefault="009A6D2F" w:rsidP="009A6D2F">
      <w:pPr>
        <w:rPr>
          <w:rFonts w:eastAsia="Times New Roman"/>
          <w:color w:val="000000"/>
          <w:szCs w:val="28"/>
          <w:lang w:eastAsia="ru-RU"/>
        </w:rPr>
      </w:pPr>
      <w:r w:rsidRPr="000A6D5A">
        <w:rPr>
          <w:rFonts w:eastAsia="Times New Roman"/>
          <w:color w:val="000000"/>
          <w:szCs w:val="28"/>
          <w:lang w:eastAsia="ru-RU"/>
        </w:rPr>
        <w:br w:type="page"/>
      </w:r>
    </w:p>
    <w:p w:rsidR="009A6D2F" w:rsidRPr="000A6D5A" w:rsidRDefault="0064790B" w:rsidP="009A6D2F">
      <w:pPr>
        <w:spacing w:after="0" w:line="360" w:lineRule="auto"/>
        <w:ind w:left="3828"/>
        <w:jc w:val="center"/>
        <w:outlineLvl w:val="1"/>
        <w:rPr>
          <w:szCs w:val="28"/>
          <w:lang w:eastAsia="ru-RU"/>
        </w:rPr>
      </w:pPr>
      <w:r w:rsidRPr="000A6D5A">
        <w:rPr>
          <w:szCs w:val="28"/>
          <w:lang w:eastAsia="ru-RU"/>
        </w:rPr>
        <w:t>ПРИЛОЖЕНИЕ</w:t>
      </w:r>
      <w:r w:rsidR="009A6D2F" w:rsidRPr="000A6D5A">
        <w:rPr>
          <w:szCs w:val="28"/>
          <w:lang w:eastAsia="ru-RU"/>
        </w:rPr>
        <w:t xml:space="preserve"> 19 </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pBdr>
          <w:top w:val="nil"/>
          <w:left w:val="nil"/>
          <w:bottom w:val="nil"/>
          <w:right w:val="nil"/>
          <w:between w:val="nil"/>
        </w:pBdr>
        <w:spacing w:after="0" w:line="240" w:lineRule="atLeast"/>
        <w:ind w:left="3828"/>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240" w:lineRule="atLeast"/>
        <w:ind w:left="3828"/>
        <w:jc w:val="center"/>
        <w:rPr>
          <w:rFonts w:eastAsia="Times New Roman"/>
          <w:color w:val="000000"/>
          <w:szCs w:val="28"/>
          <w:lang w:eastAsia="ru-RU"/>
        </w:rPr>
      </w:pPr>
    </w:p>
    <w:p w:rsidR="009A6D2F" w:rsidRPr="000A6D5A" w:rsidRDefault="009A6D2F" w:rsidP="009A6D2F">
      <w:pPr>
        <w:spacing w:after="0" w:line="240" w:lineRule="atLeast"/>
        <w:jc w:val="center"/>
        <w:rPr>
          <w:szCs w:val="24"/>
          <w:lang w:eastAsia="ru-RU"/>
        </w:rPr>
      </w:pPr>
      <w:bookmarkStart w:id="118" w:name="_Hlk84612235"/>
      <w:r w:rsidRPr="000A6D5A">
        <w:rPr>
          <w:szCs w:val="24"/>
          <w:lang w:eastAsia="ru-RU"/>
        </w:rPr>
        <w:t>Список</w:t>
      </w:r>
    </w:p>
    <w:p w:rsidR="009A6D2F" w:rsidRPr="000A6D5A" w:rsidRDefault="009A6D2F" w:rsidP="009A6D2F">
      <w:pPr>
        <w:spacing w:after="0" w:line="240" w:lineRule="atLeast"/>
        <w:jc w:val="center"/>
        <w:rPr>
          <w:szCs w:val="24"/>
          <w:lang w:eastAsia="ru-RU"/>
        </w:rPr>
      </w:pPr>
      <w:r w:rsidRPr="000A6D5A">
        <w:rPr>
          <w:szCs w:val="24"/>
          <w:lang w:eastAsia="ru-RU"/>
        </w:rPr>
        <w:t xml:space="preserve">актов (решений) публично-правовых образований, </w:t>
      </w:r>
      <w:r w:rsidRPr="000A6D5A">
        <w:rPr>
          <w:szCs w:val="24"/>
          <w:lang w:eastAsia="ru-RU"/>
        </w:rPr>
        <w:br/>
        <w:t xml:space="preserve">которые могут применяться с учетом особенностей, </w:t>
      </w:r>
      <w:r w:rsidRPr="000A6D5A">
        <w:rPr>
          <w:szCs w:val="24"/>
          <w:lang w:eastAsia="ru-RU"/>
        </w:rPr>
        <w:br/>
        <w:t xml:space="preserve">установленных статьей 9 Федерального закона «О защите </w:t>
      </w:r>
      <w:r w:rsidRPr="000A6D5A">
        <w:rPr>
          <w:szCs w:val="24"/>
          <w:lang w:eastAsia="ru-RU"/>
        </w:rPr>
        <w:br/>
        <w:t>и поощрении капиталовложений в Российской Федерации»</w:t>
      </w:r>
    </w:p>
    <w:bookmarkEnd w:id="118"/>
    <w:p w:rsidR="009A6D2F" w:rsidRPr="000A6D5A" w:rsidRDefault="009A6D2F" w:rsidP="009A6D2F">
      <w:r w:rsidRPr="000A6D5A">
        <w:br w:type="page"/>
      </w:r>
    </w:p>
    <w:p w:rsidR="009A6D2F" w:rsidRPr="000A6D5A" w:rsidRDefault="0064790B" w:rsidP="009A6D2F">
      <w:pPr>
        <w:tabs>
          <w:tab w:val="right" w:pos="9071"/>
        </w:tabs>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20</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Ходатайство</w:t>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 xml:space="preserve">о заключении дополнительного соглашения к соглашению </w:t>
      </w:r>
      <w:r w:rsidRPr="000A6D5A">
        <w:rPr>
          <w:rFonts w:eastAsia="Times New Roman"/>
          <w:szCs w:val="20"/>
          <w:lang w:eastAsia="ru-RU"/>
        </w:rPr>
        <w:br/>
        <w:t xml:space="preserve">о защите и поощрении капиталовложений в связи </w:t>
      </w:r>
      <w:r w:rsidRPr="000A6D5A">
        <w:rPr>
          <w:rFonts w:eastAsia="Times New Roman"/>
          <w:szCs w:val="20"/>
          <w:lang w:eastAsia="ru-RU"/>
        </w:rPr>
        <w:br/>
        <w:t xml:space="preserve">с передачей прав и обязанностей по соглашению </w:t>
      </w:r>
      <w:r w:rsidRPr="000A6D5A">
        <w:rPr>
          <w:rFonts w:eastAsia="Times New Roman"/>
          <w:szCs w:val="20"/>
          <w:lang w:eastAsia="ru-RU"/>
        </w:rPr>
        <w:br/>
        <w:t>о защите и поощрении капиталовложений иному лицу</w:t>
      </w:r>
    </w:p>
    <w:p w:rsidR="009A6D2F" w:rsidRPr="000A6D5A" w:rsidRDefault="009A6D2F" w:rsidP="009A6D2F">
      <w:pPr>
        <w:tabs>
          <w:tab w:val="right" w:pos="9071"/>
        </w:tabs>
        <w:spacing w:after="0" w:line="240" w:lineRule="atLeast"/>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(адрес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и </w:t>
      </w: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 xml:space="preserve">(полное наименование </w:t>
      </w:r>
      <w:bookmarkStart w:id="119" w:name="_Hlk88486134"/>
      <w:r w:rsidRPr="000A6D5A">
        <w:rPr>
          <w:rFonts w:eastAsia="Times New Roman"/>
          <w:sz w:val="20"/>
          <w:szCs w:val="20"/>
          <w:lang w:eastAsia="ru-RU"/>
        </w:rPr>
        <w:t>организации, приобретающей права и принимающей обязанности по соглашению</w:t>
      </w:r>
      <w:bookmarkEnd w:id="119"/>
      <w:r w:rsidRPr="000A6D5A">
        <w:rPr>
          <w:rFonts w:eastAsia="Times New Roman"/>
          <w:sz w:val="20"/>
          <w:szCs w:val="20"/>
          <w:lang w:eastAsia="ru-RU"/>
        </w:rPr>
        <w:t>)</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(адрес организации, приобретающей права и принимающей обязанности по соглашению)</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(далее - </w:t>
      </w:r>
      <w:r w:rsidRPr="000A6D5A">
        <w:rPr>
          <w:rFonts w:eastAsia="Times New Roman"/>
          <w:szCs w:val="28"/>
          <w:lang w:eastAsia="ru-RU"/>
        </w:rPr>
        <w:t xml:space="preserve">организация, приобретающая права и принимающая обязанности </w:t>
      </w:r>
      <w:r w:rsidRPr="000A6D5A">
        <w:rPr>
          <w:rFonts w:eastAsia="Times New Roman"/>
          <w:szCs w:val="28"/>
          <w:lang w:eastAsia="ru-RU"/>
        </w:rPr>
        <w:br/>
        <w:t xml:space="preserve">по соглашению), </w:t>
      </w:r>
      <w:r w:rsidRPr="000A6D5A">
        <w:rPr>
          <w:rFonts w:eastAsia="Times New Roman"/>
          <w:szCs w:val="20"/>
          <w:lang w:eastAsia="ru-RU"/>
        </w:rPr>
        <w:t>руководствуясь частью 6 статьи 10 и пунктом 4 части 6 статьи 11 Федерального закона «О защите и поощрении капиталовложений</w:t>
      </w:r>
      <w:r w:rsidRPr="000A6D5A">
        <w:rPr>
          <w:rFonts w:eastAsia="Times New Roman"/>
          <w:szCs w:val="20"/>
          <w:lang w:eastAsia="ru-RU"/>
        </w:rPr>
        <w:br/>
        <w:t xml:space="preserve">в Российской Федерации» (далее - Федеральный закон), в связи с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(правовые основания передачи прав и обязанностей по соглашению)</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просят заключить дополнительное соглашение о передаче прав </w:t>
      </w:r>
      <w:r w:rsidRPr="000A6D5A">
        <w:rPr>
          <w:rFonts w:eastAsia="Times New Roman"/>
          <w:szCs w:val="20"/>
          <w:lang w:eastAsia="ru-RU"/>
        </w:rPr>
        <w:br/>
        <w:t>и обязанностей ___________________________________________________</w:t>
      </w:r>
    </w:p>
    <w:p w:rsidR="009A6D2F" w:rsidRPr="000A6D5A" w:rsidRDefault="009A6D2F" w:rsidP="009A6D2F">
      <w:pPr>
        <w:tabs>
          <w:tab w:val="right" w:pos="9071"/>
        </w:tabs>
        <w:spacing w:after="0" w:line="240" w:lineRule="atLeast"/>
        <w:ind w:left="1560"/>
        <w:jc w:val="center"/>
        <w:rPr>
          <w:rFonts w:eastAsia="Times New Roman"/>
          <w:sz w:val="20"/>
          <w:szCs w:val="20"/>
          <w:lang w:eastAsia="ru-RU"/>
        </w:rPr>
      </w:pPr>
      <w:r w:rsidRPr="000A6D5A">
        <w:rPr>
          <w:rFonts w:eastAsia="Times New Roman"/>
          <w:sz w:val="20"/>
          <w:szCs w:val="20"/>
          <w:lang w:eastAsia="ru-RU"/>
        </w:rPr>
        <w:t>(наименование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по соглашению о защите и поощрении капиталовложений </w:t>
      </w:r>
      <w:r w:rsidRPr="000A6D5A">
        <w:rPr>
          <w:rFonts w:eastAsia="Times New Roman"/>
          <w:szCs w:val="20"/>
          <w:lang w:eastAsia="ru-RU"/>
        </w:rPr>
        <w:br/>
        <w:t xml:space="preserve">от «___» ________________ </w:t>
      </w:r>
      <w:proofErr w:type="spellStart"/>
      <w:r w:rsidRPr="000A6D5A">
        <w:rPr>
          <w:rFonts w:eastAsia="Times New Roman"/>
          <w:szCs w:val="20"/>
          <w:lang w:eastAsia="ru-RU"/>
        </w:rPr>
        <w:t>____г</w:t>
      </w:r>
      <w:proofErr w:type="spellEnd"/>
      <w:r w:rsidRPr="000A6D5A">
        <w:rPr>
          <w:rFonts w:eastAsia="Times New Roman"/>
          <w:szCs w:val="20"/>
          <w:lang w:eastAsia="ru-RU"/>
        </w:rPr>
        <w:t>., регистрационный номер _____________ (далее - соглашение) _____________________________________________.</w:t>
      </w:r>
    </w:p>
    <w:p w:rsidR="009A6D2F" w:rsidRPr="000A6D5A" w:rsidRDefault="009A6D2F" w:rsidP="009A6D2F">
      <w:pPr>
        <w:tabs>
          <w:tab w:val="right" w:pos="9071"/>
        </w:tabs>
        <w:spacing w:after="0" w:line="240" w:lineRule="atLeast"/>
        <w:ind w:left="2552"/>
        <w:jc w:val="center"/>
        <w:rPr>
          <w:rFonts w:eastAsia="Times New Roman"/>
          <w:sz w:val="20"/>
          <w:szCs w:val="20"/>
          <w:lang w:eastAsia="ru-RU"/>
        </w:rPr>
      </w:pPr>
      <w:r w:rsidRPr="000A6D5A">
        <w:rPr>
          <w:rFonts w:eastAsia="Times New Roman"/>
          <w:sz w:val="20"/>
          <w:szCs w:val="20"/>
          <w:lang w:eastAsia="ru-RU"/>
        </w:rPr>
        <w:t xml:space="preserve">(наименование организации, приобретающей права </w:t>
      </w:r>
      <w:r w:rsidRPr="000A6D5A">
        <w:rPr>
          <w:rFonts w:eastAsia="Times New Roman"/>
          <w:sz w:val="20"/>
          <w:szCs w:val="20"/>
          <w:lang w:eastAsia="ru-RU"/>
        </w:rPr>
        <w:br/>
        <w:t>и принимающей обязанности по соглашению)</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Организация, приобретающая права и принимающая обязанности </w:t>
      </w:r>
      <w:r w:rsidRPr="000A6D5A">
        <w:rPr>
          <w:rFonts w:eastAsia="Times New Roman"/>
          <w:szCs w:val="20"/>
          <w:lang w:eastAsia="ru-RU"/>
        </w:rPr>
        <w:br/>
        <w:t>по соглашению, соответствует требованиям, установленным статьей 7 Федерального закона и Порядком заключения изменения, прекращения действия соглашений о защите и поощрении капиталовложений, стороной которых является Челябинская область и не является</w:t>
      </w:r>
      <w:r w:rsidRPr="000A6D5A">
        <w:rPr>
          <w:rFonts w:eastAsia="Times New Roman"/>
          <w:szCs w:val="20"/>
          <w:lang w:eastAsia="ru-RU"/>
        </w:rPr>
        <w:br/>
        <w:t>Российская Федерация, ведения реестра соглашений о защите</w:t>
      </w:r>
      <w:r w:rsidRPr="000A6D5A">
        <w:rPr>
          <w:rFonts w:eastAsia="Times New Roman"/>
          <w:szCs w:val="20"/>
          <w:lang w:eastAsia="ru-RU"/>
        </w:rPr>
        <w:br/>
        <w:t xml:space="preserve">и поощрении капиталовложений, утвержденным постановлением Правительства Российской Федерации от _________ № _____ </w:t>
      </w:r>
      <w:r w:rsidRPr="000A6D5A">
        <w:rPr>
          <w:rFonts w:eastAsia="Times New Roman"/>
          <w:szCs w:val="20"/>
          <w:lang w:eastAsia="ru-RU"/>
        </w:rPr>
        <w:br/>
        <w:t>«О соглашениях о защите и поощрении капиталовложений»</w:t>
      </w:r>
      <w:r w:rsidRPr="000A6D5A">
        <w:rPr>
          <w:rFonts w:eastAsia="Times New Roman"/>
          <w:szCs w:val="20"/>
          <w:lang w:eastAsia="ru-RU"/>
        </w:rPr>
        <w:br/>
        <w:t>(далее - Порядок), что подтверждается документами, прилагаемыми</w:t>
      </w:r>
      <w:r w:rsidRPr="000A6D5A">
        <w:rPr>
          <w:rFonts w:eastAsia="Times New Roman"/>
          <w:szCs w:val="20"/>
          <w:lang w:eastAsia="ru-RU"/>
        </w:rPr>
        <w:br/>
        <w:t>к настоящему ходатайству.</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spacing w:after="0" w:line="240" w:lineRule="atLeast"/>
        <w:ind w:left="2665" w:hanging="1956"/>
        <w:jc w:val="both"/>
        <w:rPr>
          <w:rFonts w:eastAsia="Times New Roman"/>
          <w:szCs w:val="20"/>
          <w:lang w:eastAsia="ru-RU"/>
        </w:rPr>
      </w:pPr>
      <w:r w:rsidRPr="000A6D5A">
        <w:rPr>
          <w:rFonts w:eastAsia="Times New Roman"/>
          <w:szCs w:val="20"/>
          <w:u w:val="single"/>
          <w:lang w:eastAsia="ru-RU"/>
        </w:rPr>
        <w:t>Приложения:</w:t>
      </w:r>
      <w:r w:rsidRPr="000A6D5A">
        <w:rPr>
          <w:rFonts w:eastAsia="Times New Roman"/>
          <w:szCs w:val="20"/>
          <w:lang w:eastAsia="ru-RU"/>
        </w:rPr>
        <w:t> 1. Заверенная надлежащим образом копия документа, подтверждающего полномочия лиц, подписавших настоящее ходатайство.</w:t>
      </w:r>
    </w:p>
    <w:p w:rsidR="009A6D2F" w:rsidRPr="000A6D5A" w:rsidRDefault="009A6D2F" w:rsidP="009A6D2F">
      <w:pPr>
        <w:spacing w:after="0" w:line="240" w:lineRule="atLeast"/>
        <w:ind w:left="2665" w:hanging="284"/>
        <w:jc w:val="both"/>
        <w:rPr>
          <w:rFonts w:eastAsia="Times New Roman"/>
          <w:szCs w:val="20"/>
          <w:lang w:eastAsia="ru-RU"/>
        </w:rPr>
      </w:pPr>
      <w:r w:rsidRPr="000A6D5A">
        <w:rPr>
          <w:rFonts w:eastAsia="Times New Roman"/>
          <w:szCs w:val="20"/>
          <w:lang w:eastAsia="ru-RU"/>
        </w:rPr>
        <w:t xml:space="preserve">2. Подписанный со стороны заявителей проект дополнительного соглашения о передаче прав </w:t>
      </w:r>
      <w:r w:rsidRPr="000A6D5A">
        <w:rPr>
          <w:rFonts w:eastAsia="Times New Roman"/>
          <w:szCs w:val="20"/>
          <w:lang w:eastAsia="ru-RU"/>
        </w:rPr>
        <w:br/>
        <w:t>и обязанностей организации, реализующей инвестиционный проект, в количестве экземпляров, равном числу сторон соглашения.</w:t>
      </w:r>
    </w:p>
    <w:p w:rsidR="009A6D2F" w:rsidRPr="000A6D5A" w:rsidRDefault="009A6D2F" w:rsidP="009A6D2F">
      <w:pPr>
        <w:spacing w:after="0" w:line="240" w:lineRule="atLeast"/>
        <w:ind w:left="2665" w:hanging="284"/>
        <w:jc w:val="both"/>
        <w:rPr>
          <w:rFonts w:eastAsia="Times New Roman"/>
          <w:szCs w:val="20"/>
          <w:lang w:eastAsia="ru-RU"/>
        </w:rPr>
      </w:pPr>
      <w:r w:rsidRPr="000A6D5A">
        <w:rPr>
          <w:rFonts w:eastAsia="Times New Roman"/>
          <w:szCs w:val="20"/>
          <w:lang w:eastAsia="ru-RU"/>
        </w:rPr>
        <w:t xml:space="preserve">3. Документы и материалы, подтверждающие соблюдение организацией, приобретающей права </w:t>
      </w:r>
      <w:r w:rsidRPr="000A6D5A">
        <w:rPr>
          <w:rFonts w:eastAsia="Times New Roman"/>
          <w:szCs w:val="20"/>
          <w:lang w:eastAsia="ru-RU"/>
        </w:rPr>
        <w:br/>
        <w:t>и принимающей обязанности по соглашению, требований, предусмотренных статьей 7 Федерального закона и соответствующих положений Порядка.</w:t>
      </w:r>
    </w:p>
    <w:p w:rsidR="009A6D2F" w:rsidRPr="000A6D5A" w:rsidRDefault="009A6D2F" w:rsidP="009A6D2F">
      <w:pPr>
        <w:spacing w:after="0" w:line="240" w:lineRule="atLeast"/>
        <w:ind w:left="2665" w:hanging="284"/>
        <w:jc w:val="both"/>
        <w:rPr>
          <w:rFonts w:eastAsia="Times New Roman"/>
          <w:szCs w:val="20"/>
          <w:lang w:eastAsia="ru-RU"/>
        </w:rPr>
      </w:pPr>
      <w:r w:rsidRPr="000A6D5A">
        <w:rPr>
          <w:rFonts w:eastAsia="Times New Roman"/>
          <w:szCs w:val="20"/>
          <w:lang w:eastAsia="ru-RU"/>
        </w:rPr>
        <w:t xml:space="preserve">4. Заверенная надлежащим образом копия документа, подтверждающего основания передачи прав </w:t>
      </w:r>
      <w:r w:rsidRPr="000A6D5A">
        <w:rPr>
          <w:rFonts w:eastAsia="Times New Roman"/>
          <w:szCs w:val="20"/>
          <w:lang w:eastAsia="ru-RU"/>
        </w:rPr>
        <w:br/>
        <w:t>и обязанностей организации, реализующей инвестиционный проект, по соглашению.</w:t>
      </w:r>
    </w:p>
    <w:p w:rsidR="009A6D2F" w:rsidRPr="000A6D5A" w:rsidRDefault="009A6D2F" w:rsidP="009A6D2F">
      <w:pPr>
        <w:spacing w:after="0" w:line="240" w:lineRule="atLeast"/>
        <w:ind w:left="2665" w:hanging="284"/>
        <w:jc w:val="both"/>
        <w:rPr>
          <w:rFonts w:eastAsia="Times New Roman"/>
          <w:szCs w:val="20"/>
          <w:lang w:eastAsia="ru-RU"/>
        </w:rPr>
      </w:pPr>
      <w:r w:rsidRPr="000A6D5A">
        <w:rPr>
          <w:rFonts w:eastAsia="Times New Roman"/>
          <w:szCs w:val="20"/>
          <w:lang w:eastAsia="ru-RU"/>
        </w:rPr>
        <w:t>5. Иные документы, представляемые по усмотрению заявителей.</w:t>
      </w: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От имени организации, реализующей инвестиционный проект: </w:t>
      </w:r>
    </w:p>
    <w:p w:rsidR="009A6D2F" w:rsidRPr="000A6D5A" w:rsidRDefault="009A6D2F" w:rsidP="009A6D2F">
      <w:pPr>
        <w:tabs>
          <w:tab w:val="right" w:pos="9071"/>
        </w:tabs>
        <w:spacing w:after="0" w:line="360" w:lineRule="atLeas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От имени организации, приобретающей права и принимающей обязанности по соглашению:</w:t>
      </w:r>
    </w:p>
    <w:p w:rsidR="009A6D2F" w:rsidRPr="000A6D5A" w:rsidRDefault="009A6D2F" w:rsidP="009A6D2F">
      <w:pPr>
        <w:tabs>
          <w:tab w:val="right" w:pos="9071"/>
        </w:tabs>
        <w:spacing w:after="0" w:line="360" w:lineRule="atLeas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525"/>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exact"/>
        <w:jc w:val="both"/>
        <w:rPr>
          <w:rFonts w:eastAsia="Times New Roman"/>
          <w:szCs w:val="28"/>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sectPr w:rsidR="009A6D2F" w:rsidRPr="000A6D5A" w:rsidSect="00AF036C">
          <w:headerReference w:type="default" r:id="rId62"/>
          <w:footerReference w:type="default" r:id="rId63"/>
          <w:headerReference w:type="first" r:id="rId64"/>
          <w:footerReference w:type="first" r:id="rId65"/>
          <w:endnotePr>
            <w:numFmt w:val="decimal"/>
            <w:numRestart w:val="eachSect"/>
          </w:endnotePr>
          <w:pgSz w:w="11907" w:h="16840" w:code="9"/>
          <w:pgMar w:top="1418" w:right="1418" w:bottom="1418" w:left="1418" w:header="709" w:footer="709" w:gutter="0"/>
          <w:paperSrc w:first="15" w:other="15"/>
          <w:pgNumType w:start="100"/>
          <w:cols w:space="720"/>
          <w:docGrid w:linePitch="299"/>
        </w:sectPr>
      </w:pPr>
      <w:r w:rsidRPr="000A6D5A">
        <w:rPr>
          <w:rFonts w:eastAsia="Times New Roman"/>
          <w:position w:val="6"/>
          <w:szCs w:val="20"/>
          <w:lang w:eastAsia="ru-RU"/>
        </w:rPr>
        <w:t>____________</w:t>
      </w:r>
    </w:p>
    <w:p w:rsidR="009A6D2F" w:rsidRPr="000A6D5A" w:rsidRDefault="0064790B" w:rsidP="009A6D2F">
      <w:pPr>
        <w:spacing w:after="0" w:line="360" w:lineRule="auto"/>
        <w:ind w:left="3850"/>
        <w:jc w:val="center"/>
        <w:outlineLvl w:val="1"/>
        <w:rPr>
          <w:szCs w:val="28"/>
          <w:lang w:eastAsia="ru-RU"/>
        </w:rPr>
      </w:pPr>
      <w:r w:rsidRPr="000A6D5A">
        <w:rPr>
          <w:szCs w:val="28"/>
          <w:lang w:eastAsia="ru-RU"/>
        </w:rPr>
        <w:t>ПРИЛОЖЕНИЕ</w:t>
      </w:r>
      <w:r w:rsidR="009A6D2F" w:rsidRPr="000A6D5A">
        <w:rPr>
          <w:szCs w:val="28"/>
          <w:lang w:eastAsia="ru-RU"/>
        </w:rPr>
        <w:t> 21</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pBdr>
          <w:top w:val="nil"/>
          <w:left w:val="nil"/>
          <w:bottom w:val="nil"/>
          <w:right w:val="nil"/>
          <w:between w:val="nil"/>
        </w:pBdr>
        <w:spacing w:after="0" w:line="240" w:lineRule="auto"/>
        <w:ind w:left="4536"/>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240" w:lineRule="auto"/>
        <w:ind w:left="4536"/>
        <w:jc w:val="center"/>
        <w:rPr>
          <w:rFonts w:eastAsia="Times New Roman"/>
          <w:color w:val="000000"/>
          <w:szCs w:val="28"/>
          <w:lang w:eastAsia="ru-RU"/>
        </w:rPr>
      </w:pPr>
    </w:p>
    <w:p w:rsidR="009A6D2F" w:rsidRPr="000A6D5A" w:rsidRDefault="009A6D2F" w:rsidP="009A6D2F">
      <w:pPr>
        <w:spacing w:after="0" w:line="240" w:lineRule="atLeast"/>
        <w:jc w:val="center"/>
        <w:rPr>
          <w:szCs w:val="24"/>
          <w:lang w:eastAsia="ru-RU"/>
        </w:rPr>
      </w:pPr>
      <w:r w:rsidRPr="000A6D5A">
        <w:rPr>
          <w:szCs w:val="24"/>
          <w:lang w:eastAsia="ru-RU"/>
        </w:rPr>
        <w:t>Дополнительное соглашение № ______</w:t>
      </w:r>
    </w:p>
    <w:p w:rsidR="009A6D2F" w:rsidRPr="000A6D5A" w:rsidRDefault="009A6D2F" w:rsidP="009A6D2F">
      <w:pPr>
        <w:spacing w:after="0" w:line="240" w:lineRule="atLeast"/>
        <w:jc w:val="center"/>
        <w:rPr>
          <w:szCs w:val="24"/>
          <w:lang w:eastAsia="ru-RU"/>
        </w:rPr>
      </w:pPr>
      <w:r w:rsidRPr="000A6D5A">
        <w:rPr>
          <w:szCs w:val="24"/>
          <w:lang w:eastAsia="ru-RU"/>
        </w:rPr>
        <w:t xml:space="preserve">к соглашению о защите и поощрении капиталовложений </w:t>
      </w:r>
      <w:r w:rsidRPr="000A6D5A">
        <w:rPr>
          <w:szCs w:val="24"/>
          <w:lang w:eastAsia="ru-RU"/>
        </w:rPr>
        <w:br/>
        <w:t>от «____» ____________ № ___</w:t>
      </w:r>
    </w:p>
    <w:p w:rsidR="009A6D2F" w:rsidRPr="000A6D5A" w:rsidRDefault="009A6D2F" w:rsidP="009A6D2F">
      <w:pPr>
        <w:spacing w:after="0" w:line="240" w:lineRule="atLeast"/>
        <w:jc w:val="center"/>
        <w:rPr>
          <w:szCs w:val="24"/>
          <w:lang w:eastAsia="ru-RU"/>
        </w:rPr>
      </w:pPr>
      <w:r w:rsidRPr="000A6D5A">
        <w:rPr>
          <w:szCs w:val="24"/>
          <w:lang w:eastAsia="ru-RU"/>
        </w:rPr>
        <w:t xml:space="preserve">о передаче прав и обязанностей по соглашению </w:t>
      </w:r>
      <w:r w:rsidRPr="000A6D5A">
        <w:rPr>
          <w:szCs w:val="24"/>
          <w:lang w:eastAsia="ru-RU"/>
        </w:rPr>
        <w:br/>
        <w:t>о защите и поощрении капиталовложений иной организации</w:t>
      </w:r>
    </w:p>
    <w:p w:rsidR="009A6D2F" w:rsidRPr="000A6D5A" w:rsidRDefault="009A6D2F" w:rsidP="009A6D2F">
      <w:pPr>
        <w:spacing w:after="0" w:line="240" w:lineRule="auto"/>
        <w:jc w:val="center"/>
        <w:rPr>
          <w:szCs w:val="24"/>
          <w:lang w:eastAsia="ru-RU"/>
        </w:rPr>
      </w:pPr>
    </w:p>
    <w:p w:rsidR="009A6D2F" w:rsidRPr="000A6D5A" w:rsidRDefault="009A6D2F" w:rsidP="009A6D2F">
      <w:pPr>
        <w:spacing w:after="0" w:line="240" w:lineRule="auto"/>
        <w:jc w:val="center"/>
        <w:rPr>
          <w:szCs w:val="24"/>
          <w:lang w:eastAsia="ru-RU"/>
        </w:rPr>
      </w:pPr>
    </w:p>
    <w:tbl>
      <w:tblPr>
        <w:tblW w:w="9360" w:type="dxa"/>
        <w:tblLayout w:type="fixed"/>
        <w:tblLook w:val="0400"/>
      </w:tblPr>
      <w:tblGrid>
        <w:gridCol w:w="5408"/>
        <w:gridCol w:w="3952"/>
      </w:tblGrid>
      <w:tr w:rsidR="009A6D2F" w:rsidRPr="000A6D5A" w:rsidTr="00AF036C">
        <w:tc>
          <w:tcPr>
            <w:tcW w:w="5408" w:type="dxa"/>
          </w:tcPr>
          <w:p w:rsidR="009A6D2F" w:rsidRPr="000A6D5A" w:rsidRDefault="009A6D2F" w:rsidP="00AF036C">
            <w:pPr>
              <w:spacing w:after="0"/>
              <w:jc w:val="both"/>
              <w:rPr>
                <w:rFonts w:eastAsia="Times New Roman"/>
                <w:szCs w:val="28"/>
                <w:lang w:eastAsia="ru-RU"/>
              </w:rPr>
            </w:pPr>
            <w:r w:rsidRPr="000A6D5A">
              <w:rPr>
                <w:rFonts w:eastAsia="Times New Roman"/>
                <w:szCs w:val="28"/>
                <w:lang w:eastAsia="ru-RU"/>
              </w:rPr>
              <w:t>____________________________</w:t>
            </w:r>
          </w:p>
        </w:tc>
        <w:tc>
          <w:tcPr>
            <w:tcW w:w="3952" w:type="dxa"/>
          </w:tcPr>
          <w:p w:rsidR="009A6D2F" w:rsidRPr="000A6D5A" w:rsidRDefault="009A6D2F" w:rsidP="00AF036C">
            <w:pPr>
              <w:spacing w:after="0"/>
              <w:jc w:val="both"/>
              <w:rPr>
                <w:rFonts w:eastAsia="Times New Roman"/>
                <w:szCs w:val="28"/>
                <w:lang w:eastAsia="ru-RU"/>
              </w:rPr>
            </w:pPr>
            <w:r w:rsidRPr="000A6D5A">
              <w:rPr>
                <w:rFonts w:eastAsia="Times New Roman"/>
                <w:szCs w:val="28"/>
                <w:lang w:eastAsia="ru-RU"/>
              </w:rPr>
              <w:t>«____» __________________</w:t>
            </w:r>
          </w:p>
        </w:tc>
      </w:tr>
      <w:tr w:rsidR="009A6D2F" w:rsidRPr="000A6D5A" w:rsidTr="00AF036C">
        <w:tc>
          <w:tcPr>
            <w:tcW w:w="5408" w:type="dxa"/>
          </w:tcPr>
          <w:p w:rsidR="009A6D2F" w:rsidRPr="000A6D5A" w:rsidRDefault="009A6D2F" w:rsidP="00AF036C">
            <w:pPr>
              <w:spacing w:after="0" w:line="240" w:lineRule="atLeast"/>
              <w:ind w:right="1341"/>
              <w:jc w:val="center"/>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3952" w:type="dxa"/>
          </w:tcPr>
          <w:p w:rsidR="009A6D2F" w:rsidRPr="000A6D5A" w:rsidRDefault="009A6D2F" w:rsidP="00AF036C">
            <w:pPr>
              <w:spacing w:after="0" w:line="240" w:lineRule="atLeast"/>
              <w:ind w:right="213"/>
              <w:jc w:val="center"/>
              <w:rPr>
                <w:rFonts w:eastAsia="Times New Roman"/>
                <w:szCs w:val="28"/>
                <w:lang w:eastAsia="ru-RU"/>
              </w:rPr>
            </w:pPr>
            <w:r w:rsidRPr="000A6D5A">
              <w:rPr>
                <w:rFonts w:eastAsia="Times New Roman"/>
                <w:sz w:val="20"/>
                <w:szCs w:val="20"/>
                <w:lang w:eastAsia="ru-RU"/>
              </w:rPr>
              <w:t>(дата подписания соглашения)</w:t>
            </w:r>
          </w:p>
        </w:tc>
      </w:tr>
    </w:tbl>
    <w:p w:rsidR="009A6D2F" w:rsidRPr="000A6D5A" w:rsidRDefault="009A6D2F" w:rsidP="009A6D2F">
      <w:pPr>
        <w:tabs>
          <w:tab w:val="right" w:pos="9071"/>
        </w:tabs>
        <w:spacing w:after="0"/>
        <w:ind w:firstLine="709"/>
        <w:jc w:val="both"/>
        <w:rPr>
          <w:rFonts w:eastAsia="Times New Roman"/>
          <w:szCs w:val="28"/>
          <w:lang w:eastAsia="ru-RU"/>
        </w:rPr>
      </w:pPr>
    </w:p>
    <w:p w:rsidR="009A6D2F" w:rsidRPr="000A6D5A" w:rsidRDefault="009A6D2F" w:rsidP="009A6D2F">
      <w:pPr>
        <w:tabs>
          <w:tab w:val="left" w:pos="8987"/>
        </w:tabs>
        <w:spacing w:after="0"/>
        <w:jc w:val="center"/>
        <w:rPr>
          <w:rFonts w:eastAsia="Times New Roman"/>
          <w:szCs w:val="28"/>
          <w:lang w:eastAsia="ru-RU"/>
        </w:rPr>
      </w:pPr>
      <w:bookmarkStart w:id="120" w:name="_Hlk84890826"/>
      <w:r w:rsidRPr="000A6D5A">
        <w:rPr>
          <w:rFonts w:eastAsia="Times New Roman"/>
          <w:szCs w:val="28"/>
          <w:lang w:eastAsia="ru-RU"/>
        </w:rPr>
        <w:t>Министерство экономического развития Челябинской области,</w:t>
      </w:r>
    </w:p>
    <w:p w:rsidR="009A6D2F" w:rsidRPr="000A6D5A" w:rsidRDefault="009A6D2F" w:rsidP="009A6D2F">
      <w:pPr>
        <w:tabs>
          <w:tab w:val="left" w:pos="8903"/>
        </w:tabs>
        <w:spacing w:after="0"/>
        <w:jc w:val="both"/>
        <w:rPr>
          <w:rFonts w:eastAsia="Times New Roman"/>
          <w:szCs w:val="28"/>
          <w:lang w:eastAsia="ru-RU"/>
        </w:rPr>
      </w:pPr>
      <w:r w:rsidRPr="000A6D5A">
        <w:rPr>
          <w:rFonts w:eastAsia="Times New Roman"/>
          <w:szCs w:val="28"/>
          <w:lang w:eastAsia="ru-RU"/>
        </w:rPr>
        <w:t xml:space="preserve">действующее от имени Челябинской области, в лице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tabs>
          <w:tab w:val="left" w:pos="8987"/>
        </w:tabs>
        <w:spacing w:after="0"/>
        <w:jc w:val="both"/>
        <w:rPr>
          <w:rFonts w:eastAsia="Times New Roman"/>
          <w:szCs w:val="28"/>
          <w:lang w:eastAsia="ru-RU"/>
        </w:rPr>
      </w:pPr>
    </w:p>
    <w:p w:rsidR="009A6D2F" w:rsidRPr="000A6D5A" w:rsidRDefault="009A6D2F" w:rsidP="009A6D2F">
      <w:pPr>
        <w:tabs>
          <w:tab w:val="left" w:pos="8987"/>
        </w:tabs>
        <w:spacing w:after="0"/>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 xml:space="preserve">(положение об уполномоченном органе субъекта </w:t>
      </w:r>
      <w:r w:rsidRPr="000A6D5A">
        <w:rPr>
          <w:rFonts w:eastAsia="Times New Roman"/>
          <w:sz w:val="20"/>
          <w:szCs w:val="20"/>
          <w:lang w:eastAsia="ru-RU"/>
        </w:rPr>
        <w:br/>
        <w:t>Российской Федерации, доверенность или иной документ, удостоверяющий полномочия)</w:t>
      </w:r>
    </w:p>
    <w:p w:rsidR="009A6D2F" w:rsidRPr="000A6D5A" w:rsidRDefault="009A6D2F" w:rsidP="009A6D2F">
      <w:pPr>
        <w:tabs>
          <w:tab w:val="left" w:pos="8987"/>
        </w:tabs>
        <w:spacing w:after="0" w:line="120" w:lineRule="exact"/>
        <w:jc w:val="both"/>
        <w:rPr>
          <w:rFonts w:eastAsia="Times New Roman"/>
          <w:szCs w:val="28"/>
          <w:lang w:eastAsia="ru-RU"/>
        </w:rPr>
      </w:pPr>
    </w:p>
    <w:p w:rsidR="009A6D2F" w:rsidRPr="000A6D5A" w:rsidRDefault="009A6D2F" w:rsidP="009A6D2F">
      <w:pPr>
        <w:tabs>
          <w:tab w:val="left" w:pos="8987"/>
        </w:tabs>
        <w:spacing w:after="0"/>
        <w:jc w:val="both"/>
        <w:rPr>
          <w:rFonts w:eastAsia="Times New Roman"/>
          <w:szCs w:val="28"/>
          <w:lang w:eastAsia="ru-RU"/>
        </w:rPr>
      </w:pPr>
      <w:r w:rsidRPr="000A6D5A">
        <w:rPr>
          <w:rFonts w:eastAsia="Times New Roman"/>
          <w:szCs w:val="28"/>
          <w:lang w:eastAsia="ru-RU"/>
        </w:rPr>
        <w:t xml:space="preserve">именуемое в дальнейшем Министерство,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(уполномоченный орган местного самоуправления)</w:t>
      </w:r>
    </w:p>
    <w:p w:rsidR="009A6D2F" w:rsidRPr="000A6D5A" w:rsidRDefault="009A6D2F" w:rsidP="009A6D2F">
      <w:pPr>
        <w:tabs>
          <w:tab w:val="left" w:pos="8903"/>
        </w:tabs>
        <w:spacing w:after="0" w:line="240" w:lineRule="atLeast"/>
        <w:jc w:val="both"/>
        <w:rPr>
          <w:rFonts w:eastAsia="Times New Roman"/>
          <w:szCs w:val="28"/>
          <w:lang w:eastAsia="ru-RU"/>
        </w:rPr>
      </w:pPr>
      <w:r w:rsidRPr="000A6D5A">
        <w:rPr>
          <w:rFonts w:eastAsia="Times New Roman"/>
          <w:szCs w:val="28"/>
          <w:lang w:eastAsia="ru-RU"/>
        </w:rPr>
        <w:t>от имени</w:t>
      </w:r>
      <w:r w:rsidRPr="000A6D5A">
        <w:rPr>
          <w:rStyle w:val="afa"/>
          <w:rFonts w:eastAsia="Times New Roman"/>
          <w:szCs w:val="28"/>
          <w:lang w:eastAsia="ru-RU"/>
        </w:rPr>
        <w:footnoteReference w:id="30"/>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(муниципальное образование)</w:t>
      </w:r>
    </w:p>
    <w:p w:rsidR="009A6D2F" w:rsidRPr="000A6D5A" w:rsidRDefault="009A6D2F" w:rsidP="009A6D2F">
      <w:pPr>
        <w:tabs>
          <w:tab w:val="left" w:pos="8903"/>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r w:rsidRPr="000A6D5A">
        <w:rPr>
          <w:rFonts w:eastAsia="Times New Roman"/>
          <w:sz w:val="20"/>
          <w:szCs w:val="20"/>
          <w:lang w:eastAsia="ru-RU"/>
        </w:rPr>
        <w:br/>
        <w:t>уполномоченного должностного лица)</w:t>
      </w:r>
    </w:p>
    <w:p w:rsidR="009A6D2F" w:rsidRPr="000A6D5A" w:rsidRDefault="009A6D2F" w:rsidP="009A6D2F">
      <w:pPr>
        <w:tabs>
          <w:tab w:val="left" w:pos="8903"/>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муниципального образования, доверенность, приказ или иной документ, удостоверяющий полномочия)</w:t>
      </w:r>
    </w:p>
    <w:p w:rsidR="009A6D2F" w:rsidRPr="000A6D5A" w:rsidRDefault="009A6D2F" w:rsidP="009A6D2F">
      <w:pPr>
        <w:tabs>
          <w:tab w:val="left" w:pos="9001"/>
        </w:tabs>
        <w:spacing w:after="0"/>
        <w:jc w:val="both"/>
        <w:rPr>
          <w:rFonts w:eastAsia="Times New Roman"/>
          <w:szCs w:val="28"/>
          <w:lang w:eastAsia="ru-RU"/>
        </w:rPr>
      </w:pPr>
      <w:r w:rsidRPr="000A6D5A">
        <w:rPr>
          <w:rFonts w:eastAsia="Times New Roman"/>
          <w:szCs w:val="28"/>
          <w:lang w:eastAsia="ru-RU"/>
        </w:rPr>
        <w:t xml:space="preserve">именуем____ в дальнейшем муниципальным образованием,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ind w:left="2127" w:hanging="2694"/>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left" w:pos="8987"/>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4578" w:hanging="3727"/>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p>
    <w:p w:rsidR="009A6D2F" w:rsidRPr="000A6D5A" w:rsidRDefault="009A6D2F" w:rsidP="009A6D2F">
      <w:pPr>
        <w:tabs>
          <w:tab w:val="right" w:pos="9071"/>
        </w:tabs>
        <w:spacing w:after="0" w:line="240" w:lineRule="atLeast"/>
        <w:ind w:left="4578" w:hanging="3727"/>
        <w:jc w:val="center"/>
        <w:rPr>
          <w:rFonts w:eastAsia="Times New Roman"/>
          <w:sz w:val="20"/>
          <w:szCs w:val="20"/>
          <w:lang w:eastAsia="ru-RU"/>
        </w:rPr>
      </w:pPr>
      <w:r w:rsidRPr="000A6D5A">
        <w:rPr>
          <w:rFonts w:eastAsia="Times New Roman"/>
          <w:sz w:val="20"/>
          <w:szCs w:val="20"/>
          <w:lang w:eastAsia="ru-RU"/>
        </w:rPr>
        <w:t>уполномоченного лица организации)</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444" w:hanging="1"/>
        <w:jc w:val="center"/>
        <w:rPr>
          <w:rFonts w:eastAsia="Times New Roman"/>
          <w:sz w:val="20"/>
          <w:szCs w:val="20"/>
          <w:lang w:eastAsia="ru-RU"/>
        </w:rPr>
      </w:pPr>
      <w:r w:rsidRPr="000A6D5A">
        <w:rPr>
          <w:rFonts w:eastAsia="Times New Roman"/>
          <w:sz w:val="20"/>
          <w:szCs w:val="20"/>
          <w:lang w:eastAsia="ru-RU"/>
        </w:rPr>
        <w:t>(устав или иной документ, удостоверяющий полномочия)</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именуемое в дальнейшем организацией, </w:t>
      </w:r>
    </w:p>
    <w:p w:rsidR="009A6D2F" w:rsidRPr="000A6D5A" w:rsidRDefault="009A6D2F" w:rsidP="009A6D2F">
      <w:pPr>
        <w:tabs>
          <w:tab w:val="right" w:pos="9071"/>
        </w:tabs>
        <w:spacing w:after="0"/>
        <w:jc w:val="both"/>
        <w:rPr>
          <w:rFonts w:eastAsia="Times New Roman"/>
          <w:szCs w:val="28"/>
          <w:u w:val="single"/>
          <w:lang w:eastAsia="ru-RU"/>
        </w:rPr>
      </w:pP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(полное наименование юридического лица, которому передаются права и обязанности организации по соглашению о защите и поощрении капиталовложений)</w:t>
      </w:r>
    </w:p>
    <w:p w:rsidR="009A6D2F" w:rsidRPr="000A6D5A" w:rsidRDefault="009A6D2F" w:rsidP="009A6D2F">
      <w:pPr>
        <w:tabs>
          <w:tab w:val="left" w:pos="9072"/>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действующее от своего имени, в лице </w:t>
      </w:r>
      <w:r w:rsidRPr="000A6D5A">
        <w:rPr>
          <w:rFonts w:eastAsia="Times New Roman"/>
          <w:szCs w:val="28"/>
          <w:u w:val="single"/>
          <w:lang w:eastAsia="ru-RU"/>
        </w:rPr>
        <w:tab/>
      </w:r>
    </w:p>
    <w:p w:rsidR="009A6D2F" w:rsidRPr="000A6D5A" w:rsidRDefault="009A6D2F" w:rsidP="009A6D2F">
      <w:pPr>
        <w:spacing w:after="0" w:line="240" w:lineRule="atLeast"/>
        <w:ind w:left="4678" w:hanging="4536"/>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юридического лица)</w:t>
      </w:r>
    </w:p>
    <w:p w:rsidR="009A6D2F" w:rsidRPr="000A6D5A" w:rsidRDefault="009A6D2F" w:rsidP="009A6D2F">
      <w:pPr>
        <w:tabs>
          <w:tab w:val="left" w:pos="8987"/>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(устав, доверенность, приказ или иной документ, удостоверяющий полномочия)</w:t>
      </w:r>
    </w:p>
    <w:p w:rsidR="009A6D2F" w:rsidRPr="000A6D5A" w:rsidRDefault="009A6D2F" w:rsidP="009A6D2F">
      <w:pPr>
        <w:spacing w:after="0" w:line="360" w:lineRule="atLeast"/>
        <w:jc w:val="both"/>
        <w:rPr>
          <w:rFonts w:eastAsia="Times New Roman"/>
          <w:szCs w:val="28"/>
          <w:lang w:eastAsia="ru-RU"/>
        </w:rPr>
      </w:pPr>
      <w:r w:rsidRPr="000A6D5A">
        <w:rPr>
          <w:rFonts w:eastAsia="Times New Roman"/>
          <w:szCs w:val="28"/>
          <w:lang w:eastAsia="ru-RU"/>
        </w:rPr>
        <w:t xml:space="preserve">именуемое в дальнейшем юридическим лицом </w:t>
      </w:r>
      <w:bookmarkEnd w:id="120"/>
      <w:r w:rsidRPr="000A6D5A">
        <w:rPr>
          <w:rFonts w:eastAsia="Times New Roman"/>
          <w:szCs w:val="28"/>
          <w:lang w:eastAsia="ru-RU"/>
        </w:rPr>
        <w:t xml:space="preserve">в соответствии с частью 6 статьи 10 и пунктом 4 части 6 статьи 11 Федерального закона «О защите </w:t>
      </w:r>
      <w:r w:rsidRPr="000A6D5A">
        <w:rPr>
          <w:rFonts w:eastAsia="Times New Roman"/>
          <w:szCs w:val="28"/>
          <w:lang w:eastAsia="ru-RU"/>
        </w:rPr>
        <w:br/>
        <w:t xml:space="preserve">и поощрении капиталовложений в Российской Федерации» пришли </w:t>
      </w:r>
      <w:r w:rsidRPr="000A6D5A">
        <w:rPr>
          <w:rFonts w:eastAsia="Times New Roman"/>
          <w:szCs w:val="28"/>
          <w:lang w:eastAsia="ru-RU"/>
        </w:rPr>
        <w:br/>
        <w:t>к соглашению о нижеследующем:</w:t>
      </w:r>
    </w:p>
    <w:p w:rsidR="009A6D2F" w:rsidRPr="000A6D5A" w:rsidRDefault="009A6D2F" w:rsidP="0064790B">
      <w:pPr>
        <w:numPr>
          <w:ilvl w:val="0"/>
          <w:numId w:val="1"/>
        </w:numPr>
        <w:suppressAutoHyphens w:val="0"/>
        <w:autoSpaceDN/>
        <w:spacing w:after="0" w:line="360" w:lineRule="atLeast"/>
        <w:jc w:val="both"/>
        <w:textAlignment w:val="auto"/>
        <w:rPr>
          <w:szCs w:val="28"/>
          <w:lang w:eastAsia="ru-RU"/>
        </w:rPr>
      </w:pPr>
      <w:r w:rsidRPr="000A6D5A">
        <w:rPr>
          <w:rFonts w:eastAsia="Times New Roman"/>
          <w:szCs w:val="28"/>
          <w:lang w:eastAsia="ru-RU"/>
        </w:rPr>
        <w:t>Субъект Российской Федерации, муниципальное образование (если применимо) выражают согласие на передачу прав и обязанностей организации по соглашению о защите и поощрении капиталовложений</w:t>
      </w:r>
      <w:r w:rsidRPr="000A6D5A">
        <w:rPr>
          <w:rFonts w:eastAsia="Times New Roman"/>
          <w:szCs w:val="28"/>
          <w:lang w:eastAsia="ru-RU"/>
        </w:rPr>
        <w:br/>
        <w:t xml:space="preserve">от «___» _______ ______ г., регистрационный номер _____ (далее - соглашение) юридическому лицу. </w:t>
      </w:r>
    </w:p>
    <w:p w:rsidR="009A6D2F" w:rsidRPr="000A6D5A" w:rsidRDefault="009A6D2F" w:rsidP="0064790B">
      <w:pPr>
        <w:numPr>
          <w:ilvl w:val="0"/>
          <w:numId w:val="1"/>
        </w:numPr>
        <w:suppressAutoHyphens w:val="0"/>
        <w:autoSpaceDN/>
        <w:spacing w:after="0" w:line="360" w:lineRule="atLeast"/>
        <w:jc w:val="both"/>
        <w:textAlignment w:val="auto"/>
        <w:rPr>
          <w:szCs w:val="28"/>
          <w:lang w:eastAsia="ru-RU"/>
        </w:rPr>
      </w:pPr>
      <w:r w:rsidRPr="000A6D5A">
        <w:rPr>
          <w:rFonts w:eastAsia="Times New Roman"/>
          <w:szCs w:val="28"/>
          <w:lang w:eastAsia="ru-RU"/>
        </w:rPr>
        <w:t xml:space="preserve">Юридическое лицо является стороной соглашения с даты вступления в силу настоящего дополнительного соглашения и приобретает права и обязанности организации по соглашению, в том числе обязанности, возникшие до заключения настоящего дополнительного соглашения. </w:t>
      </w:r>
    </w:p>
    <w:p w:rsidR="009A6D2F" w:rsidRPr="000A6D5A" w:rsidRDefault="009A6D2F" w:rsidP="0064790B">
      <w:pPr>
        <w:numPr>
          <w:ilvl w:val="0"/>
          <w:numId w:val="1"/>
        </w:numPr>
        <w:suppressAutoHyphens w:val="0"/>
        <w:autoSpaceDN/>
        <w:spacing w:after="0" w:line="360" w:lineRule="atLeast"/>
        <w:jc w:val="both"/>
        <w:textAlignment w:val="auto"/>
        <w:rPr>
          <w:szCs w:val="28"/>
          <w:lang w:eastAsia="ru-RU"/>
        </w:rPr>
      </w:pPr>
      <w:r w:rsidRPr="000A6D5A">
        <w:rPr>
          <w:rFonts w:eastAsia="Times New Roman"/>
          <w:szCs w:val="28"/>
          <w:lang w:eastAsia="ru-RU"/>
        </w:rPr>
        <w:t>Настоящее дополнительное соглашение действует в течение срока действия соглашения.</w:t>
      </w:r>
    </w:p>
    <w:p w:rsidR="009A6D2F" w:rsidRPr="000A6D5A" w:rsidRDefault="009A6D2F" w:rsidP="0064790B">
      <w:pPr>
        <w:numPr>
          <w:ilvl w:val="0"/>
          <w:numId w:val="1"/>
        </w:numPr>
        <w:suppressAutoHyphens w:val="0"/>
        <w:autoSpaceDN/>
        <w:spacing w:after="0" w:line="360" w:lineRule="atLeast"/>
        <w:jc w:val="both"/>
        <w:textAlignment w:val="auto"/>
        <w:rPr>
          <w:szCs w:val="28"/>
          <w:lang w:eastAsia="ru-RU"/>
        </w:rPr>
      </w:pPr>
      <w:r w:rsidRPr="000A6D5A">
        <w:rPr>
          <w:rFonts w:eastAsia="Times New Roman"/>
          <w:szCs w:val="28"/>
          <w:lang w:eastAsia="ru-RU"/>
        </w:rPr>
        <w:t xml:space="preserve">Настоящее дополнительное соглашение является неотъемлемой частью соглашения, составлено в ____ экземплярах на русском языке, </w:t>
      </w:r>
      <w:r w:rsidRPr="000A6D5A">
        <w:rPr>
          <w:rFonts w:eastAsia="Times New Roman"/>
          <w:szCs w:val="28"/>
          <w:lang w:eastAsia="ru-RU"/>
        </w:rPr>
        <w:br/>
        <w:t xml:space="preserve">по одному экземпляру для каждой стороны, и вступает в силу с даты его регистрации (включения сведений о нем в реестр соглашений о защите </w:t>
      </w:r>
      <w:r w:rsidRPr="000A6D5A">
        <w:rPr>
          <w:rFonts w:eastAsia="Times New Roman"/>
          <w:szCs w:val="28"/>
          <w:lang w:eastAsia="ru-RU"/>
        </w:rPr>
        <w:br/>
        <w:t>и поощрении капиталовложений) Управлением Федерального казначейства по Челябинской области в установленном порядке.</w:t>
      </w:r>
    </w:p>
    <w:p w:rsidR="009A6D2F" w:rsidRPr="000A6D5A" w:rsidRDefault="009A6D2F" w:rsidP="009A6D2F">
      <w:pPr>
        <w:spacing w:after="0"/>
        <w:jc w:val="both"/>
        <w:rPr>
          <w:rFonts w:eastAsia="Times New Roman"/>
          <w:szCs w:val="28"/>
          <w:lang w:eastAsia="ru-RU"/>
        </w:rPr>
      </w:pPr>
    </w:p>
    <w:tbl>
      <w:tblPr>
        <w:tblW w:w="9078" w:type="dxa"/>
        <w:jc w:val="center"/>
        <w:tblBorders>
          <w:insideH w:val="nil"/>
          <w:insideV w:val="nil"/>
        </w:tblBorders>
        <w:tblLayout w:type="fixed"/>
        <w:tblLook w:val="0400"/>
      </w:tblPr>
      <w:tblGrid>
        <w:gridCol w:w="2833"/>
        <w:gridCol w:w="289"/>
        <w:gridCol w:w="2834"/>
        <w:gridCol w:w="289"/>
        <w:gridCol w:w="2833"/>
      </w:tblGrid>
      <w:tr w:rsidR="009A6D2F" w:rsidRPr="000A6D5A" w:rsidTr="00AF036C">
        <w:trPr>
          <w:trHeight w:val="363"/>
          <w:jc w:val="center"/>
        </w:trPr>
        <w:tc>
          <w:tcPr>
            <w:tcW w:w="9078" w:type="dxa"/>
            <w:gridSpan w:val="5"/>
            <w:tcBorders>
              <w:top w:val="nil"/>
              <w:left w:val="nil"/>
              <w:bottom w:val="nil"/>
              <w:right w:val="nil"/>
            </w:tcBorders>
          </w:tcPr>
          <w:p w:rsidR="009A6D2F" w:rsidRPr="000A6D5A" w:rsidRDefault="009A6D2F" w:rsidP="00AF036C">
            <w:pPr>
              <w:spacing w:after="0"/>
              <w:jc w:val="both"/>
              <w:rPr>
                <w:rFonts w:eastAsia="Times New Roman"/>
                <w:szCs w:val="28"/>
                <w:lang w:eastAsia="ru-RU"/>
              </w:rPr>
            </w:pPr>
            <w:r w:rsidRPr="000A6D5A">
              <w:rPr>
                <w:rFonts w:eastAsia="Times New Roman"/>
                <w:szCs w:val="28"/>
                <w:lang w:eastAsia="ru-RU"/>
              </w:rPr>
              <w:t>От имени субъекта Российской Федерации:</w:t>
            </w:r>
          </w:p>
        </w:tc>
      </w:tr>
      <w:tr w:rsidR="009A6D2F" w:rsidRPr="000A6D5A" w:rsidTr="00AF036C">
        <w:trPr>
          <w:trHeight w:val="363"/>
          <w:jc w:val="center"/>
        </w:trPr>
        <w:tc>
          <w:tcPr>
            <w:tcW w:w="2833"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c>
          <w:tcPr>
            <w:tcW w:w="289" w:type="dxa"/>
            <w:tcBorders>
              <w:top w:val="nil"/>
              <w:left w:val="nil"/>
              <w:bottom w:val="nil"/>
              <w:right w:val="nil"/>
            </w:tcBorders>
          </w:tcPr>
          <w:p w:rsidR="009A6D2F" w:rsidRPr="000A6D5A" w:rsidRDefault="009A6D2F" w:rsidP="00AF036C">
            <w:pPr>
              <w:spacing w:after="0"/>
              <w:jc w:val="both"/>
              <w:rPr>
                <w:rFonts w:eastAsia="Times New Roman"/>
                <w:szCs w:val="28"/>
                <w:lang w:eastAsia="ru-RU"/>
              </w:rPr>
            </w:pPr>
          </w:p>
        </w:tc>
        <w:tc>
          <w:tcPr>
            <w:tcW w:w="2834"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c>
          <w:tcPr>
            <w:tcW w:w="289" w:type="dxa"/>
            <w:tcBorders>
              <w:top w:val="nil"/>
              <w:left w:val="nil"/>
              <w:bottom w:val="nil"/>
              <w:right w:val="nil"/>
            </w:tcBorders>
          </w:tcPr>
          <w:p w:rsidR="009A6D2F" w:rsidRPr="000A6D5A" w:rsidRDefault="009A6D2F" w:rsidP="00AF036C">
            <w:pPr>
              <w:spacing w:after="0"/>
              <w:jc w:val="both"/>
              <w:rPr>
                <w:rFonts w:eastAsia="Times New Roman"/>
                <w:szCs w:val="28"/>
                <w:lang w:eastAsia="ru-RU"/>
              </w:rPr>
            </w:pPr>
          </w:p>
        </w:tc>
        <w:tc>
          <w:tcPr>
            <w:tcW w:w="2833"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r>
      <w:tr w:rsidR="009A6D2F" w:rsidRPr="000A6D5A" w:rsidTr="00AF036C">
        <w:trPr>
          <w:jc w:val="center"/>
        </w:trPr>
        <w:tc>
          <w:tcPr>
            <w:tcW w:w="2833"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Borders>
              <w:top w:val="nil"/>
              <w:left w:val="nil"/>
              <w:bottom w:val="nil"/>
              <w:right w:val="nil"/>
            </w:tcBorders>
          </w:tcPr>
          <w:p w:rsidR="009A6D2F" w:rsidRPr="000A6D5A" w:rsidRDefault="009A6D2F" w:rsidP="00AF036C">
            <w:pPr>
              <w:spacing w:after="0"/>
              <w:jc w:val="center"/>
              <w:rPr>
                <w:rFonts w:eastAsia="Times New Roman"/>
                <w:szCs w:val="28"/>
                <w:lang w:eastAsia="ru-RU"/>
              </w:rPr>
            </w:pPr>
          </w:p>
        </w:tc>
        <w:tc>
          <w:tcPr>
            <w:tcW w:w="2834"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(подпись)</w:t>
            </w:r>
          </w:p>
        </w:tc>
        <w:tc>
          <w:tcPr>
            <w:tcW w:w="289" w:type="dxa"/>
            <w:tcBorders>
              <w:top w:val="nil"/>
              <w:left w:val="nil"/>
              <w:bottom w:val="nil"/>
              <w:right w:val="nil"/>
            </w:tcBorders>
          </w:tcPr>
          <w:p w:rsidR="009A6D2F" w:rsidRPr="000A6D5A" w:rsidRDefault="009A6D2F" w:rsidP="00AF036C">
            <w:pPr>
              <w:spacing w:after="0"/>
              <w:jc w:val="center"/>
              <w:rPr>
                <w:rFonts w:eastAsia="Times New Roman"/>
                <w:szCs w:val="28"/>
                <w:lang w:eastAsia="ru-RU"/>
              </w:rPr>
            </w:pPr>
          </w:p>
        </w:tc>
        <w:tc>
          <w:tcPr>
            <w:tcW w:w="2833"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r w:rsidR="009A6D2F" w:rsidRPr="000A6D5A" w:rsidTr="00AF036C">
        <w:trPr>
          <w:trHeight w:val="363"/>
          <w:jc w:val="center"/>
        </w:trPr>
        <w:tc>
          <w:tcPr>
            <w:tcW w:w="9078" w:type="dxa"/>
            <w:gridSpan w:val="5"/>
            <w:tcBorders>
              <w:top w:val="nil"/>
              <w:left w:val="nil"/>
              <w:bottom w:val="nil"/>
              <w:right w:val="nil"/>
            </w:tcBorders>
          </w:tcPr>
          <w:p w:rsidR="009A6D2F" w:rsidRPr="000A6D5A" w:rsidRDefault="009A6D2F" w:rsidP="00AF036C">
            <w:pPr>
              <w:spacing w:after="0" w:line="120" w:lineRule="exact"/>
              <w:jc w:val="both"/>
              <w:rPr>
                <w:rFonts w:eastAsia="Times New Roman"/>
                <w:szCs w:val="28"/>
                <w:lang w:eastAsia="ru-RU"/>
              </w:rPr>
            </w:pPr>
          </w:p>
          <w:p w:rsidR="009A6D2F" w:rsidRPr="000A6D5A" w:rsidRDefault="009A6D2F" w:rsidP="00AF036C">
            <w:pPr>
              <w:spacing w:after="0"/>
              <w:jc w:val="both"/>
              <w:rPr>
                <w:rFonts w:eastAsia="Times New Roman"/>
                <w:szCs w:val="28"/>
                <w:lang w:eastAsia="ru-RU"/>
              </w:rPr>
            </w:pPr>
            <w:r w:rsidRPr="000A6D5A">
              <w:rPr>
                <w:rFonts w:eastAsia="Times New Roman"/>
                <w:szCs w:val="28"/>
                <w:lang w:eastAsia="ru-RU"/>
              </w:rPr>
              <w:t>От имени муниципального образования:</w:t>
            </w:r>
          </w:p>
          <w:tbl>
            <w:tblPr>
              <w:tblW w:w="9078" w:type="dxa"/>
              <w:jc w:val="center"/>
              <w:tblBorders>
                <w:insideH w:val="nil"/>
                <w:insideV w:val="nil"/>
              </w:tblBorders>
              <w:tblLayout w:type="fixed"/>
              <w:tblLook w:val="0400"/>
            </w:tblPr>
            <w:tblGrid>
              <w:gridCol w:w="2833"/>
              <w:gridCol w:w="289"/>
              <w:gridCol w:w="2834"/>
              <w:gridCol w:w="289"/>
              <w:gridCol w:w="2833"/>
            </w:tblGrid>
            <w:tr w:rsidR="009A6D2F" w:rsidRPr="000A6D5A" w:rsidTr="00AF036C">
              <w:trPr>
                <w:trHeight w:val="363"/>
                <w:jc w:val="center"/>
              </w:trPr>
              <w:tc>
                <w:tcPr>
                  <w:tcW w:w="2833"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c>
                <w:tcPr>
                  <w:tcW w:w="289" w:type="dxa"/>
                  <w:tcBorders>
                    <w:top w:val="nil"/>
                    <w:left w:val="nil"/>
                    <w:bottom w:val="nil"/>
                    <w:right w:val="nil"/>
                  </w:tcBorders>
                </w:tcPr>
                <w:p w:rsidR="009A6D2F" w:rsidRPr="000A6D5A" w:rsidRDefault="009A6D2F" w:rsidP="00AF036C">
                  <w:pPr>
                    <w:spacing w:after="0"/>
                    <w:jc w:val="both"/>
                    <w:rPr>
                      <w:rFonts w:eastAsia="Times New Roman"/>
                      <w:szCs w:val="28"/>
                      <w:lang w:eastAsia="ru-RU"/>
                    </w:rPr>
                  </w:pPr>
                </w:p>
              </w:tc>
              <w:tc>
                <w:tcPr>
                  <w:tcW w:w="2834"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c>
                <w:tcPr>
                  <w:tcW w:w="289" w:type="dxa"/>
                  <w:tcBorders>
                    <w:top w:val="nil"/>
                    <w:left w:val="nil"/>
                    <w:bottom w:val="nil"/>
                    <w:right w:val="nil"/>
                  </w:tcBorders>
                </w:tcPr>
                <w:p w:rsidR="009A6D2F" w:rsidRPr="000A6D5A" w:rsidRDefault="009A6D2F" w:rsidP="00AF036C">
                  <w:pPr>
                    <w:spacing w:after="0"/>
                    <w:jc w:val="both"/>
                    <w:rPr>
                      <w:rFonts w:eastAsia="Times New Roman"/>
                      <w:szCs w:val="28"/>
                      <w:lang w:eastAsia="ru-RU"/>
                    </w:rPr>
                  </w:pPr>
                </w:p>
              </w:tc>
              <w:tc>
                <w:tcPr>
                  <w:tcW w:w="2833"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r>
            <w:tr w:rsidR="009A6D2F" w:rsidRPr="000A6D5A" w:rsidTr="00AF036C">
              <w:trPr>
                <w:jc w:val="center"/>
              </w:trPr>
              <w:tc>
                <w:tcPr>
                  <w:tcW w:w="2833"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Borders>
                    <w:top w:val="nil"/>
                    <w:left w:val="nil"/>
                    <w:bottom w:val="nil"/>
                    <w:right w:val="nil"/>
                  </w:tcBorders>
                </w:tcPr>
                <w:p w:rsidR="009A6D2F" w:rsidRPr="000A6D5A" w:rsidRDefault="009A6D2F" w:rsidP="00AF036C">
                  <w:pPr>
                    <w:spacing w:after="0"/>
                    <w:jc w:val="center"/>
                    <w:rPr>
                      <w:rFonts w:eastAsia="Times New Roman"/>
                      <w:szCs w:val="28"/>
                      <w:lang w:eastAsia="ru-RU"/>
                    </w:rPr>
                  </w:pPr>
                </w:p>
              </w:tc>
              <w:tc>
                <w:tcPr>
                  <w:tcW w:w="2834"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(подпись)</w:t>
                  </w:r>
                </w:p>
              </w:tc>
              <w:tc>
                <w:tcPr>
                  <w:tcW w:w="289" w:type="dxa"/>
                  <w:tcBorders>
                    <w:top w:val="nil"/>
                    <w:left w:val="nil"/>
                    <w:bottom w:val="nil"/>
                    <w:right w:val="nil"/>
                  </w:tcBorders>
                </w:tcPr>
                <w:p w:rsidR="009A6D2F" w:rsidRPr="000A6D5A" w:rsidRDefault="009A6D2F" w:rsidP="00AF036C">
                  <w:pPr>
                    <w:spacing w:after="0"/>
                    <w:jc w:val="center"/>
                    <w:rPr>
                      <w:rFonts w:eastAsia="Times New Roman"/>
                      <w:szCs w:val="28"/>
                      <w:lang w:eastAsia="ru-RU"/>
                    </w:rPr>
                  </w:pPr>
                </w:p>
              </w:tc>
              <w:tc>
                <w:tcPr>
                  <w:tcW w:w="2833"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AF036C">
            <w:pPr>
              <w:spacing w:after="0" w:line="120" w:lineRule="exact"/>
              <w:jc w:val="both"/>
              <w:rPr>
                <w:rFonts w:eastAsia="Times New Roman"/>
                <w:szCs w:val="28"/>
                <w:lang w:eastAsia="ru-RU"/>
              </w:rPr>
            </w:pPr>
          </w:p>
          <w:p w:rsidR="009A6D2F" w:rsidRPr="000A6D5A" w:rsidRDefault="009A6D2F" w:rsidP="00AF036C">
            <w:pPr>
              <w:spacing w:after="0"/>
              <w:jc w:val="both"/>
              <w:rPr>
                <w:rFonts w:eastAsia="Times New Roman"/>
                <w:szCs w:val="28"/>
                <w:lang w:eastAsia="ru-RU"/>
              </w:rPr>
            </w:pPr>
            <w:r w:rsidRPr="000A6D5A">
              <w:rPr>
                <w:rFonts w:eastAsia="Times New Roman"/>
                <w:szCs w:val="28"/>
                <w:lang w:eastAsia="ru-RU"/>
              </w:rPr>
              <w:t>От имени организации:</w:t>
            </w:r>
          </w:p>
        </w:tc>
      </w:tr>
      <w:tr w:rsidR="009A6D2F" w:rsidRPr="000A6D5A" w:rsidTr="00AF036C">
        <w:trPr>
          <w:trHeight w:val="363"/>
          <w:jc w:val="center"/>
        </w:trPr>
        <w:tc>
          <w:tcPr>
            <w:tcW w:w="2833"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c>
          <w:tcPr>
            <w:tcW w:w="289" w:type="dxa"/>
            <w:tcBorders>
              <w:top w:val="nil"/>
              <w:left w:val="nil"/>
              <w:bottom w:val="nil"/>
              <w:right w:val="nil"/>
            </w:tcBorders>
          </w:tcPr>
          <w:p w:rsidR="009A6D2F" w:rsidRPr="000A6D5A" w:rsidRDefault="009A6D2F" w:rsidP="00AF036C">
            <w:pPr>
              <w:spacing w:after="0"/>
              <w:jc w:val="both"/>
              <w:rPr>
                <w:rFonts w:eastAsia="Times New Roman"/>
                <w:szCs w:val="28"/>
                <w:lang w:eastAsia="ru-RU"/>
              </w:rPr>
            </w:pPr>
          </w:p>
        </w:tc>
        <w:tc>
          <w:tcPr>
            <w:tcW w:w="2834"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c>
          <w:tcPr>
            <w:tcW w:w="289" w:type="dxa"/>
            <w:tcBorders>
              <w:top w:val="nil"/>
              <w:left w:val="nil"/>
              <w:bottom w:val="nil"/>
              <w:right w:val="nil"/>
            </w:tcBorders>
          </w:tcPr>
          <w:p w:rsidR="009A6D2F" w:rsidRPr="000A6D5A" w:rsidRDefault="009A6D2F" w:rsidP="00AF036C">
            <w:pPr>
              <w:spacing w:after="0"/>
              <w:jc w:val="both"/>
              <w:rPr>
                <w:rFonts w:eastAsia="Times New Roman"/>
                <w:szCs w:val="28"/>
                <w:lang w:eastAsia="ru-RU"/>
              </w:rPr>
            </w:pPr>
          </w:p>
        </w:tc>
        <w:tc>
          <w:tcPr>
            <w:tcW w:w="2833"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r>
      <w:tr w:rsidR="009A6D2F" w:rsidRPr="000A6D5A" w:rsidTr="00AF036C">
        <w:trPr>
          <w:jc w:val="center"/>
        </w:trPr>
        <w:tc>
          <w:tcPr>
            <w:tcW w:w="2833"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Borders>
              <w:top w:val="nil"/>
              <w:left w:val="nil"/>
              <w:bottom w:val="nil"/>
              <w:right w:val="nil"/>
            </w:tcBorders>
          </w:tcPr>
          <w:p w:rsidR="009A6D2F" w:rsidRPr="000A6D5A" w:rsidRDefault="009A6D2F" w:rsidP="00AF036C">
            <w:pPr>
              <w:spacing w:after="0"/>
              <w:jc w:val="center"/>
              <w:rPr>
                <w:rFonts w:eastAsia="Times New Roman"/>
                <w:szCs w:val="28"/>
                <w:lang w:eastAsia="ru-RU"/>
              </w:rPr>
            </w:pPr>
          </w:p>
        </w:tc>
        <w:tc>
          <w:tcPr>
            <w:tcW w:w="2834"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(подпись)</w:t>
            </w:r>
          </w:p>
        </w:tc>
        <w:tc>
          <w:tcPr>
            <w:tcW w:w="289" w:type="dxa"/>
            <w:tcBorders>
              <w:top w:val="nil"/>
              <w:left w:val="nil"/>
              <w:bottom w:val="nil"/>
              <w:right w:val="nil"/>
            </w:tcBorders>
          </w:tcPr>
          <w:p w:rsidR="009A6D2F" w:rsidRPr="000A6D5A" w:rsidRDefault="009A6D2F" w:rsidP="00AF036C">
            <w:pPr>
              <w:spacing w:after="0"/>
              <w:jc w:val="center"/>
              <w:rPr>
                <w:rFonts w:eastAsia="Times New Roman"/>
                <w:szCs w:val="28"/>
                <w:lang w:eastAsia="ru-RU"/>
              </w:rPr>
            </w:pPr>
          </w:p>
        </w:tc>
        <w:tc>
          <w:tcPr>
            <w:tcW w:w="2833"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rPr>
          <w:trHeight w:val="363"/>
          <w:jc w:val="center"/>
        </w:trPr>
        <w:tc>
          <w:tcPr>
            <w:tcW w:w="9078" w:type="dxa"/>
            <w:gridSpan w:val="5"/>
            <w:tcBorders>
              <w:top w:val="nil"/>
              <w:left w:val="nil"/>
              <w:bottom w:val="nil"/>
              <w:right w:val="nil"/>
            </w:tcBorders>
          </w:tcPr>
          <w:p w:rsidR="009A6D2F" w:rsidRPr="000A6D5A" w:rsidRDefault="009A6D2F" w:rsidP="00AF036C">
            <w:pPr>
              <w:spacing w:after="0" w:line="120" w:lineRule="exact"/>
              <w:jc w:val="both"/>
              <w:rPr>
                <w:rFonts w:eastAsia="Times New Roman"/>
                <w:szCs w:val="28"/>
                <w:lang w:eastAsia="ru-RU"/>
              </w:rPr>
            </w:pPr>
          </w:p>
          <w:p w:rsidR="009A6D2F" w:rsidRPr="000A6D5A" w:rsidRDefault="009A6D2F" w:rsidP="00AF036C">
            <w:pPr>
              <w:spacing w:after="0"/>
              <w:jc w:val="both"/>
              <w:rPr>
                <w:rFonts w:eastAsia="Times New Roman"/>
                <w:szCs w:val="28"/>
                <w:lang w:eastAsia="ru-RU"/>
              </w:rPr>
            </w:pPr>
            <w:r w:rsidRPr="000A6D5A">
              <w:rPr>
                <w:rFonts w:eastAsia="Times New Roman"/>
                <w:szCs w:val="28"/>
                <w:lang w:eastAsia="ru-RU"/>
              </w:rPr>
              <w:t>От имени юридического лица:</w:t>
            </w:r>
          </w:p>
        </w:tc>
      </w:tr>
      <w:tr w:rsidR="009A6D2F" w:rsidRPr="000A6D5A" w:rsidTr="00AF036C">
        <w:trPr>
          <w:trHeight w:val="363"/>
          <w:jc w:val="center"/>
        </w:trPr>
        <w:tc>
          <w:tcPr>
            <w:tcW w:w="2833"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c>
          <w:tcPr>
            <w:tcW w:w="289" w:type="dxa"/>
            <w:tcBorders>
              <w:top w:val="nil"/>
              <w:left w:val="nil"/>
              <w:bottom w:val="nil"/>
              <w:right w:val="nil"/>
            </w:tcBorders>
          </w:tcPr>
          <w:p w:rsidR="009A6D2F" w:rsidRPr="000A6D5A" w:rsidRDefault="009A6D2F" w:rsidP="00AF036C">
            <w:pPr>
              <w:spacing w:after="0"/>
              <w:jc w:val="both"/>
              <w:rPr>
                <w:rFonts w:eastAsia="Times New Roman"/>
                <w:szCs w:val="28"/>
                <w:lang w:eastAsia="ru-RU"/>
              </w:rPr>
            </w:pPr>
          </w:p>
        </w:tc>
        <w:tc>
          <w:tcPr>
            <w:tcW w:w="2834"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c>
          <w:tcPr>
            <w:tcW w:w="289" w:type="dxa"/>
            <w:tcBorders>
              <w:top w:val="nil"/>
              <w:left w:val="nil"/>
              <w:bottom w:val="nil"/>
              <w:right w:val="nil"/>
            </w:tcBorders>
          </w:tcPr>
          <w:p w:rsidR="009A6D2F" w:rsidRPr="000A6D5A" w:rsidRDefault="009A6D2F" w:rsidP="00AF036C">
            <w:pPr>
              <w:spacing w:after="0"/>
              <w:jc w:val="both"/>
              <w:rPr>
                <w:rFonts w:eastAsia="Times New Roman"/>
                <w:szCs w:val="28"/>
                <w:lang w:eastAsia="ru-RU"/>
              </w:rPr>
            </w:pPr>
          </w:p>
        </w:tc>
        <w:tc>
          <w:tcPr>
            <w:tcW w:w="2833" w:type="dxa"/>
            <w:tcBorders>
              <w:top w:val="nil"/>
              <w:left w:val="nil"/>
              <w:bottom w:val="single" w:sz="4" w:space="0" w:color="000000"/>
              <w:right w:val="nil"/>
            </w:tcBorders>
          </w:tcPr>
          <w:p w:rsidR="009A6D2F" w:rsidRPr="000A6D5A" w:rsidRDefault="009A6D2F" w:rsidP="00AF036C">
            <w:pPr>
              <w:spacing w:after="0"/>
              <w:jc w:val="both"/>
              <w:rPr>
                <w:rFonts w:eastAsia="Times New Roman"/>
                <w:szCs w:val="28"/>
                <w:lang w:eastAsia="ru-RU"/>
              </w:rPr>
            </w:pPr>
          </w:p>
        </w:tc>
      </w:tr>
      <w:tr w:rsidR="009A6D2F" w:rsidRPr="000A6D5A" w:rsidTr="00AF036C">
        <w:trPr>
          <w:jc w:val="center"/>
        </w:trPr>
        <w:tc>
          <w:tcPr>
            <w:tcW w:w="2833"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Borders>
              <w:top w:val="nil"/>
              <w:left w:val="nil"/>
              <w:bottom w:val="nil"/>
              <w:right w:val="nil"/>
            </w:tcBorders>
          </w:tcPr>
          <w:p w:rsidR="009A6D2F" w:rsidRPr="000A6D5A" w:rsidRDefault="009A6D2F" w:rsidP="00AF036C">
            <w:pPr>
              <w:spacing w:after="0"/>
              <w:jc w:val="center"/>
              <w:rPr>
                <w:rFonts w:eastAsia="Times New Roman"/>
                <w:szCs w:val="28"/>
                <w:lang w:eastAsia="ru-RU"/>
              </w:rPr>
            </w:pPr>
          </w:p>
        </w:tc>
        <w:tc>
          <w:tcPr>
            <w:tcW w:w="2834"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(подпись)</w:t>
            </w:r>
          </w:p>
        </w:tc>
        <w:tc>
          <w:tcPr>
            <w:tcW w:w="289" w:type="dxa"/>
            <w:tcBorders>
              <w:top w:val="nil"/>
              <w:left w:val="nil"/>
              <w:bottom w:val="nil"/>
              <w:right w:val="nil"/>
            </w:tcBorders>
          </w:tcPr>
          <w:p w:rsidR="009A6D2F" w:rsidRPr="000A6D5A" w:rsidRDefault="009A6D2F" w:rsidP="00AF036C">
            <w:pPr>
              <w:spacing w:after="0"/>
              <w:jc w:val="center"/>
              <w:rPr>
                <w:rFonts w:eastAsia="Times New Roman"/>
                <w:szCs w:val="28"/>
                <w:lang w:eastAsia="ru-RU"/>
              </w:rPr>
            </w:pPr>
          </w:p>
        </w:tc>
        <w:tc>
          <w:tcPr>
            <w:tcW w:w="2833" w:type="dxa"/>
            <w:tcBorders>
              <w:top w:val="single" w:sz="4" w:space="0" w:color="000000"/>
              <w:left w:val="nil"/>
              <w:bottom w:val="nil"/>
              <w:right w:val="nil"/>
            </w:tcBorders>
          </w:tcPr>
          <w:p w:rsidR="009A6D2F" w:rsidRPr="000A6D5A" w:rsidRDefault="009A6D2F" w:rsidP="00AF036C">
            <w:pPr>
              <w:spacing w:after="0"/>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spacing w:after="0" w:line="240" w:lineRule="atLeast"/>
        <w:jc w:val="both"/>
        <w:rPr>
          <w:szCs w:val="28"/>
          <w:lang w:eastAsia="ru-RU"/>
        </w:rPr>
      </w:pPr>
    </w:p>
    <w:p w:rsidR="009A6D2F" w:rsidRPr="000A6D5A" w:rsidRDefault="009A6D2F" w:rsidP="009A6D2F">
      <w:pPr>
        <w:pBdr>
          <w:top w:val="nil"/>
          <w:left w:val="nil"/>
          <w:bottom w:val="nil"/>
          <w:right w:val="nil"/>
          <w:between w:val="nil"/>
        </w:pBdr>
        <w:spacing w:after="0"/>
        <w:jc w:val="center"/>
        <w:rPr>
          <w:rFonts w:eastAsia="Times New Roman"/>
          <w:color w:val="000000"/>
          <w:szCs w:val="28"/>
          <w:lang w:eastAsia="ru-RU"/>
        </w:rPr>
        <w:sectPr w:rsidR="009A6D2F" w:rsidRPr="000A6D5A" w:rsidSect="00AF036C">
          <w:headerReference w:type="default" r:id="rId66"/>
          <w:footerReference w:type="default" r:id="rId67"/>
          <w:headerReference w:type="first" r:id="rId68"/>
          <w:footerReference w:type="first" r:id="rId69"/>
          <w:endnotePr>
            <w:numFmt w:val="decimal"/>
            <w:numRestart w:val="eachSect"/>
          </w:endnotePr>
          <w:pgSz w:w="11907" w:h="16840" w:code="9"/>
          <w:pgMar w:top="1418" w:right="1418" w:bottom="1418" w:left="1418" w:header="709" w:footer="709" w:gutter="0"/>
          <w:paperSrc w:first="15" w:other="15"/>
          <w:pgNumType w:start="112"/>
          <w:cols w:space="720"/>
          <w:docGrid w:linePitch="299"/>
        </w:sectPr>
      </w:pPr>
      <w:r w:rsidRPr="000A6D5A">
        <w:rPr>
          <w:rFonts w:eastAsia="Times New Roman"/>
          <w:color w:val="000000"/>
          <w:szCs w:val="28"/>
          <w:lang w:eastAsia="ru-RU"/>
        </w:rPr>
        <w:t>____________</w:t>
      </w:r>
    </w:p>
    <w:p w:rsidR="009A6D2F" w:rsidRPr="000A6D5A" w:rsidRDefault="0064790B" w:rsidP="009A6D2F">
      <w:pPr>
        <w:spacing w:after="0" w:line="360" w:lineRule="auto"/>
        <w:ind w:left="3850"/>
        <w:jc w:val="center"/>
        <w:outlineLvl w:val="1"/>
        <w:rPr>
          <w:szCs w:val="28"/>
          <w:lang w:eastAsia="ru-RU"/>
        </w:rPr>
      </w:pPr>
      <w:r w:rsidRPr="000A6D5A">
        <w:rPr>
          <w:szCs w:val="28"/>
          <w:lang w:eastAsia="ru-RU"/>
        </w:rPr>
        <w:t>ПРИЛОЖЕНИЕ</w:t>
      </w:r>
      <w:r w:rsidR="009A6D2F" w:rsidRPr="000A6D5A">
        <w:rPr>
          <w:szCs w:val="28"/>
          <w:lang w:eastAsia="ru-RU"/>
        </w:rPr>
        <w:t> 22</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pBdr>
          <w:top w:val="nil"/>
          <w:left w:val="nil"/>
          <w:bottom w:val="nil"/>
          <w:right w:val="nil"/>
          <w:between w:val="nil"/>
        </w:pBdr>
        <w:spacing w:after="0" w:line="240" w:lineRule="auto"/>
        <w:ind w:left="4536"/>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240" w:lineRule="auto"/>
        <w:ind w:left="4536"/>
        <w:jc w:val="center"/>
        <w:rPr>
          <w:rFonts w:eastAsia="Times New Roman"/>
          <w:color w:val="000000"/>
          <w:szCs w:val="28"/>
          <w:lang w:eastAsia="ru-RU"/>
        </w:rPr>
      </w:pPr>
    </w:p>
    <w:p w:rsidR="009A6D2F" w:rsidRPr="000A6D5A" w:rsidRDefault="009A6D2F" w:rsidP="009A6D2F">
      <w:pPr>
        <w:spacing w:after="0" w:line="240" w:lineRule="auto"/>
        <w:jc w:val="center"/>
        <w:rPr>
          <w:szCs w:val="24"/>
          <w:lang w:eastAsia="ru-RU"/>
        </w:rPr>
      </w:pPr>
      <w:r w:rsidRPr="000A6D5A">
        <w:rPr>
          <w:szCs w:val="24"/>
          <w:lang w:eastAsia="ru-RU"/>
        </w:rPr>
        <w:t>Дополнительное соглашение № ___</w:t>
      </w:r>
    </w:p>
    <w:p w:rsidR="009A6D2F" w:rsidRPr="000A6D5A" w:rsidRDefault="009A6D2F" w:rsidP="009A6D2F">
      <w:pPr>
        <w:spacing w:after="0" w:line="240" w:lineRule="auto"/>
        <w:jc w:val="center"/>
        <w:rPr>
          <w:szCs w:val="24"/>
          <w:lang w:eastAsia="ru-RU"/>
        </w:rPr>
      </w:pPr>
      <w:r w:rsidRPr="000A6D5A">
        <w:rPr>
          <w:szCs w:val="24"/>
          <w:lang w:eastAsia="ru-RU"/>
        </w:rPr>
        <w:t xml:space="preserve">к соглашению о защите и поощрении капиталовложений </w:t>
      </w:r>
      <w:r w:rsidRPr="000A6D5A">
        <w:rPr>
          <w:szCs w:val="24"/>
          <w:lang w:eastAsia="ru-RU"/>
        </w:rPr>
        <w:br/>
        <w:t>от «____» ____________ № _____</w:t>
      </w:r>
    </w:p>
    <w:p w:rsidR="009A6D2F" w:rsidRPr="000A6D5A" w:rsidRDefault="009A6D2F" w:rsidP="009A6D2F">
      <w:pPr>
        <w:spacing w:after="0" w:line="240" w:lineRule="atLeast"/>
        <w:jc w:val="center"/>
        <w:rPr>
          <w:szCs w:val="24"/>
          <w:lang w:eastAsia="ru-RU"/>
        </w:rPr>
      </w:pPr>
      <w:r w:rsidRPr="000A6D5A">
        <w:rPr>
          <w:szCs w:val="24"/>
          <w:lang w:eastAsia="ru-RU"/>
        </w:rPr>
        <w:t>о внесении изменений в соглашение о защите и поощрении капиталовложений в связи с возникновением обстоятельств непреодолимой силы или случаев существенного изменения обстоятельств, из которых стороны исходили при заключении соглашения</w:t>
      </w:r>
    </w:p>
    <w:p w:rsidR="009A6D2F" w:rsidRPr="000A6D5A" w:rsidRDefault="009A6D2F" w:rsidP="009A6D2F">
      <w:pPr>
        <w:spacing w:after="0" w:line="240" w:lineRule="exact"/>
        <w:jc w:val="center"/>
        <w:rPr>
          <w:szCs w:val="24"/>
          <w:lang w:eastAsia="ru-RU"/>
        </w:rPr>
      </w:pPr>
    </w:p>
    <w:tbl>
      <w:tblPr>
        <w:tblW w:w="9498" w:type="dxa"/>
        <w:tblLayout w:type="fixed"/>
        <w:tblLook w:val="0400"/>
      </w:tblPr>
      <w:tblGrid>
        <w:gridCol w:w="5385"/>
        <w:gridCol w:w="4113"/>
      </w:tblGrid>
      <w:tr w:rsidR="009A6D2F" w:rsidRPr="000A6D5A" w:rsidTr="00AF036C">
        <w:tc>
          <w:tcPr>
            <w:tcW w:w="5385" w:type="dxa"/>
          </w:tcPr>
          <w:p w:rsidR="009A6D2F" w:rsidRPr="000A6D5A" w:rsidRDefault="009A6D2F" w:rsidP="00AF036C">
            <w:pPr>
              <w:spacing w:after="0" w:line="360" w:lineRule="atLeast"/>
              <w:jc w:val="both"/>
              <w:rPr>
                <w:rFonts w:eastAsia="Times New Roman"/>
                <w:szCs w:val="20"/>
                <w:lang w:eastAsia="ru-RU"/>
              </w:rPr>
            </w:pPr>
            <w:r w:rsidRPr="000A6D5A">
              <w:rPr>
                <w:rFonts w:eastAsia="Times New Roman"/>
                <w:szCs w:val="20"/>
                <w:lang w:eastAsia="ru-RU"/>
              </w:rPr>
              <w:t>_______________________________</w:t>
            </w:r>
          </w:p>
        </w:tc>
        <w:tc>
          <w:tcPr>
            <w:tcW w:w="4113" w:type="dxa"/>
          </w:tcPr>
          <w:p w:rsidR="009A6D2F" w:rsidRPr="000A6D5A" w:rsidRDefault="009A6D2F" w:rsidP="00AF036C">
            <w:pPr>
              <w:spacing w:after="0" w:line="360" w:lineRule="atLeast"/>
              <w:jc w:val="both"/>
              <w:rPr>
                <w:rFonts w:eastAsia="Times New Roman"/>
                <w:szCs w:val="20"/>
                <w:lang w:eastAsia="ru-RU"/>
              </w:rPr>
            </w:pPr>
            <w:r w:rsidRPr="000A6D5A">
              <w:rPr>
                <w:rFonts w:eastAsia="Times New Roman"/>
                <w:szCs w:val="20"/>
                <w:lang w:eastAsia="ru-RU"/>
              </w:rPr>
              <w:t>от  ______________________</w:t>
            </w:r>
          </w:p>
        </w:tc>
      </w:tr>
      <w:tr w:rsidR="009A6D2F" w:rsidRPr="000A6D5A" w:rsidTr="00AF036C">
        <w:tc>
          <w:tcPr>
            <w:tcW w:w="5385" w:type="dxa"/>
          </w:tcPr>
          <w:p w:rsidR="009A6D2F" w:rsidRPr="000A6D5A" w:rsidRDefault="009A6D2F" w:rsidP="00AF036C">
            <w:pPr>
              <w:spacing w:after="0" w:line="240" w:lineRule="atLeast"/>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411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 подписания дополнительного соглашения)</w:t>
            </w:r>
          </w:p>
        </w:tc>
      </w:tr>
    </w:tbl>
    <w:p w:rsidR="009A6D2F" w:rsidRPr="000A6D5A" w:rsidRDefault="009A6D2F" w:rsidP="009A6D2F">
      <w:pPr>
        <w:spacing w:after="0" w:line="240" w:lineRule="exact"/>
        <w:jc w:val="center"/>
        <w:rPr>
          <w:szCs w:val="24"/>
          <w:lang w:eastAsia="ru-RU"/>
        </w:rPr>
      </w:pPr>
    </w:p>
    <w:p w:rsidR="009A6D2F" w:rsidRPr="000A6D5A" w:rsidRDefault="009A6D2F" w:rsidP="009A6D2F">
      <w:pPr>
        <w:tabs>
          <w:tab w:val="left" w:pos="8973"/>
        </w:tabs>
        <w:spacing w:after="0"/>
        <w:jc w:val="center"/>
        <w:rPr>
          <w:rFonts w:eastAsia="Times New Roman"/>
          <w:szCs w:val="28"/>
          <w:lang w:eastAsia="ru-RU"/>
        </w:rPr>
      </w:pPr>
      <w:bookmarkStart w:id="121" w:name="_4iylrwe"/>
      <w:bookmarkStart w:id="122" w:name="_Hlk84891201"/>
      <w:bookmarkEnd w:id="121"/>
      <w:r w:rsidRPr="000A6D5A">
        <w:rPr>
          <w:rFonts w:eastAsia="Times New Roman"/>
          <w:szCs w:val="28"/>
          <w:lang w:eastAsia="ru-RU"/>
        </w:rPr>
        <w:t>Министерство экономического развития Челябинской области,</w:t>
      </w:r>
    </w:p>
    <w:p w:rsidR="009A6D2F" w:rsidRPr="000A6D5A" w:rsidRDefault="009A6D2F" w:rsidP="009A6D2F">
      <w:pPr>
        <w:tabs>
          <w:tab w:val="left" w:pos="8903"/>
        </w:tabs>
        <w:spacing w:after="0" w:line="360" w:lineRule="atLeast"/>
        <w:jc w:val="both"/>
        <w:rPr>
          <w:rFonts w:eastAsia="Times New Roman"/>
          <w:szCs w:val="28"/>
          <w:lang w:eastAsia="ru-RU"/>
        </w:rPr>
      </w:pPr>
      <w:r w:rsidRPr="000A6D5A">
        <w:rPr>
          <w:rFonts w:eastAsia="Times New Roman"/>
          <w:szCs w:val="28"/>
          <w:lang w:eastAsia="ru-RU"/>
        </w:rPr>
        <w:t>действующее от имени Челябинской области,</w:t>
      </w:r>
      <w:r w:rsidRPr="000A6D5A">
        <w:rPr>
          <w:rFonts w:eastAsia="Times New Roman"/>
          <w:sz w:val="20"/>
          <w:szCs w:val="20"/>
          <w:lang w:eastAsia="ru-RU"/>
        </w:rPr>
        <w:t xml:space="preserve"> </w:t>
      </w:r>
      <w:r w:rsidRPr="000A6D5A">
        <w:rPr>
          <w:rFonts w:eastAsia="Times New Roman"/>
          <w:szCs w:val="28"/>
          <w:lang w:eastAsia="ru-RU"/>
        </w:rPr>
        <w:t>в лице</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tabs>
          <w:tab w:val="left" w:pos="8973"/>
        </w:tabs>
        <w:spacing w:after="0" w:line="360" w:lineRule="atLeast"/>
        <w:jc w:val="both"/>
        <w:rPr>
          <w:rFonts w:eastAsia="Times New Roman"/>
          <w:szCs w:val="28"/>
          <w:lang w:eastAsia="ru-RU"/>
        </w:rPr>
      </w:pPr>
    </w:p>
    <w:p w:rsidR="009A6D2F" w:rsidRPr="000A6D5A" w:rsidRDefault="009A6D2F" w:rsidP="009A6D2F">
      <w:pPr>
        <w:tabs>
          <w:tab w:val="left" w:pos="8973"/>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 xml:space="preserve">(положение об уполномоченном органе субъекта </w:t>
      </w:r>
      <w:r w:rsidRPr="000A6D5A">
        <w:rPr>
          <w:rFonts w:eastAsia="Times New Roman"/>
          <w:sz w:val="20"/>
          <w:szCs w:val="20"/>
          <w:lang w:eastAsia="ru-RU"/>
        </w:rPr>
        <w:br/>
        <w:t>Российской Федерации, доверенность или иной документ, удостоверяющий полномочия)</w:t>
      </w:r>
    </w:p>
    <w:p w:rsidR="009A6D2F" w:rsidRPr="000A6D5A" w:rsidRDefault="009A6D2F" w:rsidP="009A6D2F">
      <w:pPr>
        <w:tabs>
          <w:tab w:val="left" w:pos="8987"/>
        </w:tabs>
        <w:spacing w:after="0" w:line="360" w:lineRule="exact"/>
        <w:jc w:val="both"/>
        <w:rPr>
          <w:rFonts w:eastAsia="Times New Roman"/>
          <w:szCs w:val="28"/>
          <w:lang w:eastAsia="ru-RU"/>
        </w:rPr>
      </w:pPr>
      <w:r w:rsidRPr="000A6D5A">
        <w:rPr>
          <w:rFonts w:eastAsia="Times New Roman"/>
          <w:szCs w:val="28"/>
          <w:lang w:eastAsia="ru-RU"/>
        </w:rPr>
        <w:t xml:space="preserve">именуемое в дальнейшем Министерство,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jc w:val="center"/>
        <w:rPr>
          <w:rFonts w:eastAsia="Times New Roman"/>
          <w:sz w:val="20"/>
          <w:szCs w:val="20"/>
          <w:lang w:eastAsia="ru-RU"/>
        </w:rPr>
      </w:pPr>
      <w:r w:rsidRPr="000A6D5A">
        <w:rPr>
          <w:rFonts w:eastAsia="Times New Roman"/>
          <w:sz w:val="20"/>
          <w:szCs w:val="20"/>
          <w:lang w:eastAsia="ru-RU"/>
        </w:rPr>
        <w:t>(уполномоченный орган местного самоуправления)</w:t>
      </w:r>
    </w:p>
    <w:p w:rsidR="009A6D2F" w:rsidRPr="000A6D5A" w:rsidRDefault="009A6D2F" w:rsidP="009A6D2F">
      <w:pPr>
        <w:tabs>
          <w:tab w:val="left" w:pos="8889"/>
        </w:tabs>
        <w:spacing w:after="0" w:line="360" w:lineRule="atLeast"/>
        <w:jc w:val="both"/>
        <w:rPr>
          <w:rFonts w:eastAsia="Times New Roman"/>
          <w:szCs w:val="28"/>
          <w:lang w:eastAsia="ru-RU"/>
        </w:rPr>
      </w:pPr>
      <w:r w:rsidRPr="000A6D5A">
        <w:rPr>
          <w:rFonts w:eastAsia="Times New Roman"/>
          <w:szCs w:val="28"/>
          <w:lang w:eastAsia="ru-RU"/>
        </w:rPr>
        <w:t>от имени</w:t>
      </w:r>
      <w:r w:rsidRPr="000A6D5A">
        <w:rPr>
          <w:rStyle w:val="afa"/>
          <w:rFonts w:eastAsia="Times New Roman"/>
          <w:szCs w:val="28"/>
          <w:u w:val="single"/>
          <w:lang w:eastAsia="ru-RU"/>
        </w:rPr>
        <w:footnoteReference w:id="31"/>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jc w:val="center"/>
        <w:rPr>
          <w:rFonts w:eastAsia="Times New Roman"/>
          <w:sz w:val="20"/>
          <w:szCs w:val="20"/>
          <w:lang w:eastAsia="ru-RU"/>
        </w:rPr>
      </w:pPr>
      <w:r w:rsidRPr="000A6D5A">
        <w:rPr>
          <w:rFonts w:eastAsia="Times New Roman"/>
          <w:sz w:val="20"/>
          <w:szCs w:val="20"/>
          <w:lang w:eastAsia="ru-RU"/>
        </w:rPr>
        <w:t>(муниципальное образование)</w:t>
      </w:r>
    </w:p>
    <w:p w:rsidR="009A6D2F" w:rsidRPr="000A6D5A" w:rsidRDefault="009A6D2F" w:rsidP="009A6D2F">
      <w:pPr>
        <w:tabs>
          <w:tab w:val="left" w:pos="8903"/>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r w:rsidRPr="000A6D5A">
        <w:rPr>
          <w:rFonts w:eastAsia="Times New Roman"/>
          <w:sz w:val="20"/>
          <w:szCs w:val="20"/>
          <w:lang w:eastAsia="ru-RU"/>
        </w:rPr>
        <w:br/>
        <w:t>уполномоченного должностного лица)</w:t>
      </w:r>
    </w:p>
    <w:p w:rsidR="009A6D2F" w:rsidRPr="000A6D5A" w:rsidRDefault="009A6D2F" w:rsidP="009A6D2F">
      <w:pPr>
        <w:tabs>
          <w:tab w:val="left" w:pos="8875"/>
        </w:tabs>
        <w:spacing w:after="0" w:line="360" w:lineRule="atLeast"/>
        <w:jc w:val="both"/>
        <w:rPr>
          <w:rFonts w:eastAsia="Times New Roman"/>
          <w:i/>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муниципального образования, доверенность, приказ или иной документ, удостоверяющий полномочия)</w:t>
      </w:r>
    </w:p>
    <w:p w:rsidR="009A6D2F" w:rsidRPr="000A6D5A" w:rsidRDefault="009A6D2F" w:rsidP="009A6D2F">
      <w:pPr>
        <w:tabs>
          <w:tab w:val="left" w:pos="8973"/>
        </w:tabs>
        <w:spacing w:after="0" w:line="360" w:lineRule="atLeast"/>
        <w:jc w:val="both"/>
        <w:rPr>
          <w:rFonts w:eastAsia="Times New Roman"/>
          <w:szCs w:val="28"/>
          <w:lang w:eastAsia="ru-RU"/>
        </w:rPr>
      </w:pPr>
      <w:r w:rsidRPr="000A6D5A">
        <w:rPr>
          <w:rFonts w:eastAsia="Times New Roman"/>
          <w:szCs w:val="28"/>
          <w:lang w:eastAsia="ru-RU"/>
        </w:rPr>
        <w:t xml:space="preserve">именуем__ в дальнейшем муниципальным образованием,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ind w:left="2127" w:hanging="2694"/>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left" w:pos="8973"/>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уполномоченного лица организации)</w:t>
      </w:r>
    </w:p>
    <w:p w:rsidR="009A6D2F" w:rsidRPr="000A6D5A" w:rsidRDefault="009A6D2F" w:rsidP="009A6D2F">
      <w:pPr>
        <w:tabs>
          <w:tab w:val="left" w:pos="8973"/>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(устав или иной документ,</w:t>
      </w:r>
    </w:p>
    <w:p w:rsidR="009A6D2F" w:rsidRPr="000A6D5A" w:rsidRDefault="009A6D2F" w:rsidP="009A6D2F">
      <w:pPr>
        <w:tabs>
          <w:tab w:val="right" w:pos="9071"/>
        </w:tabs>
        <w:spacing w:after="0" w:line="240" w:lineRule="atLeast"/>
        <w:ind w:left="3544"/>
        <w:jc w:val="center"/>
        <w:rPr>
          <w:rFonts w:eastAsia="Times New Roman"/>
          <w:sz w:val="20"/>
          <w:szCs w:val="20"/>
          <w:lang w:eastAsia="ru-RU"/>
        </w:rPr>
      </w:pPr>
      <w:r w:rsidRPr="000A6D5A">
        <w:rPr>
          <w:rFonts w:eastAsia="Times New Roman"/>
          <w:sz w:val="20"/>
          <w:szCs w:val="20"/>
          <w:lang w:eastAsia="ru-RU"/>
        </w:rPr>
        <w:t>удостоверяющий полномочия)</w:t>
      </w:r>
    </w:p>
    <w:p w:rsidR="009A6D2F" w:rsidRPr="000A6D5A" w:rsidRDefault="009A6D2F" w:rsidP="009A6D2F">
      <w:pPr>
        <w:tabs>
          <w:tab w:val="right" w:pos="9071"/>
        </w:tabs>
        <w:spacing w:after="0" w:line="360" w:lineRule="atLeast"/>
        <w:jc w:val="both"/>
        <w:rPr>
          <w:rFonts w:eastAsia="Times New Roman"/>
          <w:color w:val="000000"/>
          <w:szCs w:val="28"/>
          <w:lang w:eastAsia="ru-RU"/>
        </w:rPr>
      </w:pPr>
      <w:r w:rsidRPr="000A6D5A">
        <w:rPr>
          <w:rFonts w:eastAsia="Times New Roman"/>
          <w:szCs w:val="28"/>
          <w:lang w:eastAsia="ru-RU"/>
        </w:rPr>
        <w:t xml:space="preserve">именуемое в дальнейшем организацией, </w:t>
      </w:r>
      <w:bookmarkEnd w:id="122"/>
      <w:r w:rsidRPr="000A6D5A">
        <w:rPr>
          <w:rFonts w:eastAsia="Times New Roman"/>
          <w:color w:val="000000"/>
          <w:szCs w:val="28"/>
          <w:lang w:eastAsia="ru-RU"/>
        </w:rPr>
        <w:t>в соответствии с пунктом 6 части 6 статьи 11 Федерального закона «О защите и поощрении капиталовложений в Российской Федерации» (далее - Федеральный закон) пришли к соглашению о нижеследующем:</w:t>
      </w:r>
    </w:p>
    <w:p w:rsidR="009A6D2F" w:rsidRPr="000A6D5A" w:rsidRDefault="009A6D2F" w:rsidP="009A6D2F">
      <w:pPr>
        <w:pBdr>
          <w:top w:val="nil"/>
          <w:left w:val="nil"/>
          <w:bottom w:val="nil"/>
          <w:right w:val="nil"/>
          <w:between w:val="nil"/>
        </w:pBdr>
        <w:tabs>
          <w:tab w:val="right" w:pos="9071"/>
          <w:tab w:val="right" w:pos="10065"/>
        </w:tabs>
        <w:spacing w:after="0" w:line="360" w:lineRule="atLeast"/>
        <w:ind w:firstLine="709"/>
        <w:jc w:val="both"/>
        <w:rPr>
          <w:rFonts w:eastAsia="Times New Roman"/>
          <w:color w:val="000000"/>
          <w:szCs w:val="28"/>
          <w:lang w:eastAsia="ru-RU"/>
        </w:rPr>
      </w:pPr>
      <w:r w:rsidRPr="000A6D5A">
        <w:rPr>
          <w:rFonts w:eastAsia="Times New Roman"/>
          <w:color w:val="000000"/>
          <w:szCs w:val="28"/>
          <w:lang w:eastAsia="ru-RU"/>
        </w:rPr>
        <w:t xml:space="preserve">1. Изменить срок реализации этапа № ___ инвестиционного проекта, установленный пунктом ______ соглашения о защите и поощрении капиталовложений от «____» __________ ______ г., регистрационный </w:t>
      </w:r>
      <w:r w:rsidRPr="000A6D5A">
        <w:rPr>
          <w:rFonts w:eastAsia="Times New Roman"/>
          <w:color w:val="000000"/>
          <w:szCs w:val="28"/>
          <w:lang w:eastAsia="ru-RU"/>
        </w:rPr>
        <w:br/>
        <w:t>номер ______ (далее - соглашение), срок реализации этапа № ____, установленный пунктом _______ соглашения</w:t>
      </w:r>
      <w:r w:rsidRPr="000A6D5A">
        <w:rPr>
          <w:rStyle w:val="afa"/>
          <w:rFonts w:eastAsia="Times New Roman"/>
          <w:color w:val="000000"/>
          <w:szCs w:val="28"/>
          <w:lang w:eastAsia="ru-RU"/>
        </w:rPr>
        <w:footnoteReference w:id="32"/>
      </w:r>
      <w:r w:rsidRPr="000A6D5A">
        <w:rPr>
          <w:rFonts w:eastAsia="Times New Roman"/>
          <w:color w:val="000000"/>
          <w:szCs w:val="28"/>
          <w:lang w:eastAsia="ru-RU"/>
        </w:rPr>
        <w:t xml:space="preserve">, и, соответственно, срок реализации инвестиционного проекта, установленный пунктом _____ соглашения, и определить датами окончания реализации этапа № ______ </w:t>
      </w:r>
    </w:p>
    <w:p w:rsidR="009A6D2F" w:rsidRPr="000A6D5A" w:rsidRDefault="009A6D2F" w:rsidP="009A6D2F">
      <w:pPr>
        <w:pBdr>
          <w:top w:val="nil"/>
          <w:left w:val="nil"/>
          <w:bottom w:val="nil"/>
          <w:right w:val="nil"/>
          <w:between w:val="nil"/>
        </w:pBdr>
        <w:tabs>
          <w:tab w:val="right" w:pos="9071"/>
          <w:tab w:val="right" w:pos="10065"/>
        </w:tabs>
        <w:spacing w:after="0" w:line="360" w:lineRule="atLeast"/>
        <w:ind w:firstLine="709"/>
        <w:jc w:val="both"/>
        <w:rPr>
          <w:rFonts w:eastAsia="Times New Roman"/>
          <w:color w:val="000000"/>
          <w:szCs w:val="28"/>
          <w:lang w:eastAsia="ru-RU"/>
        </w:rPr>
      </w:pPr>
    </w:p>
    <w:p w:rsidR="009A6D2F" w:rsidRPr="000A6D5A" w:rsidRDefault="009A6D2F" w:rsidP="009A6D2F">
      <w:pPr>
        <w:pBdr>
          <w:top w:val="nil"/>
          <w:left w:val="nil"/>
          <w:bottom w:val="nil"/>
          <w:right w:val="nil"/>
          <w:between w:val="nil"/>
        </w:pBdr>
        <w:tabs>
          <w:tab w:val="right" w:pos="9071"/>
          <w:tab w:val="right" w:pos="10065"/>
        </w:tabs>
        <w:spacing w:after="0" w:line="360" w:lineRule="atLeast"/>
        <w:jc w:val="both"/>
        <w:rPr>
          <w:rFonts w:eastAsia="Times New Roman"/>
          <w:szCs w:val="28"/>
          <w:lang w:eastAsia="ru-RU"/>
        </w:rPr>
      </w:pPr>
      <w:r w:rsidRPr="000A6D5A">
        <w:rPr>
          <w:rFonts w:eastAsia="Times New Roman"/>
          <w:color w:val="000000"/>
          <w:szCs w:val="28"/>
          <w:lang w:eastAsia="ru-RU"/>
        </w:rPr>
        <w:t xml:space="preserve">инвестиционного проекта: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261"/>
        <w:contextualSpacing/>
        <w:jc w:val="center"/>
        <w:rPr>
          <w:rFonts w:eastAsia="Times New Roman"/>
          <w:sz w:val="20"/>
          <w:szCs w:val="20"/>
          <w:lang w:eastAsia="ru-RU"/>
        </w:rPr>
      </w:pPr>
      <w:r w:rsidRPr="000A6D5A">
        <w:rPr>
          <w:rFonts w:eastAsia="Times New Roman"/>
          <w:sz w:val="20"/>
          <w:szCs w:val="20"/>
          <w:lang w:eastAsia="ru-RU"/>
        </w:rPr>
        <w:t>(предельная дата реализации этапа № ___ инвестиционного проекта с учетом наступления обстоятельств непреодолимой силы/существенного изменения обстоятельств)</w:t>
      </w:r>
    </w:p>
    <w:p w:rsidR="009A6D2F" w:rsidRPr="000A6D5A" w:rsidRDefault="009A6D2F" w:rsidP="009A6D2F">
      <w:pPr>
        <w:tabs>
          <w:tab w:val="left" w:pos="8973"/>
        </w:tabs>
        <w:spacing w:after="0" w:line="360" w:lineRule="atLeast"/>
        <w:jc w:val="both"/>
        <w:rPr>
          <w:rFonts w:eastAsia="Times New Roman"/>
          <w:szCs w:val="28"/>
          <w:lang w:eastAsia="ru-RU"/>
        </w:rPr>
      </w:pPr>
      <w:r w:rsidRPr="000A6D5A">
        <w:rPr>
          <w:rFonts w:eastAsia="Times New Roman"/>
          <w:szCs w:val="20"/>
          <w:lang w:eastAsia="ru-RU"/>
        </w:rPr>
        <w:t xml:space="preserve">этапа № ___ инвестиционного проекта: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4678"/>
        <w:contextualSpacing/>
        <w:jc w:val="center"/>
        <w:rPr>
          <w:rFonts w:eastAsia="Times New Roman"/>
          <w:sz w:val="20"/>
          <w:szCs w:val="20"/>
          <w:lang w:eastAsia="ru-RU"/>
        </w:rPr>
      </w:pPr>
      <w:r w:rsidRPr="000A6D5A">
        <w:rPr>
          <w:rFonts w:eastAsia="Times New Roman"/>
          <w:sz w:val="20"/>
          <w:szCs w:val="20"/>
          <w:lang w:eastAsia="ru-RU"/>
        </w:rPr>
        <w:t>(предельная дата реализации этапа № __ инвестиционного проекта с учетом наступления обстоятельств непреодолимой силы или существенного изменения обстоятельств)</w:t>
      </w:r>
    </w:p>
    <w:p w:rsidR="009A6D2F" w:rsidRPr="000A6D5A" w:rsidRDefault="009A6D2F" w:rsidP="009A6D2F">
      <w:pPr>
        <w:tabs>
          <w:tab w:val="left" w:pos="8973"/>
        </w:tabs>
        <w:spacing w:after="0" w:line="360" w:lineRule="atLeast"/>
        <w:jc w:val="both"/>
        <w:rPr>
          <w:rFonts w:eastAsia="Times New Roman"/>
          <w:szCs w:val="28"/>
          <w:lang w:eastAsia="ru-RU"/>
        </w:rPr>
      </w:pPr>
      <w:r w:rsidRPr="000A6D5A">
        <w:rPr>
          <w:rFonts w:eastAsia="Times New Roman"/>
          <w:szCs w:val="20"/>
          <w:lang w:eastAsia="ru-RU"/>
        </w:rPr>
        <w:t xml:space="preserve">инвестиционного проекта: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261"/>
        <w:contextualSpacing/>
        <w:jc w:val="center"/>
        <w:rPr>
          <w:rFonts w:eastAsia="Times New Roman"/>
          <w:sz w:val="20"/>
          <w:szCs w:val="20"/>
          <w:lang w:eastAsia="ru-RU"/>
        </w:rPr>
      </w:pPr>
      <w:r w:rsidRPr="000A6D5A">
        <w:rPr>
          <w:rFonts w:eastAsia="Times New Roman"/>
          <w:sz w:val="20"/>
          <w:szCs w:val="20"/>
          <w:lang w:eastAsia="ru-RU"/>
        </w:rPr>
        <w:t>(предельная дата реализации инвестиционного проекта с учетом наступления обстоятельств непреодолимой силы/существенного изменения обстоятельств)</w:t>
      </w:r>
    </w:p>
    <w:p w:rsidR="009A6D2F" w:rsidRPr="000A6D5A" w:rsidRDefault="009A6D2F" w:rsidP="009A6D2F">
      <w:pPr>
        <w:tabs>
          <w:tab w:val="left" w:pos="8973"/>
        </w:tabs>
        <w:spacing w:after="0" w:line="360" w:lineRule="atLeast"/>
        <w:ind w:firstLine="709"/>
        <w:jc w:val="both"/>
        <w:rPr>
          <w:rFonts w:eastAsia="Times New Roman"/>
          <w:szCs w:val="28"/>
          <w:lang w:eastAsia="ru-RU"/>
        </w:rPr>
      </w:pPr>
      <w:r w:rsidRPr="000A6D5A">
        <w:rPr>
          <w:rFonts w:eastAsia="Times New Roman"/>
          <w:color w:val="000000"/>
          <w:szCs w:val="28"/>
          <w:lang w:eastAsia="ru-RU"/>
        </w:rPr>
        <w:t xml:space="preserve">2. Основанием для изменения сроков, указанных в пункте 1 настоящего дополнительного соглашения, является возникновение следующих обстоятельств непреодолимой силы или существенное изменение следующих обстоятельств: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pBdr>
          <w:top w:val="nil"/>
          <w:left w:val="nil"/>
          <w:bottom w:val="nil"/>
          <w:right w:val="nil"/>
          <w:between w:val="nil"/>
        </w:pBdr>
        <w:tabs>
          <w:tab w:val="right" w:pos="10065"/>
        </w:tabs>
        <w:spacing w:after="0"/>
        <w:ind w:left="3261"/>
        <w:contextualSpacing/>
        <w:jc w:val="center"/>
        <w:rPr>
          <w:rFonts w:eastAsia="Times New Roman"/>
          <w:sz w:val="20"/>
          <w:szCs w:val="20"/>
          <w:lang w:eastAsia="ru-RU"/>
        </w:rPr>
      </w:pPr>
      <w:r w:rsidRPr="000A6D5A">
        <w:rPr>
          <w:rFonts w:eastAsia="Times New Roman"/>
          <w:sz w:val="20"/>
          <w:szCs w:val="20"/>
          <w:lang w:eastAsia="ru-RU"/>
        </w:rPr>
        <w:t>(указываются соответствующие обстоятельства)</w:t>
      </w:r>
    </w:p>
    <w:p w:rsidR="009A6D2F" w:rsidRPr="000A6D5A" w:rsidRDefault="009A6D2F" w:rsidP="009A6D2F">
      <w:pPr>
        <w:tabs>
          <w:tab w:val="left" w:pos="8973"/>
        </w:tabs>
        <w:spacing w:after="0" w:line="360" w:lineRule="atLeast"/>
        <w:ind w:firstLine="709"/>
        <w:jc w:val="both"/>
        <w:rPr>
          <w:rFonts w:eastAsia="Times New Roman"/>
          <w:szCs w:val="28"/>
          <w:lang w:eastAsia="ru-RU"/>
        </w:rPr>
      </w:pPr>
      <w:r w:rsidRPr="000A6D5A">
        <w:rPr>
          <w:rFonts w:eastAsia="Times New Roman"/>
          <w:color w:val="000000"/>
          <w:szCs w:val="28"/>
          <w:lang w:eastAsia="ru-RU"/>
        </w:rPr>
        <w:t>3. Наступление обстоятельств, указанных в пункте 2 настоящего дополнительного соглашения, подтверждается следующими документами:</w:t>
      </w:r>
      <w:r w:rsidRPr="000A6D5A">
        <w:rPr>
          <w:rFonts w:eastAsia="Times New Roman"/>
          <w:color w:val="000000"/>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pBdr>
          <w:top w:val="nil"/>
          <w:left w:val="nil"/>
          <w:bottom w:val="nil"/>
          <w:right w:val="nil"/>
          <w:between w:val="nil"/>
        </w:pBdr>
        <w:tabs>
          <w:tab w:val="right" w:pos="7088"/>
        </w:tabs>
        <w:spacing w:after="0" w:line="240" w:lineRule="atLeast"/>
        <w:contextualSpacing/>
        <w:jc w:val="center"/>
        <w:rPr>
          <w:rFonts w:eastAsia="Times New Roman"/>
          <w:color w:val="000000"/>
          <w:sz w:val="20"/>
          <w:szCs w:val="20"/>
          <w:lang w:eastAsia="ru-RU"/>
        </w:rPr>
      </w:pPr>
      <w:r w:rsidRPr="000A6D5A">
        <w:rPr>
          <w:rFonts w:eastAsia="Times New Roman"/>
          <w:color w:val="000000"/>
          <w:sz w:val="20"/>
          <w:szCs w:val="20"/>
          <w:lang w:eastAsia="ru-RU"/>
        </w:rPr>
        <w:t xml:space="preserve">(указывается документы, подтверждающие наступление </w:t>
      </w:r>
      <w:r w:rsidRPr="000A6D5A">
        <w:rPr>
          <w:rFonts w:eastAsia="Times New Roman"/>
          <w:color w:val="000000"/>
          <w:sz w:val="20"/>
          <w:szCs w:val="20"/>
          <w:lang w:eastAsia="ru-RU"/>
        </w:rPr>
        <w:br/>
        <w:t>соответствующих обстоятельств)</w:t>
      </w:r>
    </w:p>
    <w:p w:rsidR="009A6D2F" w:rsidRPr="000A6D5A" w:rsidRDefault="009A6D2F" w:rsidP="009A6D2F">
      <w:pPr>
        <w:tabs>
          <w:tab w:val="right" w:pos="9071"/>
        </w:tabs>
        <w:spacing w:after="0" w:line="120" w:lineRule="exact"/>
        <w:ind w:firstLine="709"/>
        <w:jc w:val="both"/>
        <w:rPr>
          <w:rFonts w:eastAsia="Times New Roman"/>
          <w:szCs w:val="20"/>
          <w:lang w:eastAsia="ru-RU"/>
        </w:rPr>
      </w:pPr>
    </w:p>
    <w:p w:rsidR="009A6D2F" w:rsidRPr="000A6D5A" w:rsidRDefault="009A6D2F" w:rsidP="009A6D2F">
      <w:pPr>
        <w:pBdr>
          <w:top w:val="nil"/>
          <w:left w:val="nil"/>
          <w:bottom w:val="nil"/>
          <w:right w:val="nil"/>
          <w:between w:val="nil"/>
        </w:pBdr>
        <w:tabs>
          <w:tab w:val="right" w:pos="6521"/>
        </w:tabs>
        <w:spacing w:after="0" w:line="360" w:lineRule="atLeast"/>
        <w:ind w:firstLine="709"/>
        <w:jc w:val="both"/>
        <w:rPr>
          <w:sz w:val="24"/>
          <w:szCs w:val="24"/>
          <w:lang w:eastAsia="ru-RU"/>
        </w:rPr>
      </w:pPr>
      <w:r w:rsidRPr="000A6D5A">
        <w:rPr>
          <w:rFonts w:eastAsia="Times New Roman"/>
          <w:color w:val="000000"/>
          <w:szCs w:val="28"/>
          <w:lang w:eastAsia="ru-RU"/>
        </w:rPr>
        <w:t>4. Настоящее дополнительное соглашение действует в течение срока действия соглашения.</w:t>
      </w:r>
    </w:p>
    <w:p w:rsidR="009A6D2F" w:rsidRPr="000A6D5A" w:rsidRDefault="009A6D2F" w:rsidP="009A6D2F">
      <w:pPr>
        <w:pBdr>
          <w:top w:val="nil"/>
          <w:left w:val="nil"/>
          <w:bottom w:val="nil"/>
          <w:right w:val="nil"/>
          <w:between w:val="nil"/>
        </w:pBdr>
        <w:tabs>
          <w:tab w:val="right" w:pos="6521"/>
        </w:tabs>
        <w:spacing w:after="0" w:line="360" w:lineRule="atLeast"/>
        <w:ind w:firstLine="709"/>
        <w:jc w:val="both"/>
        <w:rPr>
          <w:rFonts w:eastAsia="Times New Roman"/>
          <w:color w:val="000000"/>
          <w:szCs w:val="28"/>
          <w:lang w:eastAsia="ru-RU"/>
        </w:rPr>
      </w:pPr>
      <w:r w:rsidRPr="000A6D5A">
        <w:rPr>
          <w:rFonts w:eastAsia="Times New Roman"/>
          <w:color w:val="000000"/>
          <w:szCs w:val="28"/>
          <w:lang w:eastAsia="ru-RU"/>
        </w:rPr>
        <w:t xml:space="preserve">5. Настоящее дополнительное соглашение является неотъемлемой частью соглашения, составлено в ____ экземплярах на русском языке, </w:t>
      </w:r>
      <w:r w:rsidRPr="000A6D5A">
        <w:rPr>
          <w:rFonts w:eastAsia="Times New Roman"/>
          <w:color w:val="000000"/>
          <w:szCs w:val="28"/>
          <w:lang w:eastAsia="ru-RU"/>
        </w:rPr>
        <w:br/>
        <w:t>по одному экземпляру для каждой стороны, и вступает в силу с даты его регистрации (включения сведений в реестр соглашений) Федеральным казначейством в установленном порядке.</w:t>
      </w:r>
    </w:p>
    <w:p w:rsidR="009A6D2F" w:rsidRPr="000A6D5A" w:rsidRDefault="009A6D2F" w:rsidP="009A6D2F">
      <w:pPr>
        <w:spacing w:after="0" w:line="360" w:lineRule="atLeast"/>
        <w:jc w:val="both"/>
        <w:rPr>
          <w:rFonts w:eastAsia="Times New Roman"/>
          <w:szCs w:val="28"/>
          <w:lang w:eastAsia="ru-RU"/>
        </w:rPr>
      </w:pPr>
    </w:p>
    <w:p w:rsidR="009A6D2F" w:rsidRPr="000A6D5A" w:rsidRDefault="009A6D2F" w:rsidP="009A6D2F">
      <w:pPr>
        <w:spacing w:after="0" w:line="360" w:lineRule="atLeast"/>
        <w:jc w:val="both"/>
        <w:rPr>
          <w:rFonts w:eastAsia="Times New Roman"/>
          <w:szCs w:val="28"/>
          <w:lang w:eastAsia="ru-RU"/>
        </w:rPr>
      </w:pPr>
    </w:p>
    <w:tbl>
      <w:tblPr>
        <w:tblW w:w="9207" w:type="dxa"/>
        <w:tblLayout w:type="fixed"/>
        <w:tblLook w:val="0400"/>
      </w:tblPr>
      <w:tblGrid>
        <w:gridCol w:w="2833"/>
        <w:gridCol w:w="289"/>
        <w:gridCol w:w="2834"/>
        <w:gridCol w:w="289"/>
        <w:gridCol w:w="2962"/>
      </w:tblGrid>
      <w:tr w:rsidR="009A6D2F" w:rsidRPr="000A6D5A" w:rsidTr="00AF036C">
        <w:trPr>
          <w:trHeight w:val="363"/>
        </w:trPr>
        <w:tc>
          <w:tcPr>
            <w:tcW w:w="9207" w:type="dxa"/>
            <w:gridSpan w:val="5"/>
          </w:tcPr>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субъекта Российской Федерации:</w:t>
            </w:r>
          </w:p>
        </w:tc>
      </w:tr>
      <w:tr w:rsidR="009A6D2F" w:rsidRPr="000A6D5A" w:rsidTr="00AF036C">
        <w:trPr>
          <w:trHeight w:val="363"/>
        </w:trPr>
        <w:tc>
          <w:tcPr>
            <w:tcW w:w="2833" w:type="dxa"/>
          </w:tcPr>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4" w:type="dxa"/>
          </w:tcPr>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962" w:type="dxa"/>
          </w:tcPr>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__________________</w:t>
            </w:r>
          </w:p>
        </w:tc>
      </w:tr>
      <w:tr w:rsidR="009A6D2F" w:rsidRPr="000A6D5A" w:rsidTr="00AF036C">
        <w:tc>
          <w:tcPr>
            <w:tcW w:w="283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834"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962"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rPr>
          <w:trHeight w:val="363"/>
        </w:trPr>
        <w:tc>
          <w:tcPr>
            <w:tcW w:w="9207" w:type="dxa"/>
            <w:gridSpan w:val="5"/>
          </w:tcPr>
          <w:p w:rsidR="009A6D2F" w:rsidRPr="000A6D5A" w:rsidRDefault="009A6D2F" w:rsidP="00AF036C">
            <w:pPr>
              <w:spacing w:after="0" w:line="240" w:lineRule="atLeast"/>
              <w:jc w:val="both"/>
              <w:rPr>
                <w:rFonts w:eastAsia="Times New Roman"/>
                <w:szCs w:val="28"/>
                <w:lang w:eastAsia="ru-RU"/>
              </w:rPr>
            </w:pPr>
          </w:p>
          <w:p w:rsidR="009A6D2F" w:rsidRPr="000A6D5A" w:rsidRDefault="009A6D2F" w:rsidP="00AF036C">
            <w:pPr>
              <w:spacing w:after="0" w:line="240" w:lineRule="atLeast"/>
              <w:jc w:val="both"/>
              <w:rPr>
                <w:rFonts w:eastAsia="Times New Roman"/>
                <w:szCs w:val="28"/>
                <w:lang w:eastAsia="ru-RU"/>
              </w:rPr>
            </w:pPr>
          </w:p>
          <w:p w:rsidR="009A6D2F" w:rsidRPr="000A6D5A" w:rsidRDefault="009A6D2F" w:rsidP="00AF036C">
            <w:pPr>
              <w:spacing w:after="0" w:line="240" w:lineRule="atLeast"/>
              <w:jc w:val="both"/>
              <w:rPr>
                <w:rFonts w:eastAsia="Times New Roman"/>
                <w:szCs w:val="28"/>
                <w:lang w:eastAsia="ru-RU"/>
              </w:rPr>
            </w:pPr>
          </w:p>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муниципального образования:</w:t>
            </w:r>
          </w:p>
        </w:tc>
      </w:tr>
      <w:tr w:rsidR="009A6D2F" w:rsidRPr="000A6D5A" w:rsidTr="00AF036C">
        <w:trPr>
          <w:trHeight w:val="363"/>
        </w:trPr>
        <w:tc>
          <w:tcPr>
            <w:tcW w:w="2833" w:type="dxa"/>
          </w:tcPr>
          <w:p w:rsidR="009A6D2F" w:rsidRPr="000A6D5A" w:rsidRDefault="009A6D2F" w:rsidP="00AF036C">
            <w:pPr>
              <w:spacing w:after="0" w:line="240" w:lineRule="atLeast"/>
              <w:jc w:val="right"/>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4" w:type="dxa"/>
          </w:tcPr>
          <w:p w:rsidR="009A6D2F" w:rsidRPr="000A6D5A" w:rsidRDefault="009A6D2F" w:rsidP="00AF036C">
            <w:pPr>
              <w:spacing w:after="0" w:line="240" w:lineRule="atLeast"/>
              <w:jc w:val="right"/>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962" w:type="dxa"/>
          </w:tcPr>
          <w:p w:rsidR="009A6D2F" w:rsidRPr="000A6D5A" w:rsidRDefault="009A6D2F" w:rsidP="00AF036C">
            <w:pPr>
              <w:spacing w:after="0" w:line="240" w:lineRule="atLeast"/>
              <w:jc w:val="right"/>
              <w:rPr>
                <w:rFonts w:eastAsia="Times New Roman"/>
                <w:szCs w:val="28"/>
                <w:lang w:eastAsia="ru-RU"/>
              </w:rPr>
            </w:pPr>
            <w:r w:rsidRPr="000A6D5A">
              <w:rPr>
                <w:rFonts w:eastAsia="Times New Roman"/>
                <w:szCs w:val="28"/>
                <w:lang w:eastAsia="ru-RU"/>
              </w:rPr>
              <w:t>__________________</w:t>
            </w:r>
          </w:p>
        </w:tc>
      </w:tr>
      <w:tr w:rsidR="009A6D2F" w:rsidRPr="000A6D5A" w:rsidTr="00AF036C">
        <w:tc>
          <w:tcPr>
            <w:tcW w:w="283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p w:rsidR="009A6D2F" w:rsidRPr="000A6D5A" w:rsidRDefault="009A6D2F" w:rsidP="00AF036C">
            <w:pPr>
              <w:spacing w:after="0" w:line="240" w:lineRule="atLeast"/>
              <w:jc w:val="center"/>
              <w:rPr>
                <w:rFonts w:eastAsia="Times New Roman"/>
                <w:sz w:val="20"/>
                <w:szCs w:val="20"/>
                <w:lang w:eastAsia="ru-RU"/>
              </w:rPr>
            </w:pP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834"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962"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rPr>
          <w:trHeight w:val="363"/>
        </w:trPr>
        <w:tc>
          <w:tcPr>
            <w:tcW w:w="9207" w:type="dxa"/>
            <w:gridSpan w:val="5"/>
          </w:tcPr>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организации:</w:t>
            </w:r>
          </w:p>
        </w:tc>
      </w:tr>
      <w:tr w:rsidR="009A6D2F" w:rsidRPr="000A6D5A" w:rsidTr="00AF036C">
        <w:trPr>
          <w:trHeight w:val="207"/>
        </w:trPr>
        <w:tc>
          <w:tcPr>
            <w:tcW w:w="2833" w:type="dxa"/>
          </w:tcPr>
          <w:p w:rsidR="009A6D2F" w:rsidRPr="000A6D5A" w:rsidRDefault="009A6D2F" w:rsidP="00AF036C">
            <w:pPr>
              <w:spacing w:after="0" w:line="240" w:lineRule="atLeast"/>
              <w:jc w:val="center"/>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center"/>
              <w:rPr>
                <w:rFonts w:eastAsia="Times New Roman"/>
                <w:szCs w:val="28"/>
                <w:lang w:eastAsia="ru-RU"/>
              </w:rPr>
            </w:pPr>
          </w:p>
        </w:tc>
        <w:tc>
          <w:tcPr>
            <w:tcW w:w="2834" w:type="dxa"/>
          </w:tcPr>
          <w:p w:rsidR="009A6D2F" w:rsidRPr="000A6D5A" w:rsidRDefault="009A6D2F" w:rsidP="00AF036C">
            <w:pPr>
              <w:spacing w:after="0" w:line="240" w:lineRule="atLeast"/>
              <w:jc w:val="center"/>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center"/>
              <w:rPr>
                <w:rFonts w:eastAsia="Times New Roman"/>
                <w:szCs w:val="28"/>
                <w:lang w:eastAsia="ru-RU"/>
              </w:rPr>
            </w:pPr>
          </w:p>
        </w:tc>
        <w:tc>
          <w:tcPr>
            <w:tcW w:w="2962" w:type="dxa"/>
          </w:tcPr>
          <w:p w:rsidR="009A6D2F" w:rsidRPr="000A6D5A" w:rsidRDefault="009A6D2F" w:rsidP="00AF036C">
            <w:pPr>
              <w:spacing w:after="0" w:line="240" w:lineRule="atLeast"/>
              <w:jc w:val="center"/>
              <w:rPr>
                <w:rFonts w:eastAsia="Times New Roman"/>
                <w:szCs w:val="28"/>
                <w:lang w:eastAsia="ru-RU"/>
              </w:rPr>
            </w:pPr>
            <w:r w:rsidRPr="000A6D5A">
              <w:rPr>
                <w:rFonts w:eastAsia="Times New Roman"/>
                <w:szCs w:val="28"/>
                <w:lang w:eastAsia="ru-RU"/>
              </w:rPr>
              <w:t>__________________</w:t>
            </w:r>
          </w:p>
        </w:tc>
      </w:tr>
      <w:tr w:rsidR="009A6D2F" w:rsidRPr="000A6D5A" w:rsidTr="00AF036C">
        <w:trPr>
          <w:trHeight w:val="742"/>
        </w:trPr>
        <w:tc>
          <w:tcPr>
            <w:tcW w:w="283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834"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962"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spacing w:after="0" w:line="240" w:lineRule="exact"/>
        <w:jc w:val="both"/>
        <w:rPr>
          <w:rFonts w:eastAsia="Times New Roman"/>
          <w:szCs w:val="28"/>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sectPr w:rsidR="009A6D2F" w:rsidRPr="000A6D5A" w:rsidSect="00AF036C">
          <w:headerReference w:type="default" r:id="rId70"/>
          <w:footerReference w:type="default" r:id="rId71"/>
          <w:headerReference w:type="first" r:id="rId72"/>
          <w:footerReference w:type="first" r:id="rId73"/>
          <w:endnotePr>
            <w:numFmt w:val="decimal"/>
            <w:numRestart w:val="eachSect"/>
          </w:endnotePr>
          <w:pgSz w:w="11907" w:h="16840" w:code="9"/>
          <w:pgMar w:top="1418" w:right="1418" w:bottom="1418" w:left="1418" w:header="709" w:footer="709" w:gutter="0"/>
          <w:paperSrc w:first="15" w:other="15"/>
          <w:pgNumType w:start="115"/>
          <w:cols w:space="720"/>
          <w:docGrid w:linePitch="299"/>
        </w:sectPr>
      </w:pPr>
      <w:r w:rsidRPr="000A6D5A">
        <w:rPr>
          <w:rFonts w:eastAsia="Times New Roman"/>
          <w:position w:val="6"/>
          <w:szCs w:val="20"/>
          <w:lang w:eastAsia="ru-RU"/>
        </w:rPr>
        <w:t>____________</w:t>
      </w:r>
    </w:p>
    <w:p w:rsidR="009A6D2F" w:rsidRPr="000A6D5A" w:rsidRDefault="0064790B"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23</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Дополнительное соглашение №___</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к соглашению о защите и поощрении капиталовложений </w:t>
      </w:r>
      <w:r w:rsidRPr="000A6D5A">
        <w:rPr>
          <w:rFonts w:eastAsia="Times New Roman"/>
          <w:szCs w:val="20"/>
          <w:lang w:eastAsia="ru-RU"/>
        </w:rPr>
        <w:br/>
        <w:t>от «____» ____________ регистрационный номер _________</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 о включении в соглашение информации о заключенном договоре, </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предусматривающем разграничение обязанностей и распределение затрат на создание (строительство) либо реконструкцию </w:t>
      </w:r>
      <w:r w:rsidRPr="000A6D5A">
        <w:rPr>
          <w:rFonts w:eastAsia="Times New Roman"/>
          <w:szCs w:val="20"/>
          <w:lang w:eastAsia="ru-RU"/>
        </w:rPr>
        <w:br/>
        <w:t xml:space="preserve">и (или) модернизацию объектов обеспечивающей </w:t>
      </w:r>
      <w:r w:rsidRPr="000A6D5A">
        <w:rPr>
          <w:rFonts w:eastAsia="Times New Roman"/>
          <w:szCs w:val="20"/>
          <w:lang w:eastAsia="ru-RU"/>
        </w:rPr>
        <w:br/>
        <w:t xml:space="preserve">и (или) сопутствующей инфраструктур </w:t>
      </w:r>
    </w:p>
    <w:p w:rsidR="009A6D2F" w:rsidRPr="000A6D5A" w:rsidRDefault="009A6D2F" w:rsidP="009A6D2F">
      <w:pPr>
        <w:spacing w:after="0" w:line="240" w:lineRule="atLeast"/>
        <w:jc w:val="center"/>
        <w:rPr>
          <w:rFonts w:eastAsia="Times New Roman"/>
          <w:szCs w:val="20"/>
          <w:lang w:eastAsia="ru-RU"/>
        </w:rPr>
      </w:pPr>
    </w:p>
    <w:tbl>
      <w:tblPr>
        <w:tblW w:w="9498" w:type="dxa"/>
        <w:tblLayout w:type="fixed"/>
        <w:tblLook w:val="0400"/>
      </w:tblPr>
      <w:tblGrid>
        <w:gridCol w:w="5385"/>
        <w:gridCol w:w="4113"/>
      </w:tblGrid>
      <w:tr w:rsidR="009A6D2F" w:rsidRPr="000A6D5A" w:rsidTr="00AF036C">
        <w:tc>
          <w:tcPr>
            <w:tcW w:w="5385" w:type="dxa"/>
          </w:tcPr>
          <w:p w:rsidR="009A6D2F" w:rsidRPr="000A6D5A" w:rsidRDefault="009A6D2F" w:rsidP="00AF036C">
            <w:pPr>
              <w:spacing w:after="0" w:line="360" w:lineRule="atLeast"/>
              <w:jc w:val="both"/>
              <w:rPr>
                <w:rFonts w:eastAsia="Times New Roman"/>
                <w:szCs w:val="20"/>
                <w:lang w:eastAsia="ru-RU"/>
              </w:rPr>
            </w:pPr>
            <w:r w:rsidRPr="000A6D5A">
              <w:rPr>
                <w:rFonts w:eastAsia="Times New Roman"/>
                <w:szCs w:val="20"/>
                <w:lang w:eastAsia="ru-RU"/>
              </w:rPr>
              <w:t>_______________________________</w:t>
            </w:r>
          </w:p>
        </w:tc>
        <w:tc>
          <w:tcPr>
            <w:tcW w:w="4113" w:type="dxa"/>
          </w:tcPr>
          <w:p w:rsidR="009A6D2F" w:rsidRPr="000A6D5A" w:rsidRDefault="009A6D2F" w:rsidP="00AF036C">
            <w:pPr>
              <w:spacing w:after="0" w:line="360" w:lineRule="atLeast"/>
              <w:jc w:val="both"/>
              <w:rPr>
                <w:rFonts w:eastAsia="Times New Roman"/>
                <w:szCs w:val="20"/>
                <w:lang w:eastAsia="ru-RU"/>
              </w:rPr>
            </w:pPr>
            <w:r w:rsidRPr="000A6D5A">
              <w:rPr>
                <w:rFonts w:eastAsia="Times New Roman"/>
                <w:szCs w:val="20"/>
                <w:lang w:eastAsia="ru-RU"/>
              </w:rPr>
              <w:t>от  ______________________</w:t>
            </w:r>
          </w:p>
        </w:tc>
      </w:tr>
      <w:tr w:rsidR="009A6D2F" w:rsidRPr="000A6D5A" w:rsidTr="00AF036C">
        <w:tc>
          <w:tcPr>
            <w:tcW w:w="5385" w:type="dxa"/>
          </w:tcPr>
          <w:p w:rsidR="009A6D2F" w:rsidRPr="000A6D5A" w:rsidRDefault="009A6D2F" w:rsidP="00AF036C">
            <w:pPr>
              <w:spacing w:after="0" w:line="240" w:lineRule="atLeast"/>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411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 подписания дополнительного соглашения)</w:t>
            </w:r>
          </w:p>
        </w:tc>
      </w:tr>
    </w:tbl>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Министерство экономического развития Челябинской области,</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bCs/>
          <w:szCs w:val="20"/>
          <w:lang w:eastAsia="ru-RU"/>
        </w:rPr>
        <w:t>действующее от имени Челябинской области,</w:t>
      </w:r>
      <w:r w:rsidRPr="000A6D5A">
        <w:rPr>
          <w:rFonts w:eastAsia="Times New Roman"/>
          <w:szCs w:val="20"/>
          <w:lang w:eastAsia="ru-RU"/>
        </w:rPr>
        <w:t xml:space="preserve"> в лице 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действующего на основании _______________________________________,</w:t>
      </w:r>
    </w:p>
    <w:p w:rsidR="009A6D2F" w:rsidRPr="000A6D5A" w:rsidRDefault="009A6D2F" w:rsidP="009A6D2F">
      <w:pPr>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(положение,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именуемое в дальнейшем Министерство,</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(уполномоченный орган субъекта Российской Федерации)</w:t>
      </w:r>
    </w:p>
    <w:p w:rsidR="009A6D2F" w:rsidRPr="000A6D5A" w:rsidRDefault="009A6D2F" w:rsidP="009A6D2F">
      <w:pPr>
        <w:tabs>
          <w:tab w:val="right" w:pos="9071"/>
        </w:tabs>
        <w:spacing w:after="0" w:line="240" w:lineRule="atLeast"/>
        <w:jc w:val="center"/>
        <w:rPr>
          <w:rFonts w:eastAsia="Times New Roman"/>
          <w:sz w:val="20"/>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от имени</w:t>
      </w:r>
      <w:r w:rsidRPr="000A6D5A">
        <w:rPr>
          <w:rStyle w:val="afa"/>
          <w:rFonts w:eastAsia="Times New Roman"/>
          <w:szCs w:val="20"/>
          <w:lang w:eastAsia="ru-RU"/>
        </w:rPr>
        <w:footnoteReference w:id="33"/>
      </w:r>
      <w:r w:rsidRPr="000A6D5A">
        <w:rPr>
          <w:rFonts w:eastAsia="Times New Roman"/>
          <w:szCs w:val="20"/>
          <w:lang w:eastAsia="ru-RU"/>
        </w:rPr>
        <w:t xml:space="preserve"> 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(муниципальное образование)</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лице 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r w:rsidRPr="000A6D5A">
        <w:rPr>
          <w:rFonts w:eastAsia="Times New Roman"/>
          <w:sz w:val="20"/>
          <w:szCs w:val="20"/>
          <w:lang w:eastAsia="ru-RU"/>
        </w:rPr>
        <w:br/>
        <w:t>уполномоченного должностного лица)</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действующего на основании ______________________________________,</w:t>
      </w:r>
    </w:p>
    <w:p w:rsidR="009A6D2F" w:rsidRPr="000A6D5A" w:rsidRDefault="009A6D2F" w:rsidP="009A6D2F">
      <w:pPr>
        <w:spacing w:after="0" w:line="240" w:lineRule="atLeast"/>
        <w:ind w:left="3402"/>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муниципального образования, доверенность, приказ или иной документ, удостоверяющий полномочия)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именуем___ в дальнейшем муниципальным образованием, и ___________</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лица организации)</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(устав или иной документ, удостоверяющий полномочия)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именуемое в дальнейшем организацией, совместно именуемые сторонами, в соответствии с пунктом 7 части 6 статьи 11, части 13 статьи 15 Федерального закона «О защите и поощрении капиталовложений в Российской Федерации» (далее - Федеральный закон) пришли к соглашению о нижеследующем:</w:t>
      </w:r>
    </w:p>
    <w:p w:rsidR="009A6D2F" w:rsidRPr="000A6D5A" w:rsidRDefault="009A6D2F" w:rsidP="0064790B">
      <w:pPr>
        <w:numPr>
          <w:ilvl w:val="0"/>
          <w:numId w:val="2"/>
        </w:numPr>
        <w:suppressAutoHyphens w:val="0"/>
        <w:autoSpaceDN/>
        <w:spacing w:after="0" w:line="360" w:lineRule="atLeast"/>
        <w:jc w:val="both"/>
        <w:textAlignment w:val="auto"/>
        <w:rPr>
          <w:rFonts w:eastAsia="Times New Roman"/>
          <w:szCs w:val="20"/>
          <w:lang w:eastAsia="ru-RU"/>
        </w:rPr>
      </w:pPr>
      <w:r w:rsidRPr="000A6D5A">
        <w:rPr>
          <w:rFonts w:eastAsia="Times New Roman"/>
          <w:szCs w:val="20"/>
          <w:lang w:eastAsia="ru-RU"/>
        </w:rPr>
        <w:t>Принимая во внимание заключение __________________________</w:t>
      </w:r>
    </w:p>
    <w:p w:rsidR="009A6D2F" w:rsidRPr="000A6D5A" w:rsidRDefault="009A6D2F" w:rsidP="009A6D2F">
      <w:pPr>
        <w:tabs>
          <w:tab w:val="right" w:pos="9071"/>
        </w:tabs>
        <w:spacing w:after="0" w:line="240" w:lineRule="atLeast"/>
        <w:ind w:left="4962"/>
        <w:jc w:val="center"/>
        <w:rPr>
          <w:rFonts w:eastAsia="Times New Roman"/>
          <w:sz w:val="20"/>
          <w:szCs w:val="20"/>
          <w:lang w:eastAsia="ru-RU"/>
        </w:rPr>
      </w:pPr>
      <w:r w:rsidRPr="000A6D5A">
        <w:rPr>
          <w:rFonts w:eastAsia="Times New Roman"/>
          <w:sz w:val="20"/>
          <w:szCs w:val="20"/>
          <w:lang w:eastAsia="ru-RU"/>
        </w:rPr>
        <w:t>(указываются наименования, ИНН, ОГРН, адреса организации и юридического лица, заключивших соответствующий договор)</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договора от «___» ___________ ____ г. №_____, предусматривающего разграничение обязанностей и распределение затрат на создание (строительство) либо реконструкцию и (или) модернизацию объектов обеспечивающей и (или) сопутствующей инфраструктур (далее - договор </w:t>
      </w:r>
      <w:r w:rsidRPr="000A6D5A">
        <w:rPr>
          <w:rFonts w:eastAsia="Times New Roman"/>
          <w:szCs w:val="20"/>
          <w:lang w:eastAsia="ru-RU"/>
        </w:rPr>
        <w:br/>
        <w:t>о распределении затрат), в соглашение о защите и поощрении капиталовложений от «___» ____________ _____ г., регистрационный номер _________ (далее - соглашение), вносится следующая информация, содержащаяся в указанном договоре о распределении затрат:</w:t>
      </w:r>
    </w:p>
    <w:p w:rsidR="009A6D2F" w:rsidRPr="000A6D5A" w:rsidRDefault="009A6D2F" w:rsidP="009A6D2F">
      <w:pPr>
        <w:spacing w:after="0" w:line="360" w:lineRule="atLeast"/>
        <w:ind w:firstLine="709"/>
        <w:jc w:val="both"/>
        <w:rPr>
          <w:rFonts w:eastAsia="Times New Roman"/>
          <w:szCs w:val="28"/>
          <w:lang w:eastAsia="ru-RU"/>
        </w:rPr>
      </w:pPr>
      <w:r w:rsidRPr="000A6D5A">
        <w:rPr>
          <w:rFonts w:eastAsia="Times New Roman"/>
          <w:szCs w:val="28"/>
          <w:lang w:eastAsia="ru-RU"/>
        </w:rPr>
        <w:t xml:space="preserve">1.1. Объект (объекты) обеспечивающей и (или) сопутствующей инфраструктур, в отношении которого (которых) заключен договор </w:t>
      </w:r>
      <w:r w:rsidRPr="000A6D5A">
        <w:rPr>
          <w:rFonts w:eastAsia="Times New Roman"/>
          <w:szCs w:val="28"/>
          <w:lang w:eastAsia="ru-RU"/>
        </w:rPr>
        <w:br/>
        <w:t>о распределении затрат (далее - объекты инфраструктуры):</w:t>
      </w:r>
    </w:p>
    <w:p w:rsidR="009A6D2F" w:rsidRPr="000A6D5A" w:rsidRDefault="009A6D2F" w:rsidP="009A6D2F">
      <w:pPr>
        <w:spacing w:after="0" w:line="360" w:lineRule="atLeast"/>
        <w:ind w:firstLine="709"/>
        <w:jc w:val="both"/>
        <w:rPr>
          <w:rFonts w:eastAsia="Times New Roman"/>
          <w:szCs w:val="20"/>
          <w:lang w:eastAsia="ru-RU"/>
        </w:rPr>
      </w:pPr>
      <w:bookmarkStart w:id="123" w:name="_Hlk88586896"/>
      <w:r w:rsidRPr="000A6D5A">
        <w:rPr>
          <w:rFonts w:eastAsia="Times New Roman"/>
          <w:szCs w:val="20"/>
          <w:lang w:eastAsia="ru-RU"/>
        </w:rPr>
        <w:t>1.1.1. ______________________________________________, который</w:t>
      </w:r>
    </w:p>
    <w:p w:rsidR="009A6D2F" w:rsidRPr="000A6D5A" w:rsidRDefault="009A6D2F" w:rsidP="009A6D2F">
      <w:pPr>
        <w:spacing w:after="0" w:line="240" w:lineRule="atLeast"/>
        <w:ind w:left="1069"/>
        <w:jc w:val="center"/>
        <w:rPr>
          <w:rFonts w:eastAsia="Times New Roman"/>
          <w:sz w:val="20"/>
          <w:szCs w:val="20"/>
          <w:lang w:eastAsia="ru-RU"/>
        </w:rPr>
      </w:pPr>
      <w:r w:rsidRPr="000A6D5A">
        <w:rPr>
          <w:rFonts w:eastAsia="Times New Roman"/>
          <w:sz w:val="20"/>
          <w:szCs w:val="20"/>
          <w:lang w:eastAsia="ru-RU"/>
        </w:rPr>
        <w:t>(указываются наименование объекта инфраструктуры, а также к какому виду</w:t>
      </w:r>
    </w:p>
    <w:p w:rsidR="009A6D2F" w:rsidRPr="000A6D5A" w:rsidRDefault="009A6D2F" w:rsidP="009A6D2F">
      <w:pPr>
        <w:spacing w:after="0" w:line="240" w:lineRule="atLeast"/>
        <w:ind w:left="1069"/>
        <w:jc w:val="center"/>
        <w:rPr>
          <w:rFonts w:eastAsia="Times New Roman"/>
          <w:sz w:val="20"/>
          <w:szCs w:val="20"/>
          <w:lang w:eastAsia="ru-RU"/>
        </w:rPr>
      </w:pPr>
      <w:r w:rsidRPr="000A6D5A">
        <w:rPr>
          <w:rFonts w:eastAsia="Times New Roman"/>
          <w:sz w:val="20"/>
          <w:szCs w:val="20"/>
          <w:lang w:eastAsia="ru-RU"/>
        </w:rPr>
        <w:t>инфраструктуры такой объект относится: сопутствующей или</w:t>
      </w:r>
    </w:p>
    <w:p w:rsidR="009A6D2F" w:rsidRPr="000A6D5A" w:rsidRDefault="009A6D2F" w:rsidP="009A6D2F">
      <w:pPr>
        <w:spacing w:after="0" w:line="240" w:lineRule="atLeast"/>
        <w:ind w:left="1069"/>
        <w:jc w:val="center"/>
        <w:rPr>
          <w:rFonts w:eastAsia="Times New Roman"/>
          <w:sz w:val="20"/>
          <w:szCs w:val="20"/>
          <w:lang w:eastAsia="ru-RU"/>
        </w:rPr>
      </w:pPr>
      <w:r w:rsidRPr="000A6D5A">
        <w:rPr>
          <w:rFonts w:eastAsia="Times New Roman"/>
          <w:sz w:val="20"/>
          <w:szCs w:val="20"/>
          <w:lang w:eastAsia="ru-RU"/>
        </w:rPr>
        <w:t>обеспечивающей)</w:t>
      </w:r>
    </w:p>
    <w:p w:rsidR="009A6D2F" w:rsidRPr="000A6D5A" w:rsidRDefault="009A6D2F" w:rsidP="009A6D2F">
      <w:pPr>
        <w:spacing w:after="0" w:line="240" w:lineRule="atLeast"/>
        <w:jc w:val="both"/>
        <w:rPr>
          <w:rFonts w:eastAsia="Times New Roman"/>
          <w:szCs w:val="28"/>
          <w:lang w:eastAsia="ru-RU"/>
        </w:rPr>
      </w:pPr>
      <w:r w:rsidRPr="000A6D5A">
        <w:rPr>
          <w:rFonts w:eastAsia="Times New Roman"/>
          <w:szCs w:val="28"/>
          <w:lang w:eastAsia="ru-RU"/>
        </w:rPr>
        <w:t>имеет следующие основные характеристики (параметры): ______________, и подлежит 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(создание (строительство) либо реконструкция и (или) модернизация)</w:t>
      </w:r>
    </w:p>
    <w:p w:rsidR="009A6D2F" w:rsidRPr="000A6D5A" w:rsidRDefault="009A6D2F" w:rsidP="009A6D2F">
      <w:pPr>
        <w:spacing w:after="0" w:line="240" w:lineRule="atLeast"/>
        <w:jc w:val="both"/>
        <w:rPr>
          <w:rFonts w:eastAsia="Times New Roman"/>
          <w:szCs w:val="28"/>
          <w:lang w:eastAsia="ru-RU"/>
        </w:rPr>
      </w:pPr>
      <w:r w:rsidRPr="000A6D5A">
        <w:rPr>
          <w:rFonts w:eastAsia="Times New Roman"/>
          <w:szCs w:val="28"/>
          <w:lang w:eastAsia="ru-RU"/>
        </w:rPr>
        <w:t>до ___________.</w:t>
      </w:r>
    </w:p>
    <w:p w:rsidR="009A6D2F" w:rsidRPr="000A6D5A" w:rsidRDefault="009A6D2F" w:rsidP="009A6D2F">
      <w:pPr>
        <w:spacing w:after="0" w:line="240" w:lineRule="atLeast"/>
        <w:ind w:firstLine="709"/>
        <w:jc w:val="both"/>
        <w:rPr>
          <w:rFonts w:eastAsia="Times New Roman"/>
          <w:szCs w:val="28"/>
          <w:lang w:eastAsia="ru-RU"/>
        </w:rPr>
      </w:pPr>
      <w:r w:rsidRPr="000A6D5A">
        <w:rPr>
          <w:rFonts w:eastAsia="Times New Roman"/>
          <w:szCs w:val="28"/>
          <w:lang w:eastAsia="ru-RU"/>
        </w:rPr>
        <w:t xml:space="preserve">Общий объем затрат на объект инфраструктуры составляет </w:t>
      </w:r>
      <w:proofErr w:type="spellStart"/>
      <w:r w:rsidRPr="000A6D5A">
        <w:rPr>
          <w:rFonts w:eastAsia="Times New Roman"/>
          <w:szCs w:val="28"/>
          <w:lang w:eastAsia="ru-RU"/>
        </w:rPr>
        <w:t>___________рублей</w:t>
      </w:r>
      <w:proofErr w:type="spellEnd"/>
      <w:r w:rsidRPr="000A6D5A">
        <w:rPr>
          <w:rFonts w:eastAsia="Times New Roman"/>
          <w:szCs w:val="28"/>
          <w:lang w:eastAsia="ru-RU"/>
        </w:rPr>
        <w:t>, в том числе объем затрат организации ____________________ рублей</w:t>
      </w:r>
      <w:r w:rsidRPr="000A6D5A">
        <w:rPr>
          <w:rStyle w:val="afa"/>
          <w:rFonts w:eastAsia="Times New Roman"/>
          <w:szCs w:val="28"/>
          <w:lang w:eastAsia="ru-RU"/>
        </w:rPr>
        <w:footnoteReference w:id="34"/>
      </w:r>
      <w:r w:rsidRPr="000A6D5A">
        <w:rPr>
          <w:rFonts w:eastAsia="Times New Roman"/>
          <w:szCs w:val="28"/>
          <w:lang w:eastAsia="ru-RU"/>
        </w:rPr>
        <w:t>.</w:t>
      </w:r>
    </w:p>
    <w:bookmarkEnd w:id="123"/>
    <w:p w:rsidR="009A6D2F" w:rsidRPr="000A6D5A" w:rsidRDefault="009A6D2F" w:rsidP="009A6D2F">
      <w:pPr>
        <w:spacing w:after="0" w:line="240" w:lineRule="atLeast"/>
        <w:ind w:firstLine="709"/>
        <w:jc w:val="both"/>
        <w:rPr>
          <w:rFonts w:eastAsia="Times New Roman"/>
          <w:szCs w:val="28"/>
          <w:lang w:eastAsia="ru-RU"/>
        </w:rPr>
      </w:pPr>
      <w:r w:rsidRPr="000A6D5A">
        <w:rPr>
          <w:rFonts w:eastAsia="Times New Roman"/>
          <w:szCs w:val="28"/>
          <w:lang w:eastAsia="ru-RU"/>
        </w:rPr>
        <w:t>1.2. Объем осуществленных организацией затрат на объекты инфраструктуры составляет ___________________________ рублей.</w:t>
      </w:r>
    </w:p>
    <w:p w:rsidR="009A6D2F" w:rsidRPr="000A6D5A" w:rsidRDefault="009A6D2F" w:rsidP="009A6D2F">
      <w:pPr>
        <w:spacing w:after="0" w:line="240" w:lineRule="atLeast"/>
        <w:ind w:firstLine="709"/>
        <w:jc w:val="both"/>
        <w:rPr>
          <w:rFonts w:eastAsia="Times New Roman"/>
          <w:szCs w:val="28"/>
          <w:lang w:eastAsia="ru-RU"/>
        </w:rPr>
      </w:pPr>
      <w:r w:rsidRPr="000A6D5A">
        <w:rPr>
          <w:rFonts w:eastAsia="Times New Roman"/>
          <w:szCs w:val="28"/>
          <w:lang w:eastAsia="ru-RU"/>
        </w:rPr>
        <w:t xml:space="preserve">1.3. Информация об иных существенных условиях договора </w:t>
      </w:r>
      <w:r w:rsidRPr="000A6D5A">
        <w:rPr>
          <w:rFonts w:eastAsia="Times New Roman"/>
          <w:szCs w:val="28"/>
          <w:lang w:eastAsia="ru-RU"/>
        </w:rPr>
        <w:br/>
        <w:t>о распределении затрат: ___________________________________________.</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2. Настоящее дополнительное соглашение действует в течение срока действия соглашения.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 xml:space="preserve">3. Настоящее дополнительное соглашение является неотъемлемой частью соглашения, составлено в ____ экземплярах на русском языке, </w:t>
      </w:r>
      <w:r w:rsidRPr="000A6D5A">
        <w:rPr>
          <w:rFonts w:eastAsia="Times New Roman"/>
          <w:szCs w:val="20"/>
          <w:lang w:eastAsia="ru-RU"/>
        </w:rPr>
        <w:br/>
        <w:t>по одному экземпляру для каждой стороны, и вступает в силу с даты его регистрации (включения сведений о нем в реестр соглашений) Федеральным казначейством в установленном порядке.</w:t>
      </w:r>
    </w:p>
    <w:p w:rsidR="009A6D2F" w:rsidRPr="000A6D5A" w:rsidRDefault="009A6D2F" w:rsidP="009A6D2F">
      <w:pPr>
        <w:tabs>
          <w:tab w:val="right" w:pos="9071"/>
        </w:tabs>
        <w:spacing w:after="0" w:line="240" w:lineRule="exact"/>
        <w:ind w:left="360"/>
        <w:jc w:val="both"/>
        <w:rPr>
          <w:rFonts w:eastAsia="Times New Roman"/>
          <w:szCs w:val="20"/>
          <w:lang w:eastAsia="ru-RU"/>
        </w:rPr>
      </w:pPr>
    </w:p>
    <w:p w:rsidR="009A6D2F" w:rsidRPr="000A6D5A" w:rsidRDefault="009A6D2F" w:rsidP="009A6D2F">
      <w:pPr>
        <w:tabs>
          <w:tab w:val="right" w:pos="9071"/>
        </w:tabs>
        <w:spacing w:after="0" w:line="360" w:lineRule="atLeast"/>
        <w:ind w:left="360"/>
        <w:jc w:val="both"/>
        <w:rPr>
          <w:rFonts w:eastAsia="Times New Roman"/>
          <w:szCs w:val="20"/>
          <w:lang w:eastAsia="ru-RU"/>
        </w:rPr>
      </w:pPr>
      <w:r w:rsidRPr="000A6D5A">
        <w:rPr>
          <w:rFonts w:eastAsia="Times New Roman"/>
          <w:szCs w:val="20"/>
          <w:lang w:eastAsia="ru-RU"/>
        </w:rPr>
        <w:t>От имени субъекта Российской Федерации:</w:t>
      </w:r>
    </w:p>
    <w:p w:rsidR="009A6D2F" w:rsidRPr="000A6D5A" w:rsidRDefault="009A6D2F" w:rsidP="009A6D2F">
      <w:pPr>
        <w:tabs>
          <w:tab w:val="right" w:pos="9071"/>
        </w:tabs>
        <w:spacing w:after="0" w:line="360" w:lineRule="atLeast"/>
        <w:ind w:left="360"/>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2681" w:type="dxa"/>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3619" w:type="dxa"/>
          </w:tcPr>
          <w:p w:rsidR="009A6D2F" w:rsidRPr="000A6D5A" w:rsidRDefault="009A6D2F" w:rsidP="00AF036C">
            <w:pPr>
              <w:spacing w:after="0" w:line="240" w:lineRule="atLeast"/>
              <w:ind w:left="360"/>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ind w:left="360"/>
              <w:jc w:val="both"/>
              <w:rPr>
                <w:rFonts w:eastAsia="Times New Roman"/>
                <w:sz w:val="20"/>
                <w:szCs w:val="20"/>
                <w:lang w:eastAsia="ru-RU"/>
              </w:rPr>
            </w:pPr>
          </w:p>
        </w:tc>
        <w:tc>
          <w:tcPr>
            <w:tcW w:w="2681" w:type="dxa"/>
          </w:tcPr>
          <w:p w:rsidR="009A6D2F" w:rsidRPr="000A6D5A" w:rsidRDefault="009A6D2F" w:rsidP="00AF036C">
            <w:pPr>
              <w:spacing w:after="0" w:line="240" w:lineRule="atLeast"/>
              <w:ind w:left="360"/>
              <w:jc w:val="both"/>
              <w:rPr>
                <w:rFonts w:eastAsia="Times New Roman"/>
                <w:sz w:val="20"/>
                <w:szCs w:val="20"/>
                <w:lang w:eastAsia="ru-RU"/>
              </w:rPr>
            </w:pPr>
          </w:p>
        </w:tc>
        <w:tc>
          <w:tcPr>
            <w:tcW w:w="286" w:type="dxa"/>
          </w:tcPr>
          <w:p w:rsidR="009A6D2F" w:rsidRPr="000A6D5A" w:rsidRDefault="009A6D2F" w:rsidP="00AF036C">
            <w:pPr>
              <w:spacing w:after="0" w:line="240" w:lineRule="atLeast"/>
              <w:ind w:left="360"/>
              <w:jc w:val="both"/>
              <w:rPr>
                <w:rFonts w:eastAsia="Times New Roman"/>
                <w:sz w:val="20"/>
                <w:szCs w:val="20"/>
                <w:lang w:eastAsia="ru-RU"/>
              </w:rPr>
            </w:pPr>
          </w:p>
        </w:tc>
        <w:tc>
          <w:tcPr>
            <w:tcW w:w="3619" w:type="dxa"/>
          </w:tcPr>
          <w:p w:rsidR="009A6D2F" w:rsidRPr="000A6D5A" w:rsidRDefault="009A6D2F" w:rsidP="00AF036C">
            <w:pPr>
              <w:spacing w:after="0" w:line="240" w:lineRule="atLeast"/>
              <w:ind w:left="360"/>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r>
      <w:tr w:rsidR="009A6D2F" w:rsidRPr="000A6D5A" w:rsidTr="00AF036C">
        <w:trPr>
          <w:trHeight w:val="763"/>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ind w:left="360"/>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ind w:left="360"/>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tabs>
          <w:tab w:val="right" w:pos="9071"/>
        </w:tabs>
        <w:spacing w:after="0" w:line="360" w:lineRule="atLeast"/>
        <w:ind w:left="360"/>
        <w:jc w:val="both"/>
        <w:rPr>
          <w:rFonts w:eastAsia="Times New Roman"/>
          <w:szCs w:val="20"/>
          <w:lang w:eastAsia="ru-RU"/>
        </w:rPr>
      </w:pPr>
      <w:r w:rsidRPr="000A6D5A">
        <w:rPr>
          <w:rFonts w:eastAsia="Times New Roman"/>
          <w:szCs w:val="20"/>
          <w:lang w:eastAsia="ru-RU"/>
        </w:rPr>
        <w:t>От имени муниципального образования:</w:t>
      </w:r>
    </w:p>
    <w:p w:rsidR="009A6D2F" w:rsidRPr="000A6D5A" w:rsidRDefault="009A6D2F" w:rsidP="009A6D2F">
      <w:pPr>
        <w:tabs>
          <w:tab w:val="right" w:pos="9071"/>
        </w:tabs>
        <w:spacing w:after="0" w:line="360" w:lineRule="atLeast"/>
        <w:ind w:left="360"/>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2681" w:type="dxa"/>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3619" w:type="dxa"/>
          </w:tcPr>
          <w:p w:rsidR="009A6D2F" w:rsidRPr="000A6D5A" w:rsidRDefault="009A6D2F" w:rsidP="00AF036C">
            <w:pPr>
              <w:spacing w:after="0" w:line="240" w:lineRule="atLeast"/>
              <w:ind w:left="360"/>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ind w:left="360"/>
              <w:jc w:val="both"/>
              <w:rPr>
                <w:rFonts w:eastAsia="Times New Roman"/>
                <w:sz w:val="20"/>
                <w:szCs w:val="20"/>
                <w:lang w:eastAsia="ru-RU"/>
              </w:rPr>
            </w:pPr>
          </w:p>
        </w:tc>
        <w:tc>
          <w:tcPr>
            <w:tcW w:w="2681" w:type="dxa"/>
          </w:tcPr>
          <w:p w:rsidR="009A6D2F" w:rsidRPr="000A6D5A" w:rsidRDefault="009A6D2F" w:rsidP="00AF036C">
            <w:pPr>
              <w:spacing w:after="0" w:line="240" w:lineRule="atLeast"/>
              <w:ind w:left="360"/>
              <w:jc w:val="both"/>
              <w:rPr>
                <w:rFonts w:eastAsia="Times New Roman"/>
                <w:sz w:val="20"/>
                <w:szCs w:val="20"/>
                <w:lang w:eastAsia="ru-RU"/>
              </w:rPr>
            </w:pPr>
          </w:p>
        </w:tc>
        <w:tc>
          <w:tcPr>
            <w:tcW w:w="286" w:type="dxa"/>
          </w:tcPr>
          <w:p w:rsidR="009A6D2F" w:rsidRPr="000A6D5A" w:rsidRDefault="009A6D2F" w:rsidP="00AF036C">
            <w:pPr>
              <w:spacing w:after="0" w:line="240" w:lineRule="atLeast"/>
              <w:ind w:left="360"/>
              <w:jc w:val="both"/>
              <w:rPr>
                <w:rFonts w:eastAsia="Times New Roman"/>
                <w:sz w:val="20"/>
                <w:szCs w:val="20"/>
                <w:lang w:eastAsia="ru-RU"/>
              </w:rPr>
            </w:pPr>
          </w:p>
        </w:tc>
        <w:tc>
          <w:tcPr>
            <w:tcW w:w="3619" w:type="dxa"/>
          </w:tcPr>
          <w:p w:rsidR="009A6D2F" w:rsidRPr="000A6D5A" w:rsidRDefault="009A6D2F" w:rsidP="00AF036C">
            <w:pPr>
              <w:spacing w:after="0" w:line="240" w:lineRule="atLeast"/>
              <w:ind w:left="360"/>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r>
      <w:tr w:rsidR="009A6D2F" w:rsidRPr="000A6D5A" w:rsidTr="00AF036C">
        <w:trPr>
          <w:trHeight w:val="796"/>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ind w:left="360"/>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ind w:left="360"/>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tabs>
          <w:tab w:val="right" w:pos="9071"/>
        </w:tabs>
        <w:spacing w:after="0" w:line="240" w:lineRule="exact"/>
        <w:ind w:left="360"/>
        <w:jc w:val="both"/>
        <w:rPr>
          <w:rFonts w:eastAsia="Times New Roman"/>
          <w:szCs w:val="20"/>
          <w:lang w:eastAsia="ru-RU"/>
        </w:rPr>
      </w:pPr>
    </w:p>
    <w:p w:rsidR="009A6D2F" w:rsidRPr="000A6D5A" w:rsidRDefault="009A6D2F" w:rsidP="009A6D2F">
      <w:pPr>
        <w:tabs>
          <w:tab w:val="right" w:pos="9071"/>
        </w:tabs>
        <w:spacing w:after="0" w:line="360" w:lineRule="atLeast"/>
        <w:ind w:left="360"/>
        <w:jc w:val="both"/>
        <w:rPr>
          <w:rFonts w:eastAsia="Times New Roman"/>
          <w:szCs w:val="20"/>
          <w:lang w:eastAsia="ru-RU"/>
        </w:rPr>
      </w:pPr>
      <w:r w:rsidRPr="000A6D5A">
        <w:rPr>
          <w:rFonts w:eastAsia="Times New Roman"/>
          <w:szCs w:val="20"/>
          <w:lang w:eastAsia="ru-RU"/>
        </w:rPr>
        <w:t>От имени организации:</w:t>
      </w:r>
    </w:p>
    <w:p w:rsidR="009A6D2F" w:rsidRPr="000A6D5A" w:rsidRDefault="009A6D2F" w:rsidP="009A6D2F">
      <w:pPr>
        <w:tabs>
          <w:tab w:val="right" w:pos="9071"/>
        </w:tabs>
        <w:spacing w:after="0" w:line="360" w:lineRule="atLeast"/>
        <w:ind w:left="360"/>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2681" w:type="dxa"/>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3619" w:type="dxa"/>
          </w:tcPr>
          <w:p w:rsidR="009A6D2F" w:rsidRPr="000A6D5A" w:rsidRDefault="009A6D2F" w:rsidP="00AF036C">
            <w:pPr>
              <w:spacing w:after="0" w:line="240" w:lineRule="atLeast"/>
              <w:ind w:left="360"/>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ind w:left="360"/>
              <w:jc w:val="both"/>
              <w:rPr>
                <w:rFonts w:eastAsia="Times New Roman"/>
                <w:sz w:val="20"/>
                <w:szCs w:val="20"/>
                <w:lang w:eastAsia="ru-RU"/>
              </w:rPr>
            </w:pPr>
          </w:p>
        </w:tc>
        <w:tc>
          <w:tcPr>
            <w:tcW w:w="2681" w:type="dxa"/>
          </w:tcPr>
          <w:p w:rsidR="009A6D2F" w:rsidRPr="000A6D5A" w:rsidRDefault="009A6D2F" w:rsidP="00AF036C">
            <w:pPr>
              <w:spacing w:after="0" w:line="240" w:lineRule="atLeast"/>
              <w:ind w:left="360"/>
              <w:jc w:val="both"/>
              <w:rPr>
                <w:rFonts w:eastAsia="Times New Roman"/>
                <w:sz w:val="20"/>
                <w:szCs w:val="20"/>
                <w:lang w:eastAsia="ru-RU"/>
              </w:rPr>
            </w:pPr>
          </w:p>
        </w:tc>
        <w:tc>
          <w:tcPr>
            <w:tcW w:w="286" w:type="dxa"/>
          </w:tcPr>
          <w:p w:rsidR="009A6D2F" w:rsidRPr="000A6D5A" w:rsidRDefault="009A6D2F" w:rsidP="00AF036C">
            <w:pPr>
              <w:spacing w:after="0" w:line="240" w:lineRule="atLeast"/>
              <w:ind w:left="360"/>
              <w:jc w:val="both"/>
              <w:rPr>
                <w:rFonts w:eastAsia="Times New Roman"/>
                <w:sz w:val="20"/>
                <w:szCs w:val="20"/>
                <w:lang w:eastAsia="ru-RU"/>
              </w:rPr>
            </w:pPr>
          </w:p>
        </w:tc>
        <w:tc>
          <w:tcPr>
            <w:tcW w:w="3619" w:type="dxa"/>
          </w:tcPr>
          <w:p w:rsidR="009A6D2F" w:rsidRPr="000A6D5A" w:rsidRDefault="009A6D2F" w:rsidP="00AF036C">
            <w:pPr>
              <w:spacing w:after="0" w:line="240" w:lineRule="atLeast"/>
              <w:ind w:left="360"/>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c>
          <w:tcPr>
            <w:tcW w:w="286" w:type="dxa"/>
          </w:tcPr>
          <w:p w:rsidR="009A6D2F" w:rsidRPr="000A6D5A" w:rsidRDefault="009A6D2F" w:rsidP="00AF036C">
            <w:pPr>
              <w:spacing w:after="0" w:line="240" w:lineRule="atLeast"/>
              <w:ind w:left="360"/>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ind w:left="360"/>
              <w:jc w:val="both"/>
              <w:rPr>
                <w:rFonts w:eastAsia="Times New Roman"/>
                <w:szCs w:val="28"/>
                <w:lang w:eastAsia="ru-RU"/>
              </w:rPr>
            </w:pPr>
          </w:p>
        </w:tc>
      </w:tr>
      <w:tr w:rsidR="009A6D2F" w:rsidRPr="000A6D5A" w:rsidTr="00AF036C">
        <w:trPr>
          <w:trHeight w:val="835"/>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ind w:left="360"/>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ind w:left="360"/>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sectPr w:rsidR="009A6D2F" w:rsidRPr="000A6D5A" w:rsidSect="00AF036C">
          <w:headerReference w:type="default" r:id="rId74"/>
          <w:footerReference w:type="default" r:id="rId75"/>
          <w:headerReference w:type="first" r:id="rId76"/>
          <w:footerReference w:type="first" r:id="rId77"/>
          <w:endnotePr>
            <w:numFmt w:val="decimal"/>
            <w:numRestart w:val="eachSect"/>
          </w:endnotePr>
          <w:pgSz w:w="11907" w:h="16840" w:code="9"/>
          <w:pgMar w:top="1418" w:right="1418" w:bottom="1418" w:left="1418" w:header="709" w:footer="709" w:gutter="0"/>
          <w:paperSrc w:first="15" w:other="15"/>
          <w:pgNumType w:start="118"/>
          <w:cols w:space="720"/>
          <w:docGrid w:linePitch="299"/>
        </w:sectPr>
      </w:pPr>
      <w:r w:rsidRPr="000A6D5A">
        <w:rPr>
          <w:rFonts w:eastAsia="Times New Roman"/>
          <w:position w:val="6"/>
          <w:szCs w:val="20"/>
          <w:lang w:eastAsia="ru-RU"/>
        </w:rPr>
        <w:t>____________</w:t>
      </w:r>
    </w:p>
    <w:p w:rsidR="009A6D2F" w:rsidRPr="000A6D5A" w:rsidRDefault="0064790B" w:rsidP="009A6D2F">
      <w:pPr>
        <w:spacing w:after="0" w:line="360" w:lineRule="auto"/>
        <w:ind w:left="3808"/>
        <w:jc w:val="center"/>
        <w:outlineLvl w:val="1"/>
        <w:rPr>
          <w:szCs w:val="28"/>
          <w:lang w:eastAsia="ru-RU"/>
        </w:rPr>
      </w:pPr>
      <w:r w:rsidRPr="000A6D5A">
        <w:rPr>
          <w:szCs w:val="28"/>
          <w:lang w:eastAsia="ru-RU"/>
        </w:rPr>
        <w:t>ПРИЛОЖЕНИЕ</w:t>
      </w:r>
      <w:r w:rsidR="009A6D2F" w:rsidRPr="000A6D5A">
        <w:rPr>
          <w:szCs w:val="28"/>
          <w:lang w:eastAsia="ru-RU"/>
        </w:rPr>
        <w:t> 24</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pBdr>
          <w:top w:val="nil"/>
          <w:left w:val="nil"/>
          <w:bottom w:val="nil"/>
          <w:right w:val="nil"/>
          <w:between w:val="nil"/>
        </w:pBdr>
        <w:spacing w:after="0" w:line="120" w:lineRule="exact"/>
        <w:ind w:left="3808"/>
        <w:jc w:val="right"/>
        <w:rPr>
          <w:rFonts w:eastAsia="Times New Roman"/>
          <w:szCs w:val="28"/>
          <w:lang w:eastAsia="ru-RU"/>
        </w:rPr>
      </w:pPr>
    </w:p>
    <w:p w:rsidR="009A6D2F" w:rsidRPr="000A6D5A" w:rsidRDefault="009A6D2F" w:rsidP="009A6D2F">
      <w:pPr>
        <w:pBdr>
          <w:top w:val="nil"/>
          <w:left w:val="nil"/>
          <w:bottom w:val="nil"/>
          <w:right w:val="nil"/>
          <w:between w:val="nil"/>
        </w:pBdr>
        <w:spacing w:after="0" w:line="120" w:lineRule="exact"/>
        <w:ind w:left="3808"/>
        <w:jc w:val="right"/>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120" w:lineRule="exact"/>
        <w:ind w:left="4536"/>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120" w:lineRule="exact"/>
        <w:ind w:left="4536"/>
        <w:jc w:val="center"/>
        <w:rPr>
          <w:rFonts w:eastAsia="Times New Roman"/>
          <w:color w:val="000000"/>
          <w:szCs w:val="28"/>
          <w:lang w:eastAsia="ru-RU"/>
        </w:rPr>
      </w:pPr>
    </w:p>
    <w:p w:rsidR="009A6D2F" w:rsidRPr="000A6D5A" w:rsidRDefault="009A6D2F" w:rsidP="009A6D2F">
      <w:pPr>
        <w:spacing w:after="0" w:line="240" w:lineRule="auto"/>
        <w:jc w:val="center"/>
        <w:rPr>
          <w:szCs w:val="24"/>
          <w:lang w:eastAsia="ru-RU"/>
        </w:rPr>
      </w:pPr>
      <w:r w:rsidRPr="000A6D5A">
        <w:rPr>
          <w:szCs w:val="24"/>
          <w:lang w:eastAsia="ru-RU"/>
        </w:rPr>
        <w:t>Дополнительное соглашение № _____</w:t>
      </w:r>
    </w:p>
    <w:p w:rsidR="009A6D2F" w:rsidRPr="000A6D5A" w:rsidRDefault="009A6D2F" w:rsidP="009A6D2F">
      <w:pPr>
        <w:spacing w:after="0" w:line="240" w:lineRule="atLeast"/>
        <w:jc w:val="center"/>
        <w:rPr>
          <w:szCs w:val="24"/>
          <w:lang w:eastAsia="ru-RU"/>
        </w:rPr>
      </w:pPr>
      <w:r w:rsidRPr="000A6D5A">
        <w:rPr>
          <w:szCs w:val="24"/>
          <w:lang w:eastAsia="ru-RU"/>
        </w:rPr>
        <w:t xml:space="preserve">к соглашению о защите и поощрении капиталовложений </w:t>
      </w:r>
    </w:p>
    <w:p w:rsidR="009A6D2F" w:rsidRPr="000A6D5A" w:rsidRDefault="009A6D2F" w:rsidP="009A6D2F">
      <w:pPr>
        <w:spacing w:after="0" w:line="240" w:lineRule="atLeast"/>
        <w:jc w:val="center"/>
        <w:rPr>
          <w:szCs w:val="24"/>
          <w:lang w:eastAsia="ru-RU"/>
        </w:rPr>
      </w:pPr>
      <w:r w:rsidRPr="000A6D5A">
        <w:rPr>
          <w:szCs w:val="24"/>
          <w:lang w:eastAsia="ru-RU"/>
        </w:rPr>
        <w:t>от «____» ____________ № _____</w:t>
      </w:r>
    </w:p>
    <w:p w:rsidR="009A6D2F" w:rsidRPr="000A6D5A" w:rsidRDefault="009A6D2F" w:rsidP="009A6D2F">
      <w:pPr>
        <w:spacing w:after="0" w:line="240" w:lineRule="atLeast"/>
        <w:jc w:val="center"/>
        <w:rPr>
          <w:szCs w:val="24"/>
          <w:lang w:eastAsia="ru-RU"/>
        </w:rPr>
      </w:pPr>
      <w:r w:rsidRPr="000A6D5A">
        <w:rPr>
          <w:szCs w:val="24"/>
          <w:lang w:eastAsia="ru-RU"/>
        </w:rPr>
        <w:t xml:space="preserve">о внесении изменений в соглашение о защите </w:t>
      </w:r>
      <w:r w:rsidRPr="000A6D5A">
        <w:rPr>
          <w:szCs w:val="24"/>
          <w:lang w:eastAsia="ru-RU"/>
        </w:rPr>
        <w:br/>
        <w:t xml:space="preserve">и поощрении капиталовложений в связи с </w:t>
      </w:r>
      <w:proofErr w:type="spellStart"/>
      <w:r w:rsidRPr="000A6D5A">
        <w:rPr>
          <w:szCs w:val="24"/>
          <w:lang w:eastAsia="ru-RU"/>
        </w:rPr>
        <w:t>незаключением</w:t>
      </w:r>
      <w:proofErr w:type="spellEnd"/>
      <w:r w:rsidRPr="000A6D5A">
        <w:rPr>
          <w:szCs w:val="24"/>
          <w:lang w:eastAsia="ru-RU"/>
        </w:rPr>
        <w:t xml:space="preserve"> </w:t>
      </w:r>
      <w:r w:rsidRPr="000A6D5A">
        <w:rPr>
          <w:szCs w:val="24"/>
          <w:lang w:eastAsia="ru-RU"/>
        </w:rPr>
        <w:br/>
        <w:t xml:space="preserve">или неисполнением концессионного соглашения или соглашения </w:t>
      </w:r>
      <w:r w:rsidRPr="000A6D5A">
        <w:rPr>
          <w:szCs w:val="24"/>
          <w:lang w:eastAsia="ru-RU"/>
        </w:rPr>
        <w:br/>
        <w:t xml:space="preserve">о государственно-частном партнерстве или </w:t>
      </w:r>
      <w:proofErr w:type="spellStart"/>
      <w:r w:rsidRPr="000A6D5A">
        <w:rPr>
          <w:szCs w:val="24"/>
          <w:lang w:eastAsia="ru-RU"/>
        </w:rPr>
        <w:t>муниципально-частном</w:t>
      </w:r>
      <w:proofErr w:type="spellEnd"/>
      <w:r w:rsidRPr="000A6D5A">
        <w:rPr>
          <w:szCs w:val="24"/>
          <w:lang w:eastAsia="ru-RU"/>
        </w:rPr>
        <w:t xml:space="preserve"> партнерстве</w:t>
      </w:r>
    </w:p>
    <w:p w:rsidR="009A6D2F" w:rsidRPr="000A6D5A" w:rsidRDefault="009A6D2F" w:rsidP="009A6D2F">
      <w:pPr>
        <w:spacing w:after="0" w:line="240" w:lineRule="exact"/>
        <w:jc w:val="center"/>
        <w:rPr>
          <w:szCs w:val="24"/>
          <w:lang w:eastAsia="ru-RU"/>
        </w:rPr>
      </w:pPr>
    </w:p>
    <w:tbl>
      <w:tblPr>
        <w:tblW w:w="9498" w:type="dxa"/>
        <w:tblLayout w:type="fixed"/>
        <w:tblLook w:val="0400"/>
      </w:tblPr>
      <w:tblGrid>
        <w:gridCol w:w="5385"/>
        <w:gridCol w:w="4113"/>
      </w:tblGrid>
      <w:tr w:rsidR="009A6D2F" w:rsidRPr="000A6D5A" w:rsidTr="00AF036C">
        <w:tc>
          <w:tcPr>
            <w:tcW w:w="5385" w:type="dxa"/>
          </w:tcPr>
          <w:p w:rsidR="009A6D2F" w:rsidRPr="000A6D5A" w:rsidRDefault="009A6D2F" w:rsidP="00AF036C">
            <w:pPr>
              <w:spacing w:after="0" w:line="360" w:lineRule="atLeast"/>
              <w:jc w:val="both"/>
              <w:rPr>
                <w:rFonts w:eastAsia="Times New Roman"/>
                <w:szCs w:val="20"/>
                <w:lang w:eastAsia="ru-RU"/>
              </w:rPr>
            </w:pPr>
            <w:r w:rsidRPr="000A6D5A">
              <w:rPr>
                <w:rFonts w:eastAsia="Times New Roman"/>
                <w:szCs w:val="20"/>
                <w:lang w:eastAsia="ru-RU"/>
              </w:rPr>
              <w:t>_______________________________</w:t>
            </w:r>
          </w:p>
        </w:tc>
        <w:tc>
          <w:tcPr>
            <w:tcW w:w="4113" w:type="dxa"/>
          </w:tcPr>
          <w:p w:rsidR="009A6D2F" w:rsidRPr="000A6D5A" w:rsidRDefault="009A6D2F" w:rsidP="00AF036C">
            <w:pPr>
              <w:spacing w:after="0" w:line="360" w:lineRule="atLeast"/>
              <w:jc w:val="both"/>
              <w:rPr>
                <w:rFonts w:eastAsia="Times New Roman"/>
                <w:szCs w:val="20"/>
                <w:lang w:eastAsia="ru-RU"/>
              </w:rPr>
            </w:pPr>
            <w:r w:rsidRPr="000A6D5A">
              <w:rPr>
                <w:rFonts w:eastAsia="Times New Roman"/>
                <w:szCs w:val="20"/>
                <w:lang w:eastAsia="ru-RU"/>
              </w:rPr>
              <w:t>от  ______________________</w:t>
            </w:r>
          </w:p>
        </w:tc>
      </w:tr>
      <w:tr w:rsidR="009A6D2F" w:rsidRPr="000A6D5A" w:rsidTr="00AF036C">
        <w:tc>
          <w:tcPr>
            <w:tcW w:w="5385" w:type="dxa"/>
          </w:tcPr>
          <w:p w:rsidR="009A6D2F" w:rsidRPr="000A6D5A" w:rsidRDefault="009A6D2F" w:rsidP="00AF036C">
            <w:pPr>
              <w:spacing w:after="0" w:line="240" w:lineRule="atLeast"/>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411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 подписания дополнительного соглашения)</w:t>
            </w:r>
          </w:p>
        </w:tc>
      </w:tr>
    </w:tbl>
    <w:p w:rsidR="009A6D2F" w:rsidRPr="000A6D5A" w:rsidRDefault="009A6D2F" w:rsidP="009A6D2F">
      <w:pPr>
        <w:spacing w:after="0" w:line="120" w:lineRule="exact"/>
        <w:jc w:val="center"/>
        <w:rPr>
          <w:b/>
          <w:szCs w:val="24"/>
          <w:lang w:eastAsia="ru-RU"/>
        </w:rPr>
      </w:pPr>
    </w:p>
    <w:p w:rsidR="009A6D2F" w:rsidRPr="000A6D5A" w:rsidRDefault="009A6D2F" w:rsidP="009A6D2F">
      <w:pPr>
        <w:tabs>
          <w:tab w:val="left" w:pos="8973"/>
        </w:tabs>
        <w:spacing w:after="0" w:line="120" w:lineRule="exact"/>
        <w:jc w:val="both"/>
        <w:rPr>
          <w:rFonts w:eastAsia="Times New Roman"/>
          <w:szCs w:val="28"/>
          <w:u w:val="single"/>
          <w:lang w:eastAsia="ru-RU"/>
        </w:rPr>
      </w:pPr>
    </w:p>
    <w:p w:rsidR="009A6D2F" w:rsidRPr="000A6D5A" w:rsidRDefault="009A6D2F" w:rsidP="009A6D2F">
      <w:pPr>
        <w:tabs>
          <w:tab w:val="left" w:pos="8973"/>
        </w:tabs>
        <w:spacing w:after="0"/>
        <w:jc w:val="center"/>
        <w:rPr>
          <w:rFonts w:eastAsia="Times New Roman"/>
          <w:szCs w:val="28"/>
          <w:lang w:eastAsia="ru-RU"/>
        </w:rPr>
      </w:pPr>
      <w:r w:rsidRPr="000A6D5A">
        <w:rPr>
          <w:rFonts w:eastAsia="Times New Roman"/>
          <w:szCs w:val="28"/>
          <w:lang w:eastAsia="ru-RU"/>
        </w:rPr>
        <w:t>Министерство экономического развития Челябинской области,</w:t>
      </w:r>
    </w:p>
    <w:p w:rsidR="009A6D2F" w:rsidRPr="000A6D5A" w:rsidRDefault="009A6D2F" w:rsidP="009A6D2F">
      <w:pPr>
        <w:tabs>
          <w:tab w:val="left" w:pos="8903"/>
        </w:tabs>
        <w:spacing w:after="0"/>
        <w:jc w:val="both"/>
        <w:rPr>
          <w:rFonts w:eastAsia="Times New Roman"/>
          <w:szCs w:val="28"/>
          <w:lang w:eastAsia="ru-RU"/>
        </w:rPr>
      </w:pPr>
      <w:r w:rsidRPr="000A6D5A">
        <w:rPr>
          <w:rFonts w:eastAsia="Times New Roman"/>
          <w:szCs w:val="28"/>
          <w:lang w:eastAsia="ru-RU"/>
        </w:rPr>
        <w:t xml:space="preserve">действующее от имени Челябинской области, в лице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spacing w:after="0" w:line="240" w:lineRule="atLeast"/>
        <w:ind w:left="851"/>
        <w:jc w:val="center"/>
        <w:rPr>
          <w:rFonts w:eastAsia="Times New Roman"/>
          <w:sz w:val="20"/>
          <w:szCs w:val="20"/>
          <w:lang w:eastAsia="ru-RU"/>
        </w:rPr>
      </w:pPr>
    </w:p>
    <w:p w:rsidR="009A6D2F" w:rsidRPr="000A6D5A" w:rsidRDefault="009A6D2F" w:rsidP="009A6D2F">
      <w:pPr>
        <w:tabs>
          <w:tab w:val="left" w:pos="8973"/>
        </w:tabs>
        <w:spacing w:after="0"/>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 xml:space="preserve">(положение об уполномоченном органе субъекта </w:t>
      </w:r>
      <w:r w:rsidRPr="000A6D5A">
        <w:rPr>
          <w:rFonts w:eastAsia="Times New Roman"/>
          <w:sz w:val="20"/>
          <w:szCs w:val="20"/>
          <w:lang w:eastAsia="ru-RU"/>
        </w:rPr>
        <w:br/>
        <w:t>Российской Федерации, доверенность или иной документ, удостоверяющий полномочия)</w:t>
      </w:r>
    </w:p>
    <w:p w:rsidR="009A6D2F" w:rsidRPr="000A6D5A" w:rsidRDefault="009A6D2F" w:rsidP="009A6D2F">
      <w:pPr>
        <w:tabs>
          <w:tab w:val="left" w:pos="8987"/>
        </w:tabs>
        <w:spacing w:after="0" w:line="360" w:lineRule="atLeast"/>
        <w:jc w:val="both"/>
        <w:rPr>
          <w:rFonts w:eastAsia="Times New Roman"/>
          <w:szCs w:val="28"/>
          <w:lang w:eastAsia="ru-RU"/>
        </w:rPr>
      </w:pPr>
      <w:r w:rsidRPr="000A6D5A">
        <w:rPr>
          <w:rFonts w:eastAsia="Times New Roman"/>
          <w:szCs w:val="28"/>
          <w:lang w:eastAsia="ru-RU"/>
        </w:rPr>
        <w:t xml:space="preserve">именуемое в дальнейшем Министерство,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jc w:val="center"/>
        <w:rPr>
          <w:rFonts w:eastAsia="Times New Roman"/>
          <w:sz w:val="20"/>
          <w:szCs w:val="20"/>
          <w:lang w:eastAsia="ru-RU"/>
        </w:rPr>
      </w:pPr>
      <w:r w:rsidRPr="000A6D5A">
        <w:rPr>
          <w:rFonts w:eastAsia="Times New Roman"/>
          <w:sz w:val="20"/>
          <w:szCs w:val="20"/>
          <w:lang w:eastAsia="ru-RU"/>
        </w:rPr>
        <w:t>(уполномоченный орган местного самоуправления)</w:t>
      </w:r>
    </w:p>
    <w:p w:rsidR="009A6D2F" w:rsidRPr="000A6D5A" w:rsidRDefault="009A6D2F" w:rsidP="009A6D2F">
      <w:pPr>
        <w:tabs>
          <w:tab w:val="left" w:pos="8889"/>
        </w:tabs>
        <w:spacing w:after="0"/>
        <w:jc w:val="both"/>
        <w:rPr>
          <w:rFonts w:eastAsia="Times New Roman"/>
          <w:szCs w:val="28"/>
          <w:lang w:eastAsia="ru-RU"/>
        </w:rPr>
      </w:pPr>
      <w:r w:rsidRPr="000A6D5A">
        <w:rPr>
          <w:rFonts w:eastAsia="Times New Roman"/>
          <w:szCs w:val="28"/>
          <w:lang w:eastAsia="ru-RU"/>
        </w:rPr>
        <w:t>от имени</w:t>
      </w:r>
      <w:r w:rsidRPr="000A6D5A">
        <w:rPr>
          <w:rStyle w:val="afa"/>
          <w:rFonts w:eastAsia="Times New Roman"/>
          <w:szCs w:val="28"/>
          <w:lang w:eastAsia="ru-RU"/>
        </w:rPr>
        <w:footnoteReference w:id="35"/>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(муниципальное образование)</w:t>
      </w:r>
    </w:p>
    <w:p w:rsidR="009A6D2F" w:rsidRPr="000A6D5A" w:rsidRDefault="009A6D2F" w:rsidP="009A6D2F">
      <w:pPr>
        <w:tabs>
          <w:tab w:val="left" w:pos="8889"/>
        </w:tabs>
        <w:spacing w:after="0"/>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r w:rsidRPr="000A6D5A">
        <w:rPr>
          <w:rFonts w:eastAsia="Times New Roman"/>
          <w:sz w:val="20"/>
          <w:szCs w:val="20"/>
          <w:lang w:eastAsia="ru-RU"/>
        </w:rPr>
        <w:br/>
        <w:t>уполномоченного должностного лица)</w:t>
      </w:r>
    </w:p>
    <w:p w:rsidR="009A6D2F" w:rsidRPr="000A6D5A" w:rsidRDefault="009A6D2F" w:rsidP="009A6D2F">
      <w:pPr>
        <w:spacing w:after="0"/>
        <w:jc w:val="center"/>
        <w:rPr>
          <w:rFonts w:eastAsia="Times New Roman"/>
          <w:sz w:val="24"/>
          <w:szCs w:val="24"/>
          <w:lang w:eastAsia="ru-RU"/>
        </w:rPr>
      </w:pPr>
    </w:p>
    <w:p w:rsidR="009A6D2F" w:rsidRPr="000A6D5A" w:rsidRDefault="009A6D2F" w:rsidP="009A6D2F">
      <w:pPr>
        <w:tabs>
          <w:tab w:val="left" w:pos="8903"/>
        </w:tabs>
        <w:spacing w:after="0"/>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муниципального образования, доверенность, приказ или иной документ, удостоверяющий полномочия)</w:t>
      </w:r>
    </w:p>
    <w:p w:rsidR="009A6D2F" w:rsidRPr="000A6D5A" w:rsidRDefault="009A6D2F" w:rsidP="009A6D2F">
      <w:pPr>
        <w:tabs>
          <w:tab w:val="left" w:pos="8987"/>
        </w:tabs>
        <w:spacing w:after="0"/>
        <w:jc w:val="both"/>
        <w:rPr>
          <w:rFonts w:eastAsia="Times New Roman"/>
          <w:szCs w:val="28"/>
          <w:lang w:eastAsia="ru-RU"/>
        </w:rPr>
      </w:pPr>
      <w:r w:rsidRPr="000A6D5A">
        <w:rPr>
          <w:rFonts w:eastAsia="Times New Roman"/>
          <w:szCs w:val="28"/>
          <w:lang w:eastAsia="ru-RU"/>
        </w:rPr>
        <w:t xml:space="preserve">именуем__ в дальнейшем муниципальным образованием,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ind w:left="2127" w:hanging="2694"/>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left" w:pos="8973"/>
        </w:tabs>
        <w:spacing w:after="0"/>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p>
    <w:p w:rsidR="009A6D2F" w:rsidRPr="000A6D5A" w:rsidRDefault="009A6D2F" w:rsidP="009A6D2F">
      <w:pPr>
        <w:tabs>
          <w:tab w:val="right" w:pos="9071"/>
        </w:tabs>
        <w:spacing w:after="0" w:line="240" w:lineRule="atLeast"/>
        <w:ind w:left="851"/>
        <w:jc w:val="center"/>
        <w:rPr>
          <w:rFonts w:eastAsia="Times New Roman"/>
          <w:sz w:val="20"/>
          <w:szCs w:val="20"/>
          <w:lang w:eastAsia="ru-RU"/>
        </w:rPr>
      </w:pPr>
      <w:r w:rsidRPr="000A6D5A">
        <w:rPr>
          <w:rFonts w:eastAsia="Times New Roman"/>
          <w:sz w:val="20"/>
          <w:szCs w:val="20"/>
          <w:lang w:eastAsia="ru-RU"/>
        </w:rPr>
        <w:t>уполномоченного лица организации)</w:t>
      </w:r>
    </w:p>
    <w:p w:rsidR="009A6D2F" w:rsidRPr="000A6D5A" w:rsidRDefault="009A6D2F" w:rsidP="009A6D2F">
      <w:pPr>
        <w:tabs>
          <w:tab w:val="left" w:pos="8973"/>
        </w:tabs>
        <w:spacing w:after="0"/>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bookmarkStart w:id="124" w:name="_Hlk86310994"/>
      <w:r w:rsidRPr="000A6D5A">
        <w:rPr>
          <w:rFonts w:eastAsia="Times New Roman"/>
          <w:sz w:val="20"/>
          <w:szCs w:val="20"/>
          <w:lang w:eastAsia="ru-RU"/>
        </w:rPr>
        <w:t>(устав или иной документ, удостоверяющий полномочия)</w:t>
      </w:r>
    </w:p>
    <w:p w:rsidR="009A6D2F" w:rsidRPr="000A6D5A" w:rsidRDefault="009A6D2F" w:rsidP="009A6D2F">
      <w:pPr>
        <w:pBdr>
          <w:top w:val="nil"/>
          <w:left w:val="nil"/>
          <w:bottom w:val="nil"/>
          <w:right w:val="nil"/>
          <w:between w:val="nil"/>
        </w:pBdr>
        <w:spacing w:after="0" w:line="120" w:lineRule="exact"/>
        <w:jc w:val="both"/>
        <w:rPr>
          <w:rFonts w:eastAsia="Times New Roman"/>
          <w:szCs w:val="28"/>
          <w:lang w:eastAsia="ru-RU"/>
        </w:rPr>
      </w:pPr>
    </w:p>
    <w:p w:rsidR="009A6D2F" w:rsidRPr="000A6D5A" w:rsidRDefault="009A6D2F" w:rsidP="009A6D2F">
      <w:pPr>
        <w:pBdr>
          <w:top w:val="nil"/>
          <w:left w:val="nil"/>
          <w:bottom w:val="nil"/>
          <w:right w:val="nil"/>
          <w:between w:val="nil"/>
        </w:pBdr>
        <w:spacing w:after="0" w:line="269" w:lineRule="auto"/>
        <w:jc w:val="both"/>
        <w:rPr>
          <w:rFonts w:eastAsia="Times New Roman"/>
          <w:color w:val="000000"/>
          <w:szCs w:val="28"/>
          <w:lang w:eastAsia="ru-RU"/>
        </w:rPr>
      </w:pPr>
      <w:r w:rsidRPr="000A6D5A">
        <w:rPr>
          <w:rFonts w:eastAsia="Times New Roman"/>
          <w:szCs w:val="28"/>
          <w:lang w:eastAsia="ru-RU"/>
        </w:rPr>
        <w:t xml:space="preserve">именуемое в дальнейшем организацией, </w:t>
      </w:r>
      <w:r w:rsidRPr="000A6D5A">
        <w:rPr>
          <w:rFonts w:eastAsia="Times New Roman"/>
          <w:color w:val="000000"/>
          <w:szCs w:val="28"/>
          <w:lang w:eastAsia="ru-RU"/>
        </w:rPr>
        <w:t xml:space="preserve">совместно именуемые сторонами, в соответствии с пунктом 8 части 6 статьи 11 Федерального закона </w:t>
      </w:r>
      <w:r w:rsidRPr="000A6D5A">
        <w:rPr>
          <w:rFonts w:eastAsia="Times New Roman"/>
          <w:color w:val="000000"/>
          <w:szCs w:val="28"/>
          <w:lang w:eastAsia="ru-RU"/>
        </w:rPr>
        <w:br/>
        <w:t>«О защите и поощрении капиталовложений в Российской Федерации» (далее - Федеральный закон) пришли к соглашению о нижеследующем:</w:t>
      </w:r>
      <w:bookmarkEnd w:id="124"/>
    </w:p>
    <w:p w:rsidR="009A6D2F" w:rsidRPr="000A6D5A" w:rsidRDefault="009A6D2F" w:rsidP="009A6D2F">
      <w:pPr>
        <w:tabs>
          <w:tab w:val="left" w:pos="8973"/>
        </w:tabs>
        <w:spacing w:after="0" w:line="360" w:lineRule="atLeast"/>
        <w:ind w:firstLine="709"/>
        <w:jc w:val="both"/>
        <w:rPr>
          <w:rFonts w:eastAsia="Times New Roman"/>
          <w:szCs w:val="28"/>
          <w:lang w:eastAsia="ru-RU"/>
        </w:rPr>
      </w:pPr>
      <w:r w:rsidRPr="000A6D5A">
        <w:rPr>
          <w:rFonts w:eastAsia="Times New Roman"/>
          <w:color w:val="000000"/>
          <w:szCs w:val="28"/>
          <w:lang w:eastAsia="ru-RU"/>
        </w:rPr>
        <w:t>1. Сторонами установлен факт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4438" w:right="566"/>
        <w:jc w:val="center"/>
        <w:rPr>
          <w:rFonts w:eastAsia="Times New Roman"/>
          <w:sz w:val="20"/>
          <w:szCs w:val="20"/>
          <w:lang w:eastAsia="ru-RU"/>
        </w:rPr>
      </w:pPr>
      <w:r w:rsidRPr="000A6D5A">
        <w:rPr>
          <w:rFonts w:eastAsia="Times New Roman"/>
          <w:sz w:val="20"/>
          <w:szCs w:val="20"/>
          <w:lang w:eastAsia="ru-RU"/>
        </w:rPr>
        <w:t xml:space="preserve">(факт </w:t>
      </w:r>
      <w:proofErr w:type="spellStart"/>
      <w:r w:rsidRPr="000A6D5A">
        <w:rPr>
          <w:rFonts w:eastAsia="Times New Roman"/>
          <w:sz w:val="20"/>
          <w:szCs w:val="20"/>
          <w:lang w:eastAsia="ru-RU"/>
        </w:rPr>
        <w:t>незаключения</w:t>
      </w:r>
      <w:proofErr w:type="spellEnd"/>
      <w:r w:rsidRPr="000A6D5A">
        <w:rPr>
          <w:rFonts w:eastAsia="Times New Roman"/>
          <w:sz w:val="20"/>
          <w:szCs w:val="20"/>
          <w:lang w:eastAsia="ru-RU"/>
        </w:rPr>
        <w:t xml:space="preserve"> организацией концессионного соглашения и (или) соглашения о государственно-частном или </w:t>
      </w:r>
      <w:proofErr w:type="spellStart"/>
      <w:r w:rsidRPr="000A6D5A">
        <w:rPr>
          <w:rFonts w:eastAsia="Times New Roman"/>
          <w:sz w:val="20"/>
          <w:szCs w:val="20"/>
          <w:lang w:eastAsia="ru-RU"/>
        </w:rPr>
        <w:t>муниципально-частном</w:t>
      </w:r>
      <w:proofErr w:type="spellEnd"/>
      <w:r w:rsidRPr="000A6D5A">
        <w:rPr>
          <w:rFonts w:eastAsia="Times New Roman"/>
          <w:sz w:val="20"/>
          <w:szCs w:val="20"/>
          <w:lang w:eastAsia="ru-RU"/>
        </w:rPr>
        <w:t xml:space="preserve"> партнерстве или факт неисполнения или ненадлежащего исполнения указанных соглашений </w:t>
      </w:r>
      <w:proofErr w:type="spellStart"/>
      <w:r w:rsidRPr="000A6D5A">
        <w:rPr>
          <w:rFonts w:eastAsia="Times New Roman"/>
          <w:sz w:val="20"/>
          <w:szCs w:val="20"/>
          <w:lang w:eastAsia="ru-RU"/>
        </w:rPr>
        <w:t>концедентом</w:t>
      </w:r>
      <w:proofErr w:type="spellEnd"/>
      <w:r w:rsidRPr="000A6D5A">
        <w:rPr>
          <w:rFonts w:eastAsia="Times New Roman"/>
          <w:sz w:val="20"/>
          <w:szCs w:val="20"/>
          <w:lang w:eastAsia="ru-RU"/>
        </w:rPr>
        <w:t xml:space="preserve"> и (или) публичным партнером)</w:t>
      </w:r>
    </w:p>
    <w:p w:rsidR="009A6D2F" w:rsidRPr="000A6D5A" w:rsidRDefault="009A6D2F" w:rsidP="009A6D2F">
      <w:pPr>
        <w:pBdr>
          <w:top w:val="nil"/>
          <w:left w:val="nil"/>
          <w:bottom w:val="nil"/>
          <w:right w:val="nil"/>
          <w:between w:val="nil"/>
        </w:pBdr>
        <w:tabs>
          <w:tab w:val="right" w:pos="9071"/>
          <w:tab w:val="right" w:pos="9781"/>
        </w:tabs>
        <w:spacing w:after="0" w:line="360" w:lineRule="atLeast"/>
        <w:jc w:val="both"/>
        <w:rPr>
          <w:rFonts w:eastAsia="Times New Roman"/>
          <w:color w:val="000000"/>
          <w:szCs w:val="28"/>
          <w:lang w:eastAsia="ru-RU"/>
        </w:rPr>
      </w:pPr>
      <w:r w:rsidRPr="000A6D5A">
        <w:rPr>
          <w:rFonts w:eastAsia="Times New Roman"/>
          <w:color w:val="000000"/>
          <w:szCs w:val="28"/>
          <w:lang w:eastAsia="ru-RU"/>
        </w:rPr>
        <w:t xml:space="preserve">что подтверждается следующими документами: </w:t>
      </w:r>
      <w:r w:rsidRPr="000A6D5A">
        <w:rPr>
          <w:rFonts w:eastAsia="Times New Roman"/>
          <w:color w:val="000000"/>
          <w:szCs w:val="28"/>
          <w:u w:val="single"/>
          <w:lang w:eastAsia="ru-RU"/>
        </w:rPr>
        <w:tab/>
      </w:r>
      <w:r w:rsidRPr="000A6D5A">
        <w:rPr>
          <w:rFonts w:eastAsia="Times New Roman"/>
          <w:color w:val="000000"/>
          <w:szCs w:val="28"/>
          <w:lang w:eastAsia="ru-RU"/>
        </w:rPr>
        <w:t>.</w:t>
      </w:r>
    </w:p>
    <w:p w:rsidR="009A6D2F" w:rsidRPr="000A6D5A" w:rsidRDefault="009A6D2F" w:rsidP="009A6D2F">
      <w:pPr>
        <w:pBdr>
          <w:top w:val="nil"/>
          <w:left w:val="nil"/>
          <w:bottom w:val="nil"/>
          <w:right w:val="nil"/>
          <w:between w:val="nil"/>
        </w:pBdr>
        <w:tabs>
          <w:tab w:val="right" w:pos="6521"/>
          <w:tab w:val="right" w:pos="9071"/>
        </w:tabs>
        <w:spacing w:after="0" w:line="120" w:lineRule="exact"/>
        <w:ind w:firstLine="709"/>
        <w:jc w:val="both"/>
        <w:rPr>
          <w:rFonts w:eastAsia="Times New Roman"/>
          <w:color w:val="000000"/>
          <w:szCs w:val="28"/>
          <w:lang w:eastAsia="ru-RU"/>
        </w:rPr>
      </w:pPr>
    </w:p>
    <w:p w:rsidR="009A6D2F" w:rsidRPr="000A6D5A" w:rsidRDefault="009A6D2F" w:rsidP="009A6D2F">
      <w:pPr>
        <w:pBdr>
          <w:top w:val="nil"/>
          <w:left w:val="nil"/>
          <w:bottom w:val="nil"/>
          <w:right w:val="nil"/>
          <w:between w:val="nil"/>
        </w:pBdr>
        <w:tabs>
          <w:tab w:val="right" w:pos="6521"/>
          <w:tab w:val="right" w:pos="9071"/>
        </w:tabs>
        <w:spacing w:after="0" w:line="360" w:lineRule="atLeast"/>
        <w:ind w:firstLine="709"/>
        <w:jc w:val="both"/>
        <w:rPr>
          <w:sz w:val="24"/>
          <w:szCs w:val="24"/>
          <w:lang w:eastAsia="ru-RU"/>
        </w:rPr>
      </w:pPr>
      <w:r w:rsidRPr="000A6D5A">
        <w:rPr>
          <w:rFonts w:eastAsia="Times New Roman"/>
          <w:color w:val="000000"/>
          <w:szCs w:val="28"/>
          <w:lang w:eastAsia="ru-RU"/>
        </w:rPr>
        <w:t xml:space="preserve">2. Стороны определили, что соглашение, указанное в пункте 1 настоящего дополнительного соглашения, предусматривает реализацию инвестиционного проекта, в отношении которого было также </w:t>
      </w:r>
      <w:r w:rsidRPr="000A6D5A">
        <w:rPr>
          <w:rFonts w:eastAsia="Times New Roman"/>
          <w:color w:val="000000"/>
          <w:szCs w:val="28"/>
          <w:lang w:eastAsia="ru-RU"/>
        </w:rPr>
        <w:br/>
        <w:t>заключено соглашение о защите и поощрении капиталовложений</w:t>
      </w:r>
      <w:r w:rsidRPr="000A6D5A">
        <w:rPr>
          <w:color w:val="000000"/>
          <w:sz w:val="24"/>
          <w:szCs w:val="24"/>
          <w:lang w:eastAsia="ru-RU"/>
        </w:rPr>
        <w:br/>
      </w:r>
      <w:r w:rsidRPr="000A6D5A">
        <w:rPr>
          <w:rFonts w:eastAsia="Times New Roman"/>
          <w:color w:val="000000"/>
          <w:szCs w:val="28"/>
          <w:lang w:eastAsia="ru-RU"/>
        </w:rPr>
        <w:t xml:space="preserve">от «____» __________ _____ г., регистрационный номер ___ </w:t>
      </w:r>
      <w:r w:rsidRPr="000A6D5A">
        <w:rPr>
          <w:rFonts w:eastAsia="Times New Roman"/>
          <w:color w:val="000000"/>
          <w:szCs w:val="28"/>
          <w:lang w:eastAsia="ru-RU"/>
        </w:rPr>
        <w:br/>
        <w:t>(далее - соглашение).</w:t>
      </w:r>
    </w:p>
    <w:p w:rsidR="009A6D2F" w:rsidRPr="000A6D5A" w:rsidRDefault="009A6D2F" w:rsidP="009A6D2F">
      <w:pPr>
        <w:pBdr>
          <w:top w:val="nil"/>
          <w:left w:val="nil"/>
          <w:bottom w:val="nil"/>
          <w:right w:val="nil"/>
          <w:between w:val="nil"/>
        </w:pBdr>
        <w:tabs>
          <w:tab w:val="right" w:pos="6521"/>
          <w:tab w:val="right" w:pos="9071"/>
        </w:tabs>
        <w:spacing w:after="0" w:line="360" w:lineRule="atLeast"/>
        <w:ind w:firstLine="709"/>
        <w:jc w:val="both"/>
        <w:rPr>
          <w:sz w:val="24"/>
          <w:szCs w:val="24"/>
          <w:lang w:eastAsia="ru-RU"/>
        </w:rPr>
      </w:pPr>
      <w:r w:rsidRPr="000A6D5A">
        <w:rPr>
          <w:rFonts w:eastAsia="Times New Roman"/>
          <w:color w:val="000000"/>
          <w:szCs w:val="28"/>
          <w:lang w:eastAsia="ru-RU"/>
        </w:rPr>
        <w:t>3. Стороны договорились изменить условия соглашения</w:t>
      </w:r>
      <w:r w:rsidRPr="000A6D5A">
        <w:rPr>
          <w:rStyle w:val="afa"/>
          <w:rFonts w:eastAsia="Times New Roman"/>
          <w:color w:val="000000"/>
          <w:szCs w:val="28"/>
          <w:lang w:eastAsia="ru-RU"/>
        </w:rPr>
        <w:footnoteReference w:id="36"/>
      </w:r>
      <w:r w:rsidRPr="000A6D5A">
        <w:rPr>
          <w:rFonts w:eastAsia="Times New Roman"/>
          <w:color w:val="000000"/>
          <w:szCs w:val="28"/>
          <w:lang w:eastAsia="ru-RU"/>
        </w:rPr>
        <w:t>, а именно:</w:t>
      </w:r>
    </w:p>
    <w:p w:rsidR="009A6D2F" w:rsidRPr="000A6D5A" w:rsidRDefault="009A6D2F" w:rsidP="009A6D2F">
      <w:pPr>
        <w:pBdr>
          <w:top w:val="nil"/>
          <w:left w:val="nil"/>
          <w:bottom w:val="nil"/>
          <w:right w:val="nil"/>
          <w:between w:val="nil"/>
        </w:pBdr>
        <w:tabs>
          <w:tab w:val="right" w:pos="6521"/>
          <w:tab w:val="right" w:pos="9071"/>
        </w:tabs>
        <w:spacing w:after="0" w:line="360" w:lineRule="atLeast"/>
        <w:ind w:firstLine="709"/>
        <w:jc w:val="both"/>
        <w:rPr>
          <w:rFonts w:eastAsia="Times New Roman"/>
          <w:color w:val="000000"/>
          <w:szCs w:val="28"/>
          <w:lang w:eastAsia="ru-RU"/>
        </w:rPr>
      </w:pPr>
      <w:r w:rsidRPr="000A6D5A">
        <w:rPr>
          <w:rFonts w:eastAsia="Times New Roman"/>
          <w:color w:val="000000"/>
          <w:szCs w:val="28"/>
          <w:lang w:eastAsia="ru-RU"/>
        </w:rPr>
        <w:t xml:space="preserve">изложить пункт ___ соглашения в следующей редакции: </w:t>
      </w:r>
      <w:r w:rsidRPr="000A6D5A">
        <w:rPr>
          <w:rFonts w:eastAsia="Times New Roman"/>
          <w:color w:val="000000"/>
          <w:szCs w:val="28"/>
          <w:lang w:eastAsia="ru-RU"/>
        </w:rPr>
        <w:br/>
        <w:t>«</w:t>
      </w:r>
      <w:r w:rsidRPr="000A6D5A">
        <w:rPr>
          <w:rFonts w:eastAsia="Times New Roman"/>
          <w:color w:val="000000"/>
          <w:szCs w:val="28"/>
          <w:u w:val="single"/>
          <w:lang w:eastAsia="ru-RU"/>
        </w:rPr>
        <w:tab/>
      </w:r>
      <w:r w:rsidRPr="000A6D5A">
        <w:rPr>
          <w:rFonts w:eastAsia="Times New Roman"/>
          <w:color w:val="000000"/>
          <w:szCs w:val="28"/>
          <w:lang w:eastAsia="ru-RU"/>
        </w:rPr>
        <w:t>»;</w:t>
      </w:r>
    </w:p>
    <w:p w:rsidR="009A6D2F" w:rsidRPr="000A6D5A" w:rsidRDefault="009A6D2F" w:rsidP="009A6D2F">
      <w:pPr>
        <w:pBdr>
          <w:top w:val="nil"/>
          <w:left w:val="nil"/>
          <w:bottom w:val="nil"/>
          <w:right w:val="nil"/>
          <w:between w:val="nil"/>
        </w:pBdr>
        <w:tabs>
          <w:tab w:val="right" w:pos="6521"/>
          <w:tab w:val="right" w:pos="8931"/>
        </w:tabs>
        <w:spacing w:after="0" w:line="360" w:lineRule="atLeast"/>
        <w:ind w:firstLine="709"/>
        <w:jc w:val="both"/>
        <w:rPr>
          <w:rFonts w:eastAsia="Times New Roman"/>
          <w:color w:val="000000"/>
          <w:szCs w:val="28"/>
          <w:u w:val="single"/>
          <w:lang w:eastAsia="ru-RU"/>
        </w:rPr>
      </w:pPr>
      <w:r w:rsidRPr="000A6D5A">
        <w:rPr>
          <w:rFonts w:eastAsia="Times New Roman"/>
          <w:color w:val="000000"/>
          <w:szCs w:val="28"/>
          <w:lang w:eastAsia="ru-RU"/>
        </w:rPr>
        <w:t xml:space="preserve">изложить пункт ___ соглашения в следующей редакции: </w:t>
      </w:r>
      <w:r w:rsidRPr="000A6D5A">
        <w:rPr>
          <w:rFonts w:eastAsia="Times New Roman"/>
          <w:color w:val="000000"/>
          <w:szCs w:val="28"/>
          <w:lang w:eastAsia="ru-RU"/>
        </w:rPr>
        <w:br/>
        <w:t>«</w:t>
      </w:r>
      <w:r w:rsidRPr="000A6D5A">
        <w:rPr>
          <w:rFonts w:eastAsia="Times New Roman"/>
          <w:color w:val="000000"/>
          <w:szCs w:val="28"/>
          <w:u w:val="single"/>
          <w:lang w:eastAsia="ru-RU"/>
        </w:rPr>
        <w:tab/>
      </w:r>
      <w:r w:rsidRPr="000A6D5A">
        <w:rPr>
          <w:rFonts w:eastAsia="Times New Roman"/>
          <w:color w:val="000000"/>
          <w:szCs w:val="28"/>
          <w:lang w:eastAsia="ru-RU"/>
        </w:rPr>
        <w:t>»;</w:t>
      </w:r>
    </w:p>
    <w:p w:rsidR="009A6D2F" w:rsidRPr="000A6D5A" w:rsidRDefault="009A6D2F" w:rsidP="009A6D2F">
      <w:pPr>
        <w:pBdr>
          <w:top w:val="nil"/>
          <w:left w:val="nil"/>
          <w:bottom w:val="nil"/>
          <w:right w:val="nil"/>
          <w:between w:val="nil"/>
        </w:pBdr>
        <w:tabs>
          <w:tab w:val="right" w:pos="6521"/>
          <w:tab w:val="right" w:pos="8931"/>
        </w:tabs>
        <w:spacing w:after="0" w:line="360" w:lineRule="atLeast"/>
        <w:ind w:firstLine="709"/>
        <w:jc w:val="both"/>
        <w:rPr>
          <w:rFonts w:eastAsia="Times New Roman"/>
          <w:color w:val="000000"/>
          <w:sz w:val="20"/>
          <w:szCs w:val="20"/>
          <w:lang w:eastAsia="ru-RU"/>
        </w:rPr>
      </w:pPr>
      <w:r w:rsidRPr="000A6D5A">
        <w:rPr>
          <w:rFonts w:eastAsia="Times New Roman"/>
          <w:color w:val="000000"/>
          <w:szCs w:val="28"/>
          <w:lang w:eastAsia="ru-RU"/>
        </w:rPr>
        <w:t xml:space="preserve">изложить пункт ___ соглашения в следующей редакции: </w:t>
      </w:r>
      <w:r w:rsidRPr="000A6D5A">
        <w:rPr>
          <w:rFonts w:eastAsia="Times New Roman"/>
          <w:color w:val="000000"/>
          <w:szCs w:val="28"/>
          <w:lang w:eastAsia="ru-RU"/>
        </w:rPr>
        <w:br/>
        <w:t>«</w:t>
      </w:r>
      <w:r w:rsidRPr="000A6D5A">
        <w:rPr>
          <w:rFonts w:eastAsia="Times New Roman"/>
          <w:color w:val="000000"/>
          <w:szCs w:val="28"/>
          <w:u w:val="single"/>
          <w:lang w:eastAsia="ru-RU"/>
        </w:rPr>
        <w:tab/>
      </w:r>
      <w:r w:rsidRPr="000A6D5A">
        <w:rPr>
          <w:rFonts w:eastAsia="Times New Roman"/>
          <w:color w:val="000000"/>
          <w:szCs w:val="28"/>
          <w:lang w:eastAsia="ru-RU"/>
        </w:rPr>
        <w:t>».</w:t>
      </w:r>
    </w:p>
    <w:p w:rsidR="009A6D2F" w:rsidRPr="000A6D5A" w:rsidRDefault="009A6D2F" w:rsidP="009A6D2F">
      <w:pPr>
        <w:pBdr>
          <w:top w:val="nil"/>
          <w:left w:val="nil"/>
          <w:bottom w:val="nil"/>
          <w:right w:val="nil"/>
          <w:between w:val="nil"/>
        </w:pBdr>
        <w:tabs>
          <w:tab w:val="right" w:pos="6521"/>
        </w:tabs>
        <w:spacing w:after="0" w:line="360" w:lineRule="atLeast"/>
        <w:ind w:firstLine="709"/>
        <w:jc w:val="both"/>
        <w:rPr>
          <w:sz w:val="24"/>
          <w:szCs w:val="24"/>
          <w:lang w:eastAsia="ru-RU"/>
        </w:rPr>
      </w:pPr>
      <w:r w:rsidRPr="000A6D5A">
        <w:rPr>
          <w:rFonts w:eastAsia="Times New Roman"/>
          <w:color w:val="000000"/>
          <w:szCs w:val="28"/>
          <w:lang w:eastAsia="ru-RU"/>
        </w:rPr>
        <w:t>4. Настоящее дополнительное соглашение действует в течение срока действия соглашения.</w:t>
      </w:r>
    </w:p>
    <w:p w:rsidR="009A6D2F" w:rsidRPr="000A6D5A" w:rsidRDefault="009A6D2F" w:rsidP="009A6D2F">
      <w:pPr>
        <w:pBdr>
          <w:top w:val="nil"/>
          <w:left w:val="nil"/>
          <w:bottom w:val="nil"/>
          <w:right w:val="nil"/>
          <w:between w:val="nil"/>
        </w:pBdr>
        <w:tabs>
          <w:tab w:val="right" w:pos="6521"/>
        </w:tabs>
        <w:spacing w:after="0" w:line="360" w:lineRule="atLeast"/>
        <w:ind w:firstLine="709"/>
        <w:jc w:val="both"/>
        <w:rPr>
          <w:sz w:val="24"/>
          <w:szCs w:val="24"/>
          <w:lang w:eastAsia="ru-RU"/>
        </w:rPr>
      </w:pPr>
      <w:r w:rsidRPr="000A6D5A">
        <w:rPr>
          <w:rFonts w:eastAsia="Times New Roman"/>
          <w:color w:val="000000"/>
          <w:szCs w:val="28"/>
          <w:lang w:eastAsia="ru-RU"/>
        </w:rPr>
        <w:t xml:space="preserve">5. Настоящее дополнительное соглашение является неотъемлемой частью соглашения, составлено в ____ экземплярах на русском языке, </w:t>
      </w:r>
      <w:r w:rsidRPr="000A6D5A">
        <w:rPr>
          <w:rFonts w:eastAsia="Times New Roman"/>
          <w:color w:val="000000"/>
          <w:szCs w:val="28"/>
          <w:lang w:eastAsia="ru-RU"/>
        </w:rPr>
        <w:br/>
        <w:t xml:space="preserve">по одному экземпляру для каждой стороны, и вступает в силу с даты его регистрации (включения сведений о нем в реестр соглашений о защите </w:t>
      </w:r>
      <w:r w:rsidRPr="000A6D5A">
        <w:rPr>
          <w:rFonts w:eastAsia="Times New Roman"/>
          <w:color w:val="000000"/>
          <w:szCs w:val="28"/>
          <w:lang w:eastAsia="ru-RU"/>
        </w:rPr>
        <w:br/>
        <w:t xml:space="preserve">и поощрении капиталовложений) Федеральным казначейством </w:t>
      </w:r>
      <w:r w:rsidRPr="000A6D5A">
        <w:rPr>
          <w:rFonts w:eastAsia="Times New Roman"/>
          <w:color w:val="000000"/>
          <w:szCs w:val="28"/>
          <w:lang w:eastAsia="ru-RU"/>
        </w:rPr>
        <w:br/>
        <w:t>в установленном порядке.</w:t>
      </w:r>
    </w:p>
    <w:p w:rsidR="009A6D2F" w:rsidRPr="000A6D5A" w:rsidRDefault="009A6D2F" w:rsidP="009A6D2F">
      <w:pPr>
        <w:spacing w:after="0" w:line="240" w:lineRule="exact"/>
        <w:jc w:val="both"/>
        <w:rPr>
          <w:rFonts w:eastAsia="Times New Roman"/>
          <w:szCs w:val="28"/>
          <w:lang w:eastAsia="ru-RU"/>
        </w:rPr>
      </w:pPr>
    </w:p>
    <w:p w:rsidR="009A6D2F" w:rsidRPr="000A6D5A" w:rsidRDefault="009A6D2F" w:rsidP="009A6D2F">
      <w:pPr>
        <w:spacing w:after="0" w:line="240" w:lineRule="exact"/>
        <w:jc w:val="both"/>
        <w:rPr>
          <w:rFonts w:eastAsia="Times New Roman"/>
          <w:szCs w:val="28"/>
          <w:lang w:eastAsia="ru-RU"/>
        </w:rPr>
      </w:pPr>
    </w:p>
    <w:tbl>
      <w:tblPr>
        <w:tblW w:w="9165" w:type="dxa"/>
        <w:tblLayout w:type="fixed"/>
        <w:tblLook w:val="0400"/>
      </w:tblPr>
      <w:tblGrid>
        <w:gridCol w:w="2833"/>
        <w:gridCol w:w="289"/>
        <w:gridCol w:w="2834"/>
        <w:gridCol w:w="289"/>
        <w:gridCol w:w="2920"/>
      </w:tblGrid>
      <w:tr w:rsidR="009A6D2F" w:rsidRPr="000A6D5A" w:rsidTr="00AF036C">
        <w:trPr>
          <w:trHeight w:val="363"/>
        </w:trPr>
        <w:tc>
          <w:tcPr>
            <w:tcW w:w="9165" w:type="dxa"/>
            <w:gridSpan w:val="5"/>
          </w:tcPr>
          <w:p w:rsidR="009A6D2F" w:rsidRPr="000A6D5A" w:rsidRDefault="009A6D2F" w:rsidP="00AF036C">
            <w:pPr>
              <w:spacing w:after="0" w:line="240" w:lineRule="atLeast"/>
              <w:rPr>
                <w:rFonts w:eastAsia="Times New Roman"/>
                <w:szCs w:val="28"/>
                <w:lang w:eastAsia="ru-RU"/>
              </w:rPr>
            </w:pPr>
            <w:r w:rsidRPr="000A6D5A">
              <w:rPr>
                <w:rFonts w:eastAsia="Times New Roman"/>
                <w:szCs w:val="28"/>
                <w:lang w:eastAsia="ru-RU"/>
              </w:rPr>
              <w:t>От имени субъекта Российской Федерации:</w:t>
            </w:r>
          </w:p>
        </w:tc>
      </w:tr>
      <w:tr w:rsidR="009A6D2F" w:rsidRPr="000A6D5A" w:rsidTr="00AF036C">
        <w:trPr>
          <w:trHeight w:val="363"/>
        </w:trPr>
        <w:tc>
          <w:tcPr>
            <w:tcW w:w="2833" w:type="dxa"/>
          </w:tcPr>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4" w:type="dxa"/>
          </w:tcPr>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920" w:type="dxa"/>
          </w:tcPr>
          <w:p w:rsidR="009A6D2F" w:rsidRPr="000A6D5A" w:rsidRDefault="009A6D2F" w:rsidP="00AF036C">
            <w:pPr>
              <w:spacing w:after="0" w:line="240" w:lineRule="atLeast"/>
              <w:jc w:val="center"/>
              <w:rPr>
                <w:rFonts w:eastAsia="Times New Roman"/>
                <w:szCs w:val="28"/>
                <w:lang w:eastAsia="ru-RU"/>
              </w:rPr>
            </w:pPr>
            <w:r w:rsidRPr="000A6D5A">
              <w:rPr>
                <w:rFonts w:eastAsia="Times New Roman"/>
                <w:szCs w:val="28"/>
                <w:lang w:eastAsia="ru-RU"/>
              </w:rPr>
              <w:t>___________________</w:t>
            </w:r>
          </w:p>
        </w:tc>
      </w:tr>
      <w:tr w:rsidR="009A6D2F" w:rsidRPr="000A6D5A" w:rsidTr="00AF036C">
        <w:tc>
          <w:tcPr>
            <w:tcW w:w="283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834"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920"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rPr>
          <w:trHeight w:val="363"/>
        </w:trPr>
        <w:tc>
          <w:tcPr>
            <w:tcW w:w="9165" w:type="dxa"/>
            <w:gridSpan w:val="5"/>
          </w:tcPr>
          <w:p w:rsidR="009A6D2F" w:rsidRPr="000A6D5A" w:rsidRDefault="009A6D2F" w:rsidP="00AF036C">
            <w:pPr>
              <w:spacing w:after="0" w:line="240" w:lineRule="exact"/>
              <w:rPr>
                <w:rFonts w:eastAsia="Times New Roman"/>
                <w:szCs w:val="28"/>
                <w:lang w:eastAsia="ru-RU"/>
              </w:rPr>
            </w:pPr>
          </w:p>
          <w:p w:rsidR="009A6D2F" w:rsidRPr="000A6D5A" w:rsidRDefault="009A6D2F" w:rsidP="00AF036C">
            <w:pPr>
              <w:spacing w:after="0" w:line="240" w:lineRule="atLeast"/>
              <w:rPr>
                <w:rFonts w:eastAsia="Times New Roman"/>
                <w:szCs w:val="28"/>
                <w:lang w:eastAsia="ru-RU"/>
              </w:rPr>
            </w:pPr>
            <w:r w:rsidRPr="000A6D5A">
              <w:rPr>
                <w:rFonts w:eastAsia="Times New Roman"/>
                <w:szCs w:val="28"/>
                <w:lang w:eastAsia="ru-RU"/>
              </w:rPr>
              <w:t>От имени муниципального образования:</w:t>
            </w:r>
          </w:p>
          <w:p w:rsidR="009A6D2F" w:rsidRPr="000A6D5A" w:rsidRDefault="009A6D2F" w:rsidP="00AF036C">
            <w:pPr>
              <w:spacing w:after="0" w:line="240" w:lineRule="exact"/>
              <w:rPr>
                <w:rFonts w:eastAsia="Times New Roman"/>
                <w:szCs w:val="28"/>
                <w:lang w:eastAsia="ru-RU"/>
              </w:rPr>
            </w:pPr>
          </w:p>
        </w:tc>
      </w:tr>
      <w:tr w:rsidR="009A6D2F" w:rsidRPr="000A6D5A" w:rsidTr="00AF036C">
        <w:trPr>
          <w:trHeight w:val="363"/>
        </w:trPr>
        <w:tc>
          <w:tcPr>
            <w:tcW w:w="2833" w:type="dxa"/>
          </w:tcPr>
          <w:p w:rsidR="009A6D2F" w:rsidRPr="000A6D5A" w:rsidRDefault="009A6D2F" w:rsidP="00AF036C">
            <w:pPr>
              <w:spacing w:after="0" w:line="240" w:lineRule="atLeast"/>
              <w:jc w:val="right"/>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4" w:type="dxa"/>
          </w:tcPr>
          <w:p w:rsidR="009A6D2F" w:rsidRPr="000A6D5A" w:rsidRDefault="009A6D2F" w:rsidP="00AF036C">
            <w:pPr>
              <w:spacing w:after="0" w:line="240" w:lineRule="atLeast"/>
              <w:jc w:val="right"/>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920" w:type="dxa"/>
          </w:tcPr>
          <w:p w:rsidR="009A6D2F" w:rsidRPr="000A6D5A" w:rsidRDefault="009A6D2F" w:rsidP="00AF036C">
            <w:pPr>
              <w:spacing w:after="0" w:line="240" w:lineRule="atLeast"/>
              <w:jc w:val="center"/>
              <w:rPr>
                <w:rFonts w:eastAsia="Times New Roman"/>
                <w:szCs w:val="28"/>
                <w:lang w:eastAsia="ru-RU"/>
              </w:rPr>
            </w:pPr>
            <w:r w:rsidRPr="000A6D5A">
              <w:rPr>
                <w:rFonts w:eastAsia="Times New Roman"/>
                <w:szCs w:val="28"/>
                <w:lang w:eastAsia="ru-RU"/>
              </w:rPr>
              <w:t>___________________</w:t>
            </w:r>
          </w:p>
        </w:tc>
      </w:tr>
      <w:tr w:rsidR="009A6D2F" w:rsidRPr="000A6D5A" w:rsidTr="00AF036C">
        <w:tc>
          <w:tcPr>
            <w:tcW w:w="283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834"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920"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rPr>
          <w:trHeight w:val="363"/>
        </w:trPr>
        <w:tc>
          <w:tcPr>
            <w:tcW w:w="9165" w:type="dxa"/>
            <w:gridSpan w:val="5"/>
          </w:tcPr>
          <w:p w:rsidR="009A6D2F" w:rsidRPr="000A6D5A" w:rsidRDefault="009A6D2F" w:rsidP="00AF036C">
            <w:pPr>
              <w:spacing w:after="0" w:line="120" w:lineRule="exact"/>
              <w:jc w:val="both"/>
              <w:rPr>
                <w:rFonts w:eastAsia="Times New Roman"/>
                <w:szCs w:val="28"/>
                <w:lang w:eastAsia="ru-RU"/>
              </w:rPr>
            </w:pPr>
          </w:p>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организации:</w:t>
            </w:r>
          </w:p>
        </w:tc>
      </w:tr>
      <w:tr w:rsidR="009A6D2F" w:rsidRPr="000A6D5A" w:rsidTr="00AF036C">
        <w:trPr>
          <w:trHeight w:val="207"/>
        </w:trPr>
        <w:tc>
          <w:tcPr>
            <w:tcW w:w="2833" w:type="dxa"/>
          </w:tcPr>
          <w:p w:rsidR="009A6D2F" w:rsidRPr="000A6D5A" w:rsidRDefault="009A6D2F" w:rsidP="00AF036C">
            <w:pPr>
              <w:spacing w:after="0" w:line="240" w:lineRule="atLeast"/>
              <w:jc w:val="center"/>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center"/>
              <w:rPr>
                <w:rFonts w:eastAsia="Times New Roman"/>
                <w:szCs w:val="28"/>
                <w:lang w:eastAsia="ru-RU"/>
              </w:rPr>
            </w:pPr>
          </w:p>
        </w:tc>
        <w:tc>
          <w:tcPr>
            <w:tcW w:w="2834" w:type="dxa"/>
          </w:tcPr>
          <w:p w:rsidR="009A6D2F" w:rsidRPr="000A6D5A" w:rsidRDefault="009A6D2F" w:rsidP="00AF036C">
            <w:pPr>
              <w:spacing w:after="0" w:line="240" w:lineRule="atLeast"/>
              <w:jc w:val="center"/>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40" w:lineRule="atLeast"/>
              <w:jc w:val="center"/>
              <w:rPr>
                <w:rFonts w:eastAsia="Times New Roman"/>
                <w:szCs w:val="28"/>
                <w:lang w:eastAsia="ru-RU"/>
              </w:rPr>
            </w:pPr>
          </w:p>
        </w:tc>
        <w:tc>
          <w:tcPr>
            <w:tcW w:w="2920" w:type="dxa"/>
          </w:tcPr>
          <w:p w:rsidR="009A6D2F" w:rsidRPr="000A6D5A" w:rsidRDefault="009A6D2F" w:rsidP="00AF036C">
            <w:pPr>
              <w:spacing w:after="0" w:line="240" w:lineRule="atLeast"/>
              <w:jc w:val="center"/>
              <w:rPr>
                <w:rFonts w:eastAsia="Times New Roman"/>
                <w:szCs w:val="28"/>
                <w:lang w:eastAsia="ru-RU"/>
              </w:rPr>
            </w:pPr>
            <w:r w:rsidRPr="000A6D5A">
              <w:rPr>
                <w:rFonts w:eastAsia="Times New Roman"/>
                <w:szCs w:val="28"/>
                <w:lang w:eastAsia="ru-RU"/>
              </w:rPr>
              <w:t>__________________</w:t>
            </w:r>
          </w:p>
        </w:tc>
      </w:tr>
      <w:tr w:rsidR="009A6D2F" w:rsidRPr="000A6D5A" w:rsidTr="00AF036C">
        <w:trPr>
          <w:trHeight w:val="283"/>
        </w:trPr>
        <w:tc>
          <w:tcPr>
            <w:tcW w:w="283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4"/>
                <w:szCs w:val="24"/>
                <w:lang w:eastAsia="ru-RU"/>
              </w:rPr>
            </w:pPr>
          </w:p>
        </w:tc>
        <w:tc>
          <w:tcPr>
            <w:tcW w:w="2834"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2920"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spacing w:after="0" w:line="240" w:lineRule="atLeast"/>
        <w:jc w:val="center"/>
      </w:pPr>
    </w:p>
    <w:p w:rsidR="009A6D2F" w:rsidRPr="000A6D5A" w:rsidRDefault="009A6D2F" w:rsidP="009A6D2F">
      <w:r w:rsidRPr="000A6D5A">
        <w:br w:type="page"/>
      </w:r>
    </w:p>
    <w:p w:rsidR="009A6D2F" w:rsidRPr="000A6D5A" w:rsidRDefault="009A6D2F" w:rsidP="009A6D2F">
      <w:pPr>
        <w:tabs>
          <w:tab w:val="right" w:pos="9071"/>
        </w:tabs>
        <w:spacing w:after="0" w:line="360" w:lineRule="auto"/>
        <w:ind w:left="3828"/>
        <w:jc w:val="center"/>
        <w:rPr>
          <w:rFonts w:eastAsia="Times New Roman"/>
          <w:szCs w:val="20"/>
          <w:lang w:eastAsia="ru-RU"/>
        </w:rPr>
      </w:pPr>
      <w:r w:rsidRPr="000A6D5A">
        <w:rPr>
          <w:rFonts w:eastAsia="Times New Roman"/>
          <w:szCs w:val="20"/>
          <w:lang w:eastAsia="ru-RU"/>
        </w:rPr>
        <w:t>ПРИЛ</w:t>
      </w:r>
      <w:r w:rsidR="0064790B" w:rsidRPr="000A6D5A">
        <w:rPr>
          <w:rFonts w:eastAsia="Times New Roman"/>
          <w:szCs w:val="20"/>
          <w:lang w:eastAsia="ru-RU"/>
        </w:rPr>
        <w:t>ОЖЕНИЕ</w:t>
      </w:r>
      <w:r w:rsidRPr="000A6D5A">
        <w:rPr>
          <w:rFonts w:eastAsia="Times New Roman"/>
          <w:szCs w:val="20"/>
          <w:lang w:eastAsia="ru-RU"/>
        </w:rPr>
        <w:t> 25</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Дополнительное соглашение № ___</w:t>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 xml:space="preserve">к соглашению о защите и поощрении капиталовложений </w:t>
      </w:r>
      <w:r w:rsidRPr="000A6D5A">
        <w:rPr>
          <w:rFonts w:eastAsia="Times New Roman"/>
          <w:szCs w:val="20"/>
          <w:lang w:eastAsia="ru-RU"/>
        </w:rPr>
        <w:br/>
        <w:t xml:space="preserve">от «____» ____________ № ___ о внесении изменений в соглашение </w:t>
      </w:r>
      <w:r w:rsidRPr="000A6D5A">
        <w:rPr>
          <w:rFonts w:eastAsia="Times New Roman"/>
          <w:szCs w:val="20"/>
          <w:lang w:eastAsia="ru-RU"/>
        </w:rPr>
        <w:br/>
        <w:t>о защите и поощрении капиталовложений в связи с изменением характеристик (параметров) создаваемых (строящихся) либо реконструируемых и (или) модернизируемых в рамках инвестиционного проекта объектов недвижимости</w:t>
      </w:r>
    </w:p>
    <w:p w:rsidR="009A6D2F" w:rsidRPr="000A6D5A" w:rsidRDefault="009A6D2F" w:rsidP="009A6D2F">
      <w:pPr>
        <w:tabs>
          <w:tab w:val="right" w:pos="9071"/>
        </w:tabs>
        <w:spacing w:after="0" w:line="240" w:lineRule="atLeast"/>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p>
    <w:tbl>
      <w:tblPr>
        <w:tblW w:w="9498" w:type="dxa"/>
        <w:tblLayout w:type="fixed"/>
        <w:tblLook w:val="0400"/>
      </w:tblPr>
      <w:tblGrid>
        <w:gridCol w:w="5385"/>
        <w:gridCol w:w="4113"/>
      </w:tblGrid>
      <w:tr w:rsidR="009A6D2F" w:rsidRPr="000A6D5A" w:rsidTr="00AF036C">
        <w:tc>
          <w:tcPr>
            <w:tcW w:w="5385" w:type="dxa"/>
          </w:tcPr>
          <w:p w:rsidR="009A6D2F" w:rsidRPr="000A6D5A" w:rsidRDefault="009A6D2F" w:rsidP="00AF036C">
            <w:pPr>
              <w:spacing w:after="0" w:line="360" w:lineRule="atLeast"/>
              <w:jc w:val="both"/>
              <w:rPr>
                <w:rFonts w:eastAsia="Times New Roman"/>
                <w:szCs w:val="20"/>
                <w:lang w:eastAsia="ru-RU"/>
              </w:rPr>
            </w:pPr>
            <w:r w:rsidRPr="000A6D5A">
              <w:rPr>
                <w:rFonts w:eastAsia="Times New Roman"/>
                <w:szCs w:val="20"/>
                <w:lang w:eastAsia="ru-RU"/>
              </w:rPr>
              <w:t>_______________________________</w:t>
            </w:r>
          </w:p>
        </w:tc>
        <w:tc>
          <w:tcPr>
            <w:tcW w:w="4113" w:type="dxa"/>
          </w:tcPr>
          <w:p w:rsidR="009A6D2F" w:rsidRPr="000A6D5A" w:rsidRDefault="009A6D2F" w:rsidP="00AF036C">
            <w:pPr>
              <w:spacing w:after="0" w:line="360" w:lineRule="atLeast"/>
              <w:jc w:val="both"/>
              <w:rPr>
                <w:rFonts w:eastAsia="Times New Roman"/>
                <w:szCs w:val="20"/>
                <w:lang w:eastAsia="ru-RU"/>
              </w:rPr>
            </w:pPr>
            <w:r w:rsidRPr="000A6D5A">
              <w:rPr>
                <w:rFonts w:eastAsia="Times New Roman"/>
                <w:szCs w:val="20"/>
                <w:lang w:eastAsia="ru-RU"/>
              </w:rPr>
              <w:t>от  ______________________</w:t>
            </w:r>
          </w:p>
        </w:tc>
      </w:tr>
      <w:tr w:rsidR="009A6D2F" w:rsidRPr="000A6D5A" w:rsidTr="00AF036C">
        <w:tc>
          <w:tcPr>
            <w:tcW w:w="5385" w:type="dxa"/>
          </w:tcPr>
          <w:p w:rsidR="009A6D2F" w:rsidRPr="000A6D5A" w:rsidRDefault="009A6D2F" w:rsidP="00AF036C">
            <w:pPr>
              <w:spacing w:after="0" w:line="240" w:lineRule="atLeast"/>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411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 подписания дополнительного соглашения)</w:t>
            </w:r>
          </w:p>
        </w:tc>
      </w:tr>
      <w:tr w:rsidR="009A6D2F" w:rsidRPr="000A6D5A" w:rsidTr="00AF036C">
        <w:tc>
          <w:tcPr>
            <w:tcW w:w="5385" w:type="dxa"/>
          </w:tcPr>
          <w:p w:rsidR="009A6D2F" w:rsidRPr="000A6D5A" w:rsidRDefault="009A6D2F" w:rsidP="00AF036C">
            <w:pPr>
              <w:spacing w:after="0" w:line="360" w:lineRule="atLeast"/>
              <w:jc w:val="both"/>
              <w:rPr>
                <w:rFonts w:eastAsia="Times New Roman"/>
                <w:i/>
                <w:szCs w:val="20"/>
                <w:lang w:eastAsia="ru-RU"/>
              </w:rPr>
            </w:pPr>
          </w:p>
        </w:tc>
        <w:tc>
          <w:tcPr>
            <w:tcW w:w="4113" w:type="dxa"/>
          </w:tcPr>
          <w:p w:rsidR="009A6D2F" w:rsidRPr="000A6D5A" w:rsidRDefault="009A6D2F" w:rsidP="00AF036C">
            <w:pPr>
              <w:spacing w:after="0" w:line="360" w:lineRule="atLeast"/>
              <w:jc w:val="both"/>
              <w:rPr>
                <w:rFonts w:eastAsia="Times New Roman"/>
                <w:i/>
                <w:szCs w:val="20"/>
                <w:lang w:eastAsia="ru-RU"/>
              </w:rPr>
            </w:pPr>
          </w:p>
        </w:tc>
      </w:tr>
    </w:tbl>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Министерство экономического развития Челябинской области,</w:t>
      </w:r>
    </w:p>
    <w:p w:rsidR="009A6D2F" w:rsidRPr="000A6D5A" w:rsidRDefault="009A6D2F" w:rsidP="009A6D2F">
      <w:pPr>
        <w:tabs>
          <w:tab w:val="right" w:pos="9071"/>
        </w:tabs>
        <w:spacing w:after="0" w:line="360" w:lineRule="atLeast"/>
        <w:jc w:val="both"/>
        <w:rPr>
          <w:rFonts w:eastAsia="Times New Roman"/>
          <w:szCs w:val="20"/>
          <w:lang w:eastAsia="ru-RU"/>
        </w:rPr>
      </w:pPr>
      <w:bookmarkStart w:id="125" w:name="_Hlk84891911"/>
      <w:r w:rsidRPr="000A6D5A">
        <w:rPr>
          <w:rFonts w:eastAsia="Times New Roman"/>
          <w:bCs/>
          <w:szCs w:val="20"/>
          <w:lang w:eastAsia="ru-RU"/>
        </w:rPr>
        <w:t>действующее от имени Челябинской области,</w:t>
      </w:r>
      <w:r w:rsidRPr="000A6D5A">
        <w:rPr>
          <w:rFonts w:eastAsia="Times New Roman"/>
          <w:szCs w:val="20"/>
          <w:lang w:eastAsia="ru-RU"/>
        </w:rPr>
        <w:t xml:space="preserve"> в лице ________________________________________________________________,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действующего на основании _______________________________________,</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(положение,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именуемое в дальнейшем Министерство,</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(уполномоченный орган местного самоуправления)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от имени</w:t>
      </w:r>
      <w:r w:rsidRPr="000A6D5A">
        <w:rPr>
          <w:rStyle w:val="afa"/>
          <w:rFonts w:eastAsia="Times New Roman"/>
          <w:szCs w:val="20"/>
          <w:lang w:eastAsia="ru-RU"/>
        </w:rPr>
        <w:footnoteReference w:id="37"/>
      </w:r>
      <w:r w:rsidRPr="000A6D5A">
        <w:rPr>
          <w:rFonts w:eastAsia="Times New Roman"/>
          <w:szCs w:val="20"/>
          <w:lang w:eastAsia="ru-RU"/>
        </w:rPr>
        <w:t xml:space="preserve"> 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(муниципальное образование)</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в лице _________________________________________________________,</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r w:rsidRPr="000A6D5A">
        <w:rPr>
          <w:rFonts w:eastAsia="Times New Roman"/>
          <w:sz w:val="20"/>
          <w:szCs w:val="20"/>
          <w:lang w:eastAsia="ru-RU"/>
        </w:rPr>
        <w:br/>
        <w:t>уполномоченного должностного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действующего на основании ______________________________________,</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(положение об органе власти муниципального образования, доверенность, приказ или иной документ, удостоверяющий полномочия)</w:t>
      </w:r>
    </w:p>
    <w:p w:rsidR="009A6D2F" w:rsidRPr="000A6D5A" w:rsidRDefault="009A6D2F" w:rsidP="009A6D2F">
      <w:pPr>
        <w:tabs>
          <w:tab w:val="right" w:pos="9071"/>
        </w:tabs>
        <w:spacing w:after="0" w:line="120" w:lineRule="exact"/>
        <w:ind w:left="3402"/>
        <w:jc w:val="center"/>
        <w:rPr>
          <w:rFonts w:eastAsia="Times New Roman"/>
          <w:sz w:val="20"/>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именуем__ в дальнейшем муниципальным образованием, </w:t>
      </w:r>
      <w:r w:rsidRPr="000A6D5A">
        <w:rPr>
          <w:rFonts w:eastAsia="Times New Roman"/>
          <w:szCs w:val="20"/>
          <w:lang w:eastAsia="ru-RU"/>
        </w:rPr>
        <w:br/>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лица организации)</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(устав или иной документ, 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именуемое в дальнейшем организацией</w:t>
      </w:r>
      <w:bookmarkEnd w:id="125"/>
      <w:r w:rsidRPr="000A6D5A">
        <w:rPr>
          <w:rFonts w:eastAsia="Times New Roman"/>
          <w:szCs w:val="20"/>
          <w:lang w:eastAsia="ru-RU"/>
        </w:rPr>
        <w:t xml:space="preserve">, совместно именуемые сторонами, в соответствии с пунктом 9 части 6 статьи 11 Федерального закона </w:t>
      </w:r>
      <w:r w:rsidRPr="000A6D5A">
        <w:rPr>
          <w:rFonts w:eastAsia="Times New Roman"/>
          <w:szCs w:val="20"/>
          <w:lang w:eastAsia="ru-RU"/>
        </w:rPr>
        <w:br/>
        <w:t>«О защите и поощрении капиталовложений в Российской Федерации» (далее - Федеральный закон) пришли к соглашению о нижеследующем:</w:t>
      </w:r>
    </w:p>
    <w:p w:rsidR="009A6D2F" w:rsidRPr="000A6D5A" w:rsidRDefault="009A6D2F" w:rsidP="0064790B">
      <w:pPr>
        <w:numPr>
          <w:ilvl w:val="0"/>
          <w:numId w:val="3"/>
        </w:numPr>
        <w:tabs>
          <w:tab w:val="right" w:pos="9071"/>
        </w:tabs>
        <w:suppressAutoHyphens w:val="0"/>
        <w:autoSpaceDN/>
        <w:spacing w:after="0" w:line="360" w:lineRule="atLeast"/>
        <w:ind w:firstLine="709"/>
        <w:jc w:val="both"/>
        <w:textAlignment w:val="auto"/>
        <w:rPr>
          <w:rFonts w:eastAsia="Times New Roman"/>
          <w:szCs w:val="20"/>
          <w:lang w:eastAsia="ru-RU"/>
        </w:rPr>
      </w:pPr>
      <w:r w:rsidRPr="000A6D5A">
        <w:rPr>
          <w:rFonts w:eastAsia="Times New Roman"/>
          <w:szCs w:val="20"/>
          <w:lang w:eastAsia="ru-RU"/>
        </w:rPr>
        <w:t xml:space="preserve">В связи с изменением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стороны договорились изменить условия соглашения о защите и поощрении капиталовложений </w:t>
      </w:r>
      <w:r w:rsidRPr="000A6D5A">
        <w:rPr>
          <w:rFonts w:eastAsia="Times New Roman"/>
          <w:szCs w:val="20"/>
          <w:lang w:eastAsia="ru-RU"/>
        </w:rPr>
        <w:br/>
        <w:t xml:space="preserve">от «____» __________ ____ г. , регистрационный номер ___ </w:t>
      </w:r>
      <w:r w:rsidRPr="000A6D5A">
        <w:rPr>
          <w:rFonts w:eastAsia="Times New Roman"/>
          <w:szCs w:val="20"/>
          <w:lang w:eastAsia="ru-RU"/>
        </w:rPr>
        <w:br/>
        <w:t>(далее - соглашение)</w:t>
      </w:r>
      <w:r w:rsidRPr="000A6D5A">
        <w:rPr>
          <w:rStyle w:val="afa"/>
          <w:rFonts w:eastAsia="Times New Roman"/>
          <w:szCs w:val="20"/>
          <w:lang w:eastAsia="ru-RU"/>
        </w:rPr>
        <w:footnoteReference w:id="38"/>
      </w:r>
      <w:r w:rsidRPr="000A6D5A">
        <w:rPr>
          <w:rFonts w:eastAsia="Times New Roman"/>
          <w:szCs w:val="20"/>
          <w:lang w:eastAsia="ru-RU"/>
        </w:rPr>
        <w:t>, а именно:</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изложить пункт _______ соглашения в следующей редакции: </w:t>
      </w:r>
      <w:r w:rsidRPr="000A6D5A">
        <w:rPr>
          <w:rFonts w:eastAsia="Times New Roman"/>
          <w:szCs w:val="20"/>
          <w:lang w:eastAsia="ru-RU"/>
        </w:rPr>
        <w:br/>
        <w:t>«</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изложить пункт _______ соглашения в следующей редакции: </w:t>
      </w:r>
      <w:r w:rsidRPr="000A6D5A">
        <w:rPr>
          <w:rFonts w:eastAsia="Times New Roman"/>
          <w:szCs w:val="20"/>
          <w:lang w:eastAsia="ru-RU"/>
        </w:rPr>
        <w:br/>
        <w:t>«</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изложить пункт _______ соглашения в следующей редакции: </w:t>
      </w:r>
      <w:r w:rsidRPr="000A6D5A">
        <w:rPr>
          <w:rFonts w:eastAsia="Times New Roman"/>
          <w:szCs w:val="20"/>
          <w:lang w:eastAsia="ru-RU"/>
        </w:rPr>
        <w:br/>
        <w:t>«</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bCs/>
          <w:szCs w:val="20"/>
          <w:lang w:eastAsia="ru-RU"/>
        </w:rPr>
        <w:t xml:space="preserve">2. </w:t>
      </w:r>
      <w:r w:rsidRPr="000A6D5A">
        <w:rPr>
          <w:rFonts w:eastAsia="Times New Roman"/>
          <w:szCs w:val="20"/>
          <w:lang w:eastAsia="ru-RU"/>
        </w:rPr>
        <w:t xml:space="preserve">Настоящее дополнительное соглашение действует </w:t>
      </w:r>
      <w:r w:rsidRPr="000A6D5A">
        <w:rPr>
          <w:rFonts w:eastAsia="Times New Roman"/>
          <w:szCs w:val="20"/>
          <w:lang w:eastAsia="ru-RU"/>
        </w:rPr>
        <w:br/>
        <w:t>в течение срока действия соглашения.</w:t>
      </w:r>
    </w:p>
    <w:p w:rsidR="009A6D2F" w:rsidRPr="000A6D5A" w:rsidRDefault="009A6D2F" w:rsidP="009A6D2F">
      <w:pPr>
        <w:tabs>
          <w:tab w:val="right" w:pos="9071"/>
        </w:tabs>
        <w:spacing w:after="0" w:line="360" w:lineRule="atLeast"/>
        <w:ind w:firstLine="709"/>
        <w:jc w:val="both"/>
        <w:rPr>
          <w:rFonts w:eastAsia="Times New Roman"/>
          <w:szCs w:val="20"/>
          <w:lang w:eastAsia="ru-RU"/>
        </w:rPr>
      </w:pPr>
      <w:r w:rsidRPr="000A6D5A">
        <w:rPr>
          <w:rFonts w:eastAsia="Times New Roman"/>
          <w:szCs w:val="20"/>
          <w:lang w:eastAsia="ru-RU"/>
        </w:rPr>
        <w:t xml:space="preserve">3. Настоящее дополнительное соглашение является неотъемлемой частью соглашения, составлено в ____ экземплярах на русском языке, </w:t>
      </w:r>
      <w:r w:rsidRPr="000A6D5A">
        <w:rPr>
          <w:rFonts w:eastAsia="Times New Roman"/>
          <w:szCs w:val="20"/>
          <w:lang w:eastAsia="ru-RU"/>
        </w:rPr>
        <w:br/>
        <w:t>по одному экземпляру для каждой стороны, и вступает в силу с даты его регистрации (включения сведений в реестр соглашений) Управлением Федерального казначейства по Челябинской области в установленном порядке.</w:t>
      </w:r>
    </w:p>
    <w:p w:rsidR="009A6D2F" w:rsidRPr="000A6D5A" w:rsidRDefault="009A6D2F" w:rsidP="009A6D2F">
      <w:pPr>
        <w:tabs>
          <w:tab w:val="right" w:pos="9071"/>
        </w:tabs>
        <w:spacing w:after="0" w:line="240" w:lineRule="exact"/>
        <w:ind w:left="360"/>
        <w:jc w:val="both"/>
        <w:rPr>
          <w:rFonts w:eastAsia="Times New Roman"/>
          <w:szCs w:val="20"/>
          <w:lang w:eastAsia="ru-RU"/>
        </w:rPr>
      </w:pPr>
    </w:p>
    <w:p w:rsidR="009A6D2F" w:rsidRPr="000A6D5A" w:rsidRDefault="009A6D2F" w:rsidP="009A6D2F">
      <w:pPr>
        <w:tabs>
          <w:tab w:val="right" w:pos="9071"/>
        </w:tabs>
        <w:spacing w:after="0" w:line="360" w:lineRule="atLeast"/>
        <w:ind w:left="360"/>
        <w:jc w:val="both"/>
        <w:rPr>
          <w:rFonts w:eastAsia="Times New Roman"/>
          <w:szCs w:val="20"/>
          <w:lang w:eastAsia="ru-RU"/>
        </w:rPr>
      </w:pPr>
      <w:r w:rsidRPr="000A6D5A">
        <w:rPr>
          <w:rFonts w:eastAsia="Times New Roman"/>
          <w:szCs w:val="20"/>
          <w:lang w:eastAsia="ru-RU"/>
        </w:rPr>
        <w:t>От имени субъекта Российской Федерации:</w:t>
      </w:r>
    </w:p>
    <w:p w:rsidR="009A6D2F" w:rsidRPr="000A6D5A" w:rsidRDefault="009A6D2F" w:rsidP="009A6D2F">
      <w:pPr>
        <w:tabs>
          <w:tab w:val="right" w:pos="9071"/>
        </w:tabs>
        <w:spacing w:after="0" w:line="120" w:lineRule="exact"/>
        <w:ind w:left="360"/>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805"/>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tabs>
          <w:tab w:val="right" w:pos="9071"/>
        </w:tabs>
        <w:spacing w:after="0" w:line="240" w:lineRule="exact"/>
        <w:ind w:left="360"/>
        <w:jc w:val="both"/>
        <w:rPr>
          <w:rFonts w:eastAsia="Times New Roman"/>
          <w:szCs w:val="20"/>
          <w:lang w:eastAsia="ru-RU"/>
        </w:rPr>
      </w:pPr>
    </w:p>
    <w:p w:rsidR="009A6D2F" w:rsidRPr="000A6D5A" w:rsidRDefault="009A6D2F" w:rsidP="009A6D2F">
      <w:pPr>
        <w:tabs>
          <w:tab w:val="right" w:pos="9071"/>
        </w:tabs>
        <w:spacing w:after="0" w:line="360" w:lineRule="atLeast"/>
        <w:ind w:left="360"/>
        <w:jc w:val="both"/>
        <w:rPr>
          <w:rFonts w:eastAsia="Times New Roman"/>
          <w:szCs w:val="20"/>
          <w:lang w:eastAsia="ru-RU"/>
        </w:rPr>
      </w:pPr>
      <w:r w:rsidRPr="000A6D5A">
        <w:rPr>
          <w:rFonts w:eastAsia="Times New Roman"/>
          <w:szCs w:val="20"/>
          <w:lang w:eastAsia="ru-RU"/>
        </w:rPr>
        <w:t>От имени муниципального образования:</w:t>
      </w:r>
    </w:p>
    <w:p w:rsidR="009A6D2F" w:rsidRPr="000A6D5A" w:rsidRDefault="009A6D2F" w:rsidP="009A6D2F">
      <w:pPr>
        <w:tabs>
          <w:tab w:val="right" w:pos="9071"/>
        </w:tabs>
        <w:spacing w:after="0" w:line="120" w:lineRule="exact"/>
        <w:ind w:left="360"/>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782"/>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tabs>
          <w:tab w:val="right" w:pos="9071"/>
        </w:tabs>
        <w:spacing w:after="0" w:line="240" w:lineRule="exact"/>
        <w:ind w:left="360"/>
        <w:jc w:val="both"/>
        <w:rPr>
          <w:rFonts w:eastAsia="Times New Roman"/>
          <w:szCs w:val="20"/>
          <w:lang w:eastAsia="ru-RU"/>
        </w:rPr>
      </w:pPr>
    </w:p>
    <w:p w:rsidR="009A6D2F" w:rsidRPr="000A6D5A" w:rsidRDefault="009A6D2F" w:rsidP="009A6D2F">
      <w:pPr>
        <w:tabs>
          <w:tab w:val="right" w:pos="9071"/>
        </w:tabs>
        <w:spacing w:after="0" w:line="360" w:lineRule="atLeast"/>
        <w:ind w:left="360"/>
        <w:jc w:val="both"/>
        <w:rPr>
          <w:rFonts w:eastAsia="Times New Roman"/>
          <w:szCs w:val="20"/>
          <w:lang w:eastAsia="ru-RU"/>
        </w:rPr>
      </w:pPr>
      <w:r w:rsidRPr="000A6D5A">
        <w:rPr>
          <w:rFonts w:eastAsia="Times New Roman"/>
          <w:szCs w:val="20"/>
          <w:lang w:eastAsia="ru-RU"/>
        </w:rPr>
        <w:t>От имени организации:</w:t>
      </w:r>
    </w:p>
    <w:p w:rsidR="009A6D2F" w:rsidRPr="000A6D5A" w:rsidRDefault="009A6D2F" w:rsidP="009A6D2F">
      <w:pPr>
        <w:tabs>
          <w:tab w:val="right" w:pos="9071"/>
        </w:tabs>
        <w:spacing w:after="0" w:line="120" w:lineRule="exact"/>
        <w:ind w:left="360"/>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835"/>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pPr>
      <w:r w:rsidRPr="000A6D5A">
        <w:rPr>
          <w:rFonts w:eastAsia="Times New Roman"/>
          <w:position w:val="6"/>
          <w:szCs w:val="20"/>
          <w:lang w:eastAsia="ru-RU"/>
        </w:rPr>
        <w:t>____________</w:t>
      </w:r>
    </w:p>
    <w:p w:rsidR="009A6D2F" w:rsidRPr="000A6D5A" w:rsidRDefault="009A6D2F" w:rsidP="009A6D2F">
      <w:pPr>
        <w:rPr>
          <w:rFonts w:eastAsia="Times New Roman"/>
          <w:position w:val="6"/>
          <w:szCs w:val="20"/>
          <w:lang w:eastAsia="ru-RU"/>
        </w:rPr>
      </w:pPr>
      <w:r w:rsidRPr="000A6D5A">
        <w:rPr>
          <w:rFonts w:eastAsia="Times New Roman"/>
          <w:position w:val="6"/>
          <w:szCs w:val="20"/>
          <w:lang w:eastAsia="ru-RU"/>
        </w:rPr>
        <w:br w:type="page"/>
      </w:r>
    </w:p>
    <w:p w:rsidR="009A6D2F" w:rsidRPr="000A6D5A" w:rsidRDefault="0064790B" w:rsidP="009A6D2F">
      <w:pPr>
        <w:spacing w:after="0" w:line="360" w:lineRule="auto"/>
        <w:ind w:left="3864"/>
        <w:jc w:val="center"/>
        <w:outlineLvl w:val="1"/>
        <w:rPr>
          <w:szCs w:val="28"/>
          <w:lang w:eastAsia="ru-RU"/>
        </w:rPr>
      </w:pPr>
      <w:r w:rsidRPr="000A6D5A">
        <w:rPr>
          <w:szCs w:val="28"/>
          <w:lang w:eastAsia="ru-RU"/>
        </w:rPr>
        <w:t>ПРИЛОЖЕНИЕ</w:t>
      </w:r>
      <w:r w:rsidR="009A6D2F" w:rsidRPr="000A6D5A">
        <w:rPr>
          <w:szCs w:val="28"/>
          <w:lang w:eastAsia="ru-RU"/>
        </w:rPr>
        <w:t> 26</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pBdr>
          <w:top w:val="nil"/>
          <w:left w:val="nil"/>
          <w:bottom w:val="nil"/>
          <w:right w:val="nil"/>
          <w:between w:val="nil"/>
        </w:pBdr>
        <w:spacing w:after="0" w:line="120" w:lineRule="exact"/>
        <w:ind w:left="3864"/>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120" w:lineRule="exact"/>
        <w:ind w:left="4536"/>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120" w:lineRule="exact"/>
        <w:ind w:left="4536"/>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120" w:lineRule="exact"/>
        <w:ind w:left="4536"/>
        <w:jc w:val="center"/>
        <w:rPr>
          <w:rFonts w:eastAsia="Times New Roman"/>
          <w:color w:val="000000"/>
          <w:szCs w:val="28"/>
          <w:lang w:eastAsia="ru-RU"/>
        </w:rPr>
      </w:pPr>
    </w:p>
    <w:p w:rsidR="009A6D2F" w:rsidRPr="000A6D5A" w:rsidRDefault="009A6D2F" w:rsidP="009A6D2F">
      <w:pPr>
        <w:spacing w:after="0" w:line="240" w:lineRule="atLeast"/>
        <w:jc w:val="center"/>
        <w:rPr>
          <w:szCs w:val="24"/>
          <w:lang w:eastAsia="ru-RU"/>
        </w:rPr>
      </w:pPr>
      <w:r w:rsidRPr="000A6D5A">
        <w:rPr>
          <w:szCs w:val="24"/>
          <w:lang w:eastAsia="ru-RU"/>
        </w:rPr>
        <w:t>Дополнительное соглашение № _____</w:t>
      </w:r>
    </w:p>
    <w:p w:rsidR="009A6D2F" w:rsidRPr="000A6D5A" w:rsidRDefault="009A6D2F" w:rsidP="009A6D2F">
      <w:pPr>
        <w:spacing w:after="0" w:line="240" w:lineRule="atLeast"/>
        <w:jc w:val="center"/>
        <w:rPr>
          <w:szCs w:val="24"/>
          <w:lang w:eastAsia="ru-RU"/>
        </w:rPr>
      </w:pPr>
      <w:r w:rsidRPr="000A6D5A">
        <w:rPr>
          <w:szCs w:val="24"/>
          <w:lang w:eastAsia="ru-RU"/>
        </w:rPr>
        <w:t xml:space="preserve">к соглашению о защите и поощрении капиталовложений </w:t>
      </w:r>
    </w:p>
    <w:p w:rsidR="009A6D2F" w:rsidRPr="000A6D5A" w:rsidRDefault="009A6D2F" w:rsidP="009A6D2F">
      <w:pPr>
        <w:spacing w:after="0" w:line="240" w:lineRule="auto"/>
        <w:jc w:val="center"/>
        <w:rPr>
          <w:szCs w:val="24"/>
          <w:lang w:eastAsia="ru-RU"/>
        </w:rPr>
      </w:pPr>
      <w:r w:rsidRPr="000A6D5A">
        <w:rPr>
          <w:szCs w:val="24"/>
          <w:lang w:eastAsia="ru-RU"/>
        </w:rPr>
        <w:t>от «____» ____________ № _____</w:t>
      </w:r>
    </w:p>
    <w:p w:rsidR="009A6D2F" w:rsidRPr="000A6D5A" w:rsidRDefault="009A6D2F" w:rsidP="009A6D2F">
      <w:pPr>
        <w:spacing w:after="0" w:line="240" w:lineRule="atLeast"/>
        <w:jc w:val="center"/>
        <w:rPr>
          <w:szCs w:val="24"/>
          <w:lang w:eastAsia="ru-RU"/>
        </w:rPr>
      </w:pPr>
      <w:r w:rsidRPr="000A6D5A">
        <w:rPr>
          <w:szCs w:val="24"/>
          <w:lang w:eastAsia="ru-RU"/>
        </w:rPr>
        <w:t xml:space="preserve">о внесении изменений в соглашение о защите и поощрении капиталовложений в связи с необходимостью создания (строительства) либо реконструкции и (или) модернизации иных объектов недвижимости, включая объекты сопутствующей </w:t>
      </w:r>
      <w:r w:rsidRPr="000A6D5A">
        <w:rPr>
          <w:szCs w:val="24"/>
          <w:lang w:eastAsia="ru-RU"/>
        </w:rPr>
        <w:br/>
        <w:t>и (или) обеспечивающей инфраструктуры</w:t>
      </w:r>
    </w:p>
    <w:p w:rsidR="009A6D2F" w:rsidRPr="000A6D5A" w:rsidRDefault="009A6D2F" w:rsidP="009A6D2F">
      <w:pPr>
        <w:spacing w:after="0" w:line="120" w:lineRule="exact"/>
        <w:jc w:val="center"/>
        <w:rPr>
          <w:szCs w:val="24"/>
          <w:lang w:eastAsia="ru-RU"/>
        </w:rPr>
      </w:pPr>
    </w:p>
    <w:p w:rsidR="009A6D2F" w:rsidRPr="000A6D5A" w:rsidRDefault="009A6D2F" w:rsidP="009A6D2F">
      <w:pPr>
        <w:spacing w:after="0" w:line="120" w:lineRule="exact"/>
        <w:jc w:val="center"/>
        <w:rPr>
          <w:szCs w:val="24"/>
          <w:lang w:eastAsia="ru-RU"/>
        </w:rPr>
      </w:pPr>
    </w:p>
    <w:p w:rsidR="009A6D2F" w:rsidRPr="000A6D5A" w:rsidRDefault="009A6D2F" w:rsidP="009A6D2F">
      <w:pPr>
        <w:spacing w:after="0" w:line="120" w:lineRule="exact"/>
        <w:jc w:val="center"/>
        <w:rPr>
          <w:szCs w:val="24"/>
          <w:lang w:eastAsia="ru-RU"/>
        </w:rPr>
      </w:pP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385"/>
        <w:gridCol w:w="3900"/>
      </w:tblGrid>
      <w:tr w:rsidR="009A6D2F" w:rsidRPr="000A6D5A" w:rsidTr="00AF036C">
        <w:tc>
          <w:tcPr>
            <w:tcW w:w="5385" w:type="dxa"/>
            <w:tcBorders>
              <w:top w:val="nil"/>
              <w:left w:val="nil"/>
              <w:bottom w:val="nil"/>
              <w:right w:val="nil"/>
            </w:tcBorders>
          </w:tcPr>
          <w:p w:rsidR="009A6D2F" w:rsidRPr="000A6D5A" w:rsidRDefault="009A6D2F" w:rsidP="00AF036C">
            <w:pPr>
              <w:spacing w:after="0" w:line="269" w:lineRule="auto"/>
              <w:jc w:val="both"/>
              <w:rPr>
                <w:rFonts w:eastAsia="Times New Roman"/>
                <w:szCs w:val="28"/>
                <w:lang w:eastAsia="ru-RU"/>
              </w:rPr>
            </w:pPr>
            <w:r w:rsidRPr="000A6D5A">
              <w:rPr>
                <w:rFonts w:eastAsia="Times New Roman"/>
                <w:szCs w:val="28"/>
                <w:lang w:eastAsia="ru-RU"/>
              </w:rPr>
              <w:t>___________________________</w:t>
            </w:r>
          </w:p>
        </w:tc>
        <w:tc>
          <w:tcPr>
            <w:tcW w:w="3900" w:type="dxa"/>
            <w:tcBorders>
              <w:top w:val="nil"/>
              <w:left w:val="nil"/>
              <w:bottom w:val="nil"/>
              <w:right w:val="nil"/>
            </w:tcBorders>
          </w:tcPr>
          <w:p w:rsidR="009A6D2F" w:rsidRPr="000A6D5A" w:rsidRDefault="009A6D2F" w:rsidP="00AF036C">
            <w:pPr>
              <w:spacing w:after="0" w:line="269" w:lineRule="auto"/>
              <w:jc w:val="center"/>
              <w:rPr>
                <w:rFonts w:eastAsia="Times New Roman"/>
                <w:szCs w:val="28"/>
                <w:lang w:eastAsia="ru-RU"/>
              </w:rPr>
            </w:pPr>
            <w:r w:rsidRPr="000A6D5A">
              <w:rPr>
                <w:rFonts w:eastAsia="Times New Roman"/>
                <w:szCs w:val="28"/>
                <w:lang w:eastAsia="ru-RU"/>
              </w:rPr>
              <w:t>"___" _________________</w:t>
            </w:r>
          </w:p>
        </w:tc>
      </w:tr>
      <w:tr w:rsidR="009A6D2F" w:rsidRPr="000A6D5A" w:rsidTr="00AF036C">
        <w:tc>
          <w:tcPr>
            <w:tcW w:w="5385" w:type="dxa"/>
            <w:tcBorders>
              <w:top w:val="nil"/>
              <w:left w:val="nil"/>
              <w:bottom w:val="nil"/>
              <w:right w:val="nil"/>
            </w:tcBorders>
          </w:tcPr>
          <w:p w:rsidR="009A6D2F" w:rsidRPr="000A6D5A" w:rsidRDefault="009A6D2F" w:rsidP="00AF036C">
            <w:pPr>
              <w:spacing w:after="0" w:line="240" w:lineRule="atLeast"/>
              <w:ind w:right="1341"/>
              <w:jc w:val="center"/>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3900" w:type="dxa"/>
            <w:tcBorders>
              <w:top w:val="nil"/>
              <w:left w:val="nil"/>
              <w:bottom w:val="nil"/>
              <w:right w:val="nil"/>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 подписания дополнительного соглашения)</w:t>
            </w:r>
          </w:p>
        </w:tc>
      </w:tr>
    </w:tbl>
    <w:p w:rsidR="009A6D2F" w:rsidRPr="000A6D5A" w:rsidRDefault="009A6D2F" w:rsidP="009A6D2F">
      <w:pPr>
        <w:tabs>
          <w:tab w:val="left" w:pos="8973"/>
        </w:tabs>
        <w:spacing w:after="0"/>
        <w:jc w:val="center"/>
        <w:rPr>
          <w:rFonts w:eastAsia="Times New Roman"/>
          <w:szCs w:val="28"/>
          <w:lang w:eastAsia="ru-RU"/>
        </w:rPr>
      </w:pPr>
      <w:r w:rsidRPr="000A6D5A">
        <w:rPr>
          <w:rFonts w:eastAsia="Times New Roman"/>
          <w:szCs w:val="28"/>
          <w:lang w:eastAsia="ru-RU"/>
        </w:rPr>
        <w:t>Министерство экономического развития Челябинской области,</w:t>
      </w:r>
    </w:p>
    <w:p w:rsidR="009A6D2F" w:rsidRPr="000A6D5A" w:rsidRDefault="009A6D2F" w:rsidP="009A6D2F">
      <w:pPr>
        <w:tabs>
          <w:tab w:val="left" w:pos="8903"/>
        </w:tabs>
        <w:spacing w:after="0"/>
        <w:jc w:val="both"/>
        <w:rPr>
          <w:rFonts w:eastAsia="Times New Roman"/>
          <w:szCs w:val="28"/>
          <w:lang w:eastAsia="ru-RU"/>
        </w:rPr>
      </w:pPr>
      <w:r w:rsidRPr="000A6D5A">
        <w:rPr>
          <w:rFonts w:eastAsia="Times New Roman"/>
          <w:szCs w:val="28"/>
          <w:lang w:eastAsia="ru-RU"/>
        </w:rPr>
        <w:t xml:space="preserve">действующее от имени Челябинской области, в лице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00" w:lineRule="exac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tabs>
          <w:tab w:val="left" w:pos="8973"/>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430"/>
        <w:jc w:val="center"/>
        <w:rPr>
          <w:rFonts w:eastAsia="Times New Roman"/>
          <w:sz w:val="20"/>
          <w:szCs w:val="20"/>
          <w:lang w:eastAsia="ru-RU"/>
        </w:rPr>
      </w:pPr>
      <w:r w:rsidRPr="000A6D5A">
        <w:rPr>
          <w:rFonts w:eastAsia="Times New Roman"/>
          <w:sz w:val="20"/>
          <w:szCs w:val="20"/>
          <w:lang w:eastAsia="ru-RU"/>
        </w:rPr>
        <w:t xml:space="preserve">(положение об уполномоченном органе субъекта </w:t>
      </w:r>
      <w:r w:rsidRPr="000A6D5A">
        <w:rPr>
          <w:rFonts w:eastAsia="Times New Roman"/>
          <w:sz w:val="20"/>
          <w:szCs w:val="20"/>
          <w:lang w:eastAsia="ru-RU"/>
        </w:rPr>
        <w:br/>
        <w:t>Российской Федерации, доверенность или иной документ, удостоверяющий полномочия)</w:t>
      </w:r>
    </w:p>
    <w:p w:rsidR="009A6D2F" w:rsidRPr="000A6D5A" w:rsidRDefault="009A6D2F" w:rsidP="009A6D2F">
      <w:pPr>
        <w:tabs>
          <w:tab w:val="left" w:pos="9001"/>
        </w:tabs>
        <w:spacing w:after="0" w:line="360" w:lineRule="atLeast"/>
        <w:jc w:val="both"/>
        <w:rPr>
          <w:rFonts w:eastAsia="Times New Roman"/>
          <w:szCs w:val="28"/>
          <w:lang w:eastAsia="ru-RU"/>
        </w:rPr>
      </w:pPr>
      <w:r w:rsidRPr="000A6D5A">
        <w:rPr>
          <w:rFonts w:eastAsia="Times New Roman"/>
          <w:szCs w:val="28"/>
          <w:lang w:eastAsia="ru-RU"/>
        </w:rPr>
        <w:t xml:space="preserve">именуемое в дальнейшем Министерство,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(уполномоченный орган местного самоуправления)</w:t>
      </w:r>
    </w:p>
    <w:p w:rsidR="009A6D2F" w:rsidRPr="000A6D5A" w:rsidRDefault="009A6D2F" w:rsidP="009A6D2F">
      <w:pPr>
        <w:tabs>
          <w:tab w:val="left" w:pos="8903"/>
        </w:tabs>
        <w:spacing w:after="0" w:line="360" w:lineRule="atLeast"/>
        <w:jc w:val="both"/>
        <w:rPr>
          <w:rFonts w:eastAsia="Times New Roman"/>
          <w:szCs w:val="28"/>
          <w:lang w:eastAsia="ru-RU"/>
        </w:rPr>
      </w:pPr>
      <w:r w:rsidRPr="000A6D5A">
        <w:rPr>
          <w:rFonts w:eastAsia="Times New Roman"/>
          <w:szCs w:val="28"/>
          <w:lang w:eastAsia="ru-RU"/>
        </w:rPr>
        <w:t>от имени</w:t>
      </w:r>
      <w:r w:rsidRPr="000A6D5A">
        <w:rPr>
          <w:rStyle w:val="afa"/>
          <w:rFonts w:eastAsia="Times New Roman"/>
          <w:szCs w:val="28"/>
          <w:lang w:eastAsia="ru-RU"/>
        </w:rPr>
        <w:footnoteReference w:id="39"/>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(муниципальное образование)</w:t>
      </w:r>
    </w:p>
    <w:p w:rsidR="009A6D2F" w:rsidRPr="000A6D5A" w:rsidRDefault="009A6D2F" w:rsidP="009A6D2F">
      <w:pPr>
        <w:tabs>
          <w:tab w:val="left" w:pos="8889"/>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r w:rsidRPr="000A6D5A">
        <w:rPr>
          <w:rFonts w:eastAsia="Times New Roman"/>
          <w:sz w:val="20"/>
          <w:szCs w:val="20"/>
          <w:lang w:eastAsia="ru-RU"/>
        </w:rPr>
        <w:br/>
        <w:t>уполномоченного должностного лица)</w:t>
      </w:r>
    </w:p>
    <w:p w:rsidR="009A6D2F" w:rsidRPr="000A6D5A" w:rsidRDefault="009A6D2F" w:rsidP="009A6D2F">
      <w:pPr>
        <w:tabs>
          <w:tab w:val="left" w:pos="8903"/>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муниципального образования, доверенность, приказ или иной документ, удостоверяющий полномочия)</w:t>
      </w:r>
    </w:p>
    <w:p w:rsidR="009A6D2F" w:rsidRPr="000A6D5A" w:rsidRDefault="009A6D2F" w:rsidP="009A6D2F">
      <w:pPr>
        <w:tabs>
          <w:tab w:val="left" w:pos="8987"/>
        </w:tabs>
        <w:spacing w:after="0" w:line="360" w:lineRule="atLeast"/>
        <w:ind w:right="112"/>
        <w:jc w:val="both"/>
        <w:rPr>
          <w:rFonts w:eastAsia="Times New Roman"/>
          <w:szCs w:val="28"/>
          <w:lang w:eastAsia="ru-RU"/>
        </w:rPr>
      </w:pPr>
      <w:r w:rsidRPr="000A6D5A">
        <w:rPr>
          <w:rFonts w:eastAsia="Times New Roman"/>
          <w:szCs w:val="28"/>
          <w:lang w:eastAsia="ru-RU"/>
        </w:rPr>
        <w:t>именуем___ в дальнейшем муниципальным образованием,</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ind w:left="2127" w:hanging="2694"/>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p>
    <w:p w:rsidR="009A6D2F" w:rsidRPr="000A6D5A" w:rsidRDefault="009A6D2F" w:rsidP="009A6D2F">
      <w:pPr>
        <w:tabs>
          <w:tab w:val="right" w:pos="9071"/>
        </w:tabs>
        <w:spacing w:after="0"/>
        <w:ind w:left="4578" w:hanging="4720"/>
        <w:jc w:val="center"/>
        <w:rPr>
          <w:rFonts w:eastAsia="Times New Roman"/>
          <w:sz w:val="20"/>
          <w:szCs w:val="20"/>
          <w:lang w:eastAsia="ru-RU"/>
        </w:rPr>
      </w:pPr>
      <w:r w:rsidRPr="000A6D5A">
        <w:rPr>
          <w:rFonts w:eastAsia="Times New Roman"/>
          <w:sz w:val="20"/>
          <w:szCs w:val="20"/>
          <w:lang w:eastAsia="ru-RU"/>
        </w:rPr>
        <w:t>уполномоченного лица организации)</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(устав или иной документ,</w:t>
      </w:r>
    </w:p>
    <w:p w:rsidR="009A6D2F" w:rsidRPr="000A6D5A" w:rsidRDefault="009A6D2F" w:rsidP="009A6D2F">
      <w:pPr>
        <w:tabs>
          <w:tab w:val="right" w:pos="9071"/>
        </w:tabs>
        <w:spacing w:after="0" w:line="240" w:lineRule="atLeast"/>
        <w:ind w:left="3544"/>
        <w:jc w:val="center"/>
        <w:rPr>
          <w:rFonts w:eastAsia="Times New Roman"/>
          <w:sz w:val="20"/>
          <w:szCs w:val="20"/>
          <w:lang w:eastAsia="ru-RU"/>
        </w:rPr>
      </w:pPr>
      <w:r w:rsidRPr="000A6D5A">
        <w:rPr>
          <w:rFonts w:eastAsia="Times New Roman"/>
          <w:sz w:val="20"/>
          <w:szCs w:val="20"/>
          <w:lang w:eastAsia="ru-RU"/>
        </w:rPr>
        <w:t>удостоверяющий полномочия)</w:t>
      </w:r>
    </w:p>
    <w:p w:rsidR="009A6D2F" w:rsidRPr="000A6D5A" w:rsidRDefault="009A6D2F" w:rsidP="009A6D2F">
      <w:pPr>
        <w:pBdr>
          <w:top w:val="nil"/>
          <w:left w:val="nil"/>
          <w:bottom w:val="nil"/>
          <w:right w:val="nil"/>
          <w:between w:val="nil"/>
        </w:pBdr>
        <w:spacing w:after="0" w:line="360" w:lineRule="atLeast"/>
        <w:jc w:val="both"/>
        <w:rPr>
          <w:rFonts w:eastAsia="Times New Roman"/>
          <w:color w:val="000000"/>
          <w:szCs w:val="28"/>
          <w:lang w:eastAsia="ru-RU"/>
        </w:rPr>
      </w:pPr>
      <w:r w:rsidRPr="000A6D5A">
        <w:rPr>
          <w:rFonts w:eastAsia="Times New Roman"/>
          <w:szCs w:val="28"/>
          <w:lang w:eastAsia="ru-RU"/>
        </w:rPr>
        <w:t>именуемое в дальнейшем организацией</w:t>
      </w:r>
      <w:r w:rsidRPr="000A6D5A">
        <w:rPr>
          <w:rFonts w:eastAsia="Times New Roman"/>
          <w:color w:val="000000"/>
          <w:szCs w:val="28"/>
          <w:lang w:eastAsia="ru-RU"/>
        </w:rPr>
        <w:t xml:space="preserve">, совместно именуемые сторонами, в соответствии с пунктом 10 части 6 статьи 11 Федерального закона </w:t>
      </w:r>
      <w:r w:rsidRPr="000A6D5A">
        <w:rPr>
          <w:rFonts w:eastAsia="Times New Roman"/>
          <w:color w:val="000000"/>
          <w:szCs w:val="28"/>
          <w:lang w:eastAsia="ru-RU"/>
        </w:rPr>
        <w:br/>
        <w:t>«О защите и поощрении капиталовложений в Российской Федерации» (далее - Федеральный закон) пришли к соглашению о нижеследующем:</w:t>
      </w:r>
    </w:p>
    <w:p w:rsidR="009A6D2F" w:rsidRPr="000A6D5A" w:rsidRDefault="009A6D2F" w:rsidP="0064790B">
      <w:pPr>
        <w:numPr>
          <w:ilvl w:val="0"/>
          <w:numId w:val="4"/>
        </w:numPr>
        <w:pBdr>
          <w:top w:val="nil"/>
          <w:left w:val="nil"/>
          <w:bottom w:val="nil"/>
          <w:right w:val="nil"/>
          <w:between w:val="nil"/>
        </w:pBdr>
        <w:tabs>
          <w:tab w:val="right" w:pos="6521"/>
          <w:tab w:val="right" w:pos="9071"/>
        </w:tabs>
        <w:suppressAutoHyphens w:val="0"/>
        <w:autoSpaceDN/>
        <w:spacing w:after="0" w:line="360" w:lineRule="atLeast"/>
        <w:ind w:firstLine="709"/>
        <w:jc w:val="both"/>
        <w:textAlignment w:val="auto"/>
        <w:rPr>
          <w:sz w:val="24"/>
          <w:szCs w:val="24"/>
          <w:lang w:eastAsia="ru-RU"/>
        </w:rPr>
      </w:pPr>
      <w:r w:rsidRPr="000A6D5A">
        <w:rPr>
          <w:rFonts w:eastAsia="Times New Roman"/>
          <w:color w:val="000000"/>
          <w:szCs w:val="28"/>
          <w:lang w:eastAsia="ru-RU"/>
        </w:rPr>
        <w:t xml:space="preserve">В связи с необходимостью создания (строительства) либо реконструкции и (или) модернизации иных объектов недвижимости </w:t>
      </w:r>
      <w:r w:rsidRPr="000A6D5A">
        <w:rPr>
          <w:rFonts w:eastAsia="Times New Roman"/>
          <w:color w:val="000000"/>
          <w:szCs w:val="28"/>
          <w:lang w:eastAsia="ru-RU"/>
        </w:rPr>
        <w:br/>
        <w:t xml:space="preserve">в рамках инвестиционного проекта, включая объекты сопутствующей </w:t>
      </w:r>
      <w:r w:rsidRPr="000A6D5A">
        <w:rPr>
          <w:rFonts w:eastAsia="Times New Roman"/>
          <w:color w:val="000000"/>
          <w:szCs w:val="28"/>
          <w:lang w:eastAsia="ru-RU"/>
        </w:rPr>
        <w:br/>
        <w:t xml:space="preserve">и (или) обеспечивающей инфраструктур, стороны договорились изменить условия соглашения о защите и поощрении капиталовложений </w:t>
      </w:r>
      <w:r w:rsidRPr="000A6D5A">
        <w:rPr>
          <w:rFonts w:eastAsia="Times New Roman"/>
          <w:color w:val="000000"/>
          <w:szCs w:val="28"/>
          <w:lang w:eastAsia="ru-RU"/>
        </w:rPr>
        <w:br/>
        <w:t xml:space="preserve">от «____» __________ ______ г., регистрационный номер _______ </w:t>
      </w:r>
      <w:r w:rsidRPr="000A6D5A">
        <w:rPr>
          <w:rFonts w:eastAsia="Times New Roman"/>
          <w:color w:val="000000"/>
          <w:szCs w:val="28"/>
          <w:lang w:eastAsia="ru-RU"/>
        </w:rPr>
        <w:br/>
        <w:t>(далее - соглашение)</w:t>
      </w:r>
      <w:r w:rsidRPr="000A6D5A">
        <w:rPr>
          <w:rStyle w:val="afa"/>
          <w:rFonts w:eastAsia="Times New Roman"/>
          <w:color w:val="000000"/>
          <w:szCs w:val="28"/>
          <w:lang w:eastAsia="ru-RU"/>
        </w:rPr>
        <w:footnoteReference w:id="40"/>
      </w:r>
      <w:r w:rsidRPr="000A6D5A">
        <w:rPr>
          <w:rFonts w:eastAsia="Times New Roman"/>
          <w:color w:val="000000"/>
          <w:szCs w:val="28"/>
          <w:lang w:eastAsia="ru-RU"/>
        </w:rPr>
        <w:t>, а именно:</w:t>
      </w:r>
    </w:p>
    <w:p w:rsidR="009A6D2F" w:rsidRPr="000A6D5A" w:rsidRDefault="009A6D2F" w:rsidP="009A6D2F">
      <w:pPr>
        <w:pBdr>
          <w:top w:val="nil"/>
          <w:left w:val="nil"/>
          <w:bottom w:val="nil"/>
          <w:right w:val="nil"/>
          <w:between w:val="nil"/>
        </w:pBdr>
        <w:tabs>
          <w:tab w:val="right" w:pos="6521"/>
          <w:tab w:val="right" w:pos="9071"/>
        </w:tabs>
        <w:spacing w:after="0" w:line="360" w:lineRule="atLeast"/>
        <w:ind w:firstLine="709"/>
        <w:jc w:val="both"/>
        <w:rPr>
          <w:rFonts w:eastAsia="Times New Roman"/>
          <w:color w:val="000000"/>
          <w:szCs w:val="28"/>
          <w:lang w:eastAsia="ru-RU"/>
        </w:rPr>
      </w:pPr>
      <w:r w:rsidRPr="000A6D5A">
        <w:rPr>
          <w:rFonts w:eastAsia="Times New Roman"/>
          <w:color w:val="000000"/>
          <w:szCs w:val="28"/>
          <w:lang w:eastAsia="ru-RU"/>
        </w:rPr>
        <w:t xml:space="preserve">изложить пункт ___ соглашения в следующей редакции: </w:t>
      </w:r>
      <w:r w:rsidRPr="000A6D5A">
        <w:rPr>
          <w:rFonts w:eastAsia="Times New Roman"/>
          <w:color w:val="000000"/>
          <w:szCs w:val="28"/>
          <w:lang w:eastAsia="ru-RU"/>
        </w:rPr>
        <w:br/>
        <w:t>«</w:t>
      </w:r>
      <w:r w:rsidRPr="000A6D5A">
        <w:rPr>
          <w:rFonts w:eastAsia="Times New Roman"/>
          <w:color w:val="000000"/>
          <w:szCs w:val="28"/>
          <w:u w:val="single"/>
          <w:lang w:eastAsia="ru-RU"/>
        </w:rPr>
        <w:tab/>
      </w:r>
      <w:r w:rsidRPr="000A6D5A">
        <w:rPr>
          <w:rFonts w:eastAsia="Times New Roman"/>
          <w:color w:val="000000"/>
          <w:szCs w:val="28"/>
          <w:lang w:eastAsia="ru-RU"/>
        </w:rPr>
        <w:t>»;</w:t>
      </w:r>
    </w:p>
    <w:p w:rsidR="009A6D2F" w:rsidRPr="000A6D5A" w:rsidRDefault="009A6D2F" w:rsidP="009A6D2F">
      <w:pPr>
        <w:pBdr>
          <w:top w:val="nil"/>
          <w:left w:val="nil"/>
          <w:bottom w:val="nil"/>
          <w:right w:val="nil"/>
          <w:between w:val="nil"/>
        </w:pBdr>
        <w:tabs>
          <w:tab w:val="right" w:pos="6521"/>
          <w:tab w:val="right" w:pos="8931"/>
        </w:tabs>
        <w:spacing w:after="0" w:line="360" w:lineRule="atLeast"/>
        <w:ind w:firstLine="709"/>
        <w:jc w:val="both"/>
        <w:rPr>
          <w:rFonts w:eastAsia="Times New Roman"/>
          <w:color w:val="000000"/>
          <w:szCs w:val="28"/>
          <w:u w:val="single"/>
          <w:lang w:eastAsia="ru-RU"/>
        </w:rPr>
      </w:pPr>
      <w:r w:rsidRPr="000A6D5A">
        <w:rPr>
          <w:rFonts w:eastAsia="Times New Roman"/>
          <w:color w:val="000000"/>
          <w:szCs w:val="28"/>
          <w:lang w:eastAsia="ru-RU"/>
        </w:rPr>
        <w:t xml:space="preserve">изложить пункт ___ соглашения в следующей редакции: </w:t>
      </w:r>
      <w:r w:rsidRPr="000A6D5A">
        <w:rPr>
          <w:rFonts w:eastAsia="Times New Roman"/>
          <w:color w:val="000000"/>
          <w:szCs w:val="28"/>
          <w:lang w:eastAsia="ru-RU"/>
        </w:rPr>
        <w:br/>
        <w:t>«</w:t>
      </w:r>
      <w:r w:rsidRPr="000A6D5A">
        <w:rPr>
          <w:rFonts w:eastAsia="Times New Roman"/>
          <w:color w:val="000000"/>
          <w:szCs w:val="28"/>
          <w:u w:val="single"/>
          <w:lang w:eastAsia="ru-RU"/>
        </w:rPr>
        <w:tab/>
      </w:r>
      <w:r w:rsidRPr="000A6D5A">
        <w:rPr>
          <w:rFonts w:eastAsia="Times New Roman"/>
          <w:color w:val="000000"/>
          <w:szCs w:val="28"/>
          <w:lang w:eastAsia="ru-RU"/>
        </w:rPr>
        <w:t>»;</w:t>
      </w:r>
    </w:p>
    <w:p w:rsidR="009A6D2F" w:rsidRPr="000A6D5A" w:rsidRDefault="009A6D2F" w:rsidP="009A6D2F">
      <w:pPr>
        <w:pBdr>
          <w:top w:val="nil"/>
          <w:left w:val="nil"/>
          <w:bottom w:val="nil"/>
          <w:right w:val="nil"/>
          <w:between w:val="nil"/>
        </w:pBdr>
        <w:tabs>
          <w:tab w:val="right" w:pos="6521"/>
          <w:tab w:val="right" w:pos="8931"/>
        </w:tabs>
        <w:spacing w:after="0" w:line="360" w:lineRule="atLeast"/>
        <w:ind w:firstLine="709"/>
        <w:jc w:val="both"/>
        <w:rPr>
          <w:rFonts w:eastAsia="Times New Roman"/>
          <w:color w:val="000000"/>
          <w:szCs w:val="28"/>
          <w:lang w:eastAsia="ru-RU"/>
        </w:rPr>
      </w:pPr>
      <w:r w:rsidRPr="000A6D5A">
        <w:rPr>
          <w:rFonts w:eastAsia="Times New Roman"/>
          <w:color w:val="000000"/>
          <w:szCs w:val="28"/>
          <w:lang w:eastAsia="ru-RU"/>
        </w:rPr>
        <w:t xml:space="preserve">изложить пункт ___ соглашения в следующей редакции: </w:t>
      </w:r>
      <w:r w:rsidRPr="000A6D5A">
        <w:rPr>
          <w:rFonts w:eastAsia="Times New Roman"/>
          <w:color w:val="000000"/>
          <w:szCs w:val="28"/>
          <w:lang w:eastAsia="ru-RU"/>
        </w:rPr>
        <w:br/>
        <w:t>«</w:t>
      </w:r>
      <w:r w:rsidRPr="000A6D5A">
        <w:rPr>
          <w:rFonts w:eastAsia="Times New Roman"/>
          <w:color w:val="000000"/>
          <w:szCs w:val="28"/>
          <w:u w:val="single"/>
          <w:lang w:eastAsia="ru-RU"/>
        </w:rPr>
        <w:tab/>
      </w:r>
      <w:r w:rsidRPr="000A6D5A">
        <w:rPr>
          <w:rFonts w:eastAsia="Times New Roman"/>
          <w:color w:val="000000"/>
          <w:szCs w:val="28"/>
          <w:lang w:eastAsia="ru-RU"/>
        </w:rPr>
        <w:t>».</w:t>
      </w:r>
    </w:p>
    <w:p w:rsidR="009A6D2F" w:rsidRPr="000A6D5A" w:rsidRDefault="009A6D2F" w:rsidP="0064790B">
      <w:pPr>
        <w:numPr>
          <w:ilvl w:val="0"/>
          <w:numId w:val="4"/>
        </w:numPr>
        <w:pBdr>
          <w:top w:val="nil"/>
          <w:left w:val="nil"/>
          <w:bottom w:val="nil"/>
          <w:right w:val="nil"/>
          <w:between w:val="nil"/>
        </w:pBdr>
        <w:tabs>
          <w:tab w:val="right" w:pos="6521"/>
        </w:tabs>
        <w:suppressAutoHyphens w:val="0"/>
        <w:autoSpaceDN/>
        <w:spacing w:after="0" w:line="360" w:lineRule="atLeast"/>
        <w:ind w:firstLine="709"/>
        <w:jc w:val="both"/>
        <w:textAlignment w:val="auto"/>
        <w:rPr>
          <w:sz w:val="24"/>
          <w:szCs w:val="24"/>
          <w:lang w:eastAsia="ru-RU"/>
        </w:rPr>
      </w:pPr>
      <w:r w:rsidRPr="000A6D5A">
        <w:rPr>
          <w:rFonts w:eastAsia="Times New Roman"/>
          <w:color w:val="000000"/>
          <w:szCs w:val="28"/>
          <w:lang w:eastAsia="ru-RU"/>
        </w:rPr>
        <w:t>Настоящее дополнительное соглашение действует в течение срока действия соглашения.</w:t>
      </w:r>
    </w:p>
    <w:p w:rsidR="009A6D2F" w:rsidRPr="000A6D5A" w:rsidRDefault="009A6D2F" w:rsidP="0064790B">
      <w:pPr>
        <w:numPr>
          <w:ilvl w:val="0"/>
          <w:numId w:val="4"/>
        </w:numPr>
        <w:pBdr>
          <w:top w:val="nil"/>
          <w:left w:val="nil"/>
          <w:bottom w:val="nil"/>
          <w:right w:val="nil"/>
          <w:between w:val="nil"/>
        </w:pBdr>
        <w:tabs>
          <w:tab w:val="right" w:pos="6521"/>
        </w:tabs>
        <w:suppressAutoHyphens w:val="0"/>
        <w:autoSpaceDN/>
        <w:spacing w:after="0" w:line="360" w:lineRule="atLeast"/>
        <w:ind w:firstLine="709"/>
        <w:jc w:val="both"/>
        <w:textAlignment w:val="auto"/>
        <w:rPr>
          <w:sz w:val="24"/>
          <w:szCs w:val="24"/>
          <w:lang w:eastAsia="ru-RU"/>
        </w:rPr>
      </w:pPr>
      <w:r w:rsidRPr="000A6D5A">
        <w:rPr>
          <w:rFonts w:eastAsia="Times New Roman"/>
          <w:color w:val="000000"/>
          <w:szCs w:val="28"/>
          <w:lang w:eastAsia="ru-RU"/>
        </w:rPr>
        <w:t xml:space="preserve">Настоящее дополнительное соглашение является неотъемлемой частью соглашения, составлено в ____ экземплярах на русском языке, </w:t>
      </w:r>
      <w:r w:rsidRPr="000A6D5A">
        <w:rPr>
          <w:rFonts w:eastAsia="Times New Roman"/>
          <w:color w:val="000000"/>
          <w:szCs w:val="28"/>
          <w:lang w:eastAsia="ru-RU"/>
        </w:rPr>
        <w:br/>
        <w:t>по одному экземпляру для каждой стороны, и вступает в силу с даты его регистрации (включения сведений в реестр соглашений) Федеральным казначейством в установленном порядке.</w:t>
      </w:r>
    </w:p>
    <w:p w:rsidR="009A6D2F" w:rsidRPr="000A6D5A" w:rsidRDefault="009A6D2F" w:rsidP="009A6D2F">
      <w:pPr>
        <w:spacing w:after="0" w:line="269" w:lineRule="auto"/>
        <w:jc w:val="both"/>
        <w:rPr>
          <w:rFonts w:eastAsia="Times New Roman"/>
          <w:szCs w:val="28"/>
          <w:lang w:eastAsia="ru-RU"/>
        </w:rPr>
      </w:pPr>
    </w:p>
    <w:p w:rsidR="009A6D2F" w:rsidRPr="000A6D5A" w:rsidRDefault="009A6D2F" w:rsidP="009A6D2F">
      <w:pPr>
        <w:spacing w:after="0" w:line="269" w:lineRule="auto"/>
        <w:jc w:val="both"/>
        <w:rPr>
          <w:rFonts w:eastAsia="Times New Roman"/>
          <w:szCs w:val="28"/>
          <w:lang w:eastAsia="ru-RU"/>
        </w:rPr>
      </w:pPr>
    </w:p>
    <w:tbl>
      <w:tblPr>
        <w:tblW w:w="9305" w:type="dxa"/>
        <w:tblLayout w:type="fixed"/>
        <w:tblLook w:val="0400"/>
      </w:tblPr>
      <w:tblGrid>
        <w:gridCol w:w="2833"/>
        <w:gridCol w:w="289"/>
        <w:gridCol w:w="2834"/>
        <w:gridCol w:w="289"/>
        <w:gridCol w:w="3060"/>
      </w:tblGrid>
      <w:tr w:rsidR="009A6D2F" w:rsidRPr="000A6D5A" w:rsidTr="00AF036C">
        <w:trPr>
          <w:trHeight w:val="363"/>
        </w:trPr>
        <w:tc>
          <w:tcPr>
            <w:tcW w:w="9305" w:type="dxa"/>
            <w:gridSpan w:val="5"/>
          </w:tcPr>
          <w:p w:rsidR="009A6D2F" w:rsidRPr="000A6D5A" w:rsidRDefault="009A6D2F" w:rsidP="00AF036C">
            <w:pPr>
              <w:spacing w:after="0" w:line="269" w:lineRule="auto"/>
              <w:jc w:val="both"/>
              <w:rPr>
                <w:rFonts w:eastAsia="Times New Roman"/>
                <w:szCs w:val="28"/>
                <w:lang w:eastAsia="ru-RU"/>
              </w:rPr>
            </w:pPr>
            <w:r w:rsidRPr="000A6D5A">
              <w:rPr>
                <w:rFonts w:eastAsia="Times New Roman"/>
                <w:szCs w:val="28"/>
                <w:lang w:eastAsia="ru-RU"/>
              </w:rPr>
              <w:t>От имени субъекта Российской Федерации:</w:t>
            </w:r>
          </w:p>
        </w:tc>
      </w:tr>
      <w:tr w:rsidR="009A6D2F" w:rsidRPr="000A6D5A" w:rsidTr="00AF036C">
        <w:trPr>
          <w:trHeight w:val="363"/>
        </w:trPr>
        <w:tc>
          <w:tcPr>
            <w:tcW w:w="2833" w:type="dxa"/>
          </w:tcPr>
          <w:p w:rsidR="009A6D2F" w:rsidRPr="000A6D5A" w:rsidRDefault="009A6D2F" w:rsidP="00AF036C">
            <w:pPr>
              <w:spacing w:after="0" w:line="269" w:lineRule="auto"/>
              <w:jc w:val="both"/>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69" w:lineRule="auto"/>
              <w:jc w:val="both"/>
              <w:rPr>
                <w:rFonts w:eastAsia="Times New Roman"/>
                <w:szCs w:val="28"/>
                <w:lang w:eastAsia="ru-RU"/>
              </w:rPr>
            </w:pPr>
          </w:p>
        </w:tc>
        <w:tc>
          <w:tcPr>
            <w:tcW w:w="2834" w:type="dxa"/>
          </w:tcPr>
          <w:p w:rsidR="009A6D2F" w:rsidRPr="000A6D5A" w:rsidRDefault="009A6D2F" w:rsidP="00AF036C">
            <w:pPr>
              <w:spacing w:after="0" w:line="269" w:lineRule="auto"/>
              <w:jc w:val="both"/>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69" w:lineRule="auto"/>
              <w:jc w:val="both"/>
              <w:rPr>
                <w:rFonts w:eastAsia="Times New Roman"/>
                <w:szCs w:val="28"/>
                <w:lang w:eastAsia="ru-RU"/>
              </w:rPr>
            </w:pPr>
          </w:p>
        </w:tc>
        <w:tc>
          <w:tcPr>
            <w:tcW w:w="3060" w:type="dxa"/>
          </w:tcPr>
          <w:p w:rsidR="009A6D2F" w:rsidRPr="000A6D5A" w:rsidRDefault="009A6D2F" w:rsidP="00AF036C">
            <w:pPr>
              <w:spacing w:after="0" w:line="269" w:lineRule="auto"/>
              <w:jc w:val="both"/>
              <w:rPr>
                <w:rFonts w:eastAsia="Times New Roman"/>
                <w:szCs w:val="28"/>
                <w:lang w:eastAsia="ru-RU"/>
              </w:rPr>
            </w:pPr>
            <w:r w:rsidRPr="000A6D5A">
              <w:rPr>
                <w:rFonts w:eastAsia="Times New Roman"/>
                <w:szCs w:val="28"/>
                <w:lang w:eastAsia="ru-RU"/>
              </w:rPr>
              <w:t>____________________</w:t>
            </w:r>
          </w:p>
        </w:tc>
      </w:tr>
      <w:tr w:rsidR="009A6D2F" w:rsidRPr="000A6D5A" w:rsidTr="00AF036C">
        <w:tc>
          <w:tcPr>
            <w:tcW w:w="2833" w:type="dxa"/>
          </w:tcPr>
          <w:p w:rsidR="009A6D2F" w:rsidRPr="000A6D5A" w:rsidRDefault="009A6D2F" w:rsidP="00AF036C">
            <w:pPr>
              <w:spacing w:after="0" w:line="269" w:lineRule="auto"/>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69" w:lineRule="auto"/>
              <w:jc w:val="center"/>
              <w:rPr>
                <w:rFonts w:eastAsia="Times New Roman"/>
                <w:szCs w:val="28"/>
                <w:lang w:eastAsia="ru-RU"/>
              </w:rPr>
            </w:pPr>
          </w:p>
        </w:tc>
        <w:tc>
          <w:tcPr>
            <w:tcW w:w="2834" w:type="dxa"/>
          </w:tcPr>
          <w:p w:rsidR="009A6D2F" w:rsidRPr="000A6D5A" w:rsidRDefault="009A6D2F" w:rsidP="00AF036C">
            <w:pPr>
              <w:spacing w:after="0" w:line="269" w:lineRule="auto"/>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69" w:lineRule="auto"/>
              <w:jc w:val="center"/>
              <w:rPr>
                <w:rFonts w:eastAsia="Times New Roman"/>
                <w:szCs w:val="28"/>
                <w:lang w:eastAsia="ru-RU"/>
              </w:rPr>
            </w:pPr>
          </w:p>
        </w:tc>
        <w:tc>
          <w:tcPr>
            <w:tcW w:w="3060" w:type="dxa"/>
          </w:tcPr>
          <w:p w:rsidR="009A6D2F" w:rsidRPr="000A6D5A" w:rsidRDefault="009A6D2F" w:rsidP="00AF036C">
            <w:pPr>
              <w:spacing w:after="0" w:line="269" w:lineRule="auto"/>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rPr>
          <w:trHeight w:val="363"/>
        </w:trPr>
        <w:tc>
          <w:tcPr>
            <w:tcW w:w="9305" w:type="dxa"/>
            <w:gridSpan w:val="5"/>
          </w:tcPr>
          <w:p w:rsidR="009A6D2F" w:rsidRPr="000A6D5A" w:rsidRDefault="009A6D2F" w:rsidP="00AF036C">
            <w:pPr>
              <w:spacing w:after="0" w:line="269" w:lineRule="auto"/>
              <w:jc w:val="both"/>
              <w:rPr>
                <w:rFonts w:eastAsia="Times New Roman"/>
                <w:szCs w:val="28"/>
                <w:lang w:eastAsia="ru-RU"/>
              </w:rPr>
            </w:pPr>
          </w:p>
          <w:p w:rsidR="009A6D2F" w:rsidRPr="000A6D5A" w:rsidRDefault="009A6D2F" w:rsidP="00AF036C">
            <w:pPr>
              <w:spacing w:after="0" w:line="269" w:lineRule="auto"/>
              <w:jc w:val="both"/>
              <w:rPr>
                <w:rFonts w:eastAsia="Times New Roman"/>
                <w:szCs w:val="28"/>
                <w:lang w:eastAsia="ru-RU"/>
              </w:rPr>
            </w:pPr>
            <w:r w:rsidRPr="000A6D5A">
              <w:rPr>
                <w:rFonts w:eastAsia="Times New Roman"/>
                <w:szCs w:val="28"/>
                <w:lang w:eastAsia="ru-RU"/>
              </w:rPr>
              <w:t>От имени муниципального образования:</w:t>
            </w:r>
          </w:p>
        </w:tc>
      </w:tr>
      <w:tr w:rsidR="009A6D2F" w:rsidRPr="000A6D5A" w:rsidTr="00AF036C">
        <w:trPr>
          <w:trHeight w:val="363"/>
        </w:trPr>
        <w:tc>
          <w:tcPr>
            <w:tcW w:w="2833" w:type="dxa"/>
          </w:tcPr>
          <w:p w:rsidR="009A6D2F" w:rsidRPr="000A6D5A" w:rsidRDefault="009A6D2F" w:rsidP="00AF036C">
            <w:pPr>
              <w:spacing w:after="0" w:line="269" w:lineRule="auto"/>
              <w:jc w:val="right"/>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69" w:lineRule="auto"/>
              <w:jc w:val="both"/>
              <w:rPr>
                <w:rFonts w:eastAsia="Times New Roman"/>
                <w:szCs w:val="28"/>
                <w:lang w:eastAsia="ru-RU"/>
              </w:rPr>
            </w:pPr>
          </w:p>
        </w:tc>
        <w:tc>
          <w:tcPr>
            <w:tcW w:w="2834" w:type="dxa"/>
          </w:tcPr>
          <w:p w:rsidR="009A6D2F" w:rsidRPr="000A6D5A" w:rsidRDefault="009A6D2F" w:rsidP="00AF036C">
            <w:pPr>
              <w:spacing w:after="0" w:line="269" w:lineRule="auto"/>
              <w:jc w:val="right"/>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69" w:lineRule="auto"/>
              <w:jc w:val="both"/>
              <w:rPr>
                <w:rFonts w:eastAsia="Times New Roman"/>
                <w:szCs w:val="28"/>
                <w:lang w:eastAsia="ru-RU"/>
              </w:rPr>
            </w:pPr>
          </w:p>
        </w:tc>
        <w:tc>
          <w:tcPr>
            <w:tcW w:w="3060" w:type="dxa"/>
          </w:tcPr>
          <w:p w:rsidR="009A6D2F" w:rsidRPr="000A6D5A" w:rsidRDefault="009A6D2F" w:rsidP="00AF036C">
            <w:pPr>
              <w:spacing w:after="0" w:line="269" w:lineRule="auto"/>
              <w:jc w:val="right"/>
              <w:rPr>
                <w:rFonts w:eastAsia="Times New Roman"/>
                <w:szCs w:val="28"/>
                <w:lang w:eastAsia="ru-RU"/>
              </w:rPr>
            </w:pPr>
            <w:r w:rsidRPr="000A6D5A">
              <w:rPr>
                <w:rFonts w:eastAsia="Times New Roman"/>
                <w:szCs w:val="28"/>
                <w:lang w:eastAsia="ru-RU"/>
              </w:rPr>
              <w:t>__________________</w:t>
            </w:r>
          </w:p>
        </w:tc>
      </w:tr>
      <w:tr w:rsidR="009A6D2F" w:rsidRPr="000A6D5A" w:rsidTr="00AF036C">
        <w:tc>
          <w:tcPr>
            <w:tcW w:w="2833" w:type="dxa"/>
          </w:tcPr>
          <w:p w:rsidR="009A6D2F" w:rsidRPr="000A6D5A" w:rsidRDefault="009A6D2F" w:rsidP="00AF036C">
            <w:pPr>
              <w:spacing w:after="0" w:line="269" w:lineRule="auto"/>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69" w:lineRule="auto"/>
              <w:jc w:val="center"/>
              <w:rPr>
                <w:rFonts w:eastAsia="Times New Roman"/>
                <w:szCs w:val="28"/>
                <w:lang w:eastAsia="ru-RU"/>
              </w:rPr>
            </w:pPr>
          </w:p>
        </w:tc>
        <w:tc>
          <w:tcPr>
            <w:tcW w:w="2834" w:type="dxa"/>
          </w:tcPr>
          <w:p w:rsidR="009A6D2F" w:rsidRPr="000A6D5A" w:rsidRDefault="009A6D2F" w:rsidP="00AF036C">
            <w:pPr>
              <w:spacing w:after="0" w:line="269" w:lineRule="auto"/>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69" w:lineRule="auto"/>
              <w:jc w:val="center"/>
              <w:rPr>
                <w:rFonts w:eastAsia="Times New Roman"/>
                <w:szCs w:val="28"/>
                <w:lang w:eastAsia="ru-RU"/>
              </w:rPr>
            </w:pPr>
          </w:p>
        </w:tc>
        <w:tc>
          <w:tcPr>
            <w:tcW w:w="3060" w:type="dxa"/>
          </w:tcPr>
          <w:p w:rsidR="009A6D2F" w:rsidRPr="000A6D5A" w:rsidRDefault="009A6D2F" w:rsidP="00AF036C">
            <w:pPr>
              <w:spacing w:after="0" w:line="269" w:lineRule="auto"/>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rPr>
          <w:trHeight w:val="363"/>
        </w:trPr>
        <w:tc>
          <w:tcPr>
            <w:tcW w:w="9305" w:type="dxa"/>
            <w:gridSpan w:val="5"/>
          </w:tcPr>
          <w:p w:rsidR="009A6D2F" w:rsidRPr="000A6D5A" w:rsidRDefault="009A6D2F" w:rsidP="00AF036C">
            <w:pPr>
              <w:spacing w:after="0" w:line="269" w:lineRule="auto"/>
              <w:jc w:val="both"/>
              <w:rPr>
                <w:rFonts w:eastAsia="Times New Roman"/>
                <w:szCs w:val="28"/>
                <w:lang w:eastAsia="ru-RU"/>
              </w:rPr>
            </w:pPr>
          </w:p>
          <w:p w:rsidR="009A6D2F" w:rsidRPr="000A6D5A" w:rsidRDefault="009A6D2F" w:rsidP="00AF036C">
            <w:pPr>
              <w:spacing w:after="0" w:line="269" w:lineRule="auto"/>
              <w:jc w:val="both"/>
              <w:rPr>
                <w:rFonts w:eastAsia="Times New Roman"/>
                <w:szCs w:val="28"/>
                <w:lang w:eastAsia="ru-RU"/>
              </w:rPr>
            </w:pPr>
            <w:r w:rsidRPr="000A6D5A">
              <w:rPr>
                <w:rFonts w:eastAsia="Times New Roman"/>
                <w:szCs w:val="28"/>
                <w:lang w:eastAsia="ru-RU"/>
              </w:rPr>
              <w:t>От имени организации:</w:t>
            </w:r>
          </w:p>
        </w:tc>
      </w:tr>
      <w:tr w:rsidR="009A6D2F" w:rsidRPr="000A6D5A" w:rsidTr="00AF036C">
        <w:trPr>
          <w:trHeight w:val="207"/>
        </w:trPr>
        <w:tc>
          <w:tcPr>
            <w:tcW w:w="2833" w:type="dxa"/>
          </w:tcPr>
          <w:p w:rsidR="009A6D2F" w:rsidRPr="000A6D5A" w:rsidRDefault="009A6D2F" w:rsidP="00AF036C">
            <w:pPr>
              <w:spacing w:after="0" w:line="269" w:lineRule="auto"/>
              <w:jc w:val="center"/>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69" w:lineRule="auto"/>
              <w:jc w:val="center"/>
              <w:rPr>
                <w:rFonts w:eastAsia="Times New Roman"/>
                <w:szCs w:val="28"/>
                <w:lang w:eastAsia="ru-RU"/>
              </w:rPr>
            </w:pPr>
          </w:p>
        </w:tc>
        <w:tc>
          <w:tcPr>
            <w:tcW w:w="2834" w:type="dxa"/>
          </w:tcPr>
          <w:p w:rsidR="009A6D2F" w:rsidRPr="000A6D5A" w:rsidRDefault="009A6D2F" w:rsidP="00AF036C">
            <w:pPr>
              <w:spacing w:after="0" w:line="269" w:lineRule="auto"/>
              <w:jc w:val="center"/>
              <w:rPr>
                <w:rFonts w:eastAsia="Times New Roman"/>
                <w:szCs w:val="28"/>
                <w:lang w:eastAsia="ru-RU"/>
              </w:rPr>
            </w:pPr>
            <w:r w:rsidRPr="000A6D5A">
              <w:rPr>
                <w:rFonts w:eastAsia="Times New Roman"/>
                <w:szCs w:val="28"/>
                <w:lang w:eastAsia="ru-RU"/>
              </w:rPr>
              <w:t>__________________</w:t>
            </w:r>
          </w:p>
        </w:tc>
        <w:tc>
          <w:tcPr>
            <w:tcW w:w="289" w:type="dxa"/>
          </w:tcPr>
          <w:p w:rsidR="009A6D2F" w:rsidRPr="000A6D5A" w:rsidRDefault="009A6D2F" w:rsidP="00AF036C">
            <w:pPr>
              <w:spacing w:after="0" w:line="269" w:lineRule="auto"/>
              <w:jc w:val="center"/>
              <w:rPr>
                <w:rFonts w:eastAsia="Times New Roman"/>
                <w:szCs w:val="28"/>
                <w:lang w:eastAsia="ru-RU"/>
              </w:rPr>
            </w:pPr>
          </w:p>
        </w:tc>
        <w:tc>
          <w:tcPr>
            <w:tcW w:w="3060" w:type="dxa"/>
          </w:tcPr>
          <w:p w:rsidR="009A6D2F" w:rsidRPr="000A6D5A" w:rsidRDefault="009A6D2F" w:rsidP="00AF036C">
            <w:pPr>
              <w:spacing w:after="0" w:line="269" w:lineRule="auto"/>
              <w:jc w:val="center"/>
              <w:rPr>
                <w:rFonts w:eastAsia="Times New Roman"/>
                <w:szCs w:val="28"/>
                <w:lang w:eastAsia="ru-RU"/>
              </w:rPr>
            </w:pPr>
            <w:r w:rsidRPr="000A6D5A">
              <w:rPr>
                <w:rFonts w:eastAsia="Times New Roman"/>
                <w:szCs w:val="28"/>
                <w:lang w:eastAsia="ru-RU"/>
              </w:rPr>
              <w:t>____________________</w:t>
            </w:r>
          </w:p>
        </w:tc>
      </w:tr>
      <w:tr w:rsidR="009A6D2F" w:rsidRPr="000A6D5A" w:rsidTr="00AF036C">
        <w:trPr>
          <w:trHeight w:val="283"/>
        </w:trPr>
        <w:tc>
          <w:tcPr>
            <w:tcW w:w="2833" w:type="dxa"/>
          </w:tcPr>
          <w:p w:rsidR="009A6D2F" w:rsidRPr="000A6D5A" w:rsidRDefault="009A6D2F" w:rsidP="00AF036C">
            <w:pPr>
              <w:spacing w:after="0" w:line="269" w:lineRule="auto"/>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69" w:lineRule="auto"/>
              <w:jc w:val="center"/>
              <w:rPr>
                <w:rFonts w:eastAsia="Times New Roman"/>
                <w:szCs w:val="28"/>
                <w:lang w:eastAsia="ru-RU"/>
              </w:rPr>
            </w:pPr>
          </w:p>
        </w:tc>
        <w:tc>
          <w:tcPr>
            <w:tcW w:w="2834" w:type="dxa"/>
          </w:tcPr>
          <w:p w:rsidR="009A6D2F" w:rsidRPr="000A6D5A" w:rsidRDefault="009A6D2F" w:rsidP="00AF036C">
            <w:pPr>
              <w:spacing w:after="0" w:line="269" w:lineRule="auto"/>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69" w:lineRule="auto"/>
              <w:jc w:val="center"/>
              <w:rPr>
                <w:rFonts w:eastAsia="Times New Roman"/>
                <w:szCs w:val="28"/>
                <w:lang w:eastAsia="ru-RU"/>
              </w:rPr>
            </w:pPr>
          </w:p>
        </w:tc>
        <w:tc>
          <w:tcPr>
            <w:tcW w:w="3060" w:type="dxa"/>
          </w:tcPr>
          <w:p w:rsidR="009A6D2F" w:rsidRPr="000A6D5A" w:rsidRDefault="009A6D2F" w:rsidP="00AF036C">
            <w:pPr>
              <w:spacing w:after="0" w:line="269" w:lineRule="auto"/>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pPr>
      <w:r w:rsidRPr="000A6D5A">
        <w:rPr>
          <w:rFonts w:eastAsia="Times New Roman"/>
          <w:position w:val="6"/>
          <w:szCs w:val="20"/>
          <w:lang w:eastAsia="ru-RU"/>
        </w:rPr>
        <w:t>____________</w:t>
      </w:r>
    </w:p>
    <w:p w:rsidR="009A6D2F" w:rsidRPr="000A6D5A" w:rsidRDefault="009A6D2F" w:rsidP="009A6D2F">
      <w:pPr>
        <w:rPr>
          <w:rFonts w:eastAsia="Times New Roman"/>
          <w:position w:val="6"/>
          <w:szCs w:val="20"/>
          <w:lang w:eastAsia="ru-RU"/>
        </w:rPr>
      </w:pPr>
      <w:r w:rsidRPr="000A6D5A">
        <w:rPr>
          <w:rFonts w:eastAsia="Times New Roman"/>
          <w:position w:val="6"/>
          <w:szCs w:val="20"/>
          <w:lang w:eastAsia="ru-RU"/>
        </w:rPr>
        <w:br w:type="page"/>
      </w:r>
    </w:p>
    <w:p w:rsidR="009A6D2F" w:rsidRPr="000A6D5A" w:rsidRDefault="0064790B"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27</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right"/>
        <w:rPr>
          <w:rFonts w:eastAsia="Times New Roman"/>
          <w:szCs w:val="20"/>
          <w:lang w:eastAsia="ru-RU"/>
        </w:rPr>
      </w:pPr>
      <w:r w:rsidRPr="000A6D5A">
        <w:rPr>
          <w:rFonts w:eastAsia="Times New Roman"/>
          <w:szCs w:val="20"/>
          <w:lang w:eastAsia="ru-RU"/>
        </w:rPr>
        <w:t>(форма)</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Дополнительное соглашение №___</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к соглашению о защите и поощрении капиталовложений </w:t>
      </w:r>
      <w:r w:rsidRPr="000A6D5A">
        <w:rPr>
          <w:rFonts w:eastAsia="Times New Roman"/>
          <w:szCs w:val="20"/>
          <w:lang w:eastAsia="ru-RU"/>
        </w:rPr>
        <w:br/>
        <w:t xml:space="preserve">от «____» ____________ № ___ о внесении изменений </w:t>
      </w:r>
      <w:r w:rsidRPr="000A6D5A">
        <w:rPr>
          <w:rFonts w:eastAsia="Times New Roman"/>
          <w:szCs w:val="20"/>
          <w:lang w:eastAsia="ru-RU"/>
        </w:rPr>
        <w:br/>
        <w:t xml:space="preserve">в объем капиталовложений </w:t>
      </w:r>
    </w:p>
    <w:p w:rsidR="009A6D2F" w:rsidRPr="000A6D5A" w:rsidRDefault="009A6D2F" w:rsidP="009A6D2F">
      <w:pPr>
        <w:spacing w:after="0" w:line="240" w:lineRule="atLeast"/>
        <w:jc w:val="center"/>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p>
    <w:tbl>
      <w:tblPr>
        <w:tblW w:w="9498" w:type="dxa"/>
        <w:tblLayout w:type="fixed"/>
        <w:tblLook w:val="0400"/>
      </w:tblPr>
      <w:tblGrid>
        <w:gridCol w:w="5385"/>
        <w:gridCol w:w="4113"/>
      </w:tblGrid>
      <w:tr w:rsidR="009A6D2F" w:rsidRPr="000A6D5A" w:rsidTr="00AF036C">
        <w:tc>
          <w:tcPr>
            <w:tcW w:w="5385" w:type="dxa"/>
          </w:tcPr>
          <w:p w:rsidR="009A6D2F" w:rsidRPr="000A6D5A" w:rsidRDefault="009A6D2F" w:rsidP="00AF036C">
            <w:pPr>
              <w:spacing w:after="0" w:line="360" w:lineRule="atLeast"/>
              <w:jc w:val="both"/>
              <w:rPr>
                <w:rFonts w:eastAsia="Times New Roman"/>
                <w:szCs w:val="20"/>
                <w:lang w:val="en-US" w:eastAsia="ru-RU"/>
              </w:rPr>
            </w:pPr>
            <w:r w:rsidRPr="000A6D5A">
              <w:rPr>
                <w:rFonts w:eastAsia="Times New Roman"/>
                <w:szCs w:val="20"/>
                <w:lang w:val="en-US" w:eastAsia="ru-RU"/>
              </w:rPr>
              <w:t>_______________________________</w:t>
            </w:r>
          </w:p>
        </w:tc>
        <w:tc>
          <w:tcPr>
            <w:tcW w:w="4113" w:type="dxa"/>
          </w:tcPr>
          <w:p w:rsidR="009A6D2F" w:rsidRPr="000A6D5A" w:rsidRDefault="009A6D2F" w:rsidP="00AF036C">
            <w:pPr>
              <w:spacing w:after="0" w:line="360" w:lineRule="atLeast"/>
              <w:jc w:val="both"/>
              <w:rPr>
                <w:rFonts w:eastAsia="Times New Roman"/>
                <w:szCs w:val="20"/>
                <w:lang w:eastAsia="ru-RU"/>
              </w:rPr>
            </w:pPr>
            <w:r w:rsidRPr="000A6D5A">
              <w:rPr>
                <w:rFonts w:eastAsia="Times New Roman"/>
                <w:szCs w:val="20"/>
                <w:lang w:eastAsia="ru-RU"/>
              </w:rPr>
              <w:t>от ___________</w:t>
            </w:r>
            <w:r w:rsidRPr="000A6D5A">
              <w:rPr>
                <w:rFonts w:eastAsia="Times New Roman"/>
                <w:szCs w:val="20"/>
                <w:lang w:val="en-US" w:eastAsia="ru-RU"/>
              </w:rPr>
              <w:t>____</w:t>
            </w:r>
            <w:r w:rsidRPr="000A6D5A">
              <w:rPr>
                <w:rFonts w:eastAsia="Times New Roman"/>
                <w:szCs w:val="20"/>
                <w:lang w:eastAsia="ru-RU"/>
              </w:rPr>
              <w:t>_______</w:t>
            </w:r>
          </w:p>
        </w:tc>
      </w:tr>
      <w:tr w:rsidR="009A6D2F" w:rsidRPr="000A6D5A" w:rsidTr="00AF036C">
        <w:tc>
          <w:tcPr>
            <w:tcW w:w="5385" w:type="dxa"/>
          </w:tcPr>
          <w:p w:rsidR="009A6D2F" w:rsidRPr="000A6D5A" w:rsidRDefault="009A6D2F" w:rsidP="00AF036C">
            <w:pPr>
              <w:spacing w:after="0" w:line="240" w:lineRule="atLeast"/>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4113"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 подписания дополнительного соглашения)</w:t>
            </w:r>
          </w:p>
        </w:tc>
      </w:tr>
      <w:tr w:rsidR="009A6D2F" w:rsidRPr="000A6D5A" w:rsidTr="00AF036C">
        <w:tc>
          <w:tcPr>
            <w:tcW w:w="5385" w:type="dxa"/>
          </w:tcPr>
          <w:p w:rsidR="009A6D2F" w:rsidRPr="000A6D5A" w:rsidRDefault="009A6D2F" w:rsidP="00AF036C">
            <w:pPr>
              <w:spacing w:after="0" w:line="360" w:lineRule="atLeast"/>
              <w:jc w:val="both"/>
              <w:rPr>
                <w:rFonts w:eastAsia="Times New Roman"/>
                <w:i/>
                <w:szCs w:val="20"/>
                <w:lang w:eastAsia="ru-RU"/>
              </w:rPr>
            </w:pPr>
          </w:p>
        </w:tc>
        <w:tc>
          <w:tcPr>
            <w:tcW w:w="4113" w:type="dxa"/>
          </w:tcPr>
          <w:p w:rsidR="009A6D2F" w:rsidRPr="000A6D5A" w:rsidRDefault="009A6D2F" w:rsidP="00AF036C">
            <w:pPr>
              <w:spacing w:after="0" w:line="360" w:lineRule="atLeast"/>
              <w:jc w:val="both"/>
              <w:rPr>
                <w:rFonts w:eastAsia="Times New Roman"/>
                <w:i/>
                <w:szCs w:val="20"/>
                <w:lang w:eastAsia="ru-RU"/>
              </w:rPr>
            </w:pPr>
          </w:p>
        </w:tc>
      </w:tr>
    </w:tbl>
    <w:p w:rsidR="009A6D2F" w:rsidRPr="000A6D5A" w:rsidRDefault="009A6D2F" w:rsidP="009A6D2F">
      <w:pPr>
        <w:spacing w:after="0" w:line="240" w:lineRule="atLeast"/>
        <w:jc w:val="center"/>
        <w:rPr>
          <w:rFonts w:eastAsia="Times New Roman"/>
          <w:b/>
          <w:szCs w:val="20"/>
          <w:lang w:eastAsia="ru-RU"/>
        </w:rPr>
      </w:pPr>
    </w:p>
    <w:p w:rsidR="009A6D2F" w:rsidRPr="000A6D5A" w:rsidRDefault="009A6D2F" w:rsidP="009A6D2F">
      <w:pPr>
        <w:spacing w:after="0" w:line="360" w:lineRule="atLeast"/>
        <w:jc w:val="center"/>
        <w:rPr>
          <w:rFonts w:eastAsia="Times New Roman"/>
          <w:szCs w:val="20"/>
          <w:lang w:eastAsia="ru-RU"/>
        </w:rPr>
      </w:pPr>
      <w:r w:rsidRPr="000A6D5A">
        <w:rPr>
          <w:rFonts w:eastAsia="Times New Roman"/>
          <w:szCs w:val="20"/>
          <w:lang w:eastAsia="ru-RU"/>
        </w:rPr>
        <w:t>Министерство экономического развития Челябинской области,</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действующее от имени Челябинской области, в лице __________________________________________________________,</w:t>
      </w:r>
    </w:p>
    <w:p w:rsidR="009A6D2F" w:rsidRPr="000A6D5A" w:rsidRDefault="009A6D2F" w:rsidP="009A6D2F">
      <w:pPr>
        <w:spacing w:after="0" w:line="240" w:lineRule="atLeast"/>
        <w:ind w:left="709"/>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действующего на основании _______________________________________,</w:t>
      </w:r>
    </w:p>
    <w:p w:rsidR="009A6D2F" w:rsidRPr="000A6D5A" w:rsidRDefault="009A6D2F" w:rsidP="009A6D2F">
      <w:pPr>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(положение об уполномоченном органе субъекта </w:t>
      </w:r>
      <w:r w:rsidRPr="000A6D5A">
        <w:rPr>
          <w:rFonts w:eastAsia="Times New Roman"/>
          <w:sz w:val="20"/>
          <w:szCs w:val="20"/>
          <w:lang w:eastAsia="ru-RU"/>
        </w:rPr>
        <w:br/>
        <w:t xml:space="preserve">Российской Федерации,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 xml:space="preserve">именуем__ в дальнейшем Министерство, </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________________________________________________________________,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(уполномоченный орган местного самоуправления)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от имени</w:t>
      </w:r>
      <w:r w:rsidRPr="000A6D5A">
        <w:rPr>
          <w:rStyle w:val="afa"/>
          <w:rFonts w:eastAsia="Times New Roman"/>
          <w:szCs w:val="20"/>
          <w:lang w:eastAsia="ru-RU"/>
        </w:rPr>
        <w:footnoteReference w:id="41"/>
      </w:r>
      <w:r w:rsidRPr="000A6D5A">
        <w:rPr>
          <w:rFonts w:eastAsia="Times New Roman"/>
          <w:szCs w:val="20"/>
          <w:lang w:eastAsia="ru-RU"/>
        </w:rPr>
        <w:t xml:space="preserve"> _______________________________________________________,</w:t>
      </w:r>
    </w:p>
    <w:p w:rsidR="009A6D2F" w:rsidRPr="000A6D5A" w:rsidRDefault="009A6D2F" w:rsidP="009A6D2F">
      <w:pPr>
        <w:spacing w:after="0" w:line="240" w:lineRule="atLeast"/>
        <w:jc w:val="center"/>
        <w:rPr>
          <w:rFonts w:eastAsia="Times New Roman"/>
          <w:sz w:val="20"/>
          <w:szCs w:val="20"/>
          <w:lang w:eastAsia="ru-RU"/>
        </w:rPr>
      </w:pPr>
      <w:r w:rsidRPr="000A6D5A">
        <w:rPr>
          <w:rFonts w:eastAsia="Times New Roman"/>
          <w:sz w:val="20"/>
          <w:szCs w:val="20"/>
          <w:lang w:eastAsia="ru-RU"/>
        </w:rPr>
        <w:t>(муниципальное образование)</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в лице _________________________________________________________,</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 w:val="20"/>
          <w:szCs w:val="20"/>
          <w:lang w:eastAsia="ru-RU"/>
        </w:rPr>
        <w:t>(должность, фамилия, имя, отчество (последнее – при наличии)</w:t>
      </w:r>
      <w:r w:rsidRPr="000A6D5A">
        <w:rPr>
          <w:rFonts w:eastAsia="Times New Roman"/>
          <w:sz w:val="20"/>
          <w:szCs w:val="20"/>
          <w:lang w:eastAsia="ru-RU"/>
        </w:rPr>
        <w:br/>
      </w:r>
    </w:p>
    <w:p w:rsidR="009A6D2F" w:rsidRPr="000A6D5A" w:rsidRDefault="009A6D2F" w:rsidP="009A6D2F">
      <w:pPr>
        <w:spacing w:after="0" w:line="360" w:lineRule="atLeast"/>
        <w:jc w:val="both"/>
        <w:rPr>
          <w:rFonts w:eastAsia="Times New Roman"/>
          <w:i/>
          <w:szCs w:val="20"/>
          <w:lang w:eastAsia="ru-RU"/>
        </w:rPr>
      </w:pPr>
      <w:r w:rsidRPr="000A6D5A">
        <w:rPr>
          <w:rFonts w:eastAsia="Times New Roman"/>
          <w:szCs w:val="20"/>
          <w:lang w:eastAsia="ru-RU"/>
        </w:rPr>
        <w:t>действующего на основании ______________________________________,</w:t>
      </w:r>
    </w:p>
    <w:p w:rsidR="009A6D2F" w:rsidRPr="000A6D5A" w:rsidRDefault="009A6D2F" w:rsidP="009A6D2F">
      <w:pPr>
        <w:spacing w:after="0" w:line="240" w:lineRule="atLeast"/>
        <w:ind w:left="3402"/>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муниципального образования, доверенность, приказ или иной документ, 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именуем__ в дальнейшем муниципальным   образованием, </w:t>
      </w: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 xml:space="preserve">(полное наименование организации, </w:t>
      </w:r>
      <w:proofErr w:type="spellStart"/>
      <w:r w:rsidRPr="000A6D5A">
        <w:rPr>
          <w:rFonts w:eastAsia="Times New Roman"/>
          <w:sz w:val="20"/>
          <w:szCs w:val="20"/>
          <w:lang w:eastAsia="ru-RU"/>
        </w:rPr>
        <w:t>реализующейинвестиционный</w:t>
      </w:r>
      <w:proofErr w:type="spellEnd"/>
      <w:r w:rsidRPr="000A6D5A">
        <w:rPr>
          <w:rFonts w:eastAsia="Times New Roman"/>
          <w:sz w:val="20"/>
          <w:szCs w:val="20"/>
          <w:lang w:eastAsia="ru-RU"/>
        </w:rPr>
        <w:t xml:space="preserve">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лица организации)</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(устав или иной документ, удостоверяющий полномочия)</w:t>
      </w:r>
    </w:p>
    <w:p w:rsidR="009A6D2F" w:rsidRPr="000A6D5A" w:rsidRDefault="009A6D2F" w:rsidP="009A6D2F">
      <w:pPr>
        <w:spacing w:after="0" w:line="360" w:lineRule="atLeast"/>
        <w:jc w:val="both"/>
        <w:rPr>
          <w:rFonts w:eastAsia="Times New Roman"/>
          <w:szCs w:val="20"/>
          <w:lang w:eastAsia="ru-RU"/>
        </w:rPr>
      </w:pPr>
      <w:r w:rsidRPr="000A6D5A">
        <w:rPr>
          <w:rFonts w:eastAsia="Times New Roman"/>
          <w:szCs w:val="20"/>
          <w:lang w:eastAsia="ru-RU"/>
        </w:rPr>
        <w:t>именуемое в дальнейшем организацией, совместно именуемые сторонами, в соответствии с пунктом 11 части 6 статьи</w:t>
      </w:r>
      <w:r w:rsidRPr="000A6D5A">
        <w:rPr>
          <w:rFonts w:eastAsia="Times New Roman"/>
          <w:szCs w:val="20"/>
          <w:lang w:val="en-US" w:eastAsia="ru-RU"/>
        </w:rPr>
        <w:t> </w:t>
      </w:r>
      <w:r w:rsidRPr="000A6D5A">
        <w:rPr>
          <w:rFonts w:eastAsia="Times New Roman"/>
          <w:szCs w:val="20"/>
          <w:lang w:eastAsia="ru-RU"/>
        </w:rPr>
        <w:t xml:space="preserve">11 Федерального закона </w:t>
      </w:r>
      <w:r w:rsidRPr="000A6D5A">
        <w:rPr>
          <w:rFonts w:eastAsia="Times New Roman"/>
          <w:szCs w:val="20"/>
          <w:lang w:eastAsia="ru-RU"/>
        </w:rPr>
        <w:br/>
        <w:t>«О защите и поощрении капиталовложений в</w:t>
      </w:r>
      <w:r w:rsidRPr="000A6D5A">
        <w:rPr>
          <w:rFonts w:eastAsia="Times New Roman"/>
          <w:szCs w:val="20"/>
          <w:lang w:val="en-US" w:eastAsia="ru-RU"/>
        </w:rPr>
        <w:t> </w:t>
      </w:r>
      <w:r w:rsidRPr="000A6D5A">
        <w:rPr>
          <w:rFonts w:eastAsia="Times New Roman"/>
          <w:szCs w:val="20"/>
          <w:lang w:eastAsia="ru-RU"/>
        </w:rPr>
        <w:t>Российской Федерации» (далее - Федеральный закон) пришли к</w:t>
      </w:r>
      <w:r w:rsidRPr="000A6D5A">
        <w:rPr>
          <w:rFonts w:eastAsia="Times New Roman"/>
          <w:szCs w:val="20"/>
          <w:lang w:val="en-US" w:eastAsia="ru-RU"/>
        </w:rPr>
        <w:t> </w:t>
      </w:r>
      <w:r w:rsidRPr="000A6D5A">
        <w:rPr>
          <w:rFonts w:eastAsia="Times New Roman"/>
          <w:szCs w:val="20"/>
          <w:lang w:eastAsia="ru-RU"/>
        </w:rPr>
        <w:t>соглашению о нижеследующем:</w:t>
      </w:r>
    </w:p>
    <w:p w:rsidR="009A6D2F" w:rsidRPr="000A6D5A" w:rsidRDefault="009A6D2F" w:rsidP="0064790B">
      <w:pPr>
        <w:numPr>
          <w:ilvl w:val="0"/>
          <w:numId w:val="5"/>
        </w:numPr>
        <w:suppressAutoHyphens w:val="0"/>
        <w:autoSpaceDN/>
        <w:spacing w:after="0" w:line="360" w:lineRule="atLeast"/>
        <w:ind w:firstLine="709"/>
        <w:jc w:val="both"/>
        <w:textAlignment w:val="auto"/>
        <w:rPr>
          <w:rFonts w:eastAsia="Times New Roman"/>
          <w:szCs w:val="20"/>
          <w:lang w:eastAsia="ru-RU"/>
        </w:rPr>
      </w:pPr>
      <w:r w:rsidRPr="000A6D5A">
        <w:rPr>
          <w:rFonts w:eastAsia="Times New Roman"/>
          <w:szCs w:val="20"/>
          <w:lang w:eastAsia="ru-RU"/>
        </w:rPr>
        <w:t xml:space="preserve">Стороны договорились изменить условия соглашения о защите </w:t>
      </w:r>
      <w:r w:rsidRPr="000A6D5A">
        <w:rPr>
          <w:rFonts w:eastAsia="Times New Roman"/>
          <w:szCs w:val="20"/>
          <w:lang w:eastAsia="ru-RU"/>
        </w:rPr>
        <w:br/>
        <w:t>и поощрении капиталовложений от «____» __________ _______ г., регистрационный  номер___ (далее - соглашение)</w:t>
      </w:r>
      <w:r w:rsidRPr="000A6D5A">
        <w:rPr>
          <w:rStyle w:val="afa"/>
          <w:rFonts w:eastAsia="Times New Roman"/>
          <w:szCs w:val="20"/>
          <w:lang w:eastAsia="ru-RU"/>
        </w:rPr>
        <w:footnoteReference w:id="42"/>
      </w:r>
      <w:r w:rsidRPr="000A6D5A">
        <w:rPr>
          <w:rFonts w:eastAsia="Times New Roman"/>
          <w:szCs w:val="20"/>
          <w:lang w:eastAsia="ru-RU"/>
        </w:rPr>
        <w:t xml:space="preserve">, а именно </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1.1. Изложить пункт 1.5 соглашения в следующей редакции:</w:t>
      </w:r>
    </w:p>
    <w:p w:rsidR="009A6D2F" w:rsidRPr="000A6D5A" w:rsidRDefault="009A6D2F" w:rsidP="009A6D2F">
      <w:pPr>
        <w:spacing w:after="0" w:line="360" w:lineRule="atLeast"/>
        <w:ind w:firstLine="1276"/>
        <w:jc w:val="both"/>
        <w:rPr>
          <w:rFonts w:eastAsia="Times New Roman"/>
          <w:szCs w:val="20"/>
          <w:lang w:eastAsia="ru-RU"/>
        </w:rPr>
      </w:pPr>
      <w:r w:rsidRPr="000A6D5A">
        <w:rPr>
          <w:rFonts w:eastAsia="Times New Roman"/>
          <w:szCs w:val="20"/>
          <w:lang w:eastAsia="ru-RU"/>
        </w:rPr>
        <w:t>«</w:t>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t>»</w:t>
      </w:r>
      <w:r w:rsidRPr="000A6D5A">
        <w:rPr>
          <w:rFonts w:eastAsia="Times New Roman"/>
          <w:szCs w:val="20"/>
          <w:lang w:eastAsia="ru-RU"/>
        </w:rPr>
        <w:t>.</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1.2. Изложить пункт 2.1.1.3 соглашения в следующей редакции:</w:t>
      </w:r>
    </w:p>
    <w:p w:rsidR="009A6D2F" w:rsidRPr="000A6D5A" w:rsidRDefault="009A6D2F" w:rsidP="009A6D2F">
      <w:pPr>
        <w:spacing w:after="0" w:line="360" w:lineRule="atLeast"/>
        <w:ind w:firstLine="1276"/>
        <w:jc w:val="both"/>
        <w:rPr>
          <w:rFonts w:eastAsia="Times New Roman"/>
          <w:szCs w:val="20"/>
          <w:lang w:eastAsia="ru-RU"/>
        </w:rPr>
      </w:pPr>
      <w:r w:rsidRPr="000A6D5A">
        <w:rPr>
          <w:rFonts w:eastAsia="Times New Roman"/>
          <w:szCs w:val="20"/>
          <w:u w:val="single"/>
          <w:lang w:eastAsia="ru-RU"/>
        </w:rPr>
        <w:t>«</w:t>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1.3. Изложить пункт ___ соглашения в следующей редакции:</w:t>
      </w:r>
    </w:p>
    <w:p w:rsidR="009A6D2F" w:rsidRPr="000A6D5A" w:rsidRDefault="009A6D2F" w:rsidP="009A6D2F">
      <w:pPr>
        <w:spacing w:after="0" w:line="360" w:lineRule="atLeast"/>
        <w:ind w:firstLine="1276"/>
        <w:jc w:val="both"/>
        <w:rPr>
          <w:rFonts w:eastAsia="Times New Roman"/>
          <w:szCs w:val="20"/>
          <w:lang w:eastAsia="ru-RU"/>
        </w:rPr>
      </w:pPr>
      <w:r w:rsidRPr="000A6D5A">
        <w:rPr>
          <w:rFonts w:eastAsia="Times New Roman"/>
          <w:szCs w:val="20"/>
          <w:lang w:eastAsia="ru-RU"/>
        </w:rPr>
        <w:t>«</w:t>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spacing w:after="0" w:line="360" w:lineRule="atLeast"/>
        <w:ind w:firstLine="709"/>
        <w:jc w:val="both"/>
        <w:rPr>
          <w:rFonts w:eastAsia="Times New Roman"/>
          <w:szCs w:val="20"/>
          <w:lang w:eastAsia="ru-RU"/>
        </w:rPr>
      </w:pPr>
      <w:r w:rsidRPr="000A6D5A">
        <w:rPr>
          <w:rFonts w:eastAsia="Times New Roman"/>
          <w:szCs w:val="20"/>
          <w:lang w:eastAsia="ru-RU"/>
        </w:rPr>
        <w:t>1.4. Изложить пункт ___ соглашения в следующей редакции:</w:t>
      </w:r>
    </w:p>
    <w:p w:rsidR="009A6D2F" w:rsidRPr="000A6D5A" w:rsidRDefault="009A6D2F" w:rsidP="009A6D2F">
      <w:pPr>
        <w:spacing w:after="0" w:line="360" w:lineRule="atLeast"/>
        <w:ind w:firstLine="1276"/>
        <w:jc w:val="both"/>
        <w:rPr>
          <w:rFonts w:eastAsia="Times New Roman"/>
          <w:szCs w:val="20"/>
          <w:lang w:eastAsia="ru-RU"/>
        </w:rPr>
      </w:pPr>
      <w:r w:rsidRPr="000A6D5A">
        <w:rPr>
          <w:rFonts w:eastAsia="Times New Roman"/>
          <w:szCs w:val="20"/>
          <w:lang w:eastAsia="ru-RU"/>
        </w:rPr>
        <w:t>«</w:t>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64790B">
      <w:pPr>
        <w:numPr>
          <w:ilvl w:val="0"/>
          <w:numId w:val="5"/>
        </w:numPr>
        <w:suppressAutoHyphens w:val="0"/>
        <w:autoSpaceDN/>
        <w:spacing w:after="0" w:line="360" w:lineRule="atLeast"/>
        <w:ind w:firstLine="709"/>
        <w:jc w:val="both"/>
        <w:textAlignment w:val="auto"/>
        <w:rPr>
          <w:rFonts w:eastAsia="Times New Roman"/>
          <w:szCs w:val="20"/>
          <w:lang w:eastAsia="ru-RU"/>
        </w:rPr>
      </w:pPr>
      <w:r w:rsidRPr="000A6D5A">
        <w:rPr>
          <w:rFonts w:eastAsia="Times New Roman"/>
          <w:szCs w:val="20"/>
          <w:lang w:eastAsia="ru-RU"/>
        </w:rPr>
        <w:t>Настоящее дополнительное соглашение действует в течение срока действия соглашения.</w:t>
      </w:r>
    </w:p>
    <w:p w:rsidR="009A6D2F" w:rsidRPr="000A6D5A" w:rsidRDefault="009A6D2F" w:rsidP="0064790B">
      <w:pPr>
        <w:numPr>
          <w:ilvl w:val="0"/>
          <w:numId w:val="5"/>
        </w:numPr>
        <w:suppressAutoHyphens w:val="0"/>
        <w:autoSpaceDN/>
        <w:spacing w:after="0" w:line="360" w:lineRule="atLeast"/>
        <w:ind w:firstLine="709"/>
        <w:jc w:val="both"/>
        <w:textAlignment w:val="auto"/>
        <w:rPr>
          <w:rFonts w:eastAsia="Times New Roman"/>
          <w:szCs w:val="20"/>
          <w:lang w:eastAsia="ru-RU"/>
        </w:rPr>
      </w:pPr>
      <w:r w:rsidRPr="000A6D5A">
        <w:rPr>
          <w:rFonts w:eastAsia="Times New Roman"/>
          <w:szCs w:val="20"/>
          <w:lang w:eastAsia="ru-RU"/>
        </w:rPr>
        <w:t xml:space="preserve">Настоящее дополнительное соглашение является неотъемлемой частью соглашения, составлено в ____ экземплярах на русском языке, </w:t>
      </w:r>
      <w:r w:rsidRPr="000A6D5A">
        <w:rPr>
          <w:rFonts w:eastAsia="Times New Roman"/>
          <w:szCs w:val="20"/>
          <w:lang w:eastAsia="ru-RU"/>
        </w:rPr>
        <w:br/>
        <w:t>по одному экземпляру для каждой стороны, и вступает в силу с даты его регистрации (включения сведений в реестр соглашений) Федеральным казначейством в установленном порядке.</w:t>
      </w:r>
    </w:p>
    <w:p w:rsidR="009A6D2F" w:rsidRPr="000A6D5A" w:rsidRDefault="009A6D2F" w:rsidP="009A6D2F">
      <w:pPr>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ind w:left="360"/>
        <w:jc w:val="both"/>
        <w:rPr>
          <w:rFonts w:eastAsia="Times New Roman"/>
          <w:szCs w:val="20"/>
          <w:lang w:eastAsia="ru-RU"/>
        </w:rPr>
      </w:pPr>
      <w:r w:rsidRPr="000A6D5A">
        <w:rPr>
          <w:rFonts w:eastAsia="Times New Roman"/>
          <w:szCs w:val="20"/>
          <w:lang w:eastAsia="ru-RU"/>
        </w:rPr>
        <w:t>От имени субъекта Российской Федерации:</w:t>
      </w:r>
    </w:p>
    <w:p w:rsidR="009A6D2F" w:rsidRPr="000A6D5A" w:rsidRDefault="009A6D2F" w:rsidP="009A6D2F">
      <w:pPr>
        <w:tabs>
          <w:tab w:val="right" w:pos="9071"/>
        </w:tabs>
        <w:spacing w:after="0" w:line="360" w:lineRule="atLeast"/>
        <w:ind w:left="360"/>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844"/>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tabs>
          <w:tab w:val="right" w:pos="9071"/>
        </w:tabs>
        <w:spacing w:after="0" w:line="240" w:lineRule="exact"/>
        <w:ind w:left="360"/>
        <w:jc w:val="both"/>
        <w:rPr>
          <w:rFonts w:eastAsia="Times New Roman"/>
          <w:szCs w:val="20"/>
          <w:lang w:eastAsia="ru-RU"/>
        </w:rPr>
      </w:pPr>
    </w:p>
    <w:p w:rsidR="009A6D2F" w:rsidRPr="000A6D5A" w:rsidRDefault="009A6D2F" w:rsidP="009A6D2F">
      <w:pPr>
        <w:tabs>
          <w:tab w:val="right" w:pos="9071"/>
        </w:tabs>
        <w:spacing w:after="0" w:line="360" w:lineRule="atLeast"/>
        <w:ind w:left="360"/>
        <w:jc w:val="both"/>
        <w:rPr>
          <w:rFonts w:eastAsia="Times New Roman"/>
          <w:szCs w:val="20"/>
          <w:lang w:eastAsia="ru-RU"/>
        </w:rPr>
      </w:pPr>
      <w:proofErr w:type="spellStart"/>
      <w:r w:rsidRPr="000A6D5A">
        <w:rPr>
          <w:rFonts w:eastAsia="Times New Roman"/>
          <w:szCs w:val="20"/>
          <w:lang w:val="en-US" w:eastAsia="ru-RU"/>
        </w:rPr>
        <w:t>От</w:t>
      </w:r>
      <w:proofErr w:type="spellEnd"/>
      <w:r w:rsidRPr="000A6D5A">
        <w:rPr>
          <w:rFonts w:eastAsia="Times New Roman"/>
          <w:szCs w:val="20"/>
          <w:lang w:val="en-US" w:eastAsia="ru-RU"/>
        </w:rPr>
        <w:t xml:space="preserve"> </w:t>
      </w:r>
      <w:proofErr w:type="spellStart"/>
      <w:r w:rsidRPr="000A6D5A">
        <w:rPr>
          <w:rFonts w:eastAsia="Times New Roman"/>
          <w:szCs w:val="20"/>
          <w:lang w:val="en-US" w:eastAsia="ru-RU"/>
        </w:rPr>
        <w:t>имени</w:t>
      </w:r>
      <w:proofErr w:type="spellEnd"/>
      <w:r w:rsidRPr="000A6D5A">
        <w:rPr>
          <w:rFonts w:eastAsia="Times New Roman"/>
          <w:szCs w:val="20"/>
          <w:lang w:val="en-US" w:eastAsia="ru-RU"/>
        </w:rPr>
        <w:t xml:space="preserve"> </w:t>
      </w:r>
      <w:proofErr w:type="spellStart"/>
      <w:r w:rsidRPr="000A6D5A">
        <w:rPr>
          <w:rFonts w:eastAsia="Times New Roman"/>
          <w:szCs w:val="20"/>
          <w:lang w:val="en-US" w:eastAsia="ru-RU"/>
        </w:rPr>
        <w:t>муниципального</w:t>
      </w:r>
      <w:proofErr w:type="spellEnd"/>
      <w:r w:rsidRPr="000A6D5A">
        <w:rPr>
          <w:rFonts w:eastAsia="Times New Roman"/>
          <w:szCs w:val="20"/>
          <w:lang w:val="en-US" w:eastAsia="ru-RU"/>
        </w:rPr>
        <w:t xml:space="preserve"> </w:t>
      </w:r>
      <w:proofErr w:type="spellStart"/>
      <w:r w:rsidRPr="000A6D5A">
        <w:rPr>
          <w:rFonts w:eastAsia="Times New Roman"/>
          <w:szCs w:val="20"/>
          <w:lang w:val="en-US" w:eastAsia="ru-RU"/>
        </w:rPr>
        <w:t>образования</w:t>
      </w:r>
      <w:proofErr w:type="spellEnd"/>
      <w:r w:rsidRPr="000A6D5A">
        <w:rPr>
          <w:rFonts w:eastAsia="Times New Roman"/>
          <w:szCs w:val="20"/>
          <w:lang w:val="en-US" w:eastAsia="ru-RU"/>
        </w:rPr>
        <w:t>:</w:t>
      </w:r>
    </w:p>
    <w:p w:rsidR="009A6D2F" w:rsidRPr="000A6D5A" w:rsidRDefault="009A6D2F" w:rsidP="009A6D2F">
      <w:pPr>
        <w:tabs>
          <w:tab w:val="right" w:pos="9071"/>
        </w:tabs>
        <w:spacing w:after="0" w:line="360" w:lineRule="atLeast"/>
        <w:ind w:left="360"/>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val="en-US" w:eastAsia="ru-RU"/>
              </w:rPr>
            </w:pPr>
            <w:r w:rsidRPr="000A6D5A">
              <w:rPr>
                <w:rFonts w:eastAsia="Times New Roman"/>
                <w:sz w:val="20"/>
                <w:szCs w:val="20"/>
                <w:lang w:val="en-US" w:eastAsia="ru-RU"/>
              </w:rPr>
              <w:t>(</w:t>
            </w:r>
            <w:proofErr w:type="spellStart"/>
            <w:r w:rsidRPr="000A6D5A">
              <w:rPr>
                <w:rFonts w:eastAsia="Times New Roman"/>
                <w:sz w:val="20"/>
                <w:szCs w:val="20"/>
                <w:lang w:val="en-US" w:eastAsia="ru-RU"/>
              </w:rPr>
              <w:t>дата</w:t>
            </w:r>
            <w:proofErr w:type="spellEnd"/>
            <w:r w:rsidRPr="000A6D5A">
              <w:rPr>
                <w:rFonts w:eastAsia="Times New Roman"/>
                <w:sz w:val="20"/>
                <w:szCs w:val="20"/>
                <w:lang w:val="en-US" w:eastAsia="ru-RU"/>
              </w:rPr>
              <w:t>)</w:t>
            </w:r>
          </w:p>
        </w:tc>
        <w:tc>
          <w:tcPr>
            <w:tcW w:w="286" w:type="dxa"/>
          </w:tcPr>
          <w:p w:rsidR="009A6D2F" w:rsidRPr="000A6D5A" w:rsidRDefault="009A6D2F" w:rsidP="00AF036C">
            <w:pPr>
              <w:spacing w:after="0" w:line="240" w:lineRule="atLeast"/>
              <w:jc w:val="both"/>
              <w:rPr>
                <w:rFonts w:eastAsia="Times New Roman"/>
                <w:sz w:val="20"/>
                <w:szCs w:val="20"/>
                <w:lang w:val="en-US" w:eastAsia="ru-RU"/>
              </w:rPr>
            </w:pPr>
          </w:p>
        </w:tc>
        <w:tc>
          <w:tcPr>
            <w:tcW w:w="2681" w:type="dxa"/>
          </w:tcPr>
          <w:p w:rsidR="009A6D2F" w:rsidRPr="000A6D5A" w:rsidRDefault="009A6D2F" w:rsidP="00AF036C">
            <w:pPr>
              <w:spacing w:after="0" w:line="240" w:lineRule="atLeast"/>
              <w:jc w:val="both"/>
              <w:rPr>
                <w:rFonts w:eastAsia="Times New Roman"/>
                <w:sz w:val="20"/>
                <w:szCs w:val="20"/>
                <w:lang w:val="en-US" w:eastAsia="ru-RU"/>
              </w:rPr>
            </w:pPr>
          </w:p>
        </w:tc>
        <w:tc>
          <w:tcPr>
            <w:tcW w:w="286" w:type="dxa"/>
          </w:tcPr>
          <w:p w:rsidR="009A6D2F" w:rsidRPr="000A6D5A" w:rsidRDefault="009A6D2F" w:rsidP="00AF036C">
            <w:pPr>
              <w:spacing w:after="0" w:line="240" w:lineRule="atLeast"/>
              <w:jc w:val="both"/>
              <w:rPr>
                <w:rFonts w:eastAsia="Times New Roman"/>
                <w:sz w:val="20"/>
                <w:szCs w:val="20"/>
                <w:lang w:val="en-US" w:eastAsia="ru-RU"/>
              </w:rPr>
            </w:pPr>
          </w:p>
        </w:tc>
        <w:tc>
          <w:tcPr>
            <w:tcW w:w="3619" w:type="dxa"/>
          </w:tcPr>
          <w:p w:rsidR="009A6D2F" w:rsidRPr="000A6D5A" w:rsidRDefault="009A6D2F" w:rsidP="00AF036C">
            <w:pPr>
              <w:spacing w:after="0" w:line="240" w:lineRule="atLeast"/>
              <w:jc w:val="both"/>
              <w:rPr>
                <w:rFonts w:eastAsia="Times New Roman"/>
                <w:sz w:val="20"/>
                <w:szCs w:val="20"/>
                <w:lang w:val="en-US"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val="en-US" w:eastAsia="ru-RU"/>
              </w:rPr>
            </w:pPr>
          </w:p>
        </w:tc>
        <w:tc>
          <w:tcPr>
            <w:tcW w:w="286" w:type="dxa"/>
          </w:tcPr>
          <w:p w:rsidR="009A6D2F" w:rsidRPr="000A6D5A" w:rsidRDefault="009A6D2F" w:rsidP="00AF036C">
            <w:pPr>
              <w:spacing w:after="0" w:line="240" w:lineRule="atLeast"/>
              <w:jc w:val="both"/>
              <w:rPr>
                <w:rFonts w:eastAsia="Times New Roman"/>
                <w:szCs w:val="28"/>
                <w:lang w:val="en-US"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val="en-US" w:eastAsia="ru-RU"/>
              </w:rPr>
            </w:pPr>
          </w:p>
        </w:tc>
        <w:tc>
          <w:tcPr>
            <w:tcW w:w="286" w:type="dxa"/>
          </w:tcPr>
          <w:p w:rsidR="009A6D2F" w:rsidRPr="000A6D5A" w:rsidRDefault="009A6D2F" w:rsidP="00AF036C">
            <w:pPr>
              <w:spacing w:after="0" w:line="240" w:lineRule="atLeast"/>
              <w:jc w:val="both"/>
              <w:rPr>
                <w:rFonts w:eastAsia="Times New Roman"/>
                <w:szCs w:val="28"/>
                <w:lang w:val="en-US"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val="en-US" w:eastAsia="ru-RU"/>
              </w:rPr>
            </w:pPr>
          </w:p>
        </w:tc>
      </w:tr>
      <w:tr w:rsidR="009A6D2F" w:rsidRPr="000A6D5A" w:rsidTr="00AF036C">
        <w:trPr>
          <w:trHeight w:val="812"/>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val="en-US" w:eastAsia="ru-RU"/>
              </w:rPr>
            </w:pPr>
            <w:r w:rsidRPr="000A6D5A">
              <w:rPr>
                <w:rFonts w:eastAsia="Times New Roman"/>
                <w:sz w:val="20"/>
                <w:szCs w:val="20"/>
                <w:lang w:val="en-US" w:eastAsia="ru-RU"/>
              </w:rPr>
              <w:t>(</w:t>
            </w:r>
            <w:proofErr w:type="spellStart"/>
            <w:r w:rsidRPr="000A6D5A">
              <w:rPr>
                <w:rFonts w:eastAsia="Times New Roman"/>
                <w:sz w:val="20"/>
                <w:szCs w:val="20"/>
                <w:lang w:val="en-US" w:eastAsia="ru-RU"/>
              </w:rPr>
              <w:t>должность</w:t>
            </w:r>
            <w:proofErr w:type="spellEnd"/>
            <w:r w:rsidRPr="000A6D5A">
              <w:rPr>
                <w:rFonts w:eastAsia="Times New Roman"/>
                <w:sz w:val="20"/>
                <w:szCs w:val="20"/>
                <w:lang w:val="en-US" w:eastAsia="ru-RU"/>
              </w:rPr>
              <w:t xml:space="preserve"> </w:t>
            </w:r>
            <w:r w:rsidRPr="000A6D5A">
              <w:rPr>
                <w:rFonts w:eastAsia="Times New Roman"/>
                <w:sz w:val="20"/>
                <w:szCs w:val="20"/>
                <w:lang w:val="en-US" w:eastAsia="ru-RU"/>
              </w:rPr>
              <w:br/>
            </w:r>
            <w:proofErr w:type="spellStart"/>
            <w:r w:rsidRPr="000A6D5A">
              <w:rPr>
                <w:rFonts w:eastAsia="Times New Roman"/>
                <w:sz w:val="20"/>
                <w:szCs w:val="20"/>
                <w:lang w:val="en-US" w:eastAsia="ru-RU"/>
              </w:rPr>
              <w:t>уполномоченного</w:t>
            </w:r>
            <w:proofErr w:type="spellEnd"/>
            <w:r w:rsidRPr="000A6D5A">
              <w:rPr>
                <w:rFonts w:eastAsia="Times New Roman"/>
                <w:sz w:val="20"/>
                <w:szCs w:val="20"/>
                <w:lang w:val="en-US" w:eastAsia="ru-RU"/>
              </w:rPr>
              <w:t xml:space="preserve"> </w:t>
            </w:r>
            <w:proofErr w:type="spellStart"/>
            <w:r w:rsidRPr="000A6D5A">
              <w:rPr>
                <w:rFonts w:eastAsia="Times New Roman"/>
                <w:sz w:val="20"/>
                <w:szCs w:val="20"/>
                <w:lang w:val="en-US" w:eastAsia="ru-RU"/>
              </w:rPr>
              <w:t>лица</w:t>
            </w:r>
            <w:proofErr w:type="spellEnd"/>
            <w:r w:rsidRPr="000A6D5A">
              <w:rPr>
                <w:rFonts w:eastAsia="Times New Roman"/>
                <w:sz w:val="20"/>
                <w:szCs w:val="20"/>
                <w:lang w:val="en-US" w:eastAsia="ru-RU"/>
              </w:rPr>
              <w:t>)</w:t>
            </w:r>
          </w:p>
        </w:tc>
        <w:tc>
          <w:tcPr>
            <w:tcW w:w="286" w:type="dxa"/>
          </w:tcPr>
          <w:p w:rsidR="009A6D2F" w:rsidRPr="000A6D5A" w:rsidRDefault="009A6D2F" w:rsidP="00AF036C">
            <w:pPr>
              <w:spacing w:after="0" w:line="240" w:lineRule="atLeast"/>
              <w:jc w:val="center"/>
              <w:rPr>
                <w:rFonts w:eastAsia="Times New Roman"/>
                <w:sz w:val="20"/>
                <w:szCs w:val="20"/>
                <w:lang w:val="en-US"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val="en-US" w:eastAsia="ru-RU"/>
              </w:rPr>
            </w:pPr>
            <w:r w:rsidRPr="000A6D5A">
              <w:rPr>
                <w:rFonts w:eastAsia="Times New Roman"/>
                <w:sz w:val="20"/>
                <w:szCs w:val="20"/>
                <w:lang w:val="en-US" w:eastAsia="ru-RU"/>
              </w:rPr>
              <w:t>(</w:t>
            </w:r>
            <w:proofErr w:type="spellStart"/>
            <w:r w:rsidRPr="000A6D5A">
              <w:rPr>
                <w:rFonts w:eastAsia="Times New Roman"/>
                <w:sz w:val="20"/>
                <w:szCs w:val="20"/>
                <w:lang w:val="en-US" w:eastAsia="ru-RU"/>
              </w:rPr>
              <w:t>подпись</w:t>
            </w:r>
            <w:proofErr w:type="spellEnd"/>
            <w:r w:rsidRPr="000A6D5A">
              <w:rPr>
                <w:rFonts w:eastAsia="Times New Roman"/>
                <w:sz w:val="20"/>
                <w:szCs w:val="20"/>
                <w:lang w:val="en-US" w:eastAsia="ru-RU"/>
              </w:rPr>
              <w:t>)</w:t>
            </w:r>
          </w:p>
        </w:tc>
        <w:tc>
          <w:tcPr>
            <w:tcW w:w="286" w:type="dxa"/>
          </w:tcPr>
          <w:p w:rsidR="009A6D2F" w:rsidRPr="000A6D5A" w:rsidRDefault="009A6D2F" w:rsidP="00AF036C">
            <w:pPr>
              <w:spacing w:after="0" w:line="240" w:lineRule="atLeast"/>
              <w:jc w:val="center"/>
              <w:rPr>
                <w:rFonts w:eastAsia="Times New Roman"/>
                <w:sz w:val="20"/>
                <w:szCs w:val="20"/>
                <w:lang w:val="en-US"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tabs>
          <w:tab w:val="right" w:pos="9071"/>
        </w:tabs>
        <w:spacing w:after="0" w:line="240" w:lineRule="exact"/>
        <w:ind w:left="360"/>
        <w:jc w:val="both"/>
        <w:rPr>
          <w:rFonts w:eastAsia="Times New Roman"/>
          <w:szCs w:val="20"/>
          <w:lang w:eastAsia="ru-RU"/>
        </w:rPr>
      </w:pPr>
    </w:p>
    <w:p w:rsidR="009A6D2F" w:rsidRPr="000A6D5A" w:rsidRDefault="009A6D2F" w:rsidP="009A6D2F">
      <w:pPr>
        <w:tabs>
          <w:tab w:val="right" w:pos="9071"/>
        </w:tabs>
        <w:spacing w:after="0" w:line="360" w:lineRule="atLeast"/>
        <w:ind w:left="360"/>
        <w:jc w:val="both"/>
        <w:rPr>
          <w:rFonts w:eastAsia="Times New Roman"/>
          <w:szCs w:val="20"/>
          <w:lang w:eastAsia="ru-RU"/>
        </w:rPr>
      </w:pPr>
      <w:r w:rsidRPr="000A6D5A">
        <w:rPr>
          <w:rFonts w:eastAsia="Times New Roman"/>
          <w:szCs w:val="20"/>
          <w:lang w:eastAsia="ru-RU"/>
        </w:rPr>
        <w:t>От имени организации:</w:t>
      </w:r>
    </w:p>
    <w:p w:rsidR="009A6D2F" w:rsidRPr="000A6D5A" w:rsidRDefault="009A6D2F" w:rsidP="009A6D2F">
      <w:pPr>
        <w:tabs>
          <w:tab w:val="right" w:pos="9071"/>
        </w:tabs>
        <w:spacing w:after="0" w:line="360" w:lineRule="atLeast"/>
        <w:ind w:left="360"/>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835"/>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sectPr w:rsidR="009A6D2F" w:rsidRPr="000A6D5A" w:rsidSect="00AF036C">
          <w:headerReference w:type="default" r:id="rId78"/>
          <w:footerReference w:type="default" r:id="rId79"/>
          <w:headerReference w:type="first" r:id="rId80"/>
          <w:footerReference w:type="first" r:id="rId81"/>
          <w:endnotePr>
            <w:numFmt w:val="decimal"/>
            <w:numRestart w:val="eachSect"/>
          </w:endnotePr>
          <w:pgSz w:w="11907" w:h="16840" w:code="9"/>
          <w:pgMar w:top="1418" w:right="1418" w:bottom="1134" w:left="1418" w:header="709" w:footer="709" w:gutter="0"/>
          <w:paperSrc w:first="15" w:other="15"/>
          <w:pgNumType w:start="121"/>
          <w:cols w:space="720"/>
          <w:docGrid w:linePitch="299"/>
        </w:sectPr>
      </w:pPr>
      <w:r w:rsidRPr="000A6D5A">
        <w:rPr>
          <w:rFonts w:eastAsia="Times New Roman"/>
          <w:position w:val="6"/>
          <w:szCs w:val="20"/>
          <w:lang w:eastAsia="ru-RU"/>
        </w:rPr>
        <w:t>____________</w:t>
      </w:r>
    </w:p>
    <w:p w:rsidR="009A6D2F" w:rsidRPr="000A6D5A" w:rsidRDefault="0064790B" w:rsidP="009A6D2F">
      <w:pPr>
        <w:spacing w:after="0" w:line="360" w:lineRule="auto"/>
        <w:ind w:left="3808"/>
        <w:jc w:val="center"/>
        <w:outlineLvl w:val="1"/>
        <w:rPr>
          <w:szCs w:val="28"/>
          <w:lang w:eastAsia="ru-RU"/>
        </w:rPr>
      </w:pPr>
      <w:r w:rsidRPr="000A6D5A">
        <w:rPr>
          <w:szCs w:val="28"/>
          <w:lang w:eastAsia="ru-RU"/>
        </w:rPr>
        <w:t>ПРИЛОЖЕНИЕ</w:t>
      </w:r>
      <w:r w:rsidR="009A6D2F" w:rsidRPr="000A6D5A">
        <w:rPr>
          <w:szCs w:val="28"/>
          <w:lang w:eastAsia="ru-RU"/>
        </w:rPr>
        <w:t> 28</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pBdr>
          <w:top w:val="nil"/>
          <w:left w:val="nil"/>
          <w:bottom w:val="nil"/>
          <w:right w:val="nil"/>
          <w:between w:val="nil"/>
        </w:pBdr>
        <w:spacing w:after="0" w:line="240" w:lineRule="exact"/>
        <w:ind w:left="3808"/>
        <w:jc w:val="right"/>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240" w:lineRule="auto"/>
        <w:ind w:left="4536"/>
        <w:jc w:val="right"/>
        <w:rPr>
          <w:rFonts w:eastAsia="Times New Roman"/>
          <w:color w:val="000000"/>
          <w:szCs w:val="28"/>
          <w:lang w:eastAsia="ru-RU"/>
        </w:rPr>
      </w:pPr>
    </w:p>
    <w:p w:rsidR="009A6D2F" w:rsidRPr="000A6D5A" w:rsidRDefault="009A6D2F" w:rsidP="009A6D2F">
      <w:pPr>
        <w:spacing w:after="0" w:line="240" w:lineRule="atLeast"/>
        <w:jc w:val="center"/>
        <w:rPr>
          <w:szCs w:val="24"/>
          <w:lang w:eastAsia="ru-RU"/>
        </w:rPr>
      </w:pPr>
      <w:r w:rsidRPr="000A6D5A">
        <w:rPr>
          <w:szCs w:val="24"/>
          <w:lang w:eastAsia="ru-RU"/>
        </w:rPr>
        <w:t>Дополнительное соглашение № ____</w:t>
      </w:r>
    </w:p>
    <w:p w:rsidR="009A6D2F" w:rsidRPr="000A6D5A" w:rsidRDefault="009A6D2F" w:rsidP="009A6D2F">
      <w:pPr>
        <w:spacing w:after="0" w:line="240" w:lineRule="atLeast"/>
        <w:jc w:val="center"/>
        <w:rPr>
          <w:szCs w:val="24"/>
          <w:lang w:eastAsia="ru-RU"/>
        </w:rPr>
      </w:pPr>
      <w:r w:rsidRPr="000A6D5A">
        <w:rPr>
          <w:szCs w:val="24"/>
          <w:lang w:eastAsia="ru-RU"/>
        </w:rPr>
        <w:t xml:space="preserve">к соглашению о защите и поощрении капиталовложений </w:t>
      </w:r>
    </w:p>
    <w:p w:rsidR="009A6D2F" w:rsidRPr="000A6D5A" w:rsidRDefault="009A6D2F" w:rsidP="009A6D2F">
      <w:pPr>
        <w:spacing w:after="0" w:line="240" w:lineRule="atLeast"/>
        <w:jc w:val="center"/>
        <w:rPr>
          <w:szCs w:val="24"/>
          <w:lang w:eastAsia="ru-RU"/>
        </w:rPr>
      </w:pPr>
      <w:r w:rsidRPr="000A6D5A">
        <w:rPr>
          <w:szCs w:val="24"/>
          <w:lang w:eastAsia="ru-RU"/>
        </w:rPr>
        <w:t xml:space="preserve">от «____» ____________ № ___ об изменения объема планируемых </w:t>
      </w:r>
    </w:p>
    <w:p w:rsidR="009A6D2F" w:rsidRPr="000A6D5A" w:rsidRDefault="009A6D2F" w:rsidP="009A6D2F">
      <w:pPr>
        <w:spacing w:after="0" w:line="240" w:lineRule="atLeast"/>
        <w:jc w:val="center"/>
        <w:rPr>
          <w:szCs w:val="24"/>
          <w:lang w:eastAsia="ru-RU"/>
        </w:rPr>
      </w:pPr>
      <w:r w:rsidRPr="000A6D5A">
        <w:rPr>
          <w:szCs w:val="24"/>
          <w:lang w:eastAsia="ru-RU"/>
        </w:rPr>
        <w:t xml:space="preserve">к возмещению затрат, указанных в части 1 статьи 15 </w:t>
      </w:r>
      <w:r w:rsidRPr="000A6D5A">
        <w:rPr>
          <w:szCs w:val="24"/>
          <w:lang w:eastAsia="ru-RU"/>
        </w:rPr>
        <w:br/>
        <w:t xml:space="preserve">Федерального закона «О защите и поощрении капиталовложений </w:t>
      </w:r>
      <w:r w:rsidRPr="000A6D5A">
        <w:rPr>
          <w:szCs w:val="24"/>
          <w:lang w:eastAsia="ru-RU"/>
        </w:rPr>
        <w:br/>
        <w:t xml:space="preserve">в Российской Федерации», планируемых сроков и формы </w:t>
      </w:r>
      <w:r w:rsidRPr="000A6D5A">
        <w:rPr>
          <w:szCs w:val="24"/>
          <w:lang w:eastAsia="ru-RU"/>
        </w:rPr>
        <w:br/>
        <w:t>их возмещения</w:t>
      </w:r>
    </w:p>
    <w:p w:rsidR="009A6D2F" w:rsidRPr="000A6D5A" w:rsidRDefault="009A6D2F" w:rsidP="009A6D2F">
      <w:pPr>
        <w:spacing w:after="0" w:line="240" w:lineRule="exact"/>
        <w:jc w:val="center"/>
        <w:rPr>
          <w:szCs w:val="24"/>
          <w:lang w:eastAsia="ru-RU"/>
        </w:rPr>
      </w:pPr>
    </w:p>
    <w:p w:rsidR="009A6D2F" w:rsidRPr="000A6D5A" w:rsidRDefault="009A6D2F" w:rsidP="009A6D2F">
      <w:pPr>
        <w:spacing w:after="0" w:line="240" w:lineRule="exact"/>
        <w:jc w:val="center"/>
        <w:rPr>
          <w:szCs w:val="24"/>
          <w:lang w:eastAsia="ru-RU"/>
        </w:rPr>
      </w:pPr>
    </w:p>
    <w:tbl>
      <w:tblPr>
        <w:tblW w:w="9360" w:type="dxa"/>
        <w:tblLayout w:type="fixed"/>
        <w:tblLook w:val="0400"/>
      </w:tblPr>
      <w:tblGrid>
        <w:gridCol w:w="5408"/>
        <w:gridCol w:w="3952"/>
      </w:tblGrid>
      <w:tr w:rsidR="009A6D2F" w:rsidRPr="000A6D5A" w:rsidTr="00AF036C">
        <w:tc>
          <w:tcPr>
            <w:tcW w:w="5408" w:type="dxa"/>
          </w:tcPr>
          <w:p w:rsidR="009A6D2F" w:rsidRPr="000A6D5A" w:rsidRDefault="009A6D2F" w:rsidP="00AF036C">
            <w:pPr>
              <w:spacing w:after="0"/>
              <w:jc w:val="both"/>
              <w:rPr>
                <w:rFonts w:eastAsia="Times New Roman"/>
                <w:szCs w:val="28"/>
                <w:lang w:eastAsia="ru-RU"/>
              </w:rPr>
            </w:pPr>
            <w:r w:rsidRPr="000A6D5A">
              <w:rPr>
                <w:rFonts w:eastAsia="Times New Roman"/>
                <w:szCs w:val="28"/>
                <w:lang w:eastAsia="ru-RU"/>
              </w:rPr>
              <w:t>___________________________</w:t>
            </w:r>
          </w:p>
        </w:tc>
        <w:tc>
          <w:tcPr>
            <w:tcW w:w="3952" w:type="dxa"/>
          </w:tcPr>
          <w:p w:rsidR="009A6D2F" w:rsidRPr="000A6D5A" w:rsidRDefault="009A6D2F" w:rsidP="00AF036C">
            <w:pPr>
              <w:spacing w:after="0"/>
              <w:jc w:val="both"/>
              <w:rPr>
                <w:rFonts w:eastAsia="Times New Roman"/>
                <w:szCs w:val="28"/>
                <w:lang w:eastAsia="ru-RU"/>
              </w:rPr>
            </w:pPr>
            <w:r w:rsidRPr="000A6D5A">
              <w:rPr>
                <w:rFonts w:eastAsia="Times New Roman"/>
                <w:szCs w:val="28"/>
                <w:lang w:eastAsia="ru-RU"/>
              </w:rPr>
              <w:t>«____» __________________</w:t>
            </w:r>
          </w:p>
        </w:tc>
      </w:tr>
      <w:tr w:rsidR="009A6D2F" w:rsidRPr="000A6D5A" w:rsidTr="00AF036C">
        <w:tc>
          <w:tcPr>
            <w:tcW w:w="5408" w:type="dxa"/>
          </w:tcPr>
          <w:p w:rsidR="009A6D2F" w:rsidRPr="000A6D5A" w:rsidRDefault="009A6D2F" w:rsidP="00AF036C">
            <w:pPr>
              <w:spacing w:after="0" w:line="240" w:lineRule="atLeast"/>
              <w:ind w:right="1341"/>
              <w:jc w:val="center"/>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3952"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 подписания дополнительного соглашения)</w:t>
            </w:r>
          </w:p>
        </w:tc>
      </w:tr>
    </w:tbl>
    <w:p w:rsidR="009A6D2F" w:rsidRPr="000A6D5A" w:rsidRDefault="009A6D2F" w:rsidP="009A6D2F">
      <w:pPr>
        <w:spacing w:after="0" w:line="120" w:lineRule="exact"/>
        <w:jc w:val="both"/>
        <w:rPr>
          <w:rFonts w:eastAsia="Times New Roman"/>
          <w:szCs w:val="28"/>
          <w:lang w:eastAsia="ru-RU"/>
        </w:rPr>
      </w:pPr>
    </w:p>
    <w:p w:rsidR="009A6D2F" w:rsidRPr="000A6D5A" w:rsidRDefault="009A6D2F" w:rsidP="009A6D2F">
      <w:pPr>
        <w:tabs>
          <w:tab w:val="left" w:pos="8987"/>
        </w:tabs>
        <w:spacing w:after="0"/>
        <w:jc w:val="center"/>
        <w:rPr>
          <w:rFonts w:eastAsia="Times New Roman"/>
          <w:szCs w:val="28"/>
          <w:lang w:eastAsia="ru-RU"/>
        </w:rPr>
      </w:pPr>
      <w:bookmarkStart w:id="126" w:name="_Hlk84894756"/>
      <w:r w:rsidRPr="000A6D5A">
        <w:rPr>
          <w:rFonts w:eastAsia="Times New Roman"/>
          <w:szCs w:val="28"/>
          <w:lang w:eastAsia="ru-RU"/>
        </w:rPr>
        <w:t>Министерство экономического развития Челябинской области,</w:t>
      </w:r>
    </w:p>
    <w:p w:rsidR="009A6D2F" w:rsidRPr="000A6D5A" w:rsidRDefault="009A6D2F" w:rsidP="009A6D2F">
      <w:pPr>
        <w:tabs>
          <w:tab w:val="left" w:pos="8987"/>
        </w:tabs>
        <w:spacing w:after="0" w:line="360" w:lineRule="atLeast"/>
        <w:jc w:val="both"/>
        <w:rPr>
          <w:rFonts w:eastAsia="Times New Roman"/>
          <w:szCs w:val="28"/>
          <w:lang w:eastAsia="ru-RU"/>
        </w:rPr>
      </w:pPr>
      <w:r w:rsidRPr="000A6D5A">
        <w:rPr>
          <w:rFonts w:eastAsia="Times New Roman"/>
          <w:bCs/>
          <w:szCs w:val="28"/>
          <w:lang w:eastAsia="ru-RU"/>
        </w:rPr>
        <w:t>действующее от имени Челябинской области,</w:t>
      </w:r>
      <w:r w:rsidRPr="000A6D5A">
        <w:rPr>
          <w:rFonts w:eastAsia="Times New Roman"/>
          <w:szCs w:val="28"/>
          <w:lang w:eastAsia="ru-RU"/>
        </w:rPr>
        <w:t xml:space="preserve"> в лице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tabs>
          <w:tab w:val="left" w:pos="8987"/>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ind w:left="3544"/>
        <w:jc w:val="center"/>
        <w:rPr>
          <w:rFonts w:eastAsia="Times New Roman"/>
          <w:sz w:val="20"/>
          <w:szCs w:val="20"/>
          <w:lang w:eastAsia="ru-RU"/>
        </w:rPr>
      </w:pPr>
      <w:r w:rsidRPr="000A6D5A">
        <w:rPr>
          <w:rFonts w:eastAsia="Times New Roman"/>
          <w:sz w:val="20"/>
          <w:szCs w:val="20"/>
          <w:lang w:eastAsia="ru-RU"/>
        </w:rPr>
        <w:t>(положение, доверенность или иной документ, удостоверяющий полномочия)</w:t>
      </w:r>
    </w:p>
    <w:p w:rsidR="009A6D2F" w:rsidRPr="000A6D5A" w:rsidRDefault="009A6D2F" w:rsidP="009A6D2F">
      <w:pPr>
        <w:tabs>
          <w:tab w:val="left" w:pos="9001"/>
        </w:tabs>
        <w:spacing w:after="0" w:line="360" w:lineRule="atLeast"/>
        <w:jc w:val="both"/>
        <w:rPr>
          <w:rFonts w:eastAsia="Times New Roman"/>
          <w:sz w:val="20"/>
          <w:szCs w:val="20"/>
          <w:lang w:eastAsia="ru-RU"/>
        </w:rPr>
      </w:pPr>
      <w:r w:rsidRPr="000A6D5A">
        <w:rPr>
          <w:rFonts w:eastAsia="Times New Roman"/>
          <w:szCs w:val="28"/>
          <w:lang w:eastAsia="ru-RU"/>
        </w:rPr>
        <w:t>именуем___ в дальнейшем Министерство,</w:t>
      </w:r>
      <w:r w:rsidRPr="000A6D5A">
        <w:rPr>
          <w:rFonts w:eastAsia="Times New Roman"/>
          <w:szCs w:val="28"/>
          <w:lang w:eastAsia="ru-RU"/>
        </w:rPr>
        <w:br/>
        <w:t>от имени</w:t>
      </w:r>
      <w:r w:rsidRPr="000A6D5A">
        <w:rPr>
          <w:rStyle w:val="afa"/>
          <w:rFonts w:eastAsia="Times New Roman"/>
          <w:szCs w:val="28"/>
          <w:lang w:eastAsia="ru-RU"/>
        </w:rPr>
        <w:footnoteReference w:id="43"/>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1134"/>
        <w:jc w:val="center"/>
        <w:rPr>
          <w:rFonts w:eastAsia="Times New Roman"/>
          <w:sz w:val="20"/>
          <w:szCs w:val="20"/>
          <w:lang w:eastAsia="ru-RU"/>
        </w:rPr>
      </w:pPr>
      <w:r w:rsidRPr="000A6D5A">
        <w:rPr>
          <w:rFonts w:eastAsia="Times New Roman"/>
          <w:sz w:val="20"/>
          <w:szCs w:val="20"/>
          <w:lang w:eastAsia="ru-RU"/>
        </w:rPr>
        <w:t>(муниципальное образование)</w:t>
      </w:r>
    </w:p>
    <w:p w:rsidR="009A6D2F" w:rsidRPr="000A6D5A" w:rsidRDefault="009A6D2F" w:rsidP="009A6D2F">
      <w:pPr>
        <w:tabs>
          <w:tab w:val="left" w:pos="8903"/>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r w:rsidRPr="000A6D5A">
        <w:rPr>
          <w:rFonts w:eastAsia="Times New Roman"/>
          <w:sz w:val="20"/>
          <w:szCs w:val="20"/>
          <w:lang w:eastAsia="ru-RU"/>
        </w:rPr>
        <w:br/>
        <w:t>уполномоченного должностного лица)</w:t>
      </w:r>
    </w:p>
    <w:p w:rsidR="009A6D2F" w:rsidRPr="000A6D5A" w:rsidRDefault="009A6D2F" w:rsidP="009A6D2F">
      <w:pPr>
        <w:tabs>
          <w:tab w:val="left" w:pos="8875"/>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муниципального образования, доверенность, приказ или иной документ, удостоверяющий полномочия)</w:t>
      </w:r>
    </w:p>
    <w:p w:rsidR="009A6D2F" w:rsidRPr="000A6D5A" w:rsidRDefault="009A6D2F" w:rsidP="009A6D2F">
      <w:pPr>
        <w:tabs>
          <w:tab w:val="left" w:pos="9001"/>
        </w:tabs>
        <w:spacing w:after="0" w:line="120" w:lineRule="exact"/>
        <w:jc w:val="both"/>
        <w:rPr>
          <w:rFonts w:eastAsia="Times New Roman"/>
          <w:szCs w:val="28"/>
          <w:lang w:eastAsia="ru-RU"/>
        </w:rPr>
      </w:pPr>
    </w:p>
    <w:p w:rsidR="009A6D2F" w:rsidRPr="000A6D5A" w:rsidRDefault="009A6D2F" w:rsidP="009A6D2F">
      <w:pPr>
        <w:tabs>
          <w:tab w:val="left" w:pos="9001"/>
        </w:tabs>
        <w:spacing w:after="0" w:line="360" w:lineRule="atLeast"/>
        <w:jc w:val="both"/>
        <w:rPr>
          <w:rFonts w:eastAsia="Times New Roman"/>
          <w:szCs w:val="28"/>
          <w:lang w:eastAsia="ru-RU"/>
        </w:rPr>
      </w:pPr>
      <w:r w:rsidRPr="000A6D5A">
        <w:rPr>
          <w:rFonts w:eastAsia="Times New Roman"/>
          <w:szCs w:val="28"/>
          <w:lang w:eastAsia="ru-RU"/>
        </w:rPr>
        <w:t xml:space="preserve">именуемый (именуемое) в дальнейшем муниципальным образованием,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ind w:left="2127" w:hanging="2694"/>
        <w:jc w:val="center"/>
        <w:rPr>
          <w:rFonts w:eastAsia="Times New Roman"/>
          <w:sz w:val="20"/>
          <w:szCs w:val="20"/>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w:t>
      </w:r>
    </w:p>
    <w:p w:rsidR="009A6D2F" w:rsidRPr="000A6D5A" w:rsidRDefault="009A6D2F" w:rsidP="009A6D2F">
      <w:pPr>
        <w:tabs>
          <w:tab w:val="right" w:pos="9071"/>
        </w:tabs>
        <w:spacing w:after="0" w:line="240" w:lineRule="atLeast"/>
        <w:ind w:left="851"/>
        <w:jc w:val="center"/>
        <w:rPr>
          <w:rFonts w:eastAsia="Times New Roman"/>
          <w:sz w:val="20"/>
          <w:szCs w:val="20"/>
          <w:lang w:eastAsia="ru-RU"/>
        </w:rPr>
      </w:pPr>
      <w:r w:rsidRPr="000A6D5A">
        <w:rPr>
          <w:rFonts w:eastAsia="Times New Roman"/>
          <w:sz w:val="20"/>
          <w:szCs w:val="20"/>
          <w:lang w:eastAsia="ru-RU"/>
        </w:rPr>
        <w:t>уполномоченного лица организации)</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402"/>
        <w:jc w:val="center"/>
        <w:rPr>
          <w:rFonts w:eastAsia="Times New Roman"/>
          <w:sz w:val="20"/>
          <w:szCs w:val="20"/>
          <w:lang w:eastAsia="ru-RU"/>
        </w:rPr>
      </w:pPr>
      <w:r w:rsidRPr="000A6D5A">
        <w:rPr>
          <w:rFonts w:eastAsia="Times New Roman"/>
          <w:sz w:val="20"/>
          <w:szCs w:val="20"/>
          <w:lang w:eastAsia="ru-RU"/>
        </w:rPr>
        <w:t>(устав или иной документ,</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удостоверяющий полномочия)</w:t>
      </w:r>
    </w:p>
    <w:bookmarkEnd w:id="126"/>
    <w:p w:rsidR="009A6D2F" w:rsidRPr="000A6D5A" w:rsidRDefault="009A6D2F" w:rsidP="009A6D2F">
      <w:pPr>
        <w:spacing w:after="0" w:line="360" w:lineRule="atLeast"/>
        <w:jc w:val="both"/>
        <w:rPr>
          <w:rFonts w:eastAsia="Times New Roman"/>
          <w:szCs w:val="28"/>
          <w:lang w:eastAsia="ru-RU"/>
        </w:rPr>
      </w:pPr>
      <w:r w:rsidRPr="000A6D5A">
        <w:rPr>
          <w:rFonts w:eastAsia="Times New Roman"/>
          <w:szCs w:val="28"/>
          <w:lang w:eastAsia="ru-RU"/>
        </w:rPr>
        <w:t xml:space="preserve">именуемое в дальнейшем организацией, совместно именуемые сторонами, в соответствии с пунктом 12 части 6 статьи 11 Федерального закона </w:t>
      </w:r>
      <w:r w:rsidRPr="000A6D5A">
        <w:rPr>
          <w:rFonts w:eastAsia="Times New Roman"/>
          <w:szCs w:val="28"/>
          <w:lang w:eastAsia="ru-RU"/>
        </w:rPr>
        <w:br/>
        <w:t xml:space="preserve">«О защите и поощрении капиталовложений в Российской Федерации» (далее - Федеральный закон) пришли к соглашению о нижеследующем: </w:t>
      </w:r>
    </w:p>
    <w:p w:rsidR="009A6D2F" w:rsidRPr="000A6D5A" w:rsidRDefault="009A6D2F" w:rsidP="0064790B">
      <w:pPr>
        <w:numPr>
          <w:ilvl w:val="0"/>
          <w:numId w:val="6"/>
        </w:numPr>
        <w:tabs>
          <w:tab w:val="right" w:pos="9071"/>
        </w:tabs>
        <w:suppressAutoHyphens w:val="0"/>
        <w:autoSpaceDN/>
        <w:spacing w:after="0" w:line="360" w:lineRule="atLeast"/>
        <w:ind w:left="0" w:firstLine="709"/>
        <w:jc w:val="both"/>
        <w:textAlignment w:val="auto"/>
        <w:rPr>
          <w:rFonts w:eastAsia="Times New Roman"/>
          <w:szCs w:val="28"/>
          <w:lang w:eastAsia="ru-RU"/>
        </w:rPr>
      </w:pPr>
      <w:r w:rsidRPr="000A6D5A">
        <w:rPr>
          <w:rFonts w:eastAsia="Times New Roman"/>
          <w:szCs w:val="28"/>
          <w:lang w:eastAsia="ru-RU"/>
        </w:rPr>
        <w:t xml:space="preserve">Стороны договорились изменить условия соглашения о защите </w:t>
      </w:r>
      <w:r w:rsidRPr="000A6D5A">
        <w:rPr>
          <w:rFonts w:eastAsia="Times New Roman"/>
          <w:szCs w:val="28"/>
          <w:lang w:eastAsia="ru-RU"/>
        </w:rPr>
        <w:br/>
        <w:t xml:space="preserve">и поощрении капиталовложений от «____» __________ _____ г., регистрационный номер ______ (далее - соглашение), а именно: </w:t>
      </w:r>
    </w:p>
    <w:p w:rsidR="009A6D2F" w:rsidRPr="000A6D5A" w:rsidRDefault="009A6D2F" w:rsidP="009A6D2F">
      <w:pPr>
        <w:tabs>
          <w:tab w:val="right" w:pos="9071"/>
        </w:tabs>
        <w:spacing w:after="0" w:line="360" w:lineRule="atLeast"/>
        <w:ind w:firstLine="709"/>
        <w:jc w:val="both"/>
        <w:rPr>
          <w:rFonts w:eastAsia="Times New Roman"/>
          <w:szCs w:val="28"/>
          <w:lang w:eastAsia="ru-RU"/>
        </w:rPr>
      </w:pPr>
      <w:r w:rsidRPr="000A6D5A">
        <w:rPr>
          <w:rFonts w:eastAsia="Times New Roman"/>
          <w:szCs w:val="28"/>
          <w:lang w:eastAsia="ru-RU"/>
        </w:rPr>
        <w:t xml:space="preserve">1.1. Изложить пункт 2.1.1.4 соглашения в следующей редакции: </w:t>
      </w:r>
    </w:p>
    <w:p w:rsidR="009A6D2F" w:rsidRPr="000A6D5A" w:rsidRDefault="009A6D2F" w:rsidP="009A6D2F">
      <w:pPr>
        <w:tabs>
          <w:tab w:val="right" w:pos="9071"/>
        </w:tabs>
        <w:spacing w:after="0" w:line="360" w:lineRule="atLeast"/>
        <w:ind w:firstLine="709"/>
        <w:jc w:val="both"/>
        <w:rPr>
          <w:rFonts w:eastAsia="Times New Roman"/>
          <w:szCs w:val="28"/>
          <w:lang w:eastAsia="ru-RU"/>
        </w:rPr>
      </w:pPr>
      <w:r w:rsidRPr="000A6D5A">
        <w:rPr>
          <w:rFonts w:eastAsia="Times New Roman"/>
          <w:szCs w:val="28"/>
          <w:lang w:eastAsia="ru-RU"/>
        </w:rPr>
        <w:t>«</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360" w:lineRule="atLeast"/>
        <w:ind w:firstLine="709"/>
        <w:jc w:val="both"/>
        <w:rPr>
          <w:rFonts w:eastAsia="Times New Roman"/>
          <w:szCs w:val="28"/>
          <w:lang w:eastAsia="ru-RU"/>
        </w:rPr>
      </w:pPr>
      <w:r w:rsidRPr="000A6D5A">
        <w:rPr>
          <w:rFonts w:eastAsia="Times New Roman"/>
          <w:szCs w:val="28"/>
          <w:lang w:eastAsia="ru-RU"/>
        </w:rPr>
        <w:t xml:space="preserve">1.2. Изложить пункт 2.1.1.5 соглашения в следующей редакции: </w:t>
      </w:r>
    </w:p>
    <w:p w:rsidR="009A6D2F" w:rsidRPr="000A6D5A" w:rsidRDefault="009A6D2F" w:rsidP="009A6D2F">
      <w:pPr>
        <w:tabs>
          <w:tab w:val="right" w:pos="9071"/>
        </w:tabs>
        <w:spacing w:after="0" w:line="360" w:lineRule="atLeast"/>
        <w:ind w:firstLine="709"/>
        <w:jc w:val="both"/>
        <w:rPr>
          <w:rFonts w:eastAsia="Times New Roman"/>
          <w:szCs w:val="28"/>
          <w:lang w:eastAsia="ru-RU"/>
        </w:rPr>
      </w:pPr>
      <w:r w:rsidRPr="000A6D5A">
        <w:rPr>
          <w:rFonts w:eastAsia="Times New Roman"/>
          <w:szCs w:val="28"/>
          <w:lang w:eastAsia="ru-RU"/>
        </w:rPr>
        <w:t>«</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360" w:lineRule="atLeast"/>
        <w:ind w:firstLine="709"/>
        <w:jc w:val="both"/>
        <w:rPr>
          <w:rFonts w:eastAsia="Times New Roman"/>
          <w:szCs w:val="28"/>
          <w:lang w:eastAsia="ru-RU"/>
        </w:rPr>
      </w:pPr>
      <w:r w:rsidRPr="000A6D5A">
        <w:rPr>
          <w:rFonts w:eastAsia="Times New Roman"/>
          <w:szCs w:val="28"/>
          <w:lang w:eastAsia="ru-RU"/>
        </w:rPr>
        <w:t xml:space="preserve">1.3. </w:t>
      </w:r>
      <w:bookmarkStart w:id="127" w:name="_Hlk88492845"/>
      <w:r w:rsidRPr="000A6D5A">
        <w:rPr>
          <w:rFonts w:eastAsia="Times New Roman"/>
          <w:szCs w:val="28"/>
          <w:lang w:eastAsia="ru-RU"/>
        </w:rPr>
        <w:t>Изложить пункт _______ соглашения в следующей редакции:</w:t>
      </w:r>
    </w:p>
    <w:p w:rsidR="009A6D2F" w:rsidRPr="000A6D5A" w:rsidRDefault="009A6D2F" w:rsidP="009A6D2F">
      <w:pPr>
        <w:tabs>
          <w:tab w:val="right" w:pos="9071"/>
        </w:tabs>
        <w:spacing w:after="0" w:line="360" w:lineRule="atLeast"/>
        <w:ind w:firstLine="709"/>
        <w:jc w:val="both"/>
        <w:rPr>
          <w:rFonts w:eastAsia="Times New Roman"/>
          <w:szCs w:val="28"/>
          <w:lang w:eastAsia="ru-RU"/>
        </w:rPr>
      </w:pPr>
      <w:r w:rsidRPr="000A6D5A">
        <w:rPr>
          <w:rFonts w:eastAsia="Times New Roman"/>
          <w:szCs w:val="28"/>
          <w:lang w:eastAsia="ru-RU"/>
        </w:rPr>
        <w:t>«_________________________________________________________».</w:t>
      </w:r>
      <w:bookmarkEnd w:id="127"/>
    </w:p>
    <w:p w:rsidR="009A6D2F" w:rsidRPr="000A6D5A" w:rsidRDefault="009A6D2F" w:rsidP="009A6D2F">
      <w:pPr>
        <w:tabs>
          <w:tab w:val="right" w:pos="9071"/>
        </w:tabs>
        <w:spacing w:after="0" w:line="360" w:lineRule="atLeast"/>
        <w:ind w:firstLine="709"/>
        <w:jc w:val="both"/>
        <w:rPr>
          <w:rFonts w:eastAsia="Times New Roman"/>
          <w:szCs w:val="28"/>
          <w:lang w:eastAsia="ru-RU"/>
        </w:rPr>
      </w:pPr>
    </w:p>
    <w:p w:rsidR="009A6D2F" w:rsidRPr="000A6D5A" w:rsidRDefault="009A6D2F" w:rsidP="009A6D2F">
      <w:pPr>
        <w:tabs>
          <w:tab w:val="right" w:pos="9071"/>
        </w:tabs>
        <w:spacing w:after="0" w:line="360" w:lineRule="atLeast"/>
        <w:ind w:firstLine="709"/>
        <w:jc w:val="both"/>
        <w:rPr>
          <w:rFonts w:eastAsia="Times New Roman"/>
          <w:szCs w:val="28"/>
          <w:lang w:eastAsia="ru-RU"/>
        </w:rPr>
      </w:pPr>
      <w:r w:rsidRPr="000A6D5A">
        <w:rPr>
          <w:rFonts w:eastAsia="Times New Roman"/>
          <w:szCs w:val="28"/>
          <w:lang w:eastAsia="ru-RU"/>
        </w:rPr>
        <w:t>1.4. Изложить пункт _______ соглашения в следующей редакции:</w:t>
      </w:r>
    </w:p>
    <w:p w:rsidR="009A6D2F" w:rsidRPr="000A6D5A" w:rsidRDefault="009A6D2F" w:rsidP="009A6D2F">
      <w:pPr>
        <w:tabs>
          <w:tab w:val="right" w:pos="9071"/>
        </w:tabs>
        <w:spacing w:after="0" w:line="360" w:lineRule="atLeast"/>
        <w:ind w:firstLine="709"/>
        <w:jc w:val="both"/>
        <w:rPr>
          <w:rFonts w:eastAsia="Times New Roman"/>
          <w:szCs w:val="28"/>
          <w:lang w:eastAsia="ru-RU"/>
        </w:rPr>
      </w:pPr>
      <w:r w:rsidRPr="000A6D5A">
        <w:rPr>
          <w:rFonts w:eastAsia="Times New Roman"/>
          <w:szCs w:val="28"/>
          <w:lang w:eastAsia="ru-RU"/>
        </w:rPr>
        <w:t>«________________________________________________________».</w:t>
      </w:r>
    </w:p>
    <w:p w:rsidR="009A6D2F" w:rsidRPr="000A6D5A" w:rsidRDefault="009A6D2F" w:rsidP="0064790B">
      <w:pPr>
        <w:numPr>
          <w:ilvl w:val="0"/>
          <w:numId w:val="6"/>
        </w:numPr>
        <w:tabs>
          <w:tab w:val="right" w:pos="9071"/>
        </w:tabs>
        <w:suppressAutoHyphens w:val="0"/>
        <w:autoSpaceDN/>
        <w:spacing w:after="0" w:line="360" w:lineRule="atLeast"/>
        <w:ind w:left="0" w:firstLine="709"/>
        <w:jc w:val="both"/>
        <w:textAlignment w:val="auto"/>
        <w:rPr>
          <w:rFonts w:eastAsia="Times New Roman"/>
          <w:szCs w:val="28"/>
          <w:lang w:eastAsia="ru-RU"/>
        </w:rPr>
      </w:pPr>
      <w:r w:rsidRPr="000A6D5A">
        <w:rPr>
          <w:rFonts w:eastAsia="Times New Roman"/>
          <w:szCs w:val="28"/>
          <w:lang w:eastAsia="ru-RU"/>
        </w:rPr>
        <w:t>Настоящее дополнительное соглашение действует в течение срока действия соглашения.</w:t>
      </w:r>
    </w:p>
    <w:p w:rsidR="009A6D2F" w:rsidRPr="000A6D5A" w:rsidRDefault="009A6D2F" w:rsidP="0064790B">
      <w:pPr>
        <w:numPr>
          <w:ilvl w:val="0"/>
          <w:numId w:val="6"/>
        </w:numPr>
        <w:tabs>
          <w:tab w:val="right" w:pos="9071"/>
        </w:tabs>
        <w:suppressAutoHyphens w:val="0"/>
        <w:autoSpaceDN/>
        <w:spacing w:after="0" w:line="360" w:lineRule="atLeast"/>
        <w:ind w:left="0" w:firstLine="709"/>
        <w:jc w:val="both"/>
        <w:textAlignment w:val="auto"/>
        <w:rPr>
          <w:rFonts w:eastAsia="Times New Roman"/>
          <w:szCs w:val="28"/>
          <w:lang w:eastAsia="ru-RU"/>
        </w:rPr>
      </w:pPr>
      <w:r w:rsidRPr="000A6D5A">
        <w:rPr>
          <w:rFonts w:eastAsia="Times New Roman"/>
          <w:szCs w:val="28"/>
          <w:lang w:eastAsia="ru-RU"/>
        </w:rPr>
        <w:t xml:space="preserve">Настоящее дополнительное соглашение является неотъемлемой частью соглашения, составлено в ____ экземплярах на русском языке, </w:t>
      </w:r>
      <w:r w:rsidRPr="000A6D5A">
        <w:rPr>
          <w:rFonts w:eastAsia="Times New Roman"/>
          <w:szCs w:val="28"/>
          <w:lang w:eastAsia="ru-RU"/>
        </w:rPr>
        <w:br/>
        <w:t>по одному экземпляру для каждой стороны, и вступает в силу с даты его регистрации (включения сведений в реестр соглашений) Управлением Федерального казначейства по Челябинской области в установленном порядке.</w:t>
      </w:r>
    </w:p>
    <w:p w:rsidR="009A6D2F" w:rsidRPr="000A6D5A" w:rsidRDefault="009A6D2F" w:rsidP="009A6D2F">
      <w:pPr>
        <w:spacing w:after="0"/>
        <w:jc w:val="both"/>
        <w:rPr>
          <w:rFonts w:eastAsia="Times New Roman"/>
          <w:szCs w:val="28"/>
          <w:lang w:eastAsia="ru-RU"/>
        </w:rPr>
      </w:pPr>
    </w:p>
    <w:tbl>
      <w:tblPr>
        <w:tblW w:w="5000" w:type="pct"/>
        <w:tblBorders>
          <w:top w:val="nil"/>
          <w:left w:val="nil"/>
          <w:bottom w:val="nil"/>
          <w:right w:val="nil"/>
          <w:insideH w:val="nil"/>
          <w:insideV w:val="nil"/>
        </w:tblBorders>
        <w:tblLayout w:type="fixed"/>
        <w:tblLook w:val="0400"/>
      </w:tblPr>
      <w:tblGrid>
        <w:gridCol w:w="3270"/>
        <w:gridCol w:w="282"/>
        <w:gridCol w:w="2371"/>
        <w:gridCol w:w="289"/>
        <w:gridCol w:w="3075"/>
      </w:tblGrid>
      <w:tr w:rsidR="009A6D2F" w:rsidRPr="000A6D5A" w:rsidTr="00AF036C">
        <w:trPr>
          <w:trHeight w:val="363"/>
        </w:trPr>
        <w:tc>
          <w:tcPr>
            <w:tcW w:w="9287" w:type="dxa"/>
            <w:gridSpan w:val="5"/>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субъекта Российской Федерации:</w:t>
            </w:r>
          </w:p>
        </w:tc>
      </w:tr>
      <w:tr w:rsidR="009A6D2F" w:rsidRPr="000A6D5A" w:rsidTr="00AF036C">
        <w:trPr>
          <w:trHeight w:val="363"/>
        </w:trPr>
        <w:tc>
          <w:tcPr>
            <w:tcW w:w="3270"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c>
          <w:tcPr>
            <w:tcW w:w="282" w:type="dxa"/>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2371" w:type="dxa"/>
            <w:tcBorders>
              <w:top w:val="nil"/>
              <w:left w:val="nil"/>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c>
          <w:tcPr>
            <w:tcW w:w="289" w:type="dxa"/>
            <w:tcBorders>
              <w:top w:val="nil"/>
            </w:tcBorders>
          </w:tcPr>
          <w:p w:rsidR="009A6D2F" w:rsidRPr="000A6D5A" w:rsidRDefault="009A6D2F" w:rsidP="00AF036C">
            <w:pPr>
              <w:spacing w:after="0" w:line="240" w:lineRule="atLeast"/>
              <w:jc w:val="both"/>
              <w:rPr>
                <w:rFonts w:eastAsia="Times New Roman"/>
                <w:szCs w:val="28"/>
                <w:lang w:eastAsia="ru-RU"/>
              </w:rPr>
            </w:pPr>
          </w:p>
        </w:tc>
        <w:tc>
          <w:tcPr>
            <w:tcW w:w="3075" w:type="dxa"/>
            <w:tcBorders>
              <w:top w:val="nil"/>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3270"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2" w:type="dxa"/>
            <w:tcBorders>
              <w:top w:val="nil"/>
            </w:tcBorders>
          </w:tcPr>
          <w:p w:rsidR="009A6D2F" w:rsidRPr="000A6D5A" w:rsidRDefault="009A6D2F" w:rsidP="00AF036C">
            <w:pPr>
              <w:spacing w:after="0" w:line="240" w:lineRule="atLeast"/>
              <w:jc w:val="center"/>
              <w:rPr>
                <w:rFonts w:eastAsia="Times New Roman"/>
                <w:szCs w:val="28"/>
                <w:lang w:eastAsia="ru-RU"/>
              </w:rPr>
            </w:pPr>
          </w:p>
        </w:tc>
        <w:tc>
          <w:tcPr>
            <w:tcW w:w="2371"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Cs w:val="28"/>
                <w:lang w:eastAsia="ru-RU"/>
              </w:rPr>
            </w:pPr>
          </w:p>
        </w:tc>
        <w:tc>
          <w:tcPr>
            <w:tcW w:w="3075"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c>
          <w:tcPr>
            <w:tcW w:w="9287" w:type="dxa"/>
            <w:gridSpan w:val="5"/>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муниципального образования:</w:t>
            </w:r>
          </w:p>
        </w:tc>
      </w:tr>
      <w:tr w:rsidR="009A6D2F" w:rsidRPr="000A6D5A" w:rsidTr="00AF036C">
        <w:tc>
          <w:tcPr>
            <w:tcW w:w="3270" w:type="dxa"/>
            <w:tcBorders>
              <w:top w:val="nil"/>
              <w:left w:val="nil"/>
              <w:bottom w:val="single" w:sz="4" w:space="0" w:color="auto"/>
              <w:right w:val="nil"/>
            </w:tcBorders>
          </w:tcPr>
          <w:p w:rsidR="009A6D2F" w:rsidRPr="000A6D5A" w:rsidRDefault="009A6D2F" w:rsidP="00AF036C">
            <w:pPr>
              <w:spacing w:after="0" w:line="240" w:lineRule="atLeast"/>
              <w:jc w:val="center"/>
              <w:rPr>
                <w:rFonts w:eastAsia="Times New Roman"/>
                <w:szCs w:val="28"/>
                <w:lang w:eastAsia="ru-RU"/>
              </w:rPr>
            </w:pPr>
          </w:p>
        </w:tc>
        <w:tc>
          <w:tcPr>
            <w:tcW w:w="282" w:type="dxa"/>
            <w:tcBorders>
              <w:top w:val="nil"/>
              <w:left w:val="nil"/>
              <w:bottom w:val="nil"/>
              <w:right w:val="nil"/>
            </w:tcBorders>
          </w:tcPr>
          <w:p w:rsidR="009A6D2F" w:rsidRPr="000A6D5A" w:rsidRDefault="009A6D2F" w:rsidP="00AF036C">
            <w:pPr>
              <w:spacing w:after="0" w:line="240" w:lineRule="atLeast"/>
              <w:jc w:val="center"/>
              <w:rPr>
                <w:rFonts w:eastAsia="Times New Roman"/>
                <w:szCs w:val="28"/>
                <w:lang w:eastAsia="ru-RU"/>
              </w:rPr>
            </w:pPr>
          </w:p>
        </w:tc>
        <w:tc>
          <w:tcPr>
            <w:tcW w:w="2371" w:type="dxa"/>
            <w:tcBorders>
              <w:top w:val="nil"/>
              <w:left w:val="nil"/>
              <w:bottom w:val="single" w:sz="4" w:space="0" w:color="auto"/>
              <w:right w:val="nil"/>
            </w:tcBorders>
          </w:tcPr>
          <w:p w:rsidR="009A6D2F" w:rsidRPr="000A6D5A" w:rsidRDefault="009A6D2F" w:rsidP="00AF036C">
            <w:pPr>
              <w:spacing w:after="0" w:line="240" w:lineRule="atLeast"/>
              <w:jc w:val="center"/>
              <w:rPr>
                <w:rFonts w:eastAsia="Times New Roman"/>
                <w:szCs w:val="28"/>
                <w:lang w:eastAsia="ru-RU"/>
              </w:rPr>
            </w:pPr>
          </w:p>
        </w:tc>
        <w:tc>
          <w:tcPr>
            <w:tcW w:w="289" w:type="dxa"/>
            <w:tcBorders>
              <w:top w:val="nil"/>
              <w:left w:val="nil"/>
              <w:bottom w:val="nil"/>
              <w:right w:val="nil"/>
            </w:tcBorders>
          </w:tcPr>
          <w:p w:rsidR="009A6D2F" w:rsidRPr="000A6D5A" w:rsidRDefault="009A6D2F" w:rsidP="00AF036C">
            <w:pPr>
              <w:spacing w:after="0" w:line="240" w:lineRule="atLeast"/>
              <w:jc w:val="center"/>
              <w:rPr>
                <w:rFonts w:eastAsia="Times New Roman"/>
                <w:szCs w:val="28"/>
                <w:lang w:eastAsia="ru-RU"/>
              </w:rPr>
            </w:pPr>
          </w:p>
        </w:tc>
        <w:tc>
          <w:tcPr>
            <w:tcW w:w="3075" w:type="dxa"/>
            <w:tcBorders>
              <w:top w:val="nil"/>
              <w:left w:val="nil"/>
              <w:bottom w:val="single" w:sz="4" w:space="0" w:color="auto"/>
              <w:right w:val="nil"/>
            </w:tcBorders>
          </w:tcPr>
          <w:p w:rsidR="009A6D2F" w:rsidRPr="000A6D5A" w:rsidRDefault="009A6D2F" w:rsidP="00AF036C">
            <w:pPr>
              <w:spacing w:after="0" w:line="240" w:lineRule="atLeast"/>
              <w:jc w:val="center"/>
              <w:rPr>
                <w:rFonts w:eastAsia="Times New Roman"/>
                <w:szCs w:val="28"/>
                <w:lang w:eastAsia="ru-RU"/>
              </w:rPr>
            </w:pPr>
          </w:p>
        </w:tc>
      </w:tr>
      <w:tr w:rsidR="009A6D2F" w:rsidRPr="000A6D5A" w:rsidTr="00AF036C">
        <w:tc>
          <w:tcPr>
            <w:tcW w:w="3270"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2" w:type="dxa"/>
            <w:tcBorders>
              <w:top w:val="single" w:sz="4" w:space="0" w:color="auto"/>
            </w:tcBorders>
          </w:tcPr>
          <w:p w:rsidR="009A6D2F" w:rsidRPr="000A6D5A" w:rsidRDefault="009A6D2F" w:rsidP="00AF036C">
            <w:pPr>
              <w:spacing w:after="0" w:line="240" w:lineRule="atLeast"/>
              <w:jc w:val="center"/>
              <w:rPr>
                <w:rFonts w:eastAsia="Times New Roman"/>
                <w:szCs w:val="28"/>
                <w:lang w:eastAsia="ru-RU"/>
              </w:rPr>
            </w:pPr>
          </w:p>
        </w:tc>
        <w:tc>
          <w:tcPr>
            <w:tcW w:w="237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Borders>
              <w:top w:val="single" w:sz="4" w:space="0" w:color="auto"/>
            </w:tcBorders>
          </w:tcPr>
          <w:p w:rsidR="009A6D2F" w:rsidRPr="000A6D5A" w:rsidRDefault="009A6D2F" w:rsidP="00AF036C">
            <w:pPr>
              <w:spacing w:after="0" w:line="240" w:lineRule="atLeast"/>
              <w:jc w:val="center"/>
              <w:rPr>
                <w:rFonts w:eastAsia="Times New Roman"/>
                <w:szCs w:val="28"/>
                <w:lang w:eastAsia="ru-RU"/>
              </w:rPr>
            </w:pPr>
          </w:p>
        </w:tc>
        <w:tc>
          <w:tcPr>
            <w:tcW w:w="307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rPr>
          <w:trHeight w:val="363"/>
        </w:trPr>
        <w:tc>
          <w:tcPr>
            <w:tcW w:w="9287" w:type="dxa"/>
            <w:gridSpan w:val="5"/>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организации:</w:t>
            </w:r>
          </w:p>
        </w:tc>
      </w:tr>
      <w:tr w:rsidR="009A6D2F" w:rsidRPr="000A6D5A" w:rsidTr="00AF036C">
        <w:trPr>
          <w:trHeight w:val="363"/>
        </w:trPr>
        <w:tc>
          <w:tcPr>
            <w:tcW w:w="3270"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c>
          <w:tcPr>
            <w:tcW w:w="282" w:type="dxa"/>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2371" w:type="dxa"/>
            <w:tcBorders>
              <w:top w:val="nil"/>
              <w:left w:val="nil"/>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c>
          <w:tcPr>
            <w:tcW w:w="289" w:type="dxa"/>
            <w:tcBorders>
              <w:top w:val="nil"/>
            </w:tcBorders>
          </w:tcPr>
          <w:p w:rsidR="009A6D2F" w:rsidRPr="000A6D5A" w:rsidRDefault="009A6D2F" w:rsidP="00AF036C">
            <w:pPr>
              <w:spacing w:after="0" w:line="240" w:lineRule="atLeast"/>
              <w:jc w:val="both"/>
              <w:rPr>
                <w:rFonts w:eastAsia="Times New Roman"/>
                <w:szCs w:val="28"/>
                <w:lang w:eastAsia="ru-RU"/>
              </w:rPr>
            </w:pPr>
          </w:p>
        </w:tc>
        <w:tc>
          <w:tcPr>
            <w:tcW w:w="3075" w:type="dxa"/>
            <w:tcBorders>
              <w:top w:val="nil"/>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3270"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2" w:type="dxa"/>
            <w:tcBorders>
              <w:top w:val="nil"/>
            </w:tcBorders>
          </w:tcPr>
          <w:p w:rsidR="009A6D2F" w:rsidRPr="000A6D5A" w:rsidRDefault="009A6D2F" w:rsidP="00AF036C">
            <w:pPr>
              <w:spacing w:after="0" w:line="240" w:lineRule="atLeast"/>
              <w:jc w:val="center"/>
              <w:rPr>
                <w:rFonts w:eastAsia="Times New Roman"/>
                <w:szCs w:val="28"/>
                <w:lang w:eastAsia="ru-RU"/>
              </w:rPr>
            </w:pPr>
          </w:p>
        </w:tc>
        <w:tc>
          <w:tcPr>
            <w:tcW w:w="2371"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Cs w:val="28"/>
                <w:lang w:eastAsia="ru-RU"/>
              </w:rPr>
            </w:pPr>
          </w:p>
        </w:tc>
        <w:tc>
          <w:tcPr>
            <w:tcW w:w="3075"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spacing w:after="0" w:line="240" w:lineRule="exact"/>
        <w:jc w:val="both"/>
        <w:rPr>
          <w:rFonts w:eastAsia="Times New Roman"/>
          <w:szCs w:val="28"/>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both"/>
        <w:rPr>
          <w:rFonts w:eastAsia="Times New Roman"/>
          <w:szCs w:val="20"/>
          <w:lang w:eastAsia="ru-RU"/>
        </w:rPr>
      </w:pPr>
    </w:p>
    <w:p w:rsidR="009A6D2F" w:rsidRPr="000A6D5A" w:rsidRDefault="009A6D2F" w:rsidP="009A6D2F">
      <w:pPr>
        <w:spacing w:after="0" w:line="240" w:lineRule="atLeast"/>
        <w:jc w:val="center"/>
        <w:rPr>
          <w:rFonts w:eastAsia="Times New Roman"/>
          <w:position w:val="6"/>
          <w:szCs w:val="20"/>
          <w:lang w:eastAsia="ru-RU"/>
        </w:rPr>
        <w:sectPr w:rsidR="009A6D2F" w:rsidRPr="000A6D5A" w:rsidSect="00AF036C">
          <w:headerReference w:type="default" r:id="rId82"/>
          <w:footerReference w:type="default" r:id="rId83"/>
          <w:headerReference w:type="first" r:id="rId84"/>
          <w:footerReference w:type="first" r:id="rId85"/>
          <w:endnotePr>
            <w:numFmt w:val="decimal"/>
            <w:numRestart w:val="eachSect"/>
          </w:endnotePr>
          <w:pgSz w:w="11907" w:h="16840" w:code="9"/>
          <w:pgMar w:top="1418" w:right="1418" w:bottom="1418" w:left="1418" w:header="709" w:footer="709" w:gutter="0"/>
          <w:paperSrc w:first="15" w:other="15"/>
          <w:pgNumType w:start="133"/>
          <w:cols w:space="720"/>
          <w:docGrid w:linePitch="299"/>
        </w:sectPr>
      </w:pPr>
      <w:r w:rsidRPr="000A6D5A">
        <w:rPr>
          <w:rFonts w:eastAsia="Times New Roman"/>
          <w:position w:val="6"/>
          <w:szCs w:val="20"/>
          <w:lang w:eastAsia="ru-RU"/>
        </w:rPr>
        <w:t>____________</w:t>
      </w:r>
    </w:p>
    <w:p w:rsidR="009A6D2F" w:rsidRPr="000A6D5A" w:rsidRDefault="0064790B" w:rsidP="009A6D2F">
      <w:pPr>
        <w:spacing w:after="0" w:line="360" w:lineRule="auto"/>
        <w:ind w:left="3836"/>
        <w:jc w:val="center"/>
        <w:outlineLvl w:val="1"/>
        <w:rPr>
          <w:szCs w:val="28"/>
          <w:lang w:eastAsia="ru-RU"/>
        </w:rPr>
      </w:pPr>
      <w:r w:rsidRPr="000A6D5A">
        <w:rPr>
          <w:szCs w:val="28"/>
          <w:lang w:eastAsia="ru-RU"/>
        </w:rPr>
        <w:t>ПРИЛОЖЕНИЕ</w:t>
      </w:r>
      <w:r w:rsidR="009A6D2F" w:rsidRPr="000A6D5A">
        <w:rPr>
          <w:szCs w:val="28"/>
          <w:lang w:eastAsia="ru-RU"/>
        </w:rPr>
        <w:t> 29</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pBdr>
          <w:top w:val="nil"/>
          <w:left w:val="nil"/>
          <w:bottom w:val="nil"/>
          <w:right w:val="nil"/>
          <w:between w:val="nil"/>
        </w:pBdr>
        <w:spacing w:after="0" w:line="120" w:lineRule="exact"/>
        <w:ind w:left="3836"/>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240" w:lineRule="auto"/>
        <w:ind w:left="4536"/>
        <w:jc w:val="right"/>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240" w:lineRule="auto"/>
        <w:ind w:left="4536"/>
        <w:jc w:val="right"/>
        <w:rPr>
          <w:rFonts w:eastAsia="Times New Roman"/>
          <w:color w:val="000000"/>
          <w:szCs w:val="28"/>
          <w:lang w:eastAsia="ru-RU"/>
        </w:rPr>
      </w:pPr>
    </w:p>
    <w:p w:rsidR="009A6D2F" w:rsidRPr="000A6D5A" w:rsidRDefault="009A6D2F" w:rsidP="009A6D2F">
      <w:pPr>
        <w:spacing w:after="0" w:line="240" w:lineRule="auto"/>
        <w:jc w:val="center"/>
        <w:rPr>
          <w:szCs w:val="24"/>
          <w:lang w:eastAsia="ru-RU"/>
        </w:rPr>
      </w:pPr>
      <w:r w:rsidRPr="000A6D5A">
        <w:rPr>
          <w:szCs w:val="24"/>
          <w:lang w:eastAsia="ru-RU"/>
        </w:rPr>
        <w:t>Уведомление</w:t>
      </w:r>
    </w:p>
    <w:p w:rsidR="009A6D2F" w:rsidRPr="000A6D5A" w:rsidRDefault="009A6D2F" w:rsidP="009A6D2F">
      <w:pPr>
        <w:spacing w:after="0" w:line="240" w:lineRule="atLeast"/>
        <w:jc w:val="center"/>
        <w:rPr>
          <w:szCs w:val="24"/>
          <w:lang w:eastAsia="ru-RU"/>
        </w:rPr>
      </w:pPr>
      <w:r w:rsidRPr="000A6D5A">
        <w:rPr>
          <w:szCs w:val="24"/>
          <w:lang w:eastAsia="ru-RU"/>
        </w:rPr>
        <w:t xml:space="preserve">о невозможности заключения дополнительного соглашения </w:t>
      </w:r>
      <w:r w:rsidRPr="000A6D5A">
        <w:rPr>
          <w:szCs w:val="24"/>
          <w:lang w:eastAsia="ru-RU"/>
        </w:rPr>
        <w:br/>
        <w:t>к соглашению о защите и поощрении капиталовложений</w:t>
      </w:r>
    </w:p>
    <w:p w:rsidR="009A6D2F" w:rsidRPr="000A6D5A" w:rsidRDefault="009A6D2F" w:rsidP="009A6D2F">
      <w:pPr>
        <w:spacing w:after="0" w:line="240" w:lineRule="auto"/>
        <w:jc w:val="center"/>
        <w:rPr>
          <w:szCs w:val="24"/>
          <w:lang w:eastAsia="ru-RU"/>
        </w:rPr>
      </w:pPr>
    </w:p>
    <w:p w:rsidR="009A6D2F" w:rsidRPr="000A6D5A" w:rsidRDefault="009A6D2F" w:rsidP="009A6D2F">
      <w:pPr>
        <w:spacing w:after="0" w:line="240" w:lineRule="exact"/>
        <w:jc w:val="center"/>
        <w:rPr>
          <w:szCs w:val="24"/>
          <w:lang w:eastAsia="ru-RU"/>
        </w:rPr>
      </w:pPr>
    </w:p>
    <w:p w:rsidR="009A6D2F" w:rsidRPr="000A6D5A" w:rsidRDefault="009A6D2F" w:rsidP="009A6D2F">
      <w:pPr>
        <w:tabs>
          <w:tab w:val="right" w:pos="9071"/>
        </w:tabs>
        <w:spacing w:after="0" w:line="360" w:lineRule="atLeast"/>
        <w:jc w:val="center"/>
        <w:rPr>
          <w:rFonts w:eastAsia="Times New Roman"/>
          <w:szCs w:val="28"/>
          <w:lang w:eastAsia="ru-RU"/>
        </w:rPr>
      </w:pPr>
      <w:r w:rsidRPr="000A6D5A">
        <w:rPr>
          <w:rFonts w:eastAsia="Times New Roman"/>
          <w:szCs w:val="28"/>
          <w:lang w:eastAsia="ru-RU"/>
        </w:rPr>
        <w:t>Министерство экономического развития Челябинской области</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u w:val="single"/>
          <w:lang w:eastAsia="ru-RU"/>
        </w:rPr>
      </w:pPr>
      <w:r w:rsidRPr="000A6D5A">
        <w:rPr>
          <w:rFonts w:eastAsia="Times New Roman"/>
          <w:sz w:val="20"/>
          <w:szCs w:val="20"/>
          <w:lang w:eastAsia="ru-RU"/>
        </w:rPr>
        <w:t xml:space="preserve">(положение,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left" w:pos="9071"/>
        </w:tabs>
        <w:spacing w:after="0" w:line="360" w:lineRule="atLeast"/>
        <w:jc w:val="both"/>
        <w:rPr>
          <w:szCs w:val="28"/>
          <w:lang w:eastAsia="ru-RU"/>
        </w:rPr>
      </w:pPr>
      <w:r w:rsidRPr="000A6D5A">
        <w:rPr>
          <w:szCs w:val="28"/>
          <w:lang w:eastAsia="ru-RU"/>
        </w:rPr>
        <w:t>рассмотрел_ заявление от ________________ № ______________</w:t>
      </w:r>
      <w:r w:rsidRPr="000A6D5A">
        <w:rPr>
          <w:szCs w:val="28"/>
          <w:lang w:eastAsia="ru-RU"/>
        </w:rPr>
        <w:br/>
      </w:r>
      <w:r w:rsidRPr="000A6D5A">
        <w:rPr>
          <w:szCs w:val="28"/>
          <w:u w:val="single"/>
          <w:lang w:eastAsia="ru-RU"/>
        </w:rPr>
        <w:tab/>
      </w:r>
    </w:p>
    <w:p w:rsidR="009A6D2F" w:rsidRPr="000A6D5A" w:rsidRDefault="009A6D2F" w:rsidP="009A6D2F">
      <w:pPr>
        <w:spacing w:after="0" w:line="240" w:lineRule="atLeast"/>
        <w:jc w:val="center"/>
        <w:rPr>
          <w:sz w:val="20"/>
          <w:szCs w:val="20"/>
          <w:lang w:eastAsia="ru-RU"/>
        </w:rPr>
      </w:pPr>
      <w:r w:rsidRPr="000A6D5A">
        <w:rPr>
          <w:sz w:val="20"/>
          <w:szCs w:val="20"/>
          <w:lang w:eastAsia="ru-RU"/>
        </w:rPr>
        <w:t>(наименование, ИНН, ОГРН, адрес организации, реализующей инвестиционный проект)</w:t>
      </w:r>
    </w:p>
    <w:p w:rsidR="009A6D2F" w:rsidRPr="000A6D5A" w:rsidRDefault="009A6D2F" w:rsidP="009A6D2F">
      <w:pPr>
        <w:spacing w:after="0" w:line="240" w:lineRule="atLeast"/>
        <w:jc w:val="center"/>
        <w:rPr>
          <w:sz w:val="20"/>
          <w:szCs w:val="20"/>
          <w:lang w:eastAsia="ru-RU"/>
        </w:rPr>
      </w:pPr>
    </w:p>
    <w:p w:rsidR="009A6D2F" w:rsidRPr="000A6D5A" w:rsidRDefault="009A6D2F" w:rsidP="009A6D2F">
      <w:pPr>
        <w:spacing w:after="0" w:line="360" w:lineRule="atLeast"/>
        <w:jc w:val="both"/>
        <w:rPr>
          <w:sz w:val="20"/>
          <w:szCs w:val="20"/>
          <w:lang w:eastAsia="ru-RU"/>
        </w:rPr>
      </w:pPr>
      <w:r w:rsidRPr="000A6D5A">
        <w:rPr>
          <w:szCs w:val="28"/>
          <w:lang w:eastAsia="ru-RU"/>
        </w:rPr>
        <w:t xml:space="preserve">(далее - организация) о заключении дополнительного соглашения </w:t>
      </w:r>
      <w:r w:rsidRPr="000A6D5A">
        <w:rPr>
          <w:szCs w:val="28"/>
          <w:lang w:eastAsia="ru-RU"/>
        </w:rPr>
        <w:br/>
        <w:t xml:space="preserve">к соглашению о защите и поощрении капиталовложений от «___» ______________ _________ г., регистрационный номер __________ </w:t>
      </w:r>
      <w:r w:rsidRPr="000A6D5A">
        <w:rPr>
          <w:szCs w:val="28"/>
          <w:lang w:eastAsia="ru-RU"/>
        </w:rPr>
        <w:br/>
        <w:t xml:space="preserve">(далее - соглашение), </w:t>
      </w:r>
      <w:bookmarkStart w:id="128" w:name="_Hlk84893805"/>
      <w:r w:rsidRPr="000A6D5A">
        <w:rPr>
          <w:szCs w:val="28"/>
          <w:lang w:eastAsia="ru-RU"/>
        </w:rPr>
        <w:t xml:space="preserve">заключенному в отношении инвестиционного проекта «________________________________________________» (далее - проект),     </w:t>
      </w:r>
      <w:r w:rsidRPr="000A6D5A">
        <w:rPr>
          <w:sz w:val="20"/>
          <w:szCs w:val="20"/>
          <w:lang w:eastAsia="ru-RU"/>
        </w:rPr>
        <w:t>(наименование инвестиционного проекта)</w:t>
      </w:r>
    </w:p>
    <w:p w:rsidR="009A6D2F" w:rsidRPr="000A6D5A" w:rsidRDefault="009A6D2F" w:rsidP="009A6D2F">
      <w:pPr>
        <w:spacing w:after="0" w:line="360" w:lineRule="atLeast"/>
        <w:jc w:val="both"/>
        <w:rPr>
          <w:szCs w:val="28"/>
          <w:lang w:eastAsia="ru-RU"/>
        </w:rPr>
      </w:pPr>
      <w:r w:rsidRPr="000A6D5A">
        <w:rPr>
          <w:szCs w:val="28"/>
          <w:lang w:eastAsia="ru-RU"/>
        </w:rPr>
        <w:t xml:space="preserve">документы и материалы, прилагаемые к заявлению </w:t>
      </w:r>
      <w:bookmarkStart w:id="129" w:name="_Hlk84893905"/>
      <w:r w:rsidRPr="000A6D5A">
        <w:rPr>
          <w:szCs w:val="28"/>
          <w:lang w:eastAsia="ru-RU"/>
        </w:rPr>
        <w:br/>
        <w:t xml:space="preserve">и представленные дополнительно на основании уведомления </w:t>
      </w:r>
      <w:r w:rsidRPr="000A6D5A">
        <w:rPr>
          <w:szCs w:val="28"/>
          <w:lang w:eastAsia="ru-RU"/>
        </w:rPr>
        <w:br/>
        <w:t>от ________ №</w:t>
      </w:r>
      <w:proofErr w:type="spellStart"/>
      <w:r w:rsidRPr="000A6D5A">
        <w:rPr>
          <w:szCs w:val="28"/>
          <w:lang w:eastAsia="ru-RU"/>
        </w:rPr>
        <w:t>________об</w:t>
      </w:r>
      <w:proofErr w:type="spellEnd"/>
      <w:r w:rsidRPr="000A6D5A">
        <w:rPr>
          <w:szCs w:val="28"/>
          <w:lang w:eastAsia="ru-RU"/>
        </w:rPr>
        <w:t xml:space="preserve"> изменении (дополнении, уточнении и (или) исправлении) заявления, проекта дополнительного соглашения </w:t>
      </w:r>
      <w:r w:rsidRPr="000A6D5A">
        <w:rPr>
          <w:szCs w:val="28"/>
          <w:lang w:eastAsia="ru-RU"/>
        </w:rPr>
        <w:br/>
        <w:t>и прилагаемых документов и материалов</w:t>
      </w:r>
      <w:bookmarkEnd w:id="129"/>
      <w:r w:rsidRPr="000A6D5A">
        <w:rPr>
          <w:rStyle w:val="afa"/>
          <w:szCs w:val="28"/>
          <w:lang w:eastAsia="ru-RU"/>
        </w:rPr>
        <w:footnoteReference w:id="44"/>
      </w:r>
      <w:r w:rsidRPr="000A6D5A">
        <w:rPr>
          <w:szCs w:val="28"/>
          <w:lang w:eastAsia="ru-RU"/>
        </w:rPr>
        <w:t xml:space="preserve">, </w:t>
      </w:r>
      <w:r w:rsidRPr="000A6D5A">
        <w:rPr>
          <w:rFonts w:eastAsia="Times New Roman"/>
          <w:szCs w:val="20"/>
          <w:lang w:eastAsia="ru-RU"/>
        </w:rPr>
        <w:t xml:space="preserve">а также заявление организации от ______________№ ___________ о регистрации дополнительного соглашения (включении сведений о нем в реестр соглашений о защите </w:t>
      </w:r>
      <w:r w:rsidRPr="000A6D5A">
        <w:rPr>
          <w:rFonts w:eastAsia="Times New Roman"/>
          <w:szCs w:val="20"/>
          <w:lang w:eastAsia="ru-RU"/>
        </w:rPr>
        <w:br/>
        <w:t>и поощрении капиталовложений)</w:t>
      </w:r>
      <w:r w:rsidRPr="000A6D5A">
        <w:rPr>
          <w:szCs w:val="28"/>
          <w:lang w:eastAsia="ru-RU"/>
        </w:rPr>
        <w:t xml:space="preserve"> (далее при совместном упоминании - заявления и документы (материалы).</w:t>
      </w:r>
    </w:p>
    <w:bookmarkEnd w:id="128"/>
    <w:p w:rsidR="009A6D2F" w:rsidRPr="000A6D5A" w:rsidRDefault="009A6D2F" w:rsidP="009A6D2F">
      <w:pPr>
        <w:tabs>
          <w:tab w:val="right" w:pos="9071"/>
        </w:tabs>
        <w:spacing w:after="0"/>
        <w:jc w:val="both"/>
        <w:rPr>
          <w:rFonts w:eastAsia="Times New Roman"/>
          <w:szCs w:val="28"/>
          <w:u w:val="single"/>
          <w:lang w:eastAsia="ru-RU"/>
        </w:rPr>
      </w:pPr>
      <w:r w:rsidRPr="000A6D5A">
        <w:rPr>
          <w:rFonts w:eastAsia="Times New Roman"/>
          <w:szCs w:val="28"/>
          <w:u w:val="single"/>
          <w:lang w:eastAsia="ru-RU"/>
        </w:rPr>
        <w:tab/>
      </w:r>
    </w:p>
    <w:p w:rsidR="009A6D2F" w:rsidRPr="000A6D5A" w:rsidRDefault="009A6D2F" w:rsidP="009A6D2F">
      <w:pPr>
        <w:tabs>
          <w:tab w:val="right" w:pos="9071"/>
        </w:tabs>
        <w:spacing w:after="0"/>
        <w:jc w:val="center"/>
        <w:rPr>
          <w:rFonts w:eastAsia="Times New Roman"/>
          <w:sz w:val="20"/>
          <w:szCs w:val="20"/>
          <w:u w:val="single"/>
          <w:lang w:eastAsia="ru-RU"/>
        </w:rPr>
      </w:pPr>
      <w:r w:rsidRPr="000A6D5A">
        <w:rPr>
          <w:rFonts w:eastAsia="Times New Roman"/>
          <w:sz w:val="20"/>
          <w:szCs w:val="20"/>
          <w:lang w:eastAsia="ru-RU"/>
        </w:rPr>
        <w:t>(полное наименование уполномоченного федерального органа исполнительной власти)</w:t>
      </w:r>
    </w:p>
    <w:p w:rsidR="009A6D2F" w:rsidRPr="000A6D5A" w:rsidRDefault="009A6D2F" w:rsidP="009A6D2F">
      <w:pPr>
        <w:tabs>
          <w:tab w:val="left" w:pos="9071"/>
        </w:tabs>
        <w:spacing w:after="0" w:line="360" w:lineRule="atLeast"/>
        <w:jc w:val="both"/>
        <w:rPr>
          <w:rFonts w:eastAsia="Times New Roman"/>
          <w:szCs w:val="28"/>
          <w:lang w:eastAsia="ru-RU"/>
        </w:rPr>
      </w:pPr>
      <w:r w:rsidRPr="000A6D5A">
        <w:rPr>
          <w:rFonts w:eastAsia="SimSun"/>
          <w:szCs w:val="28"/>
          <w:lang w:eastAsia="ru-RU"/>
        </w:rPr>
        <w:t>по результатам рассмотрения</w:t>
      </w:r>
      <w:r w:rsidRPr="000A6D5A">
        <w:rPr>
          <w:szCs w:val="28"/>
          <w:lang w:eastAsia="ru-RU"/>
        </w:rPr>
        <w:t xml:space="preserve"> заявлений и документов (материалов)</w:t>
      </w:r>
      <w:r w:rsidRPr="000A6D5A">
        <w:rPr>
          <w:rFonts w:eastAsia="SimSun"/>
          <w:szCs w:val="28"/>
          <w:lang w:eastAsia="ru-RU"/>
        </w:rPr>
        <w:br/>
        <w:t xml:space="preserve">в соответствии с пунктом ___ </w:t>
      </w:r>
      <w:r w:rsidRPr="000A6D5A">
        <w:rPr>
          <w:rFonts w:eastAsia="Times New Roman"/>
          <w:color w:val="000000"/>
          <w:szCs w:val="28"/>
          <w:lang w:eastAsia="ru-RU"/>
        </w:rPr>
        <w:t xml:space="preserve">Порядка </w:t>
      </w:r>
      <w:r w:rsidRPr="000A6D5A">
        <w:rPr>
          <w:rFonts w:eastAsia="Times New Roman"/>
          <w:szCs w:val="28"/>
          <w:lang w:eastAsia="ru-RU"/>
        </w:rPr>
        <w:t xml:space="preserve">заключения соглашений о защите </w:t>
      </w:r>
      <w:r w:rsidRPr="000A6D5A">
        <w:rPr>
          <w:rFonts w:eastAsia="Times New Roman"/>
          <w:szCs w:val="28"/>
          <w:lang w:eastAsia="ru-RU"/>
        </w:rPr>
        <w:br/>
        <w:t xml:space="preserve">и поощрении капиталовложений, изменения и прекращения действия таких соглашений, ведения реестра соглашений о защите </w:t>
      </w:r>
      <w:r w:rsidRPr="000A6D5A">
        <w:rPr>
          <w:rFonts w:eastAsia="Times New Roman"/>
          <w:szCs w:val="28"/>
          <w:lang w:eastAsia="ru-RU"/>
        </w:rPr>
        <w:br/>
        <w:t>и поощрении капиталовложений</w:t>
      </w:r>
      <w:r w:rsidRPr="000A6D5A">
        <w:rPr>
          <w:rFonts w:eastAsia="SimSun"/>
          <w:szCs w:val="28"/>
          <w:lang w:eastAsia="ru-RU"/>
        </w:rPr>
        <w:t>, утвержденных постановлением Министерством экономического развития Челябинской области</w:t>
      </w:r>
      <w:r w:rsidRPr="000A6D5A">
        <w:rPr>
          <w:rFonts w:eastAsia="SimSun"/>
          <w:szCs w:val="28"/>
          <w:lang w:eastAsia="ru-RU"/>
        </w:rPr>
        <w:br/>
        <w:t>от ________ № ______ «</w:t>
      </w:r>
      <w:r w:rsidRPr="000A6D5A">
        <w:rPr>
          <w:rFonts w:eastAsia="Times New Roman"/>
          <w:szCs w:val="20"/>
          <w:lang w:eastAsia="ru-RU"/>
        </w:rPr>
        <w:t>О соглашениях о защите и поощрении капиталовложений»</w:t>
      </w:r>
      <w:r w:rsidRPr="000A6D5A">
        <w:rPr>
          <w:rFonts w:eastAsia="SimSun"/>
          <w:szCs w:val="28"/>
          <w:lang w:eastAsia="ru-RU"/>
        </w:rPr>
        <w:t xml:space="preserve">, </w:t>
      </w:r>
      <w:r w:rsidRPr="000A6D5A">
        <w:rPr>
          <w:rFonts w:eastAsia="Times New Roman"/>
          <w:szCs w:val="28"/>
          <w:lang w:eastAsia="ru-RU"/>
        </w:rPr>
        <w:t>уведомляет о невозможности заключения дополнительного соглашения к соглашению с организацией по следующим основаниям:</w:t>
      </w:r>
    </w:p>
    <w:p w:rsidR="009A6D2F" w:rsidRPr="000A6D5A" w:rsidRDefault="009A6D2F" w:rsidP="009A6D2F">
      <w:pPr>
        <w:tabs>
          <w:tab w:val="left" w:pos="8973"/>
        </w:tabs>
        <w:spacing w:after="0"/>
        <w:jc w:val="both"/>
        <w:rPr>
          <w:rFonts w:eastAsia="Times New Roman"/>
          <w:szCs w:val="28"/>
          <w:lang w:eastAsia="ru-RU"/>
        </w:rPr>
      </w:pP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right="-1"/>
        <w:jc w:val="center"/>
        <w:rPr>
          <w:rFonts w:eastAsia="Times New Roman"/>
          <w:sz w:val="20"/>
          <w:szCs w:val="20"/>
          <w:u w:val="single"/>
          <w:lang w:eastAsia="ru-RU"/>
        </w:rPr>
      </w:pPr>
      <w:r w:rsidRPr="000A6D5A">
        <w:rPr>
          <w:rFonts w:eastAsia="Times New Roman"/>
          <w:sz w:val="20"/>
          <w:szCs w:val="20"/>
          <w:lang w:eastAsia="ru-RU"/>
        </w:rPr>
        <w:t>(указываются основания, в связи с которыми не может быть заключено соглашение о защите</w:t>
      </w:r>
      <w:r w:rsidRPr="000A6D5A">
        <w:rPr>
          <w:rFonts w:eastAsia="Times New Roman"/>
          <w:sz w:val="20"/>
          <w:szCs w:val="20"/>
          <w:lang w:eastAsia="ru-RU"/>
        </w:rPr>
        <w:br/>
        <w:t xml:space="preserve">и поощрении капиталовложений со ссылками на положения Федерального закона "О защите </w:t>
      </w:r>
      <w:r w:rsidRPr="000A6D5A">
        <w:rPr>
          <w:rFonts w:eastAsia="Times New Roman"/>
          <w:sz w:val="20"/>
          <w:szCs w:val="20"/>
          <w:lang w:eastAsia="ru-RU"/>
        </w:rPr>
        <w:br/>
        <w:t xml:space="preserve">и поощрении капиталовложений в Российской Федерации" и указанного Порядка, </w:t>
      </w:r>
      <w:r w:rsidRPr="000A6D5A">
        <w:rPr>
          <w:rFonts w:eastAsia="Times New Roman"/>
          <w:sz w:val="20"/>
          <w:szCs w:val="20"/>
          <w:lang w:eastAsia="ru-RU"/>
        </w:rPr>
        <w:br/>
        <w:t>которые не соблюдены организацией)</w:t>
      </w:r>
    </w:p>
    <w:p w:rsidR="009A6D2F" w:rsidRPr="000A6D5A" w:rsidRDefault="009A6D2F" w:rsidP="009A6D2F">
      <w:pPr>
        <w:tabs>
          <w:tab w:val="right" w:pos="9071"/>
        </w:tabs>
        <w:spacing w:after="0"/>
        <w:jc w:val="both"/>
        <w:rPr>
          <w:rFonts w:eastAsia="Times New Roman"/>
          <w:szCs w:val="28"/>
          <w:u w:val="single"/>
          <w:lang w:eastAsia="ru-RU"/>
        </w:rPr>
      </w:pPr>
      <w:r w:rsidRPr="000A6D5A">
        <w:rPr>
          <w:rFonts w:eastAsia="Times New Roman"/>
          <w:szCs w:val="28"/>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 xml:space="preserve">(полное наименование уполномоченного федерального органа исполнительной власти </w:t>
      </w:r>
      <w:r w:rsidRPr="000A6D5A">
        <w:rPr>
          <w:rFonts w:eastAsia="Times New Roman"/>
          <w:sz w:val="20"/>
          <w:szCs w:val="20"/>
          <w:lang w:eastAsia="ru-RU"/>
        </w:rPr>
        <w:br/>
        <w:t>Российской Федерации/уполномоченного органа субъекта Российской Федерации)</w:t>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p>
    <w:p w:rsidR="009A6D2F" w:rsidRPr="000A6D5A" w:rsidRDefault="009A6D2F" w:rsidP="009A6D2F">
      <w:pPr>
        <w:spacing w:after="0" w:line="360" w:lineRule="atLeast"/>
        <w:jc w:val="both"/>
        <w:rPr>
          <w:rFonts w:eastAsia="Times New Roman"/>
          <w:szCs w:val="28"/>
          <w:lang w:eastAsia="ru-RU"/>
        </w:rPr>
      </w:pPr>
      <w:r w:rsidRPr="000A6D5A">
        <w:rPr>
          <w:rFonts w:eastAsia="Times New Roman"/>
          <w:szCs w:val="28"/>
          <w:lang w:eastAsia="ru-RU"/>
        </w:rPr>
        <w:t xml:space="preserve">сообщает, что настоящим уведомлением организация не лишается права повторно подать заявление о заключении дополнительного соглашения </w:t>
      </w:r>
      <w:r w:rsidRPr="000A6D5A">
        <w:rPr>
          <w:rFonts w:eastAsia="Times New Roman"/>
          <w:szCs w:val="28"/>
          <w:lang w:eastAsia="ru-RU"/>
        </w:rPr>
        <w:br/>
        <w:t>по тому же проекту.</w:t>
      </w:r>
    </w:p>
    <w:p w:rsidR="009A6D2F" w:rsidRPr="000A6D5A" w:rsidRDefault="009A6D2F" w:rsidP="009A6D2F">
      <w:pPr>
        <w:spacing w:after="0"/>
        <w:ind w:firstLine="708"/>
        <w:jc w:val="both"/>
        <w:rPr>
          <w:rFonts w:eastAsia="Times New Roman"/>
          <w:szCs w:val="28"/>
          <w:lang w:eastAsia="ru-RU"/>
        </w:rPr>
      </w:pPr>
    </w:p>
    <w:tbl>
      <w:tblPr>
        <w:tblW w:w="4891" w:type="pct"/>
        <w:jc w:val="center"/>
        <w:tblBorders>
          <w:top w:val="nil"/>
          <w:left w:val="nil"/>
          <w:bottom w:val="nil"/>
          <w:right w:val="nil"/>
          <w:insideH w:val="nil"/>
          <w:insideV w:val="nil"/>
        </w:tblBorders>
        <w:tblLayout w:type="fixed"/>
        <w:tblLook w:val="0400"/>
      </w:tblPr>
      <w:tblGrid>
        <w:gridCol w:w="2836"/>
        <w:gridCol w:w="289"/>
        <w:gridCol w:w="2836"/>
        <w:gridCol w:w="289"/>
        <w:gridCol w:w="2835"/>
      </w:tblGrid>
      <w:tr w:rsidR="009A6D2F" w:rsidRPr="000A6D5A" w:rsidTr="00AF036C">
        <w:trPr>
          <w:trHeight w:val="363"/>
          <w:jc w:val="center"/>
        </w:trPr>
        <w:tc>
          <w:tcPr>
            <w:tcW w:w="1561" w:type="pct"/>
            <w:tcBorders>
              <w:top w:val="nil"/>
              <w:left w:val="nil"/>
              <w:bottom w:val="single" w:sz="4" w:space="0" w:color="auto"/>
              <w:right w:val="nil"/>
            </w:tcBorders>
          </w:tcPr>
          <w:p w:rsidR="009A6D2F" w:rsidRPr="000A6D5A" w:rsidDel="006766FC" w:rsidRDefault="009A6D2F" w:rsidP="00AF036C">
            <w:pPr>
              <w:spacing w:after="0" w:line="240" w:lineRule="atLeast"/>
              <w:jc w:val="both"/>
              <w:rPr>
                <w:rFonts w:eastAsia="Times New Roman"/>
                <w:szCs w:val="28"/>
                <w:lang w:eastAsia="ru-RU"/>
              </w:rPr>
            </w:pPr>
          </w:p>
        </w:tc>
        <w:tc>
          <w:tcPr>
            <w:tcW w:w="159" w:type="pct"/>
            <w:tcBorders>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61"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9"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60"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363"/>
          <w:jc w:val="center"/>
        </w:trPr>
        <w:tc>
          <w:tcPr>
            <w:tcW w:w="1561" w:type="pct"/>
            <w:tcBorders>
              <w:top w:val="single" w:sz="4" w:space="0" w:color="auto"/>
              <w:left w:val="nil"/>
              <w:bottom w:val="nil"/>
              <w:right w:val="nil"/>
            </w:tcBorders>
          </w:tcPr>
          <w:p w:rsidR="009A6D2F" w:rsidRPr="000A6D5A" w:rsidDel="006766FC"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159"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61"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9"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1560" w:type="pct"/>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363"/>
          <w:jc w:val="center"/>
        </w:trPr>
        <w:tc>
          <w:tcPr>
            <w:tcW w:w="1561" w:type="pct"/>
            <w:tcBorders>
              <w:top w:val="nil"/>
              <w:left w:val="nil"/>
              <w:bottom w:val="single" w:sz="4" w:space="0" w:color="auto"/>
              <w:right w:val="nil"/>
            </w:tcBorders>
          </w:tcPr>
          <w:p w:rsidR="009A6D2F" w:rsidRPr="000A6D5A" w:rsidRDefault="009A6D2F" w:rsidP="00AF036C">
            <w:pPr>
              <w:spacing w:after="0" w:line="240" w:lineRule="atLeast"/>
              <w:jc w:val="center"/>
              <w:rPr>
                <w:rFonts w:eastAsia="Times New Roman"/>
                <w:szCs w:val="28"/>
                <w:lang w:eastAsia="ru-RU"/>
              </w:rPr>
            </w:pPr>
          </w:p>
        </w:tc>
        <w:tc>
          <w:tcPr>
            <w:tcW w:w="159" w:type="pct"/>
            <w:tcBorders>
              <w:top w:val="nil"/>
              <w:left w:val="nil"/>
              <w:bottom w:val="nil"/>
              <w:right w:val="nil"/>
            </w:tcBorders>
          </w:tcPr>
          <w:p w:rsidR="009A6D2F" w:rsidRPr="000A6D5A" w:rsidRDefault="009A6D2F" w:rsidP="00AF036C">
            <w:pPr>
              <w:spacing w:after="0" w:line="240" w:lineRule="atLeast"/>
              <w:jc w:val="center"/>
              <w:rPr>
                <w:rFonts w:eastAsia="Times New Roman"/>
                <w:szCs w:val="28"/>
                <w:lang w:eastAsia="ru-RU"/>
              </w:rPr>
            </w:pPr>
          </w:p>
        </w:tc>
        <w:tc>
          <w:tcPr>
            <w:tcW w:w="1561" w:type="pct"/>
            <w:tcBorders>
              <w:top w:val="nil"/>
              <w:left w:val="nil"/>
              <w:bottom w:val="single" w:sz="4" w:space="0" w:color="000000"/>
            </w:tcBorders>
          </w:tcPr>
          <w:p w:rsidR="009A6D2F" w:rsidRPr="000A6D5A" w:rsidRDefault="009A6D2F" w:rsidP="00AF036C">
            <w:pPr>
              <w:spacing w:after="0" w:line="240" w:lineRule="atLeast"/>
              <w:jc w:val="center"/>
              <w:rPr>
                <w:rFonts w:eastAsia="Times New Roman"/>
                <w:szCs w:val="28"/>
                <w:lang w:eastAsia="ru-RU"/>
              </w:rPr>
            </w:pPr>
          </w:p>
        </w:tc>
        <w:tc>
          <w:tcPr>
            <w:tcW w:w="159" w:type="pct"/>
            <w:tcBorders>
              <w:top w:val="nil"/>
            </w:tcBorders>
          </w:tcPr>
          <w:p w:rsidR="009A6D2F" w:rsidRPr="000A6D5A" w:rsidRDefault="009A6D2F" w:rsidP="00AF036C">
            <w:pPr>
              <w:spacing w:after="0" w:line="240" w:lineRule="atLeast"/>
              <w:jc w:val="center"/>
              <w:rPr>
                <w:rFonts w:eastAsia="Times New Roman"/>
                <w:szCs w:val="28"/>
                <w:lang w:eastAsia="ru-RU"/>
              </w:rPr>
            </w:pPr>
          </w:p>
        </w:tc>
        <w:tc>
          <w:tcPr>
            <w:tcW w:w="1560" w:type="pct"/>
            <w:tcBorders>
              <w:top w:val="nil"/>
              <w:bottom w:val="single" w:sz="4" w:space="0" w:color="000000"/>
            </w:tcBorders>
          </w:tcPr>
          <w:p w:rsidR="009A6D2F" w:rsidRPr="000A6D5A" w:rsidRDefault="009A6D2F" w:rsidP="00AF036C">
            <w:pPr>
              <w:spacing w:after="0" w:line="240" w:lineRule="atLeast"/>
              <w:jc w:val="center"/>
              <w:rPr>
                <w:rFonts w:eastAsia="Times New Roman"/>
                <w:szCs w:val="28"/>
                <w:lang w:eastAsia="ru-RU"/>
              </w:rPr>
            </w:pPr>
          </w:p>
        </w:tc>
      </w:tr>
      <w:tr w:rsidR="009A6D2F" w:rsidRPr="000A6D5A" w:rsidTr="00AF036C">
        <w:trPr>
          <w:jc w:val="center"/>
        </w:trPr>
        <w:tc>
          <w:tcPr>
            <w:tcW w:w="1561" w:type="pct"/>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159" w:type="pct"/>
            <w:tcBorders>
              <w:top w:val="nil"/>
            </w:tcBorders>
          </w:tcPr>
          <w:p w:rsidR="009A6D2F" w:rsidRPr="000A6D5A" w:rsidRDefault="009A6D2F" w:rsidP="00AF036C">
            <w:pPr>
              <w:spacing w:after="0" w:line="240" w:lineRule="atLeast"/>
              <w:jc w:val="center"/>
              <w:rPr>
                <w:rFonts w:eastAsia="Times New Roman"/>
                <w:szCs w:val="28"/>
                <w:lang w:eastAsia="ru-RU"/>
              </w:rPr>
            </w:pPr>
          </w:p>
        </w:tc>
        <w:tc>
          <w:tcPr>
            <w:tcW w:w="1561" w:type="pct"/>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159" w:type="pct"/>
          </w:tcPr>
          <w:p w:rsidR="009A6D2F" w:rsidRPr="000A6D5A" w:rsidRDefault="009A6D2F" w:rsidP="00AF036C">
            <w:pPr>
              <w:spacing w:after="0" w:line="240" w:lineRule="atLeast"/>
              <w:jc w:val="center"/>
              <w:rPr>
                <w:rFonts w:eastAsia="Times New Roman"/>
                <w:szCs w:val="28"/>
                <w:lang w:eastAsia="ru-RU"/>
              </w:rPr>
            </w:pPr>
          </w:p>
        </w:tc>
        <w:tc>
          <w:tcPr>
            <w:tcW w:w="1560" w:type="pct"/>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pBdr>
          <w:top w:val="nil"/>
          <w:left w:val="nil"/>
          <w:bottom w:val="nil"/>
          <w:right w:val="nil"/>
          <w:between w:val="nil"/>
        </w:pBdr>
        <w:spacing w:after="0"/>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jc w:val="center"/>
        <w:rPr>
          <w:rFonts w:eastAsia="Times New Roman"/>
          <w:color w:val="000000"/>
          <w:szCs w:val="28"/>
          <w:lang w:eastAsia="ru-RU"/>
        </w:rPr>
        <w:sectPr w:rsidR="009A6D2F" w:rsidRPr="000A6D5A" w:rsidSect="00AF036C">
          <w:headerReference w:type="default" r:id="rId86"/>
          <w:footerReference w:type="default" r:id="rId87"/>
          <w:headerReference w:type="first" r:id="rId88"/>
          <w:footerReference w:type="first" r:id="rId89"/>
          <w:endnotePr>
            <w:numFmt w:val="decimal"/>
            <w:numRestart w:val="eachSect"/>
          </w:endnotePr>
          <w:pgSz w:w="11907" w:h="16840" w:code="9"/>
          <w:pgMar w:top="1418" w:right="1418" w:bottom="1418" w:left="1418" w:header="709" w:footer="709" w:gutter="0"/>
          <w:pgNumType w:start="136"/>
          <w:cols w:space="720"/>
          <w:docGrid w:linePitch="299"/>
        </w:sectPr>
      </w:pPr>
      <w:r w:rsidRPr="000A6D5A">
        <w:rPr>
          <w:rFonts w:eastAsia="Times New Roman"/>
          <w:color w:val="000000"/>
          <w:szCs w:val="28"/>
          <w:lang w:eastAsia="ru-RU"/>
        </w:rPr>
        <w:t>____________</w:t>
      </w:r>
    </w:p>
    <w:p w:rsidR="009A6D2F" w:rsidRPr="000A6D5A" w:rsidRDefault="0064790B" w:rsidP="009A6D2F">
      <w:pPr>
        <w:tabs>
          <w:tab w:val="right" w:pos="9071"/>
        </w:tabs>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30</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Справка</w:t>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 xml:space="preserve">о соответствии заявлений о заключении дополнительного соглашения к соглашению о защите и поощрении капиталовложений </w:t>
      </w:r>
      <w:r w:rsidRPr="000A6D5A">
        <w:rPr>
          <w:rFonts w:eastAsia="Times New Roman"/>
          <w:szCs w:val="20"/>
          <w:lang w:eastAsia="ru-RU"/>
        </w:rPr>
        <w:br/>
        <w:t xml:space="preserve">и о регистрации дополнительного соглашения в реестре соглашений </w:t>
      </w:r>
      <w:r w:rsidRPr="000A6D5A">
        <w:rPr>
          <w:rFonts w:eastAsia="Times New Roman"/>
          <w:szCs w:val="20"/>
          <w:lang w:eastAsia="ru-RU"/>
        </w:rPr>
        <w:br/>
        <w:t>о защите и поощрении капиталовложений требованиям Федерального закона «О защите и поощрении капиталовложений» и Порядка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w:t>
      </w:r>
    </w:p>
    <w:p w:rsidR="009A6D2F" w:rsidRPr="000A6D5A" w:rsidRDefault="009A6D2F" w:rsidP="009A6D2F">
      <w:pPr>
        <w:tabs>
          <w:tab w:val="right" w:pos="9071"/>
        </w:tabs>
        <w:spacing w:after="0" w:line="240" w:lineRule="atLeast"/>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p>
    <w:p w:rsidR="009A6D2F" w:rsidRPr="000A6D5A" w:rsidRDefault="009A6D2F" w:rsidP="009A6D2F">
      <w:pPr>
        <w:tabs>
          <w:tab w:val="right" w:pos="9071"/>
        </w:tabs>
        <w:spacing w:after="0" w:line="360" w:lineRule="atLeast"/>
        <w:jc w:val="center"/>
        <w:rPr>
          <w:rFonts w:eastAsia="Times New Roman"/>
          <w:szCs w:val="20"/>
          <w:lang w:eastAsia="ru-RU"/>
        </w:rPr>
      </w:pPr>
      <w:r w:rsidRPr="000A6D5A">
        <w:rPr>
          <w:rFonts w:eastAsia="Times New Roman"/>
          <w:szCs w:val="20"/>
          <w:lang w:eastAsia="ru-RU"/>
        </w:rPr>
        <w:t>Министерство экономического развития Челябинской области</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851"/>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u w:val="single"/>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рассмотрел__ заявление от _______________________ № _______________</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(адрес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(далее - организация) о заключении дополнительного соглашения </w:t>
      </w:r>
      <w:r w:rsidRPr="000A6D5A">
        <w:rPr>
          <w:rFonts w:eastAsia="Times New Roman"/>
          <w:szCs w:val="20"/>
          <w:lang w:eastAsia="ru-RU"/>
        </w:rPr>
        <w:br/>
        <w:t xml:space="preserve">к соглашению о защите и поощрении капиталовложений </w:t>
      </w:r>
      <w:r w:rsidRPr="000A6D5A">
        <w:rPr>
          <w:rFonts w:eastAsia="Times New Roman"/>
          <w:szCs w:val="20"/>
          <w:lang w:eastAsia="ru-RU"/>
        </w:rPr>
        <w:br/>
        <w:t xml:space="preserve">от ____________________, регистрационный номер _____, заключенному </w:t>
      </w:r>
      <w:r w:rsidRPr="000A6D5A">
        <w:rPr>
          <w:rFonts w:eastAsia="Times New Roman"/>
          <w:szCs w:val="20"/>
          <w:lang w:eastAsia="ru-RU"/>
        </w:rPr>
        <w:br/>
        <w:t>в отношении инвестиционного проекта «</w:t>
      </w:r>
      <w:r w:rsidRPr="000A6D5A">
        <w:rPr>
          <w:rFonts w:eastAsia="Times New Roman"/>
          <w:szCs w:val="20"/>
          <w:u w:val="single"/>
          <w:lang w:eastAsia="ru-RU"/>
        </w:rPr>
        <w:tab/>
      </w:r>
      <w:r w:rsidRPr="000A6D5A">
        <w:rPr>
          <w:rFonts w:eastAsia="Times New Roman"/>
          <w:szCs w:val="20"/>
          <w:lang w:eastAsia="ru-RU"/>
        </w:rPr>
        <w:t xml:space="preserve">» </w:t>
      </w:r>
    </w:p>
    <w:p w:rsidR="009A6D2F" w:rsidRPr="000A6D5A" w:rsidRDefault="009A6D2F" w:rsidP="009A6D2F">
      <w:pPr>
        <w:tabs>
          <w:tab w:val="right" w:pos="9071"/>
        </w:tabs>
        <w:spacing w:after="0" w:line="240" w:lineRule="atLeast"/>
        <w:ind w:left="4678"/>
        <w:jc w:val="center"/>
        <w:rPr>
          <w:rFonts w:eastAsia="Times New Roman"/>
          <w:sz w:val="20"/>
          <w:szCs w:val="20"/>
          <w:lang w:eastAsia="ru-RU"/>
        </w:rPr>
      </w:pPr>
      <w:r w:rsidRPr="000A6D5A">
        <w:rPr>
          <w:rFonts w:eastAsia="Times New Roman"/>
          <w:sz w:val="20"/>
          <w:szCs w:val="20"/>
          <w:lang w:eastAsia="ru-RU"/>
        </w:rPr>
        <w:t>(наименование инвестиционного проекта)</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(далее - проект), документы (материалы), прилагаемые к указанному заявлению и представленные дополнительно на основании уведомления </w:t>
      </w:r>
      <w:r w:rsidRPr="000A6D5A">
        <w:rPr>
          <w:rFonts w:eastAsia="Times New Roman"/>
          <w:szCs w:val="20"/>
          <w:lang w:eastAsia="ru-RU"/>
        </w:rPr>
        <w:br/>
        <w:t xml:space="preserve">от ________ №________ об изменении (дополнении, уточнении и (или) исправлении) заявления, проекта дополнительного соглашения </w:t>
      </w:r>
      <w:r w:rsidRPr="000A6D5A">
        <w:rPr>
          <w:rFonts w:eastAsia="Times New Roman"/>
          <w:szCs w:val="20"/>
          <w:lang w:eastAsia="ru-RU"/>
        </w:rPr>
        <w:br/>
        <w:t>и прилагаемых документов и материалов</w:t>
      </w:r>
      <w:r w:rsidRPr="000A6D5A">
        <w:rPr>
          <w:rStyle w:val="afa"/>
          <w:rFonts w:eastAsia="Times New Roman"/>
          <w:szCs w:val="20"/>
          <w:lang w:eastAsia="ru-RU"/>
        </w:rPr>
        <w:footnoteReference w:id="45"/>
      </w:r>
      <w:r w:rsidRPr="000A6D5A">
        <w:rPr>
          <w:rFonts w:eastAsia="Times New Roman"/>
          <w:szCs w:val="20"/>
          <w:lang w:eastAsia="ru-RU"/>
        </w:rPr>
        <w:t xml:space="preserve">, а также заявление организации от ______________ № ___________ о регистрации дополнительного соглашения (включении сведений о нем в реестр соглашений о защите </w:t>
      </w:r>
      <w:r w:rsidRPr="000A6D5A">
        <w:rPr>
          <w:rFonts w:eastAsia="Times New Roman"/>
          <w:szCs w:val="20"/>
          <w:lang w:eastAsia="ru-RU"/>
        </w:rPr>
        <w:br/>
        <w:t>и поощрении капиталовложений).</w:t>
      </w:r>
    </w:p>
    <w:p w:rsidR="009A6D2F" w:rsidRPr="000A6D5A" w:rsidRDefault="009A6D2F" w:rsidP="009A6D2F">
      <w:pPr>
        <w:tabs>
          <w:tab w:val="right" w:pos="9071"/>
        </w:tabs>
        <w:spacing w:after="0" w:line="360" w:lineRule="atLeast"/>
        <w:ind w:firstLine="709"/>
        <w:jc w:val="both"/>
        <w:rPr>
          <w:rFonts w:eastAsia="Times New Roman"/>
          <w:szCs w:val="20"/>
          <w:u w:val="single"/>
          <w:lang w:eastAsia="ru-RU"/>
        </w:rPr>
      </w:pPr>
      <w:r w:rsidRPr="000A6D5A">
        <w:rPr>
          <w:rFonts w:eastAsia="Times New Roman"/>
          <w:szCs w:val="20"/>
          <w:lang w:eastAsia="ru-RU"/>
        </w:rPr>
        <w:t xml:space="preserve">Настоящей справкой </w:t>
      </w: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ind w:left="3119"/>
        <w:jc w:val="center"/>
        <w:rPr>
          <w:rFonts w:eastAsia="Times New Roman"/>
          <w:sz w:val="20"/>
          <w:szCs w:val="20"/>
          <w:u w:val="single"/>
          <w:lang w:eastAsia="ru-RU"/>
        </w:rPr>
      </w:pPr>
      <w:r w:rsidRPr="000A6D5A">
        <w:rPr>
          <w:rFonts w:eastAsia="Times New Roman"/>
          <w:sz w:val="20"/>
          <w:szCs w:val="20"/>
          <w:lang w:eastAsia="ru-RU"/>
        </w:rPr>
        <w:t>(полное наименование уполномоченной организации)</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подтверждает соответствие заявления о заключении дополнительного соглашения к соглашению о защите и поощрении капиталовложений, документов и материалов, прилагаемых к нему, а также заявления </w:t>
      </w:r>
      <w:r w:rsidRPr="000A6D5A">
        <w:rPr>
          <w:rFonts w:eastAsia="Times New Roman"/>
          <w:szCs w:val="20"/>
          <w:lang w:eastAsia="ru-RU"/>
        </w:rPr>
        <w:br/>
        <w:t xml:space="preserve">о регистрации дополнительного соглашения (включении сведений о нем </w:t>
      </w:r>
      <w:r w:rsidRPr="000A6D5A">
        <w:rPr>
          <w:rFonts w:eastAsia="Times New Roman"/>
          <w:szCs w:val="20"/>
          <w:lang w:eastAsia="ru-RU"/>
        </w:rPr>
        <w:br/>
        <w:t>в реестр соглашений о защите и поощрении капиталовложений) требованиям статей 7 и 11 Федерального закона «О защите и поощрении капиталовложений в Российской Федерации», а также положениям Порядка заключения изменения и прекращения соглашений о защите и поощрении капиталовложений, стороной которых является Челябинская область и не является Российская Федерация, ведения реестра соглашений о защите и поощрении капиталовложений, утвержденных постановлением Правительства Российской Федерации от __________________ № ____</w:t>
      </w:r>
      <w:r w:rsidRPr="000A6D5A">
        <w:rPr>
          <w:rFonts w:eastAsia="Times New Roman"/>
          <w:szCs w:val="20"/>
          <w:lang w:eastAsia="ru-RU"/>
        </w:rPr>
        <w:br/>
        <w:t>«О соглашениях о защите и поощрении капиталовложений».</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861"/>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sectPr w:rsidR="009A6D2F" w:rsidRPr="000A6D5A" w:rsidSect="00AF036C">
          <w:headerReference w:type="default" r:id="rId90"/>
          <w:footerReference w:type="default" r:id="rId91"/>
          <w:headerReference w:type="first" r:id="rId92"/>
          <w:footerReference w:type="first" r:id="rId93"/>
          <w:endnotePr>
            <w:numFmt w:val="decimal"/>
            <w:numRestart w:val="eachSect"/>
          </w:endnotePr>
          <w:pgSz w:w="11907" w:h="16840" w:code="9"/>
          <w:pgMar w:top="1418" w:right="1418" w:bottom="1418" w:left="1418" w:header="709" w:footer="709" w:gutter="0"/>
          <w:paperSrc w:first="15" w:other="15"/>
          <w:pgNumType w:start="138"/>
          <w:cols w:space="720"/>
          <w:docGrid w:linePitch="299"/>
        </w:sectPr>
      </w:pPr>
      <w:r w:rsidRPr="000A6D5A">
        <w:rPr>
          <w:rFonts w:eastAsia="Times New Roman"/>
          <w:szCs w:val="20"/>
          <w:lang w:eastAsia="ru-RU"/>
        </w:rPr>
        <w:t>____________</w:t>
      </w:r>
    </w:p>
    <w:p w:rsidR="009A6D2F" w:rsidRPr="000A6D5A" w:rsidRDefault="0064790B" w:rsidP="009A6D2F">
      <w:pPr>
        <w:tabs>
          <w:tab w:val="right" w:pos="9071"/>
        </w:tabs>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31</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ind w:left="3828"/>
        <w:jc w:val="center"/>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Уведомление</w:t>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 xml:space="preserve">об уступке денежных требований по соглашению о защите </w:t>
      </w:r>
      <w:r w:rsidRPr="000A6D5A">
        <w:rPr>
          <w:rFonts w:eastAsia="Times New Roman"/>
          <w:szCs w:val="20"/>
          <w:lang w:eastAsia="ru-RU"/>
        </w:rPr>
        <w:br/>
        <w:t xml:space="preserve">и поощрении капиталовложений или о передаче </w:t>
      </w:r>
      <w:r w:rsidRPr="000A6D5A">
        <w:rPr>
          <w:rFonts w:eastAsia="Times New Roman"/>
          <w:szCs w:val="20"/>
          <w:lang w:eastAsia="ru-RU"/>
        </w:rPr>
        <w:br/>
        <w:t>в залог денежных требований по соглашению</w:t>
      </w:r>
    </w:p>
    <w:p w:rsidR="009A6D2F" w:rsidRPr="000A6D5A" w:rsidRDefault="009A6D2F" w:rsidP="009A6D2F">
      <w:pPr>
        <w:tabs>
          <w:tab w:val="right" w:pos="9071"/>
        </w:tabs>
        <w:spacing w:after="0" w:line="240" w:lineRule="exact"/>
        <w:jc w:val="center"/>
        <w:rPr>
          <w:rFonts w:eastAsia="Times New Roman"/>
          <w:szCs w:val="20"/>
          <w:lang w:eastAsia="ru-RU"/>
        </w:rPr>
      </w:pPr>
    </w:p>
    <w:p w:rsidR="009A6D2F" w:rsidRPr="000A6D5A" w:rsidRDefault="009A6D2F" w:rsidP="009A6D2F">
      <w:pPr>
        <w:tabs>
          <w:tab w:val="right" w:pos="9071"/>
        </w:tabs>
        <w:spacing w:after="0" w:line="240" w:lineRule="exact"/>
        <w:jc w:val="center"/>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ИНН, ОГРН, адрес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u w:val="single"/>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в соответствии с пунктом ___ Порядка заключения соглашений о защите </w:t>
      </w:r>
      <w:r w:rsidRPr="000A6D5A">
        <w:rPr>
          <w:rFonts w:eastAsia="Times New Roman"/>
          <w:szCs w:val="20"/>
          <w:lang w:eastAsia="ru-RU"/>
        </w:rPr>
        <w:br/>
        <w:t>и поощрении капиталовложений, изменения и прекращения действия таких соглашений, ведения реестра соглашений о защите и поощрении капиталовложений, утвержденных постановлением Министерства экономического развития Челябинской области</w:t>
      </w:r>
      <w:r w:rsidRPr="000A6D5A">
        <w:rPr>
          <w:rFonts w:eastAsia="Times New Roman"/>
          <w:szCs w:val="20"/>
          <w:lang w:eastAsia="ru-RU"/>
        </w:rPr>
        <w:br/>
        <w:t xml:space="preserve"> от _____________ № ______ «О соглашениях </w:t>
      </w:r>
      <w:r w:rsidRPr="000A6D5A">
        <w:rPr>
          <w:rFonts w:eastAsia="Times New Roman"/>
          <w:szCs w:val="20"/>
          <w:lang w:eastAsia="ru-RU"/>
        </w:rPr>
        <w:br/>
        <w:t xml:space="preserve">о защите и поощрении капиталовложений», настоящим уведомляет </w:t>
      </w:r>
      <w:r w:rsidRPr="000A6D5A">
        <w:rPr>
          <w:rFonts w:eastAsia="Times New Roman"/>
          <w:szCs w:val="20"/>
          <w:lang w:eastAsia="ru-RU"/>
        </w:rPr>
        <w:br/>
        <w:t xml:space="preserve">о </w:t>
      </w:r>
      <w:r w:rsidRPr="000A6D5A">
        <w:rPr>
          <w:rFonts w:eastAsia="Times New Roman"/>
          <w:szCs w:val="20"/>
          <w:u w:val="single"/>
          <w:lang w:eastAsia="ru-RU"/>
        </w:rPr>
        <w:tab/>
      </w:r>
    </w:p>
    <w:p w:rsidR="009A6D2F" w:rsidRPr="000A6D5A" w:rsidRDefault="009A6D2F" w:rsidP="009A6D2F">
      <w:pPr>
        <w:spacing w:after="0" w:line="240" w:lineRule="atLeast"/>
        <w:ind w:left="2977" w:right="3259"/>
        <w:jc w:val="center"/>
        <w:rPr>
          <w:rFonts w:eastAsia="Times New Roman"/>
          <w:sz w:val="20"/>
          <w:szCs w:val="20"/>
          <w:lang w:eastAsia="ru-RU"/>
        </w:rPr>
      </w:pPr>
      <w:r w:rsidRPr="000A6D5A">
        <w:rPr>
          <w:rFonts w:eastAsia="Times New Roman"/>
          <w:sz w:val="20"/>
          <w:szCs w:val="20"/>
          <w:lang w:eastAsia="ru-RU"/>
        </w:rPr>
        <w:t xml:space="preserve"> (передача в залог или уступка)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денежных требований в размере </w:t>
      </w:r>
      <w:r w:rsidRPr="000A6D5A">
        <w:rPr>
          <w:rFonts w:eastAsia="Times New Roman"/>
          <w:szCs w:val="20"/>
          <w:u w:val="single"/>
          <w:lang w:eastAsia="ru-RU"/>
        </w:rPr>
        <w:tab/>
      </w:r>
      <w:r w:rsidRPr="000A6D5A">
        <w:rPr>
          <w:rFonts w:eastAsia="Times New Roman"/>
          <w:szCs w:val="20"/>
          <w:lang w:eastAsia="ru-RU"/>
        </w:rPr>
        <w:t xml:space="preserve"> рублей </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lang w:eastAsia="ru-RU"/>
        </w:rPr>
        <w:t xml:space="preserve">по соглашению о защите и поощрении капиталовложений </w:t>
      </w:r>
      <w:r w:rsidRPr="000A6D5A">
        <w:rPr>
          <w:rFonts w:eastAsia="Times New Roman"/>
          <w:szCs w:val="20"/>
          <w:lang w:eastAsia="ru-RU"/>
        </w:rPr>
        <w:br/>
        <w:t xml:space="preserve">от «___» ________ ______ г., регистрационный номер _______ </w:t>
      </w:r>
      <w:r w:rsidRPr="000A6D5A">
        <w:rPr>
          <w:rFonts w:eastAsia="Times New Roman"/>
          <w:szCs w:val="20"/>
          <w:lang w:eastAsia="ru-RU"/>
        </w:rPr>
        <w:br/>
        <w:t xml:space="preserve">(далее - соглашение), в соответствии с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544"/>
        <w:jc w:val="center"/>
        <w:rPr>
          <w:rFonts w:eastAsia="Times New Roman"/>
          <w:sz w:val="20"/>
          <w:szCs w:val="20"/>
          <w:lang w:eastAsia="ru-RU"/>
        </w:rPr>
      </w:pPr>
      <w:r w:rsidRPr="000A6D5A">
        <w:rPr>
          <w:rFonts w:eastAsia="Times New Roman"/>
          <w:sz w:val="20"/>
          <w:szCs w:val="20"/>
          <w:lang w:eastAsia="ru-RU"/>
        </w:rPr>
        <w:t>(основание возникновения уступки или залога)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Обязанным лицом по указанным денежным требованиям является </w:t>
      </w:r>
      <w:r w:rsidRPr="000A6D5A">
        <w:rPr>
          <w:rFonts w:eastAsia="Times New Roman"/>
          <w:szCs w:val="20"/>
          <w:lang w:eastAsia="ru-RU"/>
        </w:rPr>
        <w:br/>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(наименование плательщика - стороны по соглашению)</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Наличие указанных денежных требований по соглашению подтверждается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1985"/>
        <w:jc w:val="center"/>
        <w:rPr>
          <w:rFonts w:eastAsia="Times New Roman"/>
          <w:sz w:val="20"/>
          <w:szCs w:val="20"/>
          <w:lang w:eastAsia="ru-RU"/>
        </w:rPr>
      </w:pPr>
      <w:r w:rsidRPr="000A6D5A">
        <w:rPr>
          <w:rFonts w:eastAsia="Times New Roman"/>
          <w:sz w:val="20"/>
          <w:szCs w:val="20"/>
          <w:lang w:eastAsia="ru-RU"/>
        </w:rPr>
        <w:t>(решение уполномоченного федерального органа исполнительной власти и (или), уполномоченного органа субъекта Российской Федерации, и (или) уполномоченного органа муниципального образования или решение суда)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Моментом </w:t>
      </w:r>
      <w:r w:rsidRPr="000A6D5A">
        <w:rPr>
          <w:rFonts w:eastAsia="Times New Roman"/>
          <w:szCs w:val="20"/>
          <w:u w:val="single"/>
          <w:lang w:eastAsia="ru-RU"/>
        </w:rPr>
        <w:tab/>
      </w:r>
      <w:r w:rsidRPr="000A6D5A">
        <w:rPr>
          <w:rFonts w:eastAsia="Times New Roman"/>
          <w:szCs w:val="20"/>
          <w:lang w:eastAsia="ru-RU"/>
        </w:rPr>
        <w:t xml:space="preserve"> указанных денежных требований</w:t>
      </w:r>
    </w:p>
    <w:p w:rsidR="009A6D2F" w:rsidRPr="000A6D5A" w:rsidRDefault="009A6D2F" w:rsidP="009A6D2F">
      <w:pPr>
        <w:spacing w:after="0" w:line="240" w:lineRule="atLeast"/>
        <w:ind w:left="1276" w:right="5102"/>
        <w:jc w:val="center"/>
        <w:rPr>
          <w:rFonts w:eastAsia="Times New Roman"/>
          <w:sz w:val="20"/>
          <w:szCs w:val="20"/>
          <w:lang w:eastAsia="ru-RU"/>
        </w:rPr>
      </w:pPr>
      <w:r w:rsidRPr="000A6D5A">
        <w:rPr>
          <w:rFonts w:eastAsia="Times New Roman"/>
          <w:sz w:val="20"/>
          <w:szCs w:val="20"/>
          <w:lang w:eastAsia="ru-RU"/>
        </w:rPr>
        <w:t>(уступка или передачи в залог)</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по соглашению является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2977"/>
        <w:jc w:val="center"/>
        <w:rPr>
          <w:rFonts w:eastAsia="Times New Roman"/>
          <w:sz w:val="20"/>
          <w:szCs w:val="20"/>
          <w:lang w:eastAsia="ru-RU"/>
        </w:rPr>
      </w:pPr>
      <w:r w:rsidRPr="000A6D5A">
        <w:rPr>
          <w:rFonts w:eastAsia="Times New Roman"/>
          <w:sz w:val="20"/>
          <w:szCs w:val="20"/>
          <w:lang w:eastAsia="ru-RU"/>
        </w:rPr>
        <w:t xml:space="preserve">(дата внесения соответствующей информации в реестр соглашений </w:t>
      </w:r>
      <w:r w:rsidRPr="000A6D5A">
        <w:rPr>
          <w:rFonts w:eastAsia="Times New Roman"/>
          <w:sz w:val="20"/>
          <w:szCs w:val="20"/>
          <w:lang w:eastAsia="ru-RU"/>
        </w:rPr>
        <w:br/>
        <w:t>о защите и поощрении капиталовложений)</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825"/>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tabs>
          <w:tab w:val="right" w:pos="9071"/>
        </w:tabs>
        <w:spacing w:after="0" w:line="240" w:lineRule="atLeast"/>
        <w:ind w:left="360"/>
        <w:jc w:val="both"/>
        <w:rPr>
          <w:rFonts w:eastAsia="Times New Roman"/>
          <w:szCs w:val="20"/>
          <w:lang w:eastAsia="ru-RU"/>
        </w:rPr>
      </w:pPr>
    </w:p>
    <w:p w:rsidR="009A6D2F" w:rsidRPr="000A6D5A" w:rsidRDefault="009A6D2F" w:rsidP="009A6D2F">
      <w:pPr>
        <w:tabs>
          <w:tab w:val="right" w:pos="9071"/>
        </w:tabs>
        <w:spacing w:after="0" w:line="240" w:lineRule="atLeast"/>
        <w:ind w:left="360"/>
        <w:jc w:val="both"/>
        <w:rPr>
          <w:rFonts w:eastAsia="Times New Roman"/>
          <w:szCs w:val="20"/>
          <w:lang w:eastAsia="ru-RU"/>
        </w:rPr>
      </w:pPr>
    </w:p>
    <w:p w:rsidR="009A6D2F" w:rsidRPr="000A6D5A" w:rsidRDefault="009A6D2F" w:rsidP="009A6D2F">
      <w:pPr>
        <w:tabs>
          <w:tab w:val="right" w:pos="9071"/>
        </w:tabs>
        <w:spacing w:after="0" w:line="240" w:lineRule="atLeast"/>
        <w:ind w:left="360"/>
        <w:jc w:val="center"/>
        <w:rPr>
          <w:rFonts w:eastAsia="Times New Roman"/>
          <w:szCs w:val="20"/>
          <w:lang w:eastAsia="ru-RU"/>
        </w:rPr>
        <w:sectPr w:rsidR="009A6D2F" w:rsidRPr="000A6D5A" w:rsidSect="00AF036C">
          <w:headerReference w:type="default" r:id="rId94"/>
          <w:footerReference w:type="default" r:id="rId95"/>
          <w:headerReference w:type="first" r:id="rId96"/>
          <w:footerReference w:type="first" r:id="rId97"/>
          <w:endnotePr>
            <w:numFmt w:val="decimal"/>
            <w:numRestart w:val="eachSect"/>
          </w:endnotePr>
          <w:pgSz w:w="11907" w:h="16840" w:code="9"/>
          <w:pgMar w:top="1418" w:right="1418" w:bottom="1418" w:left="1418" w:header="709" w:footer="709" w:gutter="0"/>
          <w:paperSrc w:first="15" w:other="15"/>
          <w:pgNumType w:start="140"/>
          <w:cols w:space="720"/>
          <w:docGrid w:linePitch="299"/>
        </w:sectPr>
      </w:pPr>
      <w:r w:rsidRPr="000A6D5A">
        <w:rPr>
          <w:rFonts w:eastAsia="Times New Roman"/>
          <w:szCs w:val="20"/>
          <w:lang w:eastAsia="ru-RU"/>
        </w:rPr>
        <w:t>____________</w:t>
      </w:r>
    </w:p>
    <w:p w:rsidR="009A6D2F" w:rsidRPr="000A6D5A" w:rsidRDefault="0064790B" w:rsidP="009A6D2F">
      <w:pPr>
        <w:spacing w:after="0" w:line="360" w:lineRule="auto"/>
        <w:ind w:left="3864"/>
        <w:jc w:val="center"/>
        <w:outlineLvl w:val="1"/>
        <w:rPr>
          <w:szCs w:val="28"/>
          <w:lang w:eastAsia="ru-RU"/>
        </w:rPr>
      </w:pPr>
      <w:r w:rsidRPr="000A6D5A">
        <w:rPr>
          <w:szCs w:val="28"/>
          <w:lang w:eastAsia="ru-RU"/>
        </w:rPr>
        <w:t>ПРИЛОЖЕНИЕ</w:t>
      </w:r>
      <w:r w:rsidR="009A6D2F" w:rsidRPr="000A6D5A">
        <w:rPr>
          <w:szCs w:val="28"/>
          <w:lang w:eastAsia="ru-RU"/>
        </w:rPr>
        <w:t> 32</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pBdr>
          <w:top w:val="nil"/>
          <w:left w:val="nil"/>
          <w:bottom w:val="nil"/>
          <w:right w:val="nil"/>
          <w:between w:val="nil"/>
        </w:pBdr>
        <w:spacing w:after="0" w:line="120" w:lineRule="exact"/>
        <w:ind w:left="3864"/>
        <w:jc w:val="center"/>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240" w:lineRule="auto"/>
        <w:ind w:left="4536"/>
        <w:jc w:val="right"/>
        <w:rPr>
          <w:rFonts w:eastAsia="Times New Roman"/>
          <w:color w:val="000000"/>
          <w:szCs w:val="28"/>
          <w:lang w:eastAsia="ru-RU"/>
        </w:rPr>
      </w:pPr>
    </w:p>
    <w:p w:rsidR="009A6D2F" w:rsidRPr="000A6D5A" w:rsidRDefault="009A6D2F" w:rsidP="009A6D2F">
      <w:pPr>
        <w:pBdr>
          <w:top w:val="nil"/>
          <w:left w:val="nil"/>
          <w:bottom w:val="nil"/>
          <w:right w:val="nil"/>
          <w:between w:val="nil"/>
        </w:pBdr>
        <w:spacing w:after="0" w:line="240" w:lineRule="exact"/>
        <w:ind w:left="4536"/>
        <w:jc w:val="center"/>
        <w:rPr>
          <w:rFonts w:eastAsia="Times New Roman"/>
          <w:color w:val="000000"/>
          <w:szCs w:val="28"/>
          <w:lang w:eastAsia="ru-RU"/>
        </w:rPr>
      </w:pPr>
    </w:p>
    <w:p w:rsidR="009A6D2F" w:rsidRPr="000A6D5A" w:rsidRDefault="009A6D2F" w:rsidP="009A6D2F">
      <w:pPr>
        <w:spacing w:after="0" w:line="240" w:lineRule="auto"/>
        <w:jc w:val="center"/>
        <w:rPr>
          <w:szCs w:val="24"/>
          <w:lang w:eastAsia="ru-RU"/>
        </w:rPr>
      </w:pPr>
      <w:r w:rsidRPr="000A6D5A">
        <w:rPr>
          <w:szCs w:val="24"/>
          <w:lang w:eastAsia="ru-RU"/>
        </w:rPr>
        <w:t>Дополнительное соглашение № ____</w:t>
      </w:r>
    </w:p>
    <w:p w:rsidR="009A6D2F" w:rsidRPr="000A6D5A" w:rsidRDefault="009A6D2F" w:rsidP="009A6D2F">
      <w:pPr>
        <w:spacing w:after="0" w:line="240" w:lineRule="atLeast"/>
        <w:jc w:val="center"/>
        <w:rPr>
          <w:szCs w:val="24"/>
          <w:lang w:eastAsia="ru-RU"/>
        </w:rPr>
      </w:pPr>
      <w:r w:rsidRPr="000A6D5A">
        <w:rPr>
          <w:szCs w:val="24"/>
          <w:lang w:eastAsia="ru-RU"/>
        </w:rPr>
        <w:t xml:space="preserve">к соглашению о защите и поощрении капиталовложений </w:t>
      </w:r>
      <w:r w:rsidRPr="000A6D5A">
        <w:rPr>
          <w:szCs w:val="24"/>
          <w:lang w:eastAsia="ru-RU"/>
        </w:rPr>
        <w:br/>
        <w:t xml:space="preserve">от «____» ____________ № ____ </w:t>
      </w:r>
      <w:r w:rsidRPr="000A6D5A">
        <w:rPr>
          <w:szCs w:val="24"/>
          <w:lang w:eastAsia="ru-RU"/>
        </w:rPr>
        <w:br/>
        <w:t xml:space="preserve">в связи с реорганизацией организации, </w:t>
      </w:r>
      <w:r w:rsidRPr="000A6D5A">
        <w:rPr>
          <w:szCs w:val="24"/>
          <w:lang w:eastAsia="ru-RU"/>
        </w:rPr>
        <w:br/>
        <w:t>реализующей инвестиционный проект</w:t>
      </w:r>
    </w:p>
    <w:p w:rsidR="009A6D2F" w:rsidRPr="000A6D5A" w:rsidRDefault="009A6D2F" w:rsidP="009A6D2F">
      <w:pPr>
        <w:spacing w:after="0" w:line="240" w:lineRule="exact"/>
        <w:jc w:val="center"/>
        <w:rPr>
          <w:szCs w:val="24"/>
          <w:lang w:eastAsia="ru-RU"/>
        </w:rPr>
      </w:pPr>
    </w:p>
    <w:p w:rsidR="009A6D2F" w:rsidRPr="000A6D5A" w:rsidRDefault="009A6D2F" w:rsidP="009A6D2F">
      <w:pPr>
        <w:spacing w:after="0" w:line="240" w:lineRule="exact"/>
        <w:jc w:val="center"/>
        <w:rPr>
          <w:szCs w:val="24"/>
          <w:lang w:eastAsia="ru-RU"/>
        </w:rPr>
      </w:pPr>
    </w:p>
    <w:tbl>
      <w:tblPr>
        <w:tblW w:w="9360" w:type="dxa"/>
        <w:tblLayout w:type="fixed"/>
        <w:tblLook w:val="0400"/>
      </w:tblPr>
      <w:tblGrid>
        <w:gridCol w:w="5408"/>
        <w:gridCol w:w="3952"/>
      </w:tblGrid>
      <w:tr w:rsidR="009A6D2F" w:rsidRPr="000A6D5A" w:rsidTr="00AF036C">
        <w:tc>
          <w:tcPr>
            <w:tcW w:w="5408" w:type="dxa"/>
          </w:tcPr>
          <w:p w:rsidR="009A6D2F" w:rsidRPr="000A6D5A" w:rsidRDefault="009A6D2F" w:rsidP="00AF036C">
            <w:pPr>
              <w:spacing w:after="0"/>
              <w:jc w:val="both"/>
              <w:rPr>
                <w:rFonts w:eastAsia="Times New Roman"/>
                <w:szCs w:val="28"/>
                <w:lang w:eastAsia="ru-RU"/>
              </w:rPr>
            </w:pPr>
            <w:r w:rsidRPr="000A6D5A">
              <w:rPr>
                <w:rFonts w:eastAsia="Times New Roman"/>
                <w:szCs w:val="28"/>
                <w:lang w:eastAsia="ru-RU"/>
              </w:rPr>
              <w:t>___________________________</w:t>
            </w:r>
          </w:p>
        </w:tc>
        <w:tc>
          <w:tcPr>
            <w:tcW w:w="3952" w:type="dxa"/>
          </w:tcPr>
          <w:p w:rsidR="009A6D2F" w:rsidRPr="000A6D5A" w:rsidRDefault="009A6D2F" w:rsidP="00AF036C">
            <w:pPr>
              <w:spacing w:after="0"/>
              <w:jc w:val="both"/>
              <w:rPr>
                <w:rFonts w:eastAsia="Times New Roman"/>
                <w:szCs w:val="28"/>
                <w:lang w:eastAsia="ru-RU"/>
              </w:rPr>
            </w:pPr>
            <w:r w:rsidRPr="000A6D5A">
              <w:rPr>
                <w:rFonts w:eastAsia="Times New Roman"/>
                <w:szCs w:val="28"/>
                <w:lang w:eastAsia="ru-RU"/>
              </w:rPr>
              <w:t>"____" __________________</w:t>
            </w:r>
          </w:p>
        </w:tc>
      </w:tr>
      <w:tr w:rsidR="009A6D2F" w:rsidRPr="000A6D5A" w:rsidTr="00AF036C">
        <w:tc>
          <w:tcPr>
            <w:tcW w:w="5408" w:type="dxa"/>
          </w:tcPr>
          <w:p w:rsidR="009A6D2F" w:rsidRPr="000A6D5A" w:rsidRDefault="009A6D2F" w:rsidP="00AF036C">
            <w:pPr>
              <w:spacing w:after="0" w:line="240" w:lineRule="atLeast"/>
              <w:ind w:right="1341"/>
              <w:jc w:val="center"/>
              <w:rPr>
                <w:rFonts w:eastAsia="Times New Roman"/>
                <w:sz w:val="20"/>
                <w:szCs w:val="20"/>
                <w:lang w:eastAsia="ru-RU"/>
              </w:rPr>
            </w:pPr>
            <w:r w:rsidRPr="000A6D5A">
              <w:rPr>
                <w:rFonts w:eastAsia="Times New Roman"/>
                <w:sz w:val="20"/>
                <w:szCs w:val="20"/>
                <w:lang w:eastAsia="ru-RU"/>
              </w:rPr>
              <w:t>(место подписания дополнительного соглашения)</w:t>
            </w:r>
          </w:p>
        </w:tc>
        <w:tc>
          <w:tcPr>
            <w:tcW w:w="3952" w:type="dxa"/>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 подписания дополнительного соглашения)</w:t>
            </w:r>
          </w:p>
        </w:tc>
      </w:tr>
    </w:tbl>
    <w:p w:rsidR="009A6D2F" w:rsidRPr="000A6D5A" w:rsidRDefault="009A6D2F" w:rsidP="009A6D2F">
      <w:pPr>
        <w:tabs>
          <w:tab w:val="left" w:pos="8987"/>
        </w:tabs>
        <w:spacing w:after="0"/>
        <w:jc w:val="both"/>
        <w:rPr>
          <w:rFonts w:eastAsia="Times New Roman"/>
          <w:szCs w:val="28"/>
          <w:u w:val="single"/>
          <w:lang w:eastAsia="ru-RU"/>
        </w:rPr>
      </w:pPr>
    </w:p>
    <w:p w:rsidR="009A6D2F" w:rsidRPr="000A6D5A" w:rsidRDefault="009A6D2F" w:rsidP="009A6D2F">
      <w:pPr>
        <w:tabs>
          <w:tab w:val="left" w:pos="8987"/>
        </w:tabs>
        <w:spacing w:after="0"/>
        <w:jc w:val="center"/>
        <w:rPr>
          <w:rFonts w:eastAsia="Times New Roman"/>
          <w:szCs w:val="28"/>
          <w:lang w:eastAsia="ru-RU"/>
        </w:rPr>
      </w:pPr>
      <w:r w:rsidRPr="000A6D5A">
        <w:rPr>
          <w:rFonts w:eastAsia="Times New Roman"/>
          <w:szCs w:val="28"/>
          <w:lang w:eastAsia="ru-RU"/>
        </w:rPr>
        <w:t>Министерство экономического развития Челябинской области,</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действующее от имени Челябинской области, в лице </w:t>
      </w:r>
      <w:r w:rsidRPr="000A6D5A">
        <w:rPr>
          <w:rFonts w:eastAsia="Times New Roman"/>
          <w:szCs w:val="28"/>
          <w:lang w:eastAsia="ru-RU"/>
        </w:rPr>
        <w:br/>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ind w:left="851"/>
        <w:jc w:val="center"/>
        <w:rPr>
          <w:rFonts w:eastAsia="Times New Roman"/>
          <w:szCs w:val="28"/>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субъекта</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Российской Федерации, доверенность, приказ</w:t>
      </w:r>
    </w:p>
    <w:p w:rsidR="009A6D2F" w:rsidRPr="000A6D5A" w:rsidRDefault="009A6D2F" w:rsidP="009A6D2F">
      <w:pPr>
        <w:tabs>
          <w:tab w:val="right" w:pos="9071"/>
        </w:tabs>
        <w:spacing w:after="0" w:line="240" w:lineRule="atLeast"/>
        <w:ind w:left="3544"/>
        <w:jc w:val="center"/>
        <w:rPr>
          <w:rFonts w:eastAsia="Times New Roman"/>
          <w:sz w:val="20"/>
          <w:szCs w:val="20"/>
          <w:lang w:eastAsia="ru-RU"/>
        </w:rPr>
      </w:pPr>
      <w:r w:rsidRPr="000A6D5A">
        <w:rPr>
          <w:rFonts w:eastAsia="Times New Roman"/>
          <w:sz w:val="20"/>
          <w:szCs w:val="20"/>
          <w:lang w:eastAsia="ru-RU"/>
        </w:rPr>
        <w:t>или иной документ, удостоверяющий полномочия)</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именуемое в дальнейшем Министерство, </w:t>
      </w:r>
    </w:p>
    <w:p w:rsidR="009A6D2F" w:rsidRPr="000A6D5A" w:rsidRDefault="009A6D2F" w:rsidP="009A6D2F">
      <w:pPr>
        <w:tabs>
          <w:tab w:val="right" w:pos="9071"/>
        </w:tabs>
        <w:spacing w:after="0"/>
        <w:jc w:val="both"/>
        <w:rPr>
          <w:rFonts w:eastAsia="Times New Roman"/>
          <w:szCs w:val="28"/>
          <w:lang w:eastAsia="ru-RU"/>
        </w:rPr>
      </w:pP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jc w:val="center"/>
        <w:rPr>
          <w:rFonts w:eastAsia="Times New Roman"/>
          <w:sz w:val="20"/>
          <w:szCs w:val="20"/>
          <w:lang w:eastAsia="ru-RU"/>
        </w:rPr>
      </w:pPr>
      <w:r w:rsidRPr="000A6D5A">
        <w:rPr>
          <w:rFonts w:eastAsia="Times New Roman"/>
          <w:sz w:val="20"/>
          <w:szCs w:val="20"/>
          <w:lang w:eastAsia="ru-RU"/>
        </w:rPr>
        <w:t>(уполномоченный орган муниципального образования</w:t>
      </w:r>
      <w:r w:rsidRPr="000A6D5A">
        <w:rPr>
          <w:rStyle w:val="afa"/>
          <w:rFonts w:eastAsia="Times New Roman"/>
          <w:sz w:val="20"/>
          <w:szCs w:val="20"/>
          <w:lang w:eastAsia="ru-RU"/>
        </w:rPr>
        <w:footnoteReference w:id="46"/>
      </w:r>
      <w:r w:rsidRPr="000A6D5A">
        <w:rPr>
          <w:rFonts w:eastAsia="Times New Roman"/>
          <w:sz w:val="20"/>
          <w:szCs w:val="20"/>
          <w:lang w:eastAsia="ru-RU"/>
        </w:rPr>
        <w:t>)</w:t>
      </w:r>
    </w:p>
    <w:p w:rsidR="009A6D2F" w:rsidRPr="000A6D5A" w:rsidRDefault="009A6D2F" w:rsidP="009A6D2F">
      <w:pPr>
        <w:tabs>
          <w:tab w:val="right" w:pos="9071"/>
        </w:tabs>
        <w:spacing w:after="0" w:line="360" w:lineRule="atLeast"/>
        <w:jc w:val="both"/>
        <w:rPr>
          <w:rFonts w:eastAsia="Times New Roman"/>
          <w:szCs w:val="28"/>
          <w:lang w:eastAsia="ru-RU"/>
        </w:rPr>
      </w:pPr>
      <w:proofErr w:type="spellStart"/>
      <w:r w:rsidRPr="000A6D5A">
        <w:rPr>
          <w:rFonts w:eastAsia="Times New Roman"/>
          <w:szCs w:val="28"/>
          <w:lang w:eastAsia="ru-RU"/>
        </w:rPr>
        <w:t>действующ</w:t>
      </w:r>
      <w:proofErr w:type="spellEnd"/>
      <w:r w:rsidRPr="000A6D5A">
        <w:rPr>
          <w:rFonts w:eastAsia="Times New Roman"/>
          <w:szCs w:val="28"/>
          <w:lang w:eastAsia="ru-RU"/>
        </w:rPr>
        <w:t xml:space="preserve">__ от имени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ind w:left="4746"/>
        <w:jc w:val="center"/>
        <w:rPr>
          <w:rFonts w:eastAsia="Times New Roman"/>
          <w:sz w:val="20"/>
          <w:szCs w:val="20"/>
          <w:lang w:eastAsia="ru-RU"/>
        </w:rPr>
      </w:pPr>
      <w:r w:rsidRPr="000A6D5A">
        <w:rPr>
          <w:rFonts w:eastAsia="Times New Roman"/>
          <w:sz w:val="20"/>
          <w:szCs w:val="20"/>
          <w:lang w:eastAsia="ru-RU"/>
        </w:rPr>
        <w:t>(муниципальное образование)</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 уполномоченного должностного лица)</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544"/>
        <w:jc w:val="center"/>
        <w:rPr>
          <w:rFonts w:eastAsia="Times New Roman"/>
          <w:sz w:val="20"/>
          <w:szCs w:val="20"/>
          <w:lang w:eastAsia="ru-RU"/>
        </w:rPr>
      </w:pPr>
      <w:r w:rsidRPr="000A6D5A">
        <w:rPr>
          <w:rFonts w:eastAsia="Times New Roman"/>
          <w:sz w:val="20"/>
          <w:szCs w:val="20"/>
          <w:lang w:eastAsia="ru-RU"/>
        </w:rPr>
        <w:t>(положение об органе исполнительной власти муниципального образования, доверенность, приказ или иной документ, удостоверяющий полномочия)</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именуем__ в дальнейшем муниципальным образованием, </w:t>
      </w:r>
      <w:r w:rsidRPr="000A6D5A">
        <w:rPr>
          <w:rFonts w:eastAsia="Times New Roman"/>
          <w:szCs w:val="28"/>
          <w:lang w:eastAsia="ru-RU"/>
        </w:rPr>
        <w:br/>
        <w:t xml:space="preserve">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tabs>
          <w:tab w:val="right" w:pos="9071"/>
        </w:tabs>
        <w:spacing w:after="0" w:line="240" w:lineRule="atLeast"/>
        <w:jc w:val="center"/>
        <w:rPr>
          <w:rFonts w:eastAsia="Times New Roman"/>
          <w:sz w:val="20"/>
          <w:szCs w:val="20"/>
          <w:lang w:eastAsia="ru-RU"/>
        </w:rPr>
      </w:pPr>
      <w:r w:rsidRPr="000A6D5A">
        <w:rPr>
          <w:rFonts w:eastAsia="Times New Roman"/>
          <w:sz w:val="20"/>
          <w:szCs w:val="20"/>
          <w:lang w:eastAsia="ru-RU"/>
        </w:rPr>
        <w:t>(полное наименование нового юридического лица или юридического лица, к которому была присоединена организация, реализующая инвестиционный проект)</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в лице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4578"/>
        <w:jc w:val="center"/>
        <w:rPr>
          <w:rFonts w:eastAsia="Times New Roman"/>
          <w:sz w:val="20"/>
          <w:szCs w:val="20"/>
          <w:lang w:eastAsia="ru-RU"/>
        </w:rPr>
      </w:pPr>
      <w:r w:rsidRPr="000A6D5A">
        <w:rPr>
          <w:rFonts w:eastAsia="Times New Roman"/>
          <w:sz w:val="20"/>
          <w:szCs w:val="20"/>
          <w:lang w:eastAsia="ru-RU"/>
        </w:rPr>
        <w:t>(должность, фамилия, имя, отчество (последнее – при наличии)уполномоченного лица)</w:t>
      </w:r>
    </w:p>
    <w:p w:rsidR="009A6D2F" w:rsidRPr="000A6D5A" w:rsidRDefault="009A6D2F" w:rsidP="009A6D2F">
      <w:pPr>
        <w:tabs>
          <w:tab w:val="right" w:pos="9071"/>
        </w:tabs>
        <w:spacing w:after="0" w:line="360" w:lineRule="atLeast"/>
        <w:jc w:val="both"/>
        <w:rPr>
          <w:rFonts w:eastAsia="Times New Roman"/>
          <w:szCs w:val="28"/>
          <w:lang w:eastAsia="ru-RU"/>
        </w:rPr>
      </w:pPr>
      <w:r w:rsidRPr="000A6D5A">
        <w:rPr>
          <w:rFonts w:eastAsia="Times New Roman"/>
          <w:szCs w:val="28"/>
          <w:lang w:eastAsia="ru-RU"/>
        </w:rPr>
        <w:t xml:space="preserve">действующего на основании </w:t>
      </w:r>
      <w:r w:rsidRPr="000A6D5A">
        <w:rPr>
          <w:rFonts w:eastAsia="Times New Roman"/>
          <w:szCs w:val="28"/>
          <w:u w:val="single"/>
          <w:lang w:eastAsia="ru-RU"/>
        </w:rPr>
        <w:tab/>
      </w:r>
      <w:r w:rsidRPr="000A6D5A">
        <w:rPr>
          <w:rFonts w:eastAsia="Times New Roman"/>
          <w:szCs w:val="28"/>
          <w:lang w:eastAsia="ru-RU"/>
        </w:rPr>
        <w:t>,</w:t>
      </w:r>
    </w:p>
    <w:p w:rsidR="009A6D2F" w:rsidRPr="000A6D5A" w:rsidRDefault="009A6D2F" w:rsidP="009A6D2F">
      <w:pPr>
        <w:spacing w:after="0" w:line="240" w:lineRule="atLeast"/>
        <w:ind w:left="3487"/>
        <w:jc w:val="center"/>
        <w:rPr>
          <w:rFonts w:eastAsia="Times New Roman"/>
          <w:sz w:val="20"/>
          <w:szCs w:val="20"/>
          <w:lang w:eastAsia="ru-RU"/>
        </w:rPr>
      </w:pPr>
      <w:r w:rsidRPr="000A6D5A">
        <w:rPr>
          <w:rFonts w:eastAsia="Times New Roman"/>
          <w:sz w:val="20"/>
          <w:szCs w:val="20"/>
          <w:lang w:eastAsia="ru-RU"/>
        </w:rPr>
        <w:t>(устав или иной документ, удостоверяющий полномочия)</w:t>
      </w:r>
    </w:p>
    <w:p w:rsidR="009A6D2F" w:rsidRPr="000A6D5A" w:rsidRDefault="009A6D2F" w:rsidP="009A6D2F">
      <w:pPr>
        <w:spacing w:after="0" w:line="360" w:lineRule="atLeast"/>
        <w:contextualSpacing/>
        <w:jc w:val="both"/>
        <w:rPr>
          <w:rFonts w:eastAsia="Times New Roman"/>
          <w:szCs w:val="28"/>
          <w:lang w:eastAsia="ru-RU"/>
        </w:rPr>
      </w:pPr>
      <w:r w:rsidRPr="000A6D5A">
        <w:rPr>
          <w:rFonts w:eastAsia="Times New Roman"/>
          <w:szCs w:val="28"/>
          <w:lang w:eastAsia="ru-RU"/>
        </w:rPr>
        <w:t>именуемое в дальнейшем юридическим лицом, совместно именуемые сторонами, в соответствии с частью 6</w:t>
      </w:r>
      <w:r w:rsidRPr="000A6D5A">
        <w:rPr>
          <w:rFonts w:eastAsia="Times New Roman"/>
          <w:szCs w:val="28"/>
          <w:vertAlign w:val="superscript"/>
          <w:lang w:eastAsia="ru-RU"/>
        </w:rPr>
        <w:t>1</w:t>
      </w:r>
      <w:r w:rsidRPr="000A6D5A">
        <w:rPr>
          <w:rFonts w:eastAsia="Times New Roman"/>
          <w:szCs w:val="28"/>
          <w:lang w:eastAsia="ru-RU"/>
        </w:rPr>
        <w:t xml:space="preserve"> статьи 10 Федерального закона </w:t>
      </w:r>
      <w:r w:rsidRPr="000A6D5A">
        <w:rPr>
          <w:rFonts w:eastAsia="Times New Roman"/>
          <w:szCs w:val="28"/>
          <w:lang w:eastAsia="ru-RU"/>
        </w:rPr>
        <w:br/>
        <w:t>«О защите и поощрении капиталовложений в Российской Федерации» (далее - Федеральный закон) пришли к соглашению о нижеследующем:</w:t>
      </w:r>
    </w:p>
    <w:p w:rsidR="009A6D2F" w:rsidRPr="000A6D5A" w:rsidRDefault="009A6D2F" w:rsidP="0064790B">
      <w:pPr>
        <w:numPr>
          <w:ilvl w:val="0"/>
          <w:numId w:val="7"/>
        </w:numPr>
        <w:tabs>
          <w:tab w:val="right" w:pos="9071"/>
        </w:tabs>
        <w:suppressAutoHyphens w:val="0"/>
        <w:autoSpaceDN/>
        <w:spacing w:after="0" w:line="360" w:lineRule="atLeast"/>
        <w:ind w:left="0" w:firstLine="709"/>
        <w:contextualSpacing/>
        <w:jc w:val="both"/>
        <w:textAlignment w:val="auto"/>
        <w:rPr>
          <w:rFonts w:eastAsia="Times New Roman"/>
          <w:szCs w:val="28"/>
          <w:lang w:eastAsia="ru-RU"/>
        </w:rPr>
      </w:pPr>
      <w:r w:rsidRPr="000A6D5A">
        <w:rPr>
          <w:rFonts w:eastAsia="Times New Roman"/>
          <w:szCs w:val="28"/>
          <w:lang w:eastAsia="ru-RU"/>
        </w:rPr>
        <w:t xml:space="preserve">Сторонами определено, что юридическое лицо отвечает требованиям, установленным Федеральным законом для организации, реализующей инвестиционный проект, по соглашению о защите </w:t>
      </w:r>
      <w:r w:rsidRPr="000A6D5A">
        <w:rPr>
          <w:rFonts w:eastAsia="Times New Roman"/>
          <w:szCs w:val="28"/>
          <w:lang w:eastAsia="ru-RU"/>
        </w:rPr>
        <w:br/>
        <w:t>и поощрении капиталовложений от «___» _______ ______ г., регистрационный номер ________ (далее - соглашение).</w:t>
      </w:r>
    </w:p>
    <w:p w:rsidR="009A6D2F" w:rsidRPr="000A6D5A" w:rsidRDefault="009A6D2F" w:rsidP="0064790B">
      <w:pPr>
        <w:numPr>
          <w:ilvl w:val="0"/>
          <w:numId w:val="7"/>
        </w:numPr>
        <w:tabs>
          <w:tab w:val="right" w:pos="9071"/>
        </w:tabs>
        <w:suppressAutoHyphens w:val="0"/>
        <w:autoSpaceDN/>
        <w:spacing w:after="0" w:line="360" w:lineRule="atLeast"/>
        <w:ind w:left="0" w:firstLine="709"/>
        <w:contextualSpacing/>
        <w:jc w:val="both"/>
        <w:textAlignment w:val="auto"/>
        <w:rPr>
          <w:rFonts w:eastAsia="Times New Roman"/>
          <w:szCs w:val="28"/>
          <w:lang w:eastAsia="ru-RU"/>
        </w:rPr>
      </w:pPr>
      <w:r w:rsidRPr="000A6D5A">
        <w:rPr>
          <w:rFonts w:eastAsia="Times New Roman"/>
          <w:szCs w:val="28"/>
          <w:lang w:eastAsia="ru-RU"/>
        </w:rPr>
        <w:t>Стороны подтверждают переход прав и обязанностей организации, реализующей инвестиционный проект, по соглашению юридическому лицу в рамках реорганизации.</w:t>
      </w:r>
    </w:p>
    <w:p w:rsidR="009A6D2F" w:rsidRPr="000A6D5A" w:rsidRDefault="009A6D2F" w:rsidP="0064790B">
      <w:pPr>
        <w:numPr>
          <w:ilvl w:val="0"/>
          <w:numId w:val="7"/>
        </w:numPr>
        <w:tabs>
          <w:tab w:val="right" w:pos="9071"/>
        </w:tabs>
        <w:suppressAutoHyphens w:val="0"/>
        <w:autoSpaceDN/>
        <w:spacing w:after="0" w:line="360" w:lineRule="atLeast"/>
        <w:ind w:left="0" w:firstLine="709"/>
        <w:contextualSpacing/>
        <w:jc w:val="both"/>
        <w:textAlignment w:val="auto"/>
        <w:rPr>
          <w:rFonts w:eastAsia="Times New Roman"/>
          <w:szCs w:val="28"/>
          <w:lang w:eastAsia="ru-RU"/>
        </w:rPr>
      </w:pPr>
      <w:r w:rsidRPr="000A6D5A">
        <w:rPr>
          <w:rFonts w:eastAsia="Times New Roman"/>
          <w:szCs w:val="28"/>
          <w:lang w:eastAsia="ru-RU"/>
        </w:rPr>
        <w:t>Настоящее дополнительное соглашение действует в течение срока действия соглашения.</w:t>
      </w:r>
    </w:p>
    <w:p w:rsidR="009A6D2F" w:rsidRPr="000A6D5A" w:rsidRDefault="009A6D2F" w:rsidP="0064790B">
      <w:pPr>
        <w:numPr>
          <w:ilvl w:val="0"/>
          <w:numId w:val="7"/>
        </w:numPr>
        <w:tabs>
          <w:tab w:val="right" w:pos="9071"/>
        </w:tabs>
        <w:suppressAutoHyphens w:val="0"/>
        <w:autoSpaceDN/>
        <w:spacing w:after="0" w:line="360" w:lineRule="atLeast"/>
        <w:ind w:left="0" w:firstLine="709"/>
        <w:contextualSpacing/>
        <w:jc w:val="both"/>
        <w:textAlignment w:val="auto"/>
        <w:rPr>
          <w:rFonts w:eastAsia="Times New Roman"/>
          <w:szCs w:val="28"/>
          <w:lang w:eastAsia="ru-RU"/>
        </w:rPr>
      </w:pPr>
      <w:r w:rsidRPr="000A6D5A">
        <w:rPr>
          <w:rFonts w:eastAsia="Times New Roman"/>
          <w:szCs w:val="28"/>
          <w:lang w:eastAsia="ru-RU"/>
        </w:rPr>
        <w:t xml:space="preserve">Настоящее дополнительное соглашение является неотъемлемой частью соглашения, составлено в ____ экземплярах на русском языке, </w:t>
      </w:r>
      <w:r w:rsidRPr="000A6D5A">
        <w:rPr>
          <w:rFonts w:eastAsia="Times New Roman"/>
          <w:szCs w:val="28"/>
          <w:lang w:eastAsia="ru-RU"/>
        </w:rPr>
        <w:br/>
        <w:t xml:space="preserve">по одному экземпляру для каждой стороны, и вступает в силу с даты его </w:t>
      </w:r>
      <w:r w:rsidRPr="000A6D5A">
        <w:rPr>
          <w:rFonts w:eastAsia="Times New Roman"/>
          <w:szCs w:val="28"/>
          <w:lang w:eastAsia="ru-RU"/>
        </w:rPr>
        <w:br/>
        <w:t xml:space="preserve">регистрации (включения сведений о нем в реестр соглашений о защите </w:t>
      </w:r>
      <w:r w:rsidRPr="000A6D5A">
        <w:rPr>
          <w:rFonts w:eastAsia="Times New Roman"/>
          <w:szCs w:val="28"/>
          <w:lang w:eastAsia="ru-RU"/>
        </w:rPr>
        <w:br/>
        <w:t xml:space="preserve">и поощрении капиталовложений) Федеральным казначейством </w:t>
      </w:r>
      <w:r w:rsidRPr="000A6D5A">
        <w:rPr>
          <w:rFonts w:eastAsia="Times New Roman"/>
          <w:szCs w:val="28"/>
          <w:lang w:eastAsia="ru-RU"/>
        </w:rPr>
        <w:br/>
        <w:t>в установленном порядке.</w:t>
      </w:r>
    </w:p>
    <w:p w:rsidR="009A6D2F" w:rsidRPr="000A6D5A" w:rsidRDefault="009A6D2F" w:rsidP="009A6D2F">
      <w:pPr>
        <w:spacing w:after="0"/>
        <w:jc w:val="both"/>
        <w:rPr>
          <w:rFonts w:eastAsia="Times New Roman"/>
          <w:szCs w:val="28"/>
          <w:lang w:eastAsia="ru-RU"/>
        </w:rPr>
      </w:pPr>
    </w:p>
    <w:p w:rsidR="009A6D2F" w:rsidRPr="000A6D5A" w:rsidRDefault="009A6D2F" w:rsidP="009A6D2F">
      <w:pPr>
        <w:spacing w:after="0"/>
        <w:jc w:val="both"/>
        <w:rPr>
          <w:rFonts w:eastAsia="Times New Roman"/>
          <w:szCs w:val="28"/>
          <w:lang w:eastAsia="ru-RU"/>
        </w:rPr>
      </w:pPr>
    </w:p>
    <w:tbl>
      <w:tblPr>
        <w:tblW w:w="5000" w:type="pct"/>
        <w:tblBorders>
          <w:top w:val="nil"/>
          <w:left w:val="nil"/>
          <w:bottom w:val="nil"/>
          <w:right w:val="nil"/>
          <w:insideH w:val="nil"/>
          <w:insideV w:val="nil"/>
        </w:tblBorders>
        <w:tblLayout w:type="fixed"/>
        <w:tblLook w:val="0400"/>
      </w:tblPr>
      <w:tblGrid>
        <w:gridCol w:w="3135"/>
        <w:gridCol w:w="281"/>
        <w:gridCol w:w="2507"/>
        <w:gridCol w:w="289"/>
        <w:gridCol w:w="3075"/>
      </w:tblGrid>
      <w:tr w:rsidR="009A6D2F" w:rsidRPr="000A6D5A" w:rsidTr="00AF036C">
        <w:trPr>
          <w:trHeight w:val="363"/>
        </w:trPr>
        <w:tc>
          <w:tcPr>
            <w:tcW w:w="9287" w:type="dxa"/>
            <w:gridSpan w:val="5"/>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субъекта Российской Федерации:</w:t>
            </w:r>
          </w:p>
        </w:tc>
      </w:tr>
      <w:tr w:rsidR="009A6D2F" w:rsidRPr="000A6D5A" w:rsidTr="00AF036C">
        <w:trPr>
          <w:trHeight w:val="363"/>
        </w:trPr>
        <w:tc>
          <w:tcPr>
            <w:tcW w:w="3135"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c>
          <w:tcPr>
            <w:tcW w:w="281" w:type="dxa"/>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2507" w:type="dxa"/>
            <w:tcBorders>
              <w:top w:val="nil"/>
              <w:left w:val="nil"/>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c>
          <w:tcPr>
            <w:tcW w:w="289" w:type="dxa"/>
            <w:tcBorders>
              <w:top w:val="nil"/>
            </w:tcBorders>
          </w:tcPr>
          <w:p w:rsidR="009A6D2F" w:rsidRPr="000A6D5A" w:rsidRDefault="009A6D2F" w:rsidP="00AF036C">
            <w:pPr>
              <w:spacing w:after="0" w:line="240" w:lineRule="atLeast"/>
              <w:jc w:val="both"/>
              <w:rPr>
                <w:rFonts w:eastAsia="Times New Roman"/>
                <w:szCs w:val="28"/>
                <w:lang w:eastAsia="ru-RU"/>
              </w:rPr>
            </w:pPr>
          </w:p>
        </w:tc>
        <w:tc>
          <w:tcPr>
            <w:tcW w:w="3075" w:type="dxa"/>
            <w:tcBorders>
              <w:top w:val="nil"/>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3135"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1" w:type="dxa"/>
            <w:tcBorders>
              <w:top w:val="nil"/>
            </w:tcBorders>
          </w:tcPr>
          <w:p w:rsidR="009A6D2F" w:rsidRPr="000A6D5A" w:rsidRDefault="009A6D2F" w:rsidP="00AF036C">
            <w:pPr>
              <w:spacing w:after="0" w:line="240" w:lineRule="atLeast"/>
              <w:jc w:val="center"/>
              <w:rPr>
                <w:rFonts w:eastAsia="Times New Roman"/>
                <w:sz w:val="20"/>
                <w:szCs w:val="20"/>
                <w:lang w:eastAsia="ru-RU"/>
              </w:rPr>
            </w:pPr>
          </w:p>
        </w:tc>
        <w:tc>
          <w:tcPr>
            <w:tcW w:w="2507"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3075"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c>
          <w:tcPr>
            <w:tcW w:w="9287" w:type="dxa"/>
            <w:gridSpan w:val="5"/>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муниципального образования:</w:t>
            </w:r>
          </w:p>
        </w:tc>
      </w:tr>
      <w:tr w:rsidR="009A6D2F" w:rsidRPr="000A6D5A" w:rsidTr="00AF036C">
        <w:tc>
          <w:tcPr>
            <w:tcW w:w="3135" w:type="dxa"/>
            <w:tcBorders>
              <w:top w:val="nil"/>
              <w:left w:val="nil"/>
              <w:bottom w:val="single" w:sz="4" w:space="0" w:color="auto"/>
              <w:right w:val="nil"/>
            </w:tcBorders>
          </w:tcPr>
          <w:p w:rsidR="009A6D2F" w:rsidRPr="000A6D5A" w:rsidRDefault="009A6D2F" w:rsidP="00AF036C">
            <w:pPr>
              <w:spacing w:after="0" w:line="240" w:lineRule="atLeast"/>
              <w:jc w:val="center"/>
              <w:rPr>
                <w:rFonts w:eastAsia="Times New Roman"/>
                <w:szCs w:val="28"/>
                <w:lang w:eastAsia="ru-RU"/>
              </w:rPr>
            </w:pPr>
          </w:p>
        </w:tc>
        <w:tc>
          <w:tcPr>
            <w:tcW w:w="281" w:type="dxa"/>
            <w:tcBorders>
              <w:top w:val="nil"/>
              <w:left w:val="nil"/>
              <w:bottom w:val="nil"/>
              <w:right w:val="nil"/>
            </w:tcBorders>
          </w:tcPr>
          <w:p w:rsidR="009A6D2F" w:rsidRPr="000A6D5A" w:rsidRDefault="009A6D2F" w:rsidP="00AF036C">
            <w:pPr>
              <w:spacing w:after="0" w:line="240" w:lineRule="atLeast"/>
              <w:jc w:val="center"/>
              <w:rPr>
                <w:rFonts w:eastAsia="Times New Roman"/>
                <w:szCs w:val="28"/>
                <w:lang w:eastAsia="ru-RU"/>
              </w:rPr>
            </w:pPr>
          </w:p>
        </w:tc>
        <w:tc>
          <w:tcPr>
            <w:tcW w:w="2507" w:type="dxa"/>
            <w:tcBorders>
              <w:top w:val="nil"/>
              <w:left w:val="nil"/>
              <w:bottom w:val="single" w:sz="4" w:space="0" w:color="auto"/>
              <w:right w:val="nil"/>
            </w:tcBorders>
          </w:tcPr>
          <w:p w:rsidR="009A6D2F" w:rsidRPr="000A6D5A" w:rsidRDefault="009A6D2F" w:rsidP="00AF036C">
            <w:pPr>
              <w:spacing w:after="0" w:line="240" w:lineRule="atLeast"/>
              <w:jc w:val="center"/>
              <w:rPr>
                <w:rFonts w:eastAsia="Times New Roman"/>
                <w:szCs w:val="28"/>
                <w:lang w:eastAsia="ru-RU"/>
              </w:rPr>
            </w:pPr>
          </w:p>
        </w:tc>
        <w:tc>
          <w:tcPr>
            <w:tcW w:w="289" w:type="dxa"/>
            <w:tcBorders>
              <w:top w:val="nil"/>
              <w:left w:val="nil"/>
              <w:bottom w:val="nil"/>
              <w:right w:val="nil"/>
            </w:tcBorders>
          </w:tcPr>
          <w:p w:rsidR="009A6D2F" w:rsidRPr="000A6D5A" w:rsidRDefault="009A6D2F" w:rsidP="00AF036C">
            <w:pPr>
              <w:spacing w:after="0" w:line="240" w:lineRule="atLeast"/>
              <w:jc w:val="center"/>
              <w:rPr>
                <w:rFonts w:eastAsia="Times New Roman"/>
                <w:szCs w:val="28"/>
                <w:lang w:eastAsia="ru-RU"/>
              </w:rPr>
            </w:pPr>
          </w:p>
        </w:tc>
        <w:tc>
          <w:tcPr>
            <w:tcW w:w="3075" w:type="dxa"/>
            <w:tcBorders>
              <w:top w:val="nil"/>
              <w:left w:val="nil"/>
              <w:bottom w:val="single" w:sz="4" w:space="0" w:color="auto"/>
              <w:right w:val="nil"/>
            </w:tcBorders>
          </w:tcPr>
          <w:p w:rsidR="009A6D2F" w:rsidRPr="000A6D5A" w:rsidRDefault="009A6D2F" w:rsidP="00AF036C">
            <w:pPr>
              <w:spacing w:after="0" w:line="240" w:lineRule="atLeast"/>
              <w:jc w:val="center"/>
              <w:rPr>
                <w:rFonts w:eastAsia="Times New Roman"/>
                <w:szCs w:val="28"/>
                <w:lang w:eastAsia="ru-RU"/>
              </w:rPr>
            </w:pPr>
          </w:p>
        </w:tc>
      </w:tr>
      <w:tr w:rsidR="009A6D2F" w:rsidRPr="000A6D5A" w:rsidTr="00AF036C">
        <w:tc>
          <w:tcPr>
            <w:tcW w:w="313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p>
        </w:tc>
        <w:tc>
          <w:tcPr>
            <w:tcW w:w="2507"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p>
        </w:tc>
        <w:tc>
          <w:tcPr>
            <w:tcW w:w="307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r w:rsidR="009A6D2F" w:rsidRPr="000A6D5A" w:rsidTr="00AF036C">
        <w:trPr>
          <w:trHeight w:val="363"/>
        </w:trPr>
        <w:tc>
          <w:tcPr>
            <w:tcW w:w="9287" w:type="dxa"/>
            <w:gridSpan w:val="5"/>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p w:rsidR="009A6D2F" w:rsidRPr="000A6D5A" w:rsidRDefault="009A6D2F" w:rsidP="00AF036C">
            <w:pPr>
              <w:spacing w:after="0" w:line="240" w:lineRule="atLeast"/>
              <w:jc w:val="both"/>
              <w:rPr>
                <w:rFonts w:eastAsia="Times New Roman"/>
                <w:szCs w:val="28"/>
                <w:lang w:eastAsia="ru-RU"/>
              </w:rPr>
            </w:pPr>
            <w:r w:rsidRPr="000A6D5A">
              <w:rPr>
                <w:rFonts w:eastAsia="Times New Roman"/>
                <w:szCs w:val="28"/>
                <w:lang w:eastAsia="ru-RU"/>
              </w:rPr>
              <w:t>От имени юридического лица:</w:t>
            </w:r>
          </w:p>
        </w:tc>
      </w:tr>
      <w:tr w:rsidR="009A6D2F" w:rsidRPr="000A6D5A" w:rsidTr="00AF036C">
        <w:trPr>
          <w:trHeight w:val="363"/>
        </w:trPr>
        <w:tc>
          <w:tcPr>
            <w:tcW w:w="3135" w:type="dxa"/>
            <w:tcBorders>
              <w:top w:val="nil"/>
              <w:left w:val="nil"/>
              <w:bottom w:val="single" w:sz="4" w:space="0" w:color="000000"/>
              <w:right w:val="nil"/>
            </w:tcBorders>
          </w:tcPr>
          <w:p w:rsidR="009A6D2F" w:rsidRPr="000A6D5A" w:rsidRDefault="009A6D2F" w:rsidP="00AF036C">
            <w:pPr>
              <w:spacing w:after="0" w:line="240" w:lineRule="atLeast"/>
              <w:jc w:val="both"/>
              <w:rPr>
                <w:rFonts w:eastAsia="Times New Roman"/>
                <w:szCs w:val="28"/>
                <w:lang w:eastAsia="ru-RU"/>
              </w:rPr>
            </w:pPr>
          </w:p>
        </w:tc>
        <w:tc>
          <w:tcPr>
            <w:tcW w:w="281" w:type="dxa"/>
            <w:tcBorders>
              <w:top w:val="nil"/>
              <w:left w:val="nil"/>
              <w:bottom w:val="nil"/>
              <w:right w:val="nil"/>
            </w:tcBorders>
          </w:tcPr>
          <w:p w:rsidR="009A6D2F" w:rsidRPr="000A6D5A" w:rsidRDefault="009A6D2F" w:rsidP="00AF036C">
            <w:pPr>
              <w:spacing w:after="0" w:line="240" w:lineRule="atLeast"/>
              <w:jc w:val="both"/>
              <w:rPr>
                <w:rFonts w:eastAsia="Times New Roman"/>
                <w:szCs w:val="28"/>
                <w:lang w:eastAsia="ru-RU"/>
              </w:rPr>
            </w:pPr>
          </w:p>
        </w:tc>
        <w:tc>
          <w:tcPr>
            <w:tcW w:w="2507" w:type="dxa"/>
            <w:tcBorders>
              <w:top w:val="nil"/>
              <w:left w:val="nil"/>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c>
          <w:tcPr>
            <w:tcW w:w="289" w:type="dxa"/>
            <w:tcBorders>
              <w:top w:val="nil"/>
            </w:tcBorders>
          </w:tcPr>
          <w:p w:rsidR="009A6D2F" w:rsidRPr="000A6D5A" w:rsidRDefault="009A6D2F" w:rsidP="00AF036C">
            <w:pPr>
              <w:spacing w:after="0" w:line="240" w:lineRule="atLeast"/>
              <w:jc w:val="both"/>
              <w:rPr>
                <w:rFonts w:eastAsia="Times New Roman"/>
                <w:szCs w:val="28"/>
                <w:lang w:eastAsia="ru-RU"/>
              </w:rPr>
            </w:pPr>
          </w:p>
        </w:tc>
        <w:tc>
          <w:tcPr>
            <w:tcW w:w="3075" w:type="dxa"/>
            <w:tcBorders>
              <w:top w:val="nil"/>
              <w:bottom w:val="single" w:sz="4" w:space="0" w:color="000000"/>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814"/>
        </w:trPr>
        <w:tc>
          <w:tcPr>
            <w:tcW w:w="3135"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1" w:type="dxa"/>
            <w:tcBorders>
              <w:top w:val="nil"/>
            </w:tcBorders>
          </w:tcPr>
          <w:p w:rsidR="009A6D2F" w:rsidRPr="000A6D5A" w:rsidRDefault="009A6D2F" w:rsidP="00AF036C">
            <w:pPr>
              <w:spacing w:after="0" w:line="240" w:lineRule="atLeast"/>
              <w:jc w:val="center"/>
              <w:rPr>
                <w:rFonts w:eastAsia="Times New Roman"/>
                <w:sz w:val="20"/>
                <w:szCs w:val="20"/>
                <w:lang w:eastAsia="ru-RU"/>
              </w:rPr>
            </w:pPr>
          </w:p>
        </w:tc>
        <w:tc>
          <w:tcPr>
            <w:tcW w:w="2507"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3075" w:type="dxa"/>
            <w:tcBorders>
              <w:top w:val="single" w:sz="4" w:space="0" w:color="000000"/>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Pr="000A6D5A" w:rsidRDefault="009A6D2F" w:rsidP="009A6D2F">
      <w:pPr>
        <w:spacing w:after="0" w:line="269" w:lineRule="auto"/>
        <w:jc w:val="center"/>
        <w:rPr>
          <w:rFonts w:eastAsia="Times New Roman"/>
          <w:sz w:val="20"/>
          <w:szCs w:val="20"/>
          <w:lang w:eastAsia="ru-RU"/>
        </w:rPr>
      </w:pPr>
    </w:p>
    <w:p w:rsidR="009A6D2F" w:rsidRPr="000A6D5A" w:rsidRDefault="009A6D2F" w:rsidP="009A6D2F">
      <w:pPr>
        <w:spacing w:after="0" w:line="269" w:lineRule="auto"/>
        <w:jc w:val="center"/>
        <w:rPr>
          <w:rFonts w:eastAsia="Times New Roman"/>
          <w:sz w:val="20"/>
          <w:szCs w:val="20"/>
          <w:lang w:eastAsia="ru-RU"/>
        </w:rPr>
      </w:pPr>
    </w:p>
    <w:p w:rsidR="009A6D2F" w:rsidRPr="000A6D5A" w:rsidRDefault="009A6D2F" w:rsidP="009A6D2F">
      <w:pPr>
        <w:spacing w:after="0" w:line="360" w:lineRule="atLeast"/>
        <w:jc w:val="center"/>
        <w:rPr>
          <w:rFonts w:eastAsia="Times New Roman"/>
          <w:color w:val="000000"/>
          <w:szCs w:val="28"/>
          <w:lang w:eastAsia="ru-RU"/>
        </w:rPr>
        <w:sectPr w:rsidR="009A6D2F" w:rsidRPr="000A6D5A" w:rsidSect="00AF036C">
          <w:headerReference w:type="default" r:id="rId98"/>
          <w:footerReference w:type="default" r:id="rId99"/>
          <w:headerReference w:type="first" r:id="rId100"/>
          <w:footerReference w:type="first" r:id="rId101"/>
          <w:endnotePr>
            <w:numFmt w:val="decimal"/>
            <w:numRestart w:val="eachSect"/>
          </w:endnotePr>
          <w:pgSz w:w="11907" w:h="16840" w:code="9"/>
          <w:pgMar w:top="1418" w:right="1418" w:bottom="1418" w:left="1418" w:header="709" w:footer="709" w:gutter="0"/>
          <w:paperSrc w:first="15" w:other="15"/>
          <w:pgNumType w:start="142"/>
          <w:cols w:space="720"/>
          <w:docGrid w:linePitch="299"/>
        </w:sectPr>
      </w:pPr>
      <w:r w:rsidRPr="000A6D5A">
        <w:rPr>
          <w:rFonts w:eastAsia="Times New Roman"/>
          <w:color w:val="000000"/>
          <w:szCs w:val="28"/>
          <w:lang w:eastAsia="ru-RU"/>
        </w:rPr>
        <w:t>____________</w:t>
      </w:r>
    </w:p>
    <w:p w:rsidR="009A6D2F" w:rsidRPr="000A6D5A" w:rsidRDefault="0064790B" w:rsidP="009A6D2F">
      <w:pPr>
        <w:tabs>
          <w:tab w:val="right" w:pos="9071"/>
        </w:tabs>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33</w:t>
      </w:r>
    </w:p>
    <w:p w:rsidR="009A6D2F" w:rsidRPr="000A6D5A" w:rsidRDefault="009A6D2F" w:rsidP="009A6D2F">
      <w:pPr>
        <w:spacing w:after="0" w:line="240" w:lineRule="atLeast"/>
        <w:ind w:left="3828"/>
        <w:jc w:val="both"/>
        <w:rPr>
          <w:rFonts w:eastAsia="Times New Roman"/>
          <w:szCs w:val="20"/>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Ходатайство</w:t>
      </w:r>
    </w:p>
    <w:p w:rsidR="009A6D2F" w:rsidRPr="000A6D5A" w:rsidRDefault="009A6D2F" w:rsidP="009A6D2F">
      <w:pPr>
        <w:tabs>
          <w:tab w:val="right" w:pos="9071"/>
        </w:tabs>
        <w:spacing w:after="0" w:line="240" w:lineRule="atLeast"/>
        <w:jc w:val="center"/>
        <w:rPr>
          <w:rFonts w:eastAsia="Times New Roman"/>
          <w:szCs w:val="20"/>
          <w:lang w:eastAsia="ru-RU"/>
        </w:rPr>
      </w:pPr>
      <w:r w:rsidRPr="000A6D5A">
        <w:rPr>
          <w:rFonts w:eastAsia="Times New Roman"/>
          <w:szCs w:val="20"/>
          <w:lang w:eastAsia="ru-RU"/>
        </w:rPr>
        <w:t xml:space="preserve">о включении нормативного правового акта </w:t>
      </w:r>
      <w:r w:rsidRPr="000A6D5A">
        <w:rPr>
          <w:rFonts w:eastAsia="Times New Roman"/>
          <w:szCs w:val="20"/>
          <w:lang w:eastAsia="ru-RU"/>
        </w:rPr>
        <w:br/>
        <w:t xml:space="preserve">и (или) муниципального правового акта в реестр соглашений </w:t>
      </w:r>
      <w:r w:rsidRPr="000A6D5A">
        <w:rPr>
          <w:rFonts w:eastAsia="Times New Roman"/>
          <w:szCs w:val="20"/>
          <w:lang w:eastAsia="ru-RU"/>
        </w:rPr>
        <w:br/>
        <w:t>о защите и поощрении капиталовложений</w:t>
      </w: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360" w:lineRule="atLeast"/>
        <w:jc w:val="center"/>
        <w:rPr>
          <w:rFonts w:eastAsia="Times New Roman"/>
          <w:sz w:val="20"/>
          <w:szCs w:val="20"/>
          <w:u w:val="single"/>
          <w:lang w:eastAsia="ru-RU"/>
        </w:rPr>
      </w:pPr>
      <w:r w:rsidRPr="000A6D5A">
        <w:rPr>
          <w:rFonts w:eastAsia="Times New Roman"/>
          <w:sz w:val="20"/>
          <w:szCs w:val="20"/>
          <w:lang w:eastAsia="ru-RU"/>
        </w:rPr>
        <w:t>(ИНН, ОГРН)</w:t>
      </w: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(адрес организации, реализующей инвестиционный проект)</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851"/>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lang w:eastAsia="ru-RU"/>
        </w:rPr>
      </w:pPr>
      <w:r w:rsidRPr="000A6D5A">
        <w:rPr>
          <w:rFonts w:eastAsia="Times New Roman"/>
          <w:sz w:val="20"/>
          <w:szCs w:val="20"/>
          <w:lang w:eastAsia="ru-RU"/>
        </w:rPr>
        <w:t xml:space="preserve">(устав,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120" w:lineRule="exact"/>
        <w:jc w:val="both"/>
        <w:rPr>
          <w:rFonts w:eastAsia="Times New Roman"/>
          <w:szCs w:val="20"/>
          <w:lang w:eastAsia="ru-RU"/>
        </w:rPr>
      </w:pP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заключившее соглашение о защите и поощрении капиталовложений </w:t>
      </w:r>
      <w:r w:rsidRPr="000A6D5A">
        <w:rPr>
          <w:rFonts w:eastAsia="Times New Roman"/>
          <w:szCs w:val="20"/>
          <w:lang w:eastAsia="ru-RU"/>
        </w:rPr>
        <w:br/>
        <w:t>(далее - соглашение) от _________, регистрационный номер __________, настоящим просит включить в реестр соглашений о защите и поощрении капиталовложений следующие нормативные правовые акты и (или) муниципальные правовые акты:</w:t>
      </w: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both"/>
        <w:rPr>
          <w:rFonts w:eastAsia="Times New Roman"/>
          <w:szCs w:val="20"/>
          <w:lang w:eastAsia="ru-RU"/>
        </w:rPr>
      </w:pPr>
    </w:p>
    <w:p w:rsidR="009A6D2F" w:rsidRPr="000A6D5A" w:rsidRDefault="009A6D2F" w:rsidP="009A6D2F">
      <w:pPr>
        <w:tabs>
          <w:tab w:val="right" w:pos="9071"/>
        </w:tabs>
        <w:spacing w:after="0" w:line="240" w:lineRule="atLeast"/>
        <w:jc w:val="both"/>
        <w:rPr>
          <w:rFonts w:eastAsia="Times New Roman"/>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2711"/>
        <w:gridCol w:w="2636"/>
        <w:gridCol w:w="3311"/>
      </w:tblGrid>
      <w:tr w:rsidR="009A6D2F" w:rsidRPr="000A6D5A" w:rsidTr="00AF036C">
        <w:trPr>
          <w:jc w:val="center"/>
        </w:trPr>
        <w:tc>
          <w:tcPr>
            <w:tcW w:w="629" w:type="dxa"/>
          </w:tcPr>
          <w:p w:rsidR="009A6D2F" w:rsidRPr="000A6D5A" w:rsidRDefault="009A6D2F" w:rsidP="00AF036C">
            <w:pPr>
              <w:tabs>
                <w:tab w:val="right" w:pos="9071"/>
              </w:tabs>
              <w:spacing w:after="0" w:line="240" w:lineRule="exact"/>
              <w:ind w:left="-57" w:right="-57"/>
              <w:jc w:val="center"/>
              <w:rPr>
                <w:rFonts w:eastAsia="Times New Roman"/>
                <w:sz w:val="24"/>
                <w:szCs w:val="24"/>
                <w:lang w:eastAsia="ru-RU"/>
              </w:rPr>
            </w:pPr>
            <w:r w:rsidRPr="000A6D5A">
              <w:rPr>
                <w:rFonts w:eastAsia="Times New Roman"/>
                <w:sz w:val="24"/>
                <w:szCs w:val="24"/>
                <w:lang w:eastAsia="ru-RU"/>
              </w:rPr>
              <w:t>№</w:t>
            </w:r>
          </w:p>
        </w:tc>
        <w:tc>
          <w:tcPr>
            <w:tcW w:w="2711" w:type="dxa"/>
          </w:tcPr>
          <w:p w:rsidR="009A6D2F" w:rsidRPr="000A6D5A" w:rsidRDefault="009A6D2F" w:rsidP="00AF036C">
            <w:pPr>
              <w:tabs>
                <w:tab w:val="right" w:pos="9071"/>
              </w:tabs>
              <w:spacing w:after="0" w:line="240" w:lineRule="exact"/>
              <w:ind w:left="-57" w:right="-57"/>
              <w:jc w:val="center"/>
              <w:rPr>
                <w:rFonts w:eastAsia="Times New Roman"/>
                <w:sz w:val="24"/>
                <w:szCs w:val="24"/>
                <w:lang w:eastAsia="ru-RU"/>
              </w:rPr>
            </w:pPr>
            <w:r w:rsidRPr="000A6D5A">
              <w:rPr>
                <w:rFonts w:eastAsia="Times New Roman"/>
                <w:sz w:val="24"/>
                <w:szCs w:val="24"/>
                <w:lang w:eastAsia="ru-RU"/>
              </w:rPr>
              <w:t>Наименование нормативного правового и (или) муниципального правового акта</w:t>
            </w:r>
          </w:p>
        </w:tc>
        <w:tc>
          <w:tcPr>
            <w:tcW w:w="2636" w:type="dxa"/>
          </w:tcPr>
          <w:p w:rsidR="009A6D2F" w:rsidRPr="000A6D5A" w:rsidRDefault="009A6D2F" w:rsidP="00AF036C">
            <w:pPr>
              <w:tabs>
                <w:tab w:val="right" w:pos="9071"/>
              </w:tabs>
              <w:spacing w:after="0" w:line="240" w:lineRule="exact"/>
              <w:ind w:left="-57" w:right="-57"/>
              <w:jc w:val="center"/>
              <w:rPr>
                <w:rFonts w:eastAsia="Times New Roman"/>
                <w:sz w:val="24"/>
                <w:szCs w:val="24"/>
                <w:lang w:eastAsia="ru-RU"/>
              </w:rPr>
            </w:pPr>
            <w:r w:rsidRPr="000A6D5A">
              <w:rPr>
                <w:rFonts w:eastAsia="Times New Roman"/>
                <w:sz w:val="24"/>
                <w:szCs w:val="24"/>
                <w:lang w:eastAsia="ru-RU"/>
              </w:rPr>
              <w:t>Положения нормативного правового и (или) муниципального правового акта</w:t>
            </w:r>
          </w:p>
        </w:tc>
        <w:tc>
          <w:tcPr>
            <w:tcW w:w="3311" w:type="dxa"/>
          </w:tcPr>
          <w:p w:rsidR="009A6D2F" w:rsidRPr="000A6D5A" w:rsidRDefault="009A6D2F" w:rsidP="00AF036C">
            <w:pPr>
              <w:tabs>
                <w:tab w:val="right" w:pos="9071"/>
              </w:tabs>
              <w:spacing w:after="0" w:line="240" w:lineRule="exact"/>
              <w:ind w:left="-57" w:right="-57"/>
              <w:jc w:val="center"/>
              <w:rPr>
                <w:rFonts w:eastAsia="Times New Roman"/>
                <w:sz w:val="24"/>
                <w:szCs w:val="24"/>
                <w:lang w:eastAsia="ru-RU"/>
              </w:rPr>
            </w:pPr>
            <w:r w:rsidRPr="000A6D5A">
              <w:rPr>
                <w:rFonts w:eastAsia="Times New Roman"/>
                <w:sz w:val="24"/>
                <w:szCs w:val="24"/>
                <w:lang w:eastAsia="ru-RU"/>
              </w:rPr>
              <w:t xml:space="preserve">Правовое обоснование </w:t>
            </w:r>
            <w:r w:rsidRPr="000A6D5A">
              <w:rPr>
                <w:rFonts w:eastAsia="Times New Roman"/>
                <w:bCs/>
                <w:sz w:val="24"/>
                <w:szCs w:val="24"/>
                <w:lang w:eastAsia="ru-RU"/>
              </w:rPr>
              <w:t xml:space="preserve">(указание на конкретные положения утвержденных перечня федеральных законов и иных нормативных правовых актов </w:t>
            </w:r>
            <w:r w:rsidRPr="000A6D5A">
              <w:rPr>
                <w:rFonts w:eastAsia="Times New Roman"/>
                <w:bCs/>
                <w:sz w:val="24"/>
                <w:szCs w:val="24"/>
                <w:lang w:eastAsia="ru-RU"/>
              </w:rPr>
              <w:br/>
              <w:t xml:space="preserve">Российской Федерации, которые применяются </w:t>
            </w:r>
            <w:r w:rsidRPr="000A6D5A">
              <w:rPr>
                <w:rFonts w:eastAsia="Times New Roman"/>
                <w:bCs/>
                <w:sz w:val="24"/>
                <w:szCs w:val="24"/>
                <w:lang w:eastAsia="ru-RU"/>
              </w:rPr>
              <w:br/>
              <w:t xml:space="preserve">с учетом особенностей, установленных статьей 9 Федерального закона </w:t>
            </w:r>
            <w:r w:rsidRPr="000A6D5A">
              <w:rPr>
                <w:rFonts w:eastAsia="Times New Roman"/>
                <w:bCs/>
                <w:sz w:val="24"/>
                <w:szCs w:val="24"/>
                <w:lang w:eastAsia="ru-RU"/>
              </w:rPr>
              <w:br/>
              <w:t xml:space="preserve">"О защите и поощрении капиталовложений </w:t>
            </w:r>
            <w:r w:rsidRPr="000A6D5A">
              <w:rPr>
                <w:rFonts w:eastAsia="Times New Roman"/>
                <w:bCs/>
                <w:sz w:val="24"/>
                <w:szCs w:val="24"/>
                <w:lang w:eastAsia="ru-RU"/>
              </w:rPr>
              <w:br/>
              <w:t xml:space="preserve">в Российской Федерации" и (или) перечня законов </w:t>
            </w:r>
            <w:r w:rsidRPr="000A6D5A">
              <w:rPr>
                <w:rFonts w:eastAsia="Times New Roman"/>
                <w:bCs/>
                <w:sz w:val="24"/>
                <w:szCs w:val="24"/>
                <w:lang w:eastAsia="ru-RU"/>
              </w:rPr>
              <w:br/>
              <w:t xml:space="preserve">и иных нормативных правовых актов субъекта Российской Федерации, которые применяются </w:t>
            </w:r>
            <w:r w:rsidRPr="000A6D5A">
              <w:rPr>
                <w:rFonts w:eastAsia="Times New Roman"/>
                <w:bCs/>
                <w:sz w:val="24"/>
                <w:szCs w:val="24"/>
                <w:lang w:eastAsia="ru-RU"/>
              </w:rPr>
              <w:br/>
              <w:t xml:space="preserve">с учетом особенностей, установленных указанным Федеральным законом, </w:t>
            </w:r>
            <w:r w:rsidRPr="000A6D5A">
              <w:rPr>
                <w:rFonts w:eastAsia="Times New Roman"/>
                <w:bCs/>
                <w:sz w:val="24"/>
                <w:szCs w:val="24"/>
                <w:lang w:eastAsia="ru-RU"/>
              </w:rPr>
              <w:br/>
              <w:t xml:space="preserve">и (или) на документ, подтверждающий согласование организацией, реализующей инвестиционный проект, </w:t>
            </w:r>
            <w:r w:rsidRPr="000A6D5A">
              <w:rPr>
                <w:rFonts w:eastAsia="Times New Roman"/>
                <w:bCs/>
                <w:sz w:val="24"/>
                <w:szCs w:val="24"/>
                <w:lang w:eastAsia="ru-RU"/>
              </w:rPr>
              <w:br/>
              <w:t xml:space="preserve">с главой муниципального образования, являющегося предполагаемой стороной соглашения, включения </w:t>
            </w:r>
            <w:r w:rsidRPr="000A6D5A">
              <w:rPr>
                <w:rFonts w:eastAsia="Times New Roman"/>
                <w:bCs/>
                <w:sz w:val="24"/>
                <w:szCs w:val="24"/>
                <w:lang w:eastAsia="ru-RU"/>
              </w:rPr>
              <w:br/>
              <w:t>в список актов (решений) указанных в настоящем ходатайстве муниципальных правовых актов)</w:t>
            </w:r>
          </w:p>
        </w:tc>
      </w:tr>
      <w:tr w:rsidR="009A6D2F" w:rsidRPr="000A6D5A" w:rsidTr="00AF036C">
        <w:trPr>
          <w:jc w:val="center"/>
        </w:trPr>
        <w:tc>
          <w:tcPr>
            <w:tcW w:w="629" w:type="dxa"/>
          </w:tcPr>
          <w:p w:rsidR="009A6D2F" w:rsidRPr="000A6D5A" w:rsidRDefault="009A6D2F" w:rsidP="00AF036C">
            <w:pPr>
              <w:tabs>
                <w:tab w:val="right" w:pos="9071"/>
              </w:tabs>
              <w:spacing w:after="0" w:line="240" w:lineRule="exact"/>
              <w:ind w:left="-57" w:right="-57"/>
              <w:jc w:val="center"/>
              <w:rPr>
                <w:rFonts w:eastAsia="Times New Roman"/>
                <w:sz w:val="24"/>
                <w:szCs w:val="24"/>
                <w:lang w:eastAsia="ru-RU"/>
              </w:rPr>
            </w:pPr>
          </w:p>
        </w:tc>
        <w:tc>
          <w:tcPr>
            <w:tcW w:w="2711" w:type="dxa"/>
          </w:tcPr>
          <w:p w:rsidR="009A6D2F" w:rsidRPr="000A6D5A" w:rsidRDefault="009A6D2F" w:rsidP="00AF036C">
            <w:pPr>
              <w:tabs>
                <w:tab w:val="right" w:pos="9071"/>
              </w:tabs>
              <w:spacing w:after="0" w:line="240" w:lineRule="exact"/>
              <w:ind w:left="-57" w:right="-57"/>
              <w:jc w:val="center"/>
              <w:rPr>
                <w:rFonts w:eastAsia="Times New Roman"/>
                <w:sz w:val="24"/>
                <w:szCs w:val="24"/>
                <w:lang w:eastAsia="ru-RU"/>
              </w:rPr>
            </w:pPr>
          </w:p>
        </w:tc>
        <w:tc>
          <w:tcPr>
            <w:tcW w:w="2636" w:type="dxa"/>
          </w:tcPr>
          <w:p w:rsidR="009A6D2F" w:rsidRPr="000A6D5A" w:rsidRDefault="009A6D2F" w:rsidP="00AF036C">
            <w:pPr>
              <w:tabs>
                <w:tab w:val="right" w:pos="9071"/>
              </w:tabs>
              <w:spacing w:after="0" w:line="240" w:lineRule="exact"/>
              <w:ind w:left="-57" w:right="-57"/>
              <w:jc w:val="center"/>
              <w:rPr>
                <w:rFonts w:eastAsia="Times New Roman"/>
                <w:sz w:val="24"/>
                <w:szCs w:val="24"/>
                <w:lang w:eastAsia="ru-RU"/>
              </w:rPr>
            </w:pPr>
          </w:p>
        </w:tc>
        <w:tc>
          <w:tcPr>
            <w:tcW w:w="3311" w:type="dxa"/>
          </w:tcPr>
          <w:p w:rsidR="009A6D2F" w:rsidRPr="000A6D5A" w:rsidRDefault="009A6D2F" w:rsidP="00AF036C">
            <w:pPr>
              <w:tabs>
                <w:tab w:val="right" w:pos="9071"/>
              </w:tabs>
              <w:spacing w:after="0" w:line="240" w:lineRule="exact"/>
              <w:ind w:left="-57" w:right="-57"/>
              <w:jc w:val="center"/>
              <w:rPr>
                <w:rFonts w:eastAsia="Times New Roman"/>
                <w:sz w:val="24"/>
                <w:szCs w:val="24"/>
                <w:lang w:eastAsia="ru-RU"/>
              </w:rPr>
            </w:pPr>
          </w:p>
        </w:tc>
      </w:tr>
    </w:tbl>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tabs>
          <w:tab w:val="right" w:pos="9071"/>
        </w:tabs>
        <w:spacing w:after="0" w:line="240" w:lineRule="atLeast"/>
        <w:ind w:left="2552" w:hanging="1843"/>
        <w:jc w:val="both"/>
        <w:rPr>
          <w:rFonts w:eastAsia="Times New Roman"/>
          <w:szCs w:val="20"/>
          <w:lang w:eastAsia="ru-RU"/>
        </w:rPr>
      </w:pPr>
      <w:r w:rsidRPr="000A6D5A">
        <w:rPr>
          <w:rFonts w:eastAsia="Times New Roman"/>
          <w:szCs w:val="20"/>
          <w:u w:val="single"/>
          <w:lang w:eastAsia="ru-RU"/>
        </w:rPr>
        <w:t>Приложение:</w:t>
      </w:r>
      <w:r w:rsidRPr="000A6D5A">
        <w:rPr>
          <w:rFonts w:eastAsia="Times New Roman"/>
          <w:szCs w:val="20"/>
          <w:lang w:eastAsia="ru-RU"/>
        </w:rPr>
        <w:tab/>
      </w:r>
      <w:r w:rsidRPr="000A6D5A">
        <w:rPr>
          <w:rFonts w:eastAsia="Times New Roman"/>
          <w:bCs/>
          <w:szCs w:val="20"/>
          <w:lang w:eastAsia="ru-RU"/>
        </w:rPr>
        <w:t>документ, подтверждающий согласование организацией, реализующей инвестиционный проект, с главой муниципального образования, являющегося стороной соглашения, включения в список актов (решений) указанных в настоящем ходатайстве муниципальных правовых актов.</w:t>
      </w:r>
    </w:p>
    <w:p w:rsidR="009A6D2F" w:rsidRPr="000A6D5A" w:rsidRDefault="009A6D2F" w:rsidP="009A6D2F">
      <w:pPr>
        <w:tabs>
          <w:tab w:val="right" w:pos="9071"/>
        </w:tabs>
        <w:spacing w:after="0" w:line="360" w:lineRule="atLeast"/>
        <w:ind w:left="2410" w:hanging="1701"/>
        <w:jc w:val="both"/>
        <w:rPr>
          <w:rFonts w:eastAsia="Times New Roman"/>
          <w:szCs w:val="20"/>
          <w:lang w:eastAsia="ru-RU"/>
        </w:rPr>
      </w:pPr>
    </w:p>
    <w:p w:rsidR="009A6D2F" w:rsidRPr="000A6D5A" w:rsidRDefault="009A6D2F" w:rsidP="009A6D2F">
      <w:pPr>
        <w:spacing w:after="0" w:line="240" w:lineRule="atLeast"/>
        <w:ind w:firstLine="709"/>
        <w:jc w:val="both"/>
        <w:rPr>
          <w:rFonts w:eastAsia="Times New Roman"/>
          <w:szCs w:val="20"/>
          <w:lang w:eastAsia="ru-RU"/>
        </w:rPr>
      </w:pPr>
    </w:p>
    <w:tbl>
      <w:tblPr>
        <w:tblW w:w="5000" w:type="pct"/>
        <w:tblLayout w:type="fixed"/>
        <w:tblLook w:val="04A0"/>
      </w:tblPr>
      <w:tblGrid>
        <w:gridCol w:w="2415"/>
        <w:gridCol w:w="286"/>
        <w:gridCol w:w="2681"/>
        <w:gridCol w:w="286"/>
        <w:gridCol w:w="3619"/>
      </w:tblGrid>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2830" w:type="dxa"/>
          </w:tcPr>
          <w:p w:rsidR="009A6D2F" w:rsidRPr="000A6D5A" w:rsidRDefault="009A6D2F" w:rsidP="00AF036C">
            <w:pPr>
              <w:spacing w:after="0" w:line="240" w:lineRule="atLeast"/>
              <w:jc w:val="both"/>
              <w:rPr>
                <w:rFonts w:eastAsia="Times New Roman"/>
                <w:sz w:val="20"/>
                <w:szCs w:val="20"/>
                <w:lang w:eastAsia="ru-RU"/>
              </w:rPr>
            </w:pPr>
          </w:p>
        </w:tc>
        <w:tc>
          <w:tcPr>
            <w:tcW w:w="289" w:type="dxa"/>
          </w:tcPr>
          <w:p w:rsidR="009A6D2F" w:rsidRPr="000A6D5A" w:rsidRDefault="009A6D2F" w:rsidP="00AF036C">
            <w:pPr>
              <w:spacing w:after="0" w:line="240" w:lineRule="atLeast"/>
              <w:jc w:val="both"/>
              <w:rPr>
                <w:rFonts w:eastAsia="Times New Roman"/>
                <w:sz w:val="20"/>
                <w:szCs w:val="20"/>
                <w:lang w:eastAsia="ru-RU"/>
              </w:rPr>
            </w:pPr>
          </w:p>
        </w:tc>
        <w:tc>
          <w:tcPr>
            <w:tcW w:w="3825"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548"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2830"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9" w:type="dxa"/>
          </w:tcPr>
          <w:p w:rsidR="009A6D2F" w:rsidRPr="000A6D5A" w:rsidRDefault="009A6D2F" w:rsidP="00AF036C">
            <w:pPr>
              <w:spacing w:after="0" w:line="240" w:lineRule="atLeast"/>
              <w:jc w:val="both"/>
              <w:rPr>
                <w:rFonts w:eastAsia="Times New Roman"/>
                <w:szCs w:val="28"/>
                <w:lang w:eastAsia="ru-RU"/>
              </w:rPr>
            </w:pPr>
          </w:p>
        </w:tc>
        <w:tc>
          <w:tcPr>
            <w:tcW w:w="382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488"/>
        </w:trPr>
        <w:tc>
          <w:tcPr>
            <w:tcW w:w="2548"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2830"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9" w:type="dxa"/>
          </w:tcPr>
          <w:p w:rsidR="009A6D2F" w:rsidRPr="000A6D5A" w:rsidRDefault="009A6D2F" w:rsidP="00AF036C">
            <w:pPr>
              <w:spacing w:after="0" w:line="240" w:lineRule="atLeast"/>
              <w:jc w:val="center"/>
              <w:rPr>
                <w:rFonts w:eastAsia="Times New Roman"/>
                <w:sz w:val="20"/>
                <w:szCs w:val="20"/>
                <w:lang w:eastAsia="ru-RU"/>
              </w:rPr>
            </w:pPr>
          </w:p>
        </w:tc>
        <w:tc>
          <w:tcPr>
            <w:tcW w:w="382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наличии)уполномоченного лица)</w:t>
            </w:r>
          </w:p>
        </w:tc>
      </w:tr>
    </w:tbl>
    <w:p w:rsidR="009A6D2F" w:rsidRPr="000A6D5A" w:rsidRDefault="009A6D2F" w:rsidP="009A6D2F">
      <w:pPr>
        <w:spacing w:after="0" w:line="240" w:lineRule="atLeast"/>
        <w:jc w:val="center"/>
        <w:rPr>
          <w:rFonts w:eastAsia="Times New Roman"/>
          <w:position w:val="6"/>
          <w:szCs w:val="20"/>
          <w:lang w:eastAsia="ru-RU"/>
        </w:rPr>
        <w:sectPr w:rsidR="009A6D2F" w:rsidRPr="000A6D5A" w:rsidSect="00AF036C">
          <w:headerReference w:type="default" r:id="rId102"/>
          <w:footerReference w:type="default" r:id="rId103"/>
          <w:headerReference w:type="first" r:id="rId104"/>
          <w:footerReference w:type="first" r:id="rId105"/>
          <w:endnotePr>
            <w:numFmt w:val="decimal"/>
            <w:numRestart w:val="eachSect"/>
          </w:endnotePr>
          <w:pgSz w:w="11907" w:h="16840" w:code="9"/>
          <w:pgMar w:top="1418" w:right="1418" w:bottom="1418" w:left="1418" w:header="709" w:footer="709" w:gutter="0"/>
          <w:paperSrc w:first="15" w:other="15"/>
          <w:pgNumType w:start="145"/>
          <w:cols w:space="720"/>
          <w:docGrid w:linePitch="299"/>
        </w:sectPr>
      </w:pPr>
      <w:r w:rsidRPr="000A6D5A">
        <w:rPr>
          <w:rFonts w:eastAsia="Times New Roman"/>
          <w:position w:val="6"/>
          <w:szCs w:val="20"/>
          <w:lang w:eastAsia="ru-RU"/>
        </w:rPr>
        <w:t>____________</w:t>
      </w:r>
    </w:p>
    <w:p w:rsidR="009A6D2F" w:rsidRPr="000A6D5A" w:rsidRDefault="0064790B" w:rsidP="009A6D2F">
      <w:pPr>
        <w:spacing w:after="0" w:line="360" w:lineRule="auto"/>
        <w:ind w:left="3828"/>
        <w:jc w:val="center"/>
        <w:rPr>
          <w:rFonts w:eastAsia="Times New Roman"/>
          <w:szCs w:val="20"/>
          <w:lang w:eastAsia="ru-RU"/>
        </w:rPr>
      </w:pPr>
      <w:r w:rsidRPr="000A6D5A">
        <w:rPr>
          <w:rFonts w:eastAsia="Times New Roman"/>
          <w:szCs w:val="20"/>
          <w:lang w:eastAsia="ru-RU"/>
        </w:rPr>
        <w:t>ПРИЛОЖЕНИЕ</w:t>
      </w:r>
      <w:r w:rsidR="009A6D2F" w:rsidRPr="000A6D5A">
        <w:rPr>
          <w:rFonts w:eastAsia="Times New Roman"/>
          <w:szCs w:val="20"/>
          <w:lang w:eastAsia="ru-RU"/>
        </w:rPr>
        <w:t> 34</w:t>
      </w:r>
    </w:p>
    <w:p w:rsidR="009A6D2F" w:rsidRPr="000A6D5A" w:rsidRDefault="009A6D2F" w:rsidP="009A6D2F">
      <w:pPr>
        <w:pBdr>
          <w:top w:val="nil"/>
          <w:left w:val="nil"/>
          <w:bottom w:val="nil"/>
          <w:right w:val="nil"/>
          <w:between w:val="nil"/>
        </w:pBdr>
        <w:spacing w:after="0" w:line="240" w:lineRule="auto"/>
        <w:ind w:left="3710"/>
        <w:jc w:val="both"/>
        <w:rPr>
          <w:rFonts w:eastAsia="Times New Roman"/>
          <w:szCs w:val="28"/>
          <w:lang w:eastAsia="ru-RU"/>
        </w:rPr>
      </w:pPr>
      <w:r w:rsidRPr="000A6D5A">
        <w:rPr>
          <w:rFonts w:eastAsia="Times New Roman"/>
          <w:szCs w:val="20"/>
          <w:lang w:eastAsia="ru-RU"/>
        </w:rPr>
        <w:t>к Порядку заключения, изменения, прекращения действия соглашений</w:t>
      </w:r>
      <w:r w:rsidRPr="000A6D5A">
        <w:rPr>
          <w:rFonts w:eastAsia="Times New Roman"/>
          <w:szCs w:val="20"/>
          <w:lang w:eastAsia="ru-RU"/>
        </w:rPr>
        <w:br/>
        <w:t>о защите и поощрении капиталовложений, стороной которых является Челябинская область и не является Российская Федерация</w:t>
      </w:r>
    </w:p>
    <w:p w:rsidR="009A6D2F" w:rsidRPr="000A6D5A" w:rsidRDefault="009A6D2F" w:rsidP="009A6D2F">
      <w:pPr>
        <w:spacing w:after="0" w:line="240" w:lineRule="atLeast"/>
        <w:ind w:left="3828"/>
        <w:jc w:val="center"/>
        <w:rPr>
          <w:rFonts w:eastAsia="Times New Roman"/>
          <w:szCs w:val="20"/>
          <w:lang w:eastAsia="ru-RU"/>
        </w:rPr>
      </w:pPr>
    </w:p>
    <w:p w:rsidR="009A6D2F" w:rsidRPr="000A6D5A" w:rsidRDefault="009A6D2F" w:rsidP="009A6D2F">
      <w:pPr>
        <w:spacing w:after="0" w:line="240" w:lineRule="atLeast"/>
        <w:ind w:left="3828"/>
        <w:jc w:val="right"/>
        <w:rPr>
          <w:rFonts w:eastAsia="Times New Roman"/>
          <w:szCs w:val="20"/>
          <w:lang w:eastAsia="ru-RU"/>
        </w:rPr>
      </w:pPr>
    </w:p>
    <w:p w:rsidR="009A6D2F" w:rsidRPr="000A6D5A" w:rsidRDefault="009A6D2F" w:rsidP="009A6D2F">
      <w:pPr>
        <w:spacing w:after="0" w:line="240" w:lineRule="exact"/>
        <w:ind w:left="3828"/>
        <w:jc w:val="right"/>
        <w:rPr>
          <w:rFonts w:eastAsia="Times New Roman"/>
          <w:szCs w:val="20"/>
          <w:lang w:eastAsia="ru-RU"/>
        </w:rPr>
      </w:pP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Уведомление</w:t>
      </w:r>
    </w:p>
    <w:p w:rsidR="009A6D2F" w:rsidRPr="000A6D5A" w:rsidRDefault="009A6D2F" w:rsidP="009A6D2F">
      <w:pPr>
        <w:spacing w:after="0" w:line="240" w:lineRule="atLeast"/>
        <w:jc w:val="center"/>
        <w:rPr>
          <w:rFonts w:eastAsia="Times New Roman"/>
          <w:szCs w:val="20"/>
          <w:lang w:eastAsia="ru-RU"/>
        </w:rPr>
      </w:pPr>
      <w:r w:rsidRPr="000A6D5A">
        <w:rPr>
          <w:rFonts w:eastAsia="Times New Roman"/>
          <w:szCs w:val="20"/>
          <w:lang w:eastAsia="ru-RU"/>
        </w:rPr>
        <w:t xml:space="preserve">об одностороннем отказе от соглашения о защите и поощрении капиталовложений </w:t>
      </w:r>
    </w:p>
    <w:p w:rsidR="009A6D2F" w:rsidRPr="000A6D5A" w:rsidRDefault="009A6D2F" w:rsidP="009A6D2F">
      <w:pPr>
        <w:spacing w:after="0" w:line="240" w:lineRule="atLeast"/>
        <w:jc w:val="center"/>
        <w:rPr>
          <w:rFonts w:eastAsia="Times New Roman"/>
          <w:b/>
          <w:szCs w:val="20"/>
          <w:lang w:eastAsia="ru-RU"/>
        </w:rPr>
      </w:pPr>
    </w:p>
    <w:p w:rsidR="009A6D2F" w:rsidRPr="000A6D5A" w:rsidRDefault="009A6D2F" w:rsidP="009A6D2F">
      <w:pPr>
        <w:tabs>
          <w:tab w:val="right" w:pos="9071"/>
        </w:tabs>
        <w:spacing w:after="0" w:line="360" w:lineRule="atLeast"/>
        <w:jc w:val="both"/>
        <w:rPr>
          <w:rFonts w:eastAsia="Times New Roman"/>
          <w:szCs w:val="20"/>
          <w:u w:val="single"/>
          <w:lang w:eastAsia="ru-RU"/>
        </w:rPr>
      </w:pPr>
      <w:r w:rsidRPr="000A6D5A">
        <w:rPr>
          <w:rFonts w:eastAsia="Times New Roman"/>
          <w:szCs w:val="20"/>
          <w:u w:val="single"/>
          <w:lang w:eastAsia="ru-RU"/>
        </w:rPr>
        <w:tab/>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(полное наименование уполномоченного федерального органа исполнительной власти и (или) уполномоченного органа субъекта Российской Федерации, и (или) уполномоченного органа местного самоуправления)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лице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jc w:val="center"/>
        <w:rPr>
          <w:rFonts w:eastAsia="Times New Roman"/>
          <w:sz w:val="20"/>
          <w:szCs w:val="20"/>
          <w:u w:val="single"/>
          <w:lang w:eastAsia="ru-RU"/>
        </w:rPr>
      </w:pPr>
      <w:r w:rsidRPr="000A6D5A">
        <w:rPr>
          <w:rFonts w:eastAsia="Times New Roman"/>
          <w:sz w:val="20"/>
          <w:szCs w:val="20"/>
          <w:lang w:eastAsia="ru-RU"/>
        </w:rPr>
        <w:t>(должность, фамилия, имя, отчество (последнее – при наличии) уполномоченного лица)</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действующего на основании </w:t>
      </w:r>
      <w:r w:rsidRPr="000A6D5A">
        <w:rPr>
          <w:rFonts w:eastAsia="Times New Roman"/>
          <w:szCs w:val="20"/>
          <w:u w:val="single"/>
          <w:lang w:eastAsia="ru-RU"/>
        </w:rPr>
        <w:tab/>
      </w:r>
      <w:r w:rsidRPr="000A6D5A">
        <w:rPr>
          <w:rFonts w:eastAsia="Times New Roman"/>
          <w:szCs w:val="20"/>
          <w:lang w:eastAsia="ru-RU"/>
        </w:rPr>
        <w:t>,</w:t>
      </w:r>
    </w:p>
    <w:p w:rsidR="009A6D2F" w:rsidRPr="000A6D5A" w:rsidRDefault="009A6D2F" w:rsidP="009A6D2F">
      <w:pPr>
        <w:tabs>
          <w:tab w:val="right" w:pos="9071"/>
        </w:tabs>
        <w:spacing w:after="0" w:line="240" w:lineRule="atLeast"/>
        <w:ind w:left="3402"/>
        <w:jc w:val="center"/>
        <w:rPr>
          <w:rFonts w:eastAsia="Times New Roman"/>
          <w:sz w:val="20"/>
          <w:szCs w:val="20"/>
          <w:u w:val="single"/>
          <w:lang w:eastAsia="ru-RU"/>
        </w:rPr>
      </w:pPr>
      <w:r w:rsidRPr="000A6D5A">
        <w:rPr>
          <w:rFonts w:eastAsia="Times New Roman"/>
          <w:sz w:val="20"/>
          <w:szCs w:val="20"/>
          <w:lang w:eastAsia="ru-RU"/>
        </w:rPr>
        <w:t xml:space="preserve">(положение, доверенность или иной документ, </w:t>
      </w:r>
      <w:r w:rsidRPr="000A6D5A">
        <w:rPr>
          <w:rFonts w:eastAsia="Times New Roman"/>
          <w:sz w:val="20"/>
          <w:szCs w:val="20"/>
          <w:lang w:eastAsia="ru-RU"/>
        </w:rPr>
        <w:br/>
        <w:t>удостоверяющий полномочия)</w:t>
      </w:r>
    </w:p>
    <w:p w:rsidR="009A6D2F" w:rsidRPr="000A6D5A" w:rsidRDefault="009A6D2F" w:rsidP="009A6D2F">
      <w:pPr>
        <w:tabs>
          <w:tab w:val="right" w:pos="9071"/>
        </w:tabs>
        <w:spacing w:after="0" w:line="360" w:lineRule="atLeast"/>
        <w:jc w:val="both"/>
        <w:rPr>
          <w:rFonts w:eastAsia="Times New Roman"/>
          <w:szCs w:val="20"/>
          <w:lang w:eastAsia="ru-RU"/>
        </w:rPr>
      </w:pPr>
      <w:r w:rsidRPr="000A6D5A">
        <w:rPr>
          <w:rFonts w:eastAsia="Times New Roman"/>
          <w:szCs w:val="20"/>
          <w:lang w:eastAsia="ru-RU"/>
        </w:rPr>
        <w:t xml:space="preserve">в связи с наступлением обстоятельства, предусмотренного пунктом ___ части 14 статьи 11 Федерального закона «О защите и поощрении капиталовложений в Российской Федерации», что подтверждается _______________, настоящим уведомляет стороны соглашения о защите </w:t>
      </w:r>
      <w:r w:rsidRPr="000A6D5A">
        <w:rPr>
          <w:rFonts w:eastAsia="Times New Roman"/>
          <w:szCs w:val="20"/>
          <w:lang w:eastAsia="ru-RU"/>
        </w:rPr>
        <w:br/>
        <w:t xml:space="preserve">и поощрении капиталовложений от «__» _________ ________ г., регистрационный номер _______, об отказе от указанного соглашения </w:t>
      </w:r>
      <w:r w:rsidRPr="000A6D5A">
        <w:rPr>
          <w:rFonts w:eastAsia="Times New Roman"/>
          <w:szCs w:val="20"/>
          <w:lang w:eastAsia="ru-RU"/>
        </w:rPr>
        <w:br/>
        <w:t>в одностороннем внесудебном порядке.</w:t>
      </w:r>
    </w:p>
    <w:p w:rsidR="009A6D2F" w:rsidRPr="000A6D5A" w:rsidRDefault="009A6D2F" w:rsidP="009A6D2F">
      <w:pPr>
        <w:tabs>
          <w:tab w:val="right" w:pos="9071"/>
        </w:tabs>
        <w:spacing w:after="0" w:line="360" w:lineRule="atLeast"/>
        <w:jc w:val="both"/>
        <w:rPr>
          <w:rFonts w:eastAsia="Times New Roman"/>
          <w:szCs w:val="20"/>
          <w:lang w:eastAsia="ru-RU"/>
        </w:rPr>
      </w:pPr>
    </w:p>
    <w:p w:rsidR="009A6D2F" w:rsidRPr="000A6D5A" w:rsidRDefault="009A6D2F" w:rsidP="009A6D2F">
      <w:pPr>
        <w:spacing w:after="0" w:line="240" w:lineRule="atLeast"/>
        <w:ind w:left="2410" w:hanging="1701"/>
        <w:jc w:val="both"/>
        <w:rPr>
          <w:rFonts w:eastAsia="Times New Roman"/>
          <w:szCs w:val="20"/>
          <w:lang w:eastAsia="ru-RU"/>
        </w:rPr>
      </w:pPr>
      <w:r w:rsidRPr="000A6D5A">
        <w:rPr>
          <w:rFonts w:eastAsia="Times New Roman"/>
          <w:szCs w:val="20"/>
          <w:u w:val="single"/>
          <w:lang w:eastAsia="ru-RU"/>
        </w:rPr>
        <w:t>Приложение:</w:t>
      </w:r>
      <w:r w:rsidRPr="000A6D5A">
        <w:rPr>
          <w:rFonts w:eastAsia="Times New Roman"/>
          <w:szCs w:val="20"/>
          <w:lang w:eastAsia="ru-RU"/>
        </w:rPr>
        <w:tab/>
        <w:t xml:space="preserve">документы, подтверждающие наступление </w:t>
      </w:r>
      <w:r w:rsidRPr="000A6D5A">
        <w:rPr>
          <w:rFonts w:eastAsia="Times New Roman"/>
          <w:szCs w:val="20"/>
          <w:lang w:eastAsia="ru-RU"/>
        </w:rPr>
        <w:br/>
        <w:t xml:space="preserve">одного из обстоятельств, предусмотренных </w:t>
      </w:r>
      <w:r w:rsidRPr="000A6D5A">
        <w:rPr>
          <w:rFonts w:eastAsia="Times New Roman"/>
          <w:szCs w:val="20"/>
          <w:lang w:eastAsia="ru-RU"/>
        </w:rPr>
        <w:br/>
        <w:t xml:space="preserve">частью 14 статьи 11 Федерального закона </w:t>
      </w:r>
      <w:r w:rsidRPr="000A6D5A">
        <w:rPr>
          <w:rFonts w:eastAsia="Times New Roman"/>
          <w:szCs w:val="20"/>
          <w:lang w:eastAsia="ru-RU"/>
        </w:rPr>
        <w:br/>
        <w:t xml:space="preserve">«О защите и поощрении капиталовложений </w:t>
      </w:r>
      <w:r w:rsidRPr="000A6D5A">
        <w:rPr>
          <w:rFonts w:eastAsia="Times New Roman"/>
          <w:szCs w:val="20"/>
          <w:lang w:eastAsia="ru-RU"/>
        </w:rPr>
        <w:br/>
        <w:t>в Российской Федерации».</w:t>
      </w:r>
    </w:p>
    <w:p w:rsidR="009A6D2F" w:rsidRPr="000A6D5A" w:rsidRDefault="009A6D2F" w:rsidP="009A6D2F">
      <w:pPr>
        <w:tabs>
          <w:tab w:val="right" w:pos="9071"/>
        </w:tabs>
        <w:spacing w:after="0" w:line="240" w:lineRule="exact"/>
        <w:jc w:val="both"/>
        <w:rPr>
          <w:rFonts w:eastAsia="Times New Roman"/>
          <w:szCs w:val="20"/>
          <w:lang w:eastAsia="ru-RU"/>
        </w:rPr>
      </w:pPr>
    </w:p>
    <w:tbl>
      <w:tblPr>
        <w:tblW w:w="5000" w:type="pct"/>
        <w:tblLayout w:type="fixed"/>
        <w:tblLook w:val="04A0"/>
      </w:tblPr>
      <w:tblGrid>
        <w:gridCol w:w="2563"/>
        <w:gridCol w:w="303"/>
        <w:gridCol w:w="2845"/>
        <w:gridCol w:w="303"/>
        <w:gridCol w:w="3840"/>
      </w:tblGrid>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(дата)</w:t>
            </w: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2681" w:type="dxa"/>
          </w:tcPr>
          <w:p w:rsidR="009A6D2F" w:rsidRPr="000A6D5A" w:rsidRDefault="009A6D2F" w:rsidP="00AF036C">
            <w:pPr>
              <w:spacing w:after="0" w:line="240" w:lineRule="atLeast"/>
              <w:jc w:val="both"/>
              <w:rPr>
                <w:rFonts w:eastAsia="Times New Roman"/>
                <w:sz w:val="20"/>
                <w:szCs w:val="20"/>
                <w:lang w:eastAsia="ru-RU"/>
              </w:rPr>
            </w:pPr>
          </w:p>
        </w:tc>
        <w:tc>
          <w:tcPr>
            <w:tcW w:w="286" w:type="dxa"/>
          </w:tcPr>
          <w:p w:rsidR="009A6D2F" w:rsidRPr="000A6D5A" w:rsidRDefault="009A6D2F" w:rsidP="00AF036C">
            <w:pPr>
              <w:spacing w:after="0" w:line="240" w:lineRule="atLeast"/>
              <w:jc w:val="both"/>
              <w:rPr>
                <w:rFonts w:eastAsia="Times New Roman"/>
                <w:sz w:val="20"/>
                <w:szCs w:val="20"/>
                <w:lang w:eastAsia="ru-RU"/>
              </w:rPr>
            </w:pPr>
          </w:p>
        </w:tc>
        <w:tc>
          <w:tcPr>
            <w:tcW w:w="3619" w:type="dxa"/>
          </w:tcPr>
          <w:p w:rsidR="009A6D2F" w:rsidRPr="000A6D5A" w:rsidRDefault="009A6D2F" w:rsidP="00AF036C">
            <w:pPr>
              <w:spacing w:after="0" w:line="240" w:lineRule="atLeast"/>
              <w:jc w:val="both"/>
              <w:rPr>
                <w:rFonts w:eastAsia="Times New Roman"/>
                <w:sz w:val="20"/>
                <w:szCs w:val="20"/>
                <w:lang w:eastAsia="ru-RU"/>
              </w:rPr>
            </w:pPr>
          </w:p>
        </w:tc>
      </w:tr>
      <w:tr w:rsidR="009A6D2F" w:rsidRPr="000A6D5A" w:rsidTr="00AF036C">
        <w:tc>
          <w:tcPr>
            <w:tcW w:w="2415"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2681"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c>
          <w:tcPr>
            <w:tcW w:w="286" w:type="dxa"/>
          </w:tcPr>
          <w:p w:rsidR="009A6D2F" w:rsidRPr="000A6D5A" w:rsidRDefault="009A6D2F" w:rsidP="00AF036C">
            <w:pPr>
              <w:spacing w:after="0" w:line="240" w:lineRule="atLeast"/>
              <w:jc w:val="both"/>
              <w:rPr>
                <w:rFonts w:eastAsia="Times New Roman"/>
                <w:szCs w:val="28"/>
                <w:lang w:eastAsia="ru-RU"/>
              </w:rPr>
            </w:pPr>
          </w:p>
        </w:tc>
        <w:tc>
          <w:tcPr>
            <w:tcW w:w="3619" w:type="dxa"/>
            <w:tcBorders>
              <w:bottom w:val="single" w:sz="4" w:space="0" w:color="auto"/>
            </w:tcBorders>
          </w:tcPr>
          <w:p w:rsidR="009A6D2F" w:rsidRPr="000A6D5A" w:rsidRDefault="009A6D2F" w:rsidP="00AF036C">
            <w:pPr>
              <w:spacing w:after="0" w:line="240" w:lineRule="atLeast"/>
              <w:jc w:val="both"/>
              <w:rPr>
                <w:rFonts w:eastAsia="Times New Roman"/>
                <w:szCs w:val="28"/>
                <w:lang w:eastAsia="ru-RU"/>
              </w:rPr>
            </w:pPr>
          </w:p>
        </w:tc>
      </w:tr>
      <w:tr w:rsidR="009A6D2F" w:rsidRPr="000A6D5A" w:rsidTr="00AF036C">
        <w:trPr>
          <w:trHeight w:val="786"/>
        </w:trPr>
        <w:tc>
          <w:tcPr>
            <w:tcW w:w="2415"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(должность </w:t>
            </w:r>
            <w:r w:rsidRPr="000A6D5A">
              <w:rPr>
                <w:rFonts w:eastAsia="Times New Roman"/>
                <w:sz w:val="20"/>
                <w:szCs w:val="20"/>
                <w:lang w:eastAsia="ru-RU"/>
              </w:rPr>
              <w:br/>
              <w:t>уполномоченного лица)</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2681"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(подпись)</w:t>
            </w:r>
          </w:p>
        </w:tc>
        <w:tc>
          <w:tcPr>
            <w:tcW w:w="286" w:type="dxa"/>
          </w:tcPr>
          <w:p w:rsidR="009A6D2F" w:rsidRPr="000A6D5A" w:rsidRDefault="009A6D2F" w:rsidP="00AF036C">
            <w:pPr>
              <w:spacing w:after="0" w:line="240" w:lineRule="atLeast"/>
              <w:jc w:val="center"/>
              <w:rPr>
                <w:rFonts w:eastAsia="Times New Roman"/>
                <w:sz w:val="20"/>
                <w:szCs w:val="20"/>
                <w:lang w:eastAsia="ru-RU"/>
              </w:rPr>
            </w:pPr>
          </w:p>
        </w:tc>
        <w:tc>
          <w:tcPr>
            <w:tcW w:w="3619" w:type="dxa"/>
            <w:tcBorders>
              <w:top w:val="single" w:sz="4" w:space="0" w:color="auto"/>
            </w:tcBorders>
          </w:tcPr>
          <w:p w:rsidR="009A6D2F" w:rsidRPr="000A6D5A" w:rsidRDefault="009A6D2F" w:rsidP="00AF036C">
            <w:pPr>
              <w:spacing w:after="0" w:line="240" w:lineRule="atLeast"/>
              <w:jc w:val="center"/>
              <w:rPr>
                <w:rFonts w:eastAsia="Times New Roman"/>
                <w:sz w:val="20"/>
                <w:szCs w:val="20"/>
                <w:lang w:eastAsia="ru-RU"/>
              </w:rPr>
            </w:pPr>
            <w:r w:rsidRPr="000A6D5A">
              <w:rPr>
                <w:rFonts w:eastAsia="Times New Roman"/>
                <w:sz w:val="20"/>
                <w:szCs w:val="20"/>
                <w:lang w:eastAsia="ru-RU"/>
              </w:rPr>
              <w:t xml:space="preserve">(фамилия, имя, отчество </w:t>
            </w:r>
            <w:r w:rsidRPr="000A6D5A">
              <w:rPr>
                <w:rFonts w:eastAsia="Times New Roman"/>
                <w:sz w:val="20"/>
                <w:szCs w:val="20"/>
                <w:lang w:eastAsia="ru-RU"/>
              </w:rPr>
              <w:br/>
              <w:t>(последнее – при наличии)</w:t>
            </w:r>
            <w:r w:rsidRPr="000A6D5A">
              <w:rPr>
                <w:rFonts w:eastAsia="Times New Roman"/>
                <w:sz w:val="20"/>
                <w:szCs w:val="20"/>
                <w:lang w:eastAsia="ru-RU"/>
              </w:rPr>
              <w:br/>
              <w:t>уполномоченного лица)</w:t>
            </w:r>
          </w:p>
        </w:tc>
      </w:tr>
    </w:tbl>
    <w:p w:rsidR="009A6D2F" w:rsidRDefault="009A6D2F" w:rsidP="009A6D2F">
      <w:pPr>
        <w:tabs>
          <w:tab w:val="right" w:pos="9071"/>
        </w:tabs>
        <w:spacing w:after="0" w:line="240" w:lineRule="atLeast"/>
        <w:jc w:val="center"/>
      </w:pPr>
      <w:r w:rsidRPr="000A6D5A">
        <w:rPr>
          <w:rFonts w:eastAsia="Times New Roman"/>
          <w:szCs w:val="20"/>
          <w:lang w:eastAsia="ru-RU"/>
        </w:rPr>
        <w:t>__________</w:t>
      </w:r>
    </w:p>
    <w:p w:rsidR="00AF036C" w:rsidRDefault="00AF036C"/>
    <w:sectPr w:rsidR="00AF036C" w:rsidSect="009A6D2F">
      <w:headerReference w:type="default" r:id="rId106"/>
      <w:footerReference w:type="default" r:id="rId107"/>
      <w:headerReference w:type="first" r:id="rId108"/>
      <w:footerReference w:type="first" r:id="rId109"/>
      <w:pgSz w:w="11907" w:h="16840"/>
      <w:pgMar w:top="1134" w:right="851" w:bottom="1134" w:left="1418" w:header="703" w:footer="709" w:gutter="0"/>
      <w:pgNumType w:start="147"/>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0DF" w:rsidRDefault="00C050DF" w:rsidP="009A6D2F">
      <w:pPr>
        <w:spacing w:after="0" w:line="240" w:lineRule="auto"/>
      </w:pPr>
      <w:r>
        <w:separator/>
      </w:r>
    </w:p>
  </w:endnote>
  <w:endnote w:type="continuationSeparator" w:id="0">
    <w:p w:rsidR="00C050DF" w:rsidRDefault="00C050DF" w:rsidP="009A6D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A461BA">
    <w:pPr>
      <w:pStyle w:val="a9"/>
      <w:tabs>
        <w:tab w:val="center" w:pos="4820"/>
        <w:tab w:val="right" w:pos="9072"/>
      </w:tabs>
      <w:rPr>
        <w:sz w:val="16"/>
      </w:rPr>
    </w:pPr>
    <w:fldSimple w:instr=" FILENAME  \* MERGEFORMAT ">
      <w:r w:rsidR="00C050DF">
        <w:rPr>
          <w:noProof/>
          <w:sz w:val="16"/>
        </w:rPr>
        <w:t>Проект постановления28.07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9"/>
      <w:tabs>
        <w:tab w:val="center" w:pos="4820"/>
        <w:tab w:val="right" w:pos="9072"/>
      </w:tabs>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0DF" w:rsidRDefault="00C050DF" w:rsidP="009A6D2F">
      <w:pPr>
        <w:spacing w:after="0" w:line="240" w:lineRule="auto"/>
      </w:pPr>
      <w:r>
        <w:separator/>
      </w:r>
    </w:p>
  </w:footnote>
  <w:footnote w:type="continuationSeparator" w:id="0">
    <w:p w:rsidR="00C050DF" w:rsidRDefault="00C050DF" w:rsidP="009A6D2F">
      <w:pPr>
        <w:spacing w:after="0" w:line="240" w:lineRule="auto"/>
      </w:pPr>
      <w:r>
        <w:continuationSeparator/>
      </w:r>
    </w:p>
  </w:footnote>
  <w:footnote w:id="1">
    <w:p w:rsidR="00C050DF" w:rsidRDefault="00C050DF" w:rsidP="009A6D2F">
      <w:pPr>
        <w:pStyle w:val="af8"/>
      </w:pPr>
      <w:r>
        <w:rPr>
          <w:rStyle w:val="afa"/>
        </w:rPr>
        <w:footnoteRef/>
      </w:r>
      <w:r>
        <w:t xml:space="preserve"> </w:t>
      </w:r>
      <w:r w:rsidRPr="00BD1B96">
        <w:rPr>
          <w:rFonts w:eastAsia="Times New Roman"/>
          <w:color w:val="000000"/>
          <w:lang w:eastAsia="ru-RU"/>
        </w:rPr>
        <w:t>В случае если реализуется проект, который предусматривает создание результатов интеллектуальной деятельности и (или) приравненных к ним средств индивидуализации, указываются этапы создания</w:t>
      </w:r>
      <w:r>
        <w:rPr>
          <w:rFonts w:eastAsia="Times New Roman"/>
          <w:color w:val="000000"/>
          <w:lang w:eastAsia="ru-RU"/>
        </w:rPr>
        <w:t xml:space="preserve"> </w:t>
      </w:r>
      <w:r w:rsidRPr="00BD1B96">
        <w:rPr>
          <w:rFonts w:eastAsia="Times New Roman"/>
          <w:color w:val="000000"/>
          <w:lang w:eastAsia="ru-RU"/>
        </w:rPr>
        <w:t>вода в эксплуатацию, регистрации результата интеллектуальной деятельности и (или) приравненных к ним средств индивидуализации и использования (эксплуатации) соответствующего объекта гражданских прав (если применимо).</w:t>
      </w:r>
    </w:p>
  </w:footnote>
  <w:footnote w:id="2">
    <w:p w:rsidR="00C050DF" w:rsidRDefault="00C050DF" w:rsidP="009A6D2F">
      <w:pPr>
        <w:pStyle w:val="af8"/>
      </w:pPr>
      <w:r>
        <w:rPr>
          <w:rStyle w:val="afa"/>
        </w:rPr>
        <w:footnoteRef/>
      </w:r>
      <w:r>
        <w:t xml:space="preserve"> </w:t>
      </w:r>
      <w:r w:rsidRPr="00BD1B96">
        <w:rPr>
          <w:rFonts w:eastAsia="Times New Roman"/>
          <w:color w:val="000000"/>
          <w:lang w:eastAsia="ru-RU"/>
        </w:rPr>
        <w:t>Указываются все приложенные к заявлению документы и материалы.</w:t>
      </w:r>
    </w:p>
  </w:footnote>
  <w:footnote w:id="3">
    <w:p w:rsidR="00C050DF" w:rsidRPr="005D4A76" w:rsidRDefault="00C050DF" w:rsidP="009A6D2F">
      <w:pPr>
        <w:pStyle w:val="af8"/>
        <w:spacing w:line="240" w:lineRule="atLeast"/>
      </w:pPr>
      <w:r w:rsidRPr="005D4A76">
        <w:rPr>
          <w:rStyle w:val="afa"/>
        </w:rPr>
        <w:footnoteRef/>
      </w:r>
      <w:r w:rsidRPr="005D4A76">
        <w:t> Может быть включено, если Российская Федерация не является стороной соглашения о защите и поощрении капиталовложений.  Если соглашение о защите и поощрении капиталовложений подписывается несколькими субъектами Российской Федерации, данное положение преамбулы соглашения заполняется в отношении каждого субъекта Российской Федерации и соглашение подписывается уполномоченными представителями каждого субъекта Российской Федерации.</w:t>
      </w:r>
    </w:p>
  </w:footnote>
  <w:footnote w:id="4">
    <w:p w:rsidR="00C050DF" w:rsidRPr="005D4A76" w:rsidRDefault="00C050DF" w:rsidP="009A6D2F">
      <w:pPr>
        <w:pStyle w:val="af8"/>
        <w:spacing w:line="240" w:lineRule="atLeast"/>
      </w:pPr>
      <w:r w:rsidRPr="005D4A76">
        <w:rPr>
          <w:rStyle w:val="afa"/>
        </w:rPr>
        <w:footnoteRef/>
      </w:r>
      <w:r w:rsidRPr="005D4A76">
        <w:t> Данное положение включается в соглашение, стороной которого не является Российская Федерация.</w:t>
      </w:r>
    </w:p>
  </w:footnote>
  <w:footnote w:id="5">
    <w:p w:rsidR="00C050DF" w:rsidRPr="005D4A76" w:rsidRDefault="00C050DF" w:rsidP="009A6D2F">
      <w:pPr>
        <w:pStyle w:val="af8"/>
        <w:spacing w:line="240" w:lineRule="atLeast"/>
      </w:pPr>
      <w:r w:rsidRPr="005D4A76">
        <w:rPr>
          <w:rStyle w:val="afa"/>
        </w:rPr>
        <w:footnoteRef/>
      </w:r>
      <w:r w:rsidRPr="005D4A76">
        <w:t xml:space="preserve"> Пункт 1.5.1 типовой формы заполняется, если до заключения соглашения осуществлена часть капиталовложений. В остальных случаях в данном пункте соглашения указывается </w:t>
      </w:r>
      <w:r>
        <w:t>«</w:t>
      </w:r>
      <w:r w:rsidRPr="005D4A76">
        <w:t>Не применимо</w:t>
      </w:r>
      <w:r>
        <w:t>»</w:t>
      </w:r>
      <w:r w:rsidRPr="005D4A76">
        <w:t>.</w:t>
      </w:r>
    </w:p>
  </w:footnote>
  <w:footnote w:id="6">
    <w:p w:rsidR="00C050DF" w:rsidRPr="005D4A76" w:rsidRDefault="00C050DF" w:rsidP="009A6D2F">
      <w:pPr>
        <w:pStyle w:val="af8"/>
      </w:pPr>
      <w:r w:rsidRPr="005D4A76">
        <w:rPr>
          <w:rStyle w:val="afa"/>
        </w:rPr>
        <w:footnoteRef/>
      </w:r>
      <w:r w:rsidRPr="005D4A76">
        <w:t xml:space="preserve"> Указывается решение уполномоченного органа организации об осуществлении инвестиционного проекта, в том числе об определении объема капитальных вложений (расходов), необходимых для его реализации, или решение уполномоченного органа организации об утверждении бюджета на капитальные вложения (расходы), представляемое организацией в соответствии с подпунктом </w:t>
      </w:r>
      <w:r>
        <w:t>«</w:t>
      </w:r>
      <w:r w:rsidRPr="005D4A76">
        <w:t>ж</w:t>
      </w:r>
      <w:r>
        <w:t>»</w:t>
      </w:r>
      <w:r w:rsidRPr="005D4A76">
        <w:t xml:space="preserve"> пункта 1</w:t>
      </w:r>
      <w:r>
        <w:t>0</w:t>
      </w:r>
      <w:r w:rsidRPr="005D4A76">
        <w:t xml:space="preserve"> П</w:t>
      </w:r>
      <w:r>
        <w:t>орядка</w:t>
      </w:r>
      <w:r w:rsidRPr="005D4A76">
        <w:t>.</w:t>
      </w:r>
    </w:p>
  </w:footnote>
  <w:footnote w:id="7">
    <w:p w:rsidR="00C050DF" w:rsidRPr="005D4A76" w:rsidRDefault="00C050DF" w:rsidP="009A6D2F">
      <w:pPr>
        <w:pStyle w:val="af8"/>
        <w:spacing w:line="240" w:lineRule="atLeast"/>
      </w:pPr>
      <w:r w:rsidRPr="005D4A76">
        <w:rPr>
          <w:rStyle w:val="afa"/>
        </w:rPr>
        <w:footnoteRef/>
      </w:r>
      <w:r w:rsidRPr="005D4A76">
        <w:t> Сведения, указываемые в разделе II соглашения "Описание проекта", могут быть оформлены в виде приложения (приложений) к соглашению, о чем должно быть указано в соответствующем пункте раздела II соглашения. Такое приложение является неотъемлемой частью соглашения.</w:t>
      </w:r>
    </w:p>
  </w:footnote>
  <w:footnote w:id="8">
    <w:p w:rsidR="00C050DF" w:rsidRPr="005D4A76" w:rsidRDefault="00C050DF" w:rsidP="009A6D2F">
      <w:pPr>
        <w:pStyle w:val="af8"/>
        <w:spacing w:line="240" w:lineRule="atLeast"/>
      </w:pPr>
      <w:r w:rsidRPr="005D4A76">
        <w:rPr>
          <w:rStyle w:val="afa"/>
        </w:rPr>
        <w:footnoteRef/>
      </w:r>
      <w:r w:rsidRPr="005D4A76">
        <w:t xml:space="preserve"> В случае если этап проекта предполагает строительство (создание), реконструкцию и (или) модернизацию объекта недвижимости, пункты 2.1.1.1 и 2.1.1.2 заполняются в соответствии с вариантом 1. Если этап проекта предполагает создание результатов интеллектуальной деятельности и (или) приравненных к ним средств индивидуализации, пункты 2.1.1.1 и 2.1.1.2 заполняются в соответствии с вариантом 2. Если этап проекта предполагает строительство (создание), реконструкцию и (или) модернизацию объекта недвижимости, а также создание результатов интеллектуальной деятельности и (или) приравненных к ним средств индивидуализации, пункты 2.1.1.1 и 2.1.1.2 заполняются в соответствии с обоими вариантами. При этом слова "вариант 1" и "вариант 2" исключаются. </w:t>
      </w:r>
    </w:p>
  </w:footnote>
  <w:footnote w:id="9">
    <w:p w:rsidR="00C050DF" w:rsidRPr="005D4A76" w:rsidRDefault="00C050DF" w:rsidP="009A6D2F">
      <w:pPr>
        <w:pStyle w:val="af8"/>
        <w:spacing w:line="240" w:lineRule="atLeast"/>
      </w:pPr>
      <w:r w:rsidRPr="005D4A76">
        <w:rPr>
          <w:rStyle w:val="afa"/>
        </w:rPr>
        <w:footnoteRef/>
      </w:r>
      <w:r w:rsidRPr="005D4A76">
        <w:t xml:space="preserve"> Подпункт </w:t>
      </w:r>
      <w:r>
        <w:t>«</w:t>
      </w:r>
      <w:r w:rsidRPr="005D4A76">
        <w:t>а</w:t>
      </w:r>
      <w:r>
        <w:t>»</w:t>
      </w:r>
      <w:r w:rsidRPr="005D4A76">
        <w:t xml:space="preserve"> пункта 2.1.1.2 варианта 2 соглашения заполняется в том случае, если в отношении РИД возможен ввод в эксплуатацию (например, информационная система). В остальных случаях указывается </w:t>
      </w:r>
      <w:r>
        <w:t>«</w:t>
      </w:r>
      <w:r w:rsidRPr="005D4A76">
        <w:t>Не применимо</w:t>
      </w:r>
      <w:r>
        <w:t>»</w:t>
      </w:r>
      <w:r w:rsidRPr="005D4A76">
        <w:t>.</w:t>
      </w:r>
    </w:p>
  </w:footnote>
  <w:footnote w:id="10">
    <w:p w:rsidR="00C050DF" w:rsidRPr="00C1556A" w:rsidRDefault="00C050DF" w:rsidP="009A6D2F">
      <w:pPr>
        <w:pStyle w:val="af8"/>
        <w:spacing w:line="240" w:lineRule="atLeast"/>
      </w:pPr>
      <w:r w:rsidRPr="00C1556A">
        <w:rPr>
          <w:rStyle w:val="afa"/>
        </w:rPr>
        <w:footnoteRef/>
      </w:r>
      <w:r w:rsidRPr="00C1556A">
        <w:t xml:space="preserve"> Пункты 2.1.2 - 2.1.6 типовой формы включаются в текст соглашения, если соглашение предусматривает несколько этапов реализации проекта (в том числе, если проект одновременно включает этапы по строительству (созданию), реконструкции и (или) модернизации объектов недвижимости и созданию РИД) и заполняются по аналогии с пунктом 2.1.1 типовой формы с изменением в необходимых случаях нумерации пунктов. </w:t>
      </w:r>
    </w:p>
  </w:footnote>
  <w:footnote w:id="11">
    <w:p w:rsidR="00C050DF" w:rsidRPr="00C1556A" w:rsidRDefault="00C050DF" w:rsidP="009A6D2F">
      <w:pPr>
        <w:pStyle w:val="af8"/>
        <w:spacing w:line="240" w:lineRule="atLeast"/>
      </w:pPr>
      <w:r w:rsidRPr="00C1556A">
        <w:rPr>
          <w:rStyle w:val="afa"/>
        </w:rPr>
        <w:footnoteRef/>
      </w:r>
      <w:r w:rsidRPr="00C1556A">
        <w:t> Пункты 2.2.2 - 2.2.6 типовой формы включаются в текст соглашения, если это соответствует проекту, и заполняются по аналогии с пунктом 2.2.1 типовой формы с изменением в необходимых случаях нумерации пунктов.</w:t>
      </w:r>
    </w:p>
  </w:footnote>
  <w:footnote w:id="12">
    <w:p w:rsidR="00C050DF" w:rsidRPr="00C1556A" w:rsidRDefault="00C050DF" w:rsidP="009A6D2F">
      <w:pPr>
        <w:pStyle w:val="af8"/>
        <w:spacing w:line="240" w:lineRule="atLeast"/>
      </w:pPr>
      <w:r w:rsidRPr="00C1556A">
        <w:rPr>
          <w:rStyle w:val="afa"/>
        </w:rPr>
        <w:footnoteRef/>
      </w:r>
      <w:r w:rsidRPr="00C1556A">
        <w:t xml:space="preserve"> В пункте 3.1.2 соглашения в местах для текстового описания перечисляются применимые пункты соглашения, содержащие указание на сроки реализации мероприятий, предусмотренных проектом </w:t>
      </w:r>
      <w:r>
        <w:t>и соглашением.</w:t>
      </w:r>
    </w:p>
  </w:footnote>
  <w:footnote w:id="13">
    <w:p w:rsidR="00C050DF" w:rsidRPr="00C1556A" w:rsidRDefault="00C050DF" w:rsidP="009A6D2F">
      <w:pPr>
        <w:pStyle w:val="af8"/>
        <w:shd w:val="clear" w:color="auto" w:fill="FFFFFF"/>
        <w:spacing w:line="240" w:lineRule="atLeast"/>
      </w:pPr>
      <w:r w:rsidRPr="00C1556A">
        <w:rPr>
          <w:rStyle w:val="afa"/>
        </w:rPr>
        <w:footnoteRef/>
      </w:r>
      <w:r w:rsidRPr="00C1556A">
        <w:t xml:space="preserve"> Пункты 4.1.1 - 4.1.5 соглашения заполняются, если с учетом требований Федерального закона соответствующий случай применяется к проекту и является предметом обязательств субъекта </w:t>
      </w:r>
      <w:r w:rsidRPr="00C1556A">
        <w:br/>
        <w:t xml:space="preserve">Российской Федерации. Если какой-либо из пунктов 4.1.1 - 4.1.5 соглашения не применяется в рамках определенного соглашения, то такой пункт не исключается из текста соглашения, а в строке для заполнения соответствующего пункта (либо после приведения положений пункта в случае отсутствия строки для заполнения) указывается </w:t>
      </w:r>
      <w:r>
        <w:t>«</w:t>
      </w:r>
      <w:r w:rsidRPr="00C1556A">
        <w:t>Не применимо</w:t>
      </w:r>
      <w:r>
        <w:t>»</w:t>
      </w:r>
      <w:r w:rsidRPr="00C1556A">
        <w:t xml:space="preserve">. </w:t>
      </w:r>
    </w:p>
    <w:p w:rsidR="00C050DF" w:rsidRPr="00C1556A" w:rsidRDefault="00C050DF" w:rsidP="009A6D2F">
      <w:pPr>
        <w:pStyle w:val="af8"/>
        <w:shd w:val="clear" w:color="auto" w:fill="FFFFFF"/>
        <w:spacing w:line="240" w:lineRule="atLeast"/>
      </w:pPr>
      <w:r w:rsidRPr="00C1556A">
        <w:t xml:space="preserve">Пункты 4.1.1 - 4.1.3 соглашения применяются к соглашениям, соответствующим пунктам 1 - 3 части 4 статьи 9 Федерального закона. </w:t>
      </w:r>
    </w:p>
    <w:p w:rsidR="00C050DF" w:rsidRPr="00C1556A" w:rsidRDefault="00C050DF" w:rsidP="009A6D2F">
      <w:pPr>
        <w:pStyle w:val="af8"/>
        <w:shd w:val="clear" w:color="auto" w:fill="FFFFFF"/>
        <w:spacing w:line="240" w:lineRule="atLeast"/>
      </w:pPr>
      <w:r w:rsidRPr="00C1556A">
        <w:t xml:space="preserve">Пункты 4.1.4 и 4.1.5 соглашения применяются к соглашениям, соответствующим пункту 3 части 4 статьи 9 Федерального закона. </w:t>
      </w:r>
    </w:p>
  </w:footnote>
  <w:footnote w:id="14">
    <w:p w:rsidR="00C050DF" w:rsidRPr="00C1556A" w:rsidRDefault="00C050DF" w:rsidP="009A6D2F">
      <w:pPr>
        <w:pStyle w:val="af8"/>
      </w:pPr>
      <w:r>
        <w:rPr>
          <w:rStyle w:val="afa"/>
        </w:rPr>
        <w:footnoteRef/>
      </w:r>
      <w:r>
        <w:t xml:space="preserve"> </w:t>
      </w:r>
      <w:r w:rsidRPr="00C1556A">
        <w:t>Данное положение включается в соглашения в случаях, если организация является проектной компанией, являющейся одновременно участником консолидированной группы налогоплательщиков</w:t>
      </w:r>
    </w:p>
  </w:footnote>
  <w:footnote w:id="15">
    <w:p w:rsidR="00C050DF" w:rsidRDefault="00C050DF" w:rsidP="009A6D2F">
      <w:pPr>
        <w:pStyle w:val="af8"/>
      </w:pPr>
      <w:r>
        <w:rPr>
          <w:rStyle w:val="afa"/>
        </w:rPr>
        <w:footnoteRef/>
      </w:r>
      <w:r>
        <w:t xml:space="preserve"> В соглашении указывается либо вариант 1, либо вариант 2.</w:t>
      </w:r>
    </w:p>
  </w:footnote>
  <w:footnote w:id="16">
    <w:p w:rsidR="00C050DF" w:rsidRPr="00177B90" w:rsidRDefault="00C050DF" w:rsidP="009A6D2F">
      <w:pPr>
        <w:pStyle w:val="af8"/>
      </w:pPr>
      <w:r w:rsidRPr="00CD4EE6">
        <w:rPr>
          <w:rStyle w:val="afa"/>
        </w:rPr>
        <w:footnoteRef/>
      </w:r>
      <w:r w:rsidRPr="00CD4EE6">
        <w:t xml:space="preserve"> Слова </w:t>
      </w:r>
      <w:r>
        <w:t>«</w:t>
      </w:r>
      <w:r w:rsidRPr="00CD4EE6">
        <w:t>и представленных дополнительно _____________________</w:t>
      </w:r>
      <w:r>
        <w:t>»</w:t>
      </w:r>
      <w:r w:rsidRPr="00CD4EE6">
        <w:t xml:space="preserve"> включаются в соглашение </w:t>
      </w:r>
      <w:r w:rsidRPr="00CD4EE6">
        <w:br/>
        <w:t>в том случае, если представлялись дополнительно соответствующие материалы и документы.</w:t>
      </w:r>
    </w:p>
  </w:footnote>
  <w:footnote w:id="17">
    <w:p w:rsidR="00C050DF" w:rsidRPr="00177B90" w:rsidRDefault="00C050DF" w:rsidP="009A6D2F">
      <w:pPr>
        <w:pStyle w:val="af8"/>
        <w:spacing w:line="240" w:lineRule="atLeast"/>
      </w:pPr>
      <w:r w:rsidRPr="00CD4EE6">
        <w:rPr>
          <w:rStyle w:val="afa"/>
        </w:rPr>
        <w:footnoteRef/>
      </w:r>
      <w:r w:rsidRPr="00CD4EE6">
        <w:t> В случае если несколько субъектов Российской Федерации заключают соглашение, указываются соответствующие реквизиты для каждого субъекта Российской Федерации.</w:t>
      </w:r>
    </w:p>
  </w:footnote>
  <w:footnote w:id="18">
    <w:p w:rsidR="00C050DF" w:rsidRPr="00722D8A" w:rsidRDefault="00C050DF" w:rsidP="009A6D2F">
      <w:pPr>
        <w:pStyle w:val="af8"/>
      </w:pPr>
      <w:r w:rsidRPr="00CD4EE6">
        <w:rPr>
          <w:rStyle w:val="afa"/>
        </w:rPr>
        <w:footnoteRef/>
      </w:r>
      <w:r w:rsidRPr="00CD4EE6">
        <w:t xml:space="preserve"> Указывается в случае, если ходатайство о признании ранее заключенного договора связанным договором подается после заключения соглашения о защите и поощрении капиталовложений.</w:t>
      </w:r>
    </w:p>
  </w:footnote>
  <w:footnote w:id="19">
    <w:p w:rsidR="00C050DF" w:rsidRPr="00722D8A" w:rsidRDefault="00C050DF" w:rsidP="009A6D2F">
      <w:pPr>
        <w:pStyle w:val="af5"/>
      </w:pPr>
      <w:r>
        <w:rPr>
          <w:rStyle w:val="afa"/>
        </w:rPr>
        <w:footnoteRef/>
      </w:r>
      <w:r w:rsidRPr="00CD4EE6">
        <w:t xml:space="preserve"> Указывается в случае, если ходатайство о признании ранее заключенного договора связанным договором подается одновременно с заявлением о заключении соглашения о защите и поощрении капиталовложений. </w:t>
      </w:r>
    </w:p>
    <w:p w:rsidR="00C050DF" w:rsidRDefault="00C050DF" w:rsidP="009A6D2F">
      <w:pPr>
        <w:pStyle w:val="af8"/>
      </w:pPr>
    </w:p>
  </w:footnote>
  <w:footnote w:id="20">
    <w:p w:rsidR="00C050DF" w:rsidRPr="00AC07C1" w:rsidRDefault="00C050DF" w:rsidP="009A6D2F">
      <w:pPr>
        <w:pStyle w:val="af8"/>
      </w:pPr>
      <w:r w:rsidRPr="00CD4EE6">
        <w:rPr>
          <w:rStyle w:val="afa"/>
        </w:rPr>
        <w:footnoteRef/>
      </w:r>
      <w:r w:rsidRPr="00CD4EE6">
        <w:t xml:space="preserve"> Указывается в случае, если данное заявление подается после заключения соглашения о защите </w:t>
      </w:r>
      <w:r w:rsidRPr="00CD4EE6">
        <w:br/>
        <w:t>и поощрении капиталовложений.</w:t>
      </w:r>
    </w:p>
  </w:footnote>
  <w:footnote w:id="21">
    <w:p w:rsidR="00C050DF" w:rsidRPr="00AC07C1" w:rsidRDefault="00C050DF" w:rsidP="009A6D2F">
      <w:pPr>
        <w:pStyle w:val="af5"/>
        <w:jc w:val="both"/>
      </w:pPr>
      <w:r>
        <w:rPr>
          <w:rStyle w:val="afa"/>
        </w:rPr>
        <w:footnoteRef/>
      </w:r>
      <w:r w:rsidRPr="00CD4EE6">
        <w:t xml:space="preserve"> Указывается в случае, если данное заявление подается одновременно с заявлением </w:t>
      </w:r>
    </w:p>
    <w:p w:rsidR="00C050DF" w:rsidRDefault="00C050DF" w:rsidP="009A6D2F">
      <w:pPr>
        <w:pStyle w:val="af5"/>
        <w:jc w:val="both"/>
      </w:pPr>
      <w:r w:rsidRPr="00CD4EE6">
        <w:t>о заключении соглашения о защите и поощрении капиталовложений.</w:t>
      </w:r>
    </w:p>
  </w:footnote>
  <w:footnote w:id="22">
    <w:p w:rsidR="00C050DF" w:rsidRPr="00AC07C1" w:rsidRDefault="00C050DF" w:rsidP="009A6D2F">
      <w:pPr>
        <w:pStyle w:val="af8"/>
      </w:pPr>
      <w:r w:rsidRPr="00CD4EE6">
        <w:rPr>
          <w:rStyle w:val="afa"/>
        </w:rPr>
        <w:footnoteRef/>
      </w:r>
      <w:r w:rsidRPr="00CD4EE6">
        <w:t xml:space="preserve"> Указывается в случае, если данное заявление подается после заключения соглашения о защите </w:t>
      </w:r>
      <w:r w:rsidRPr="00CD4EE6">
        <w:br/>
        <w:t>и поощрении капиталовложений.</w:t>
      </w:r>
    </w:p>
  </w:footnote>
  <w:footnote w:id="23">
    <w:p w:rsidR="00C050DF" w:rsidRPr="00AC07C1" w:rsidRDefault="00C050DF" w:rsidP="009A6D2F">
      <w:pPr>
        <w:pStyle w:val="af5"/>
        <w:jc w:val="both"/>
      </w:pPr>
      <w:r>
        <w:rPr>
          <w:rStyle w:val="afa"/>
        </w:rPr>
        <w:footnoteRef/>
      </w:r>
      <w:r w:rsidRPr="00CD4EE6">
        <w:t xml:space="preserve"> Указывается в случае, если данное заявление подается одновременно с заявлением </w:t>
      </w:r>
    </w:p>
    <w:p w:rsidR="00C050DF" w:rsidRDefault="00C050DF" w:rsidP="009A6D2F">
      <w:pPr>
        <w:pStyle w:val="af8"/>
      </w:pPr>
      <w:r w:rsidRPr="00CD4EE6">
        <w:t>о заключении соглашения о защите и поощрении капиталовложений.</w:t>
      </w:r>
    </w:p>
  </w:footnote>
  <w:footnote w:id="24">
    <w:p w:rsidR="00C050DF" w:rsidRPr="00177B90" w:rsidRDefault="00C050DF" w:rsidP="009A6D2F">
      <w:pPr>
        <w:pStyle w:val="af8"/>
      </w:pPr>
      <w:r w:rsidRPr="00CD4EE6">
        <w:rPr>
          <w:rStyle w:val="afa"/>
        </w:rPr>
        <w:footnoteRef/>
      </w:r>
      <w:r w:rsidRPr="00CD4EE6">
        <w:t xml:space="preserve"> Указывается в случае, если договор является договором о предоставлении субсидий или договором </w:t>
      </w:r>
      <w:r w:rsidRPr="00CD4EE6">
        <w:br/>
        <w:t>о предоставлении бюджетных инвестиций, заключенным в соответствии с бюджетным законодательством Российской Федерации.</w:t>
      </w:r>
    </w:p>
  </w:footnote>
  <w:footnote w:id="25">
    <w:p w:rsidR="00C050DF" w:rsidRPr="00177B90" w:rsidRDefault="00C050DF" w:rsidP="009A6D2F">
      <w:pPr>
        <w:pStyle w:val="af8"/>
      </w:pPr>
      <w:r w:rsidRPr="00CD4EE6">
        <w:rPr>
          <w:rStyle w:val="afa"/>
        </w:rPr>
        <w:footnoteRef/>
      </w:r>
      <w:r w:rsidRPr="00CD4EE6">
        <w:t xml:space="preserve"> Указывается в случае, если договор является кредитным договором, указанным в пункте 2 части 1 </w:t>
      </w:r>
      <w:r w:rsidRPr="00CD4EE6">
        <w:br/>
        <w:t>статьи 14 Федерального закона.</w:t>
      </w:r>
    </w:p>
  </w:footnote>
  <w:footnote w:id="26">
    <w:p w:rsidR="00C050DF" w:rsidRPr="00177B90" w:rsidRDefault="00C050DF" w:rsidP="009A6D2F">
      <w:pPr>
        <w:pStyle w:val="af8"/>
      </w:pPr>
      <w:r>
        <w:rPr>
          <w:rStyle w:val="afa"/>
        </w:rPr>
        <w:footnoteRef/>
      </w:r>
      <w:r>
        <w:t xml:space="preserve"> </w:t>
      </w:r>
      <w:r w:rsidRPr="00CD4EE6">
        <w:t xml:space="preserve">Указывается в случае, если договор является договором между организацией и регулируемой организацией, содержащим условия поставки товаров, выполнения работ или оказания услуг, приобретаемых (получаемых) организацией на основании значений долгосрочных параметров регулирования деятельности регулируемых организаций, определенных в соответствии с правовыми актами Российской Федерации, субъекта (субъектов) Российской Федерации и (или) условиями концессионных соглашений и (или) соглашений о государственно-частном партнерстве, </w:t>
      </w:r>
      <w:r w:rsidRPr="00CD4EE6">
        <w:br/>
      </w:r>
      <w:proofErr w:type="spellStart"/>
      <w:r w:rsidRPr="00CD4EE6">
        <w:t>муниципально-частном</w:t>
      </w:r>
      <w:proofErr w:type="spellEnd"/>
      <w:r w:rsidRPr="00CD4EE6">
        <w:t xml:space="preserve"> партнерстве, и (или) на основании соглашений об условиях осуществления регулируемых видов деятельности, заключаемых регулируемой организацией с публично-правовым образованием в лице уполномоченного органа</w:t>
      </w:r>
    </w:p>
  </w:footnote>
  <w:footnote w:id="27">
    <w:p w:rsidR="00C050DF" w:rsidRPr="00DC4170" w:rsidRDefault="00C050DF" w:rsidP="009A6D2F">
      <w:pPr>
        <w:pStyle w:val="af8"/>
      </w:pPr>
      <w:r w:rsidRPr="00CD4EE6">
        <w:rPr>
          <w:rStyle w:val="afa"/>
        </w:rPr>
        <w:footnoteRef/>
      </w:r>
      <w:r w:rsidRPr="00CD4EE6">
        <w:t xml:space="preserve"> Заполняется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footnote>
  <w:footnote w:id="28">
    <w:p w:rsidR="00C050DF" w:rsidRPr="00BC55B5" w:rsidRDefault="00C050DF" w:rsidP="009A6D2F">
      <w:pPr>
        <w:pStyle w:val="af5"/>
        <w:jc w:val="both"/>
      </w:pPr>
      <w:r>
        <w:rPr>
          <w:rStyle w:val="afa"/>
        </w:rPr>
        <w:footnoteRef/>
      </w:r>
      <w:r w:rsidRPr="00CD4EE6">
        <w:t xml:space="preserve"> Пункты 2.1 - 2.4 дополнительного соглашения включаются в настоящее дополнительное соглашение, если с учетом требований Федерального закона соответствующий случай применяется к соглашению </w:t>
      </w:r>
      <w:r w:rsidRPr="00CD4EE6">
        <w:br/>
        <w:t>и является предметом обязательств муниципального образования.</w:t>
      </w:r>
    </w:p>
    <w:p w:rsidR="00C050DF" w:rsidRDefault="00C050DF" w:rsidP="009A6D2F">
      <w:pPr>
        <w:pStyle w:val="af8"/>
      </w:pPr>
    </w:p>
  </w:footnote>
  <w:footnote w:id="29">
    <w:p w:rsidR="00C050DF" w:rsidRPr="00BC55B5" w:rsidRDefault="00C050DF" w:rsidP="009A6D2F">
      <w:pPr>
        <w:pStyle w:val="af8"/>
      </w:pPr>
      <w:r w:rsidRPr="00CD4EE6">
        <w:rPr>
          <w:rStyle w:val="afa"/>
        </w:rPr>
        <w:footnoteRef/>
      </w:r>
      <w:r w:rsidRPr="00CD4EE6">
        <w:t xml:space="preserve"> Подпункт </w:t>
      </w:r>
      <w:r>
        <w:t>«</w:t>
      </w:r>
      <w:r w:rsidRPr="00CD4EE6">
        <w:t>б</w:t>
      </w:r>
      <w:r>
        <w:t>»</w:t>
      </w:r>
      <w:r w:rsidRPr="00CD4EE6">
        <w:t xml:space="preserve"> пункта 3 дополнительного соглашения включается в текст указанного дополнительного соглашения, если муниципальное образование приняло на себя обязательство по возмещению организации затрат, предусмотренных частью 1 статьи 15 Федерального закона, в соответствии</w:t>
      </w:r>
      <w:r>
        <w:br/>
      </w:r>
      <w:r w:rsidRPr="00CD4EE6">
        <w:t>с пунктом 4 настоящего дополнительного соглашения.</w:t>
      </w:r>
    </w:p>
  </w:footnote>
  <w:footnote w:id="30">
    <w:p w:rsidR="00C050DF" w:rsidRPr="004839FC" w:rsidRDefault="00C050DF" w:rsidP="009A6D2F">
      <w:pPr>
        <w:pStyle w:val="af8"/>
      </w:pPr>
      <w:r w:rsidRPr="00CD4EE6">
        <w:rPr>
          <w:rStyle w:val="afa"/>
        </w:rPr>
        <w:footnoteRef/>
      </w:r>
      <w:r w:rsidRPr="00CD4EE6">
        <w:t xml:space="preserve"> Заполняются в случае участия муниципального образования в соглашении. Если сторонами соглашения являются несколько муниципальных образований, данное положение преамбулы дополнительного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footnote>
  <w:footnote w:id="31">
    <w:p w:rsidR="00C050DF" w:rsidRDefault="00C050DF" w:rsidP="009A6D2F">
      <w:pPr>
        <w:pStyle w:val="af5"/>
        <w:jc w:val="both"/>
      </w:pPr>
      <w:r w:rsidRPr="00CD4EE6">
        <w:rPr>
          <w:rStyle w:val="afa"/>
        </w:rPr>
        <w:footnoteRef/>
      </w:r>
      <w:r w:rsidRPr="00CD4EE6">
        <w:t xml:space="preserve"> Заполняется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footnote>
  <w:footnote w:id="32">
    <w:p w:rsidR="00C050DF" w:rsidRPr="00C43DCD" w:rsidRDefault="00C050DF" w:rsidP="009A6D2F">
      <w:pPr>
        <w:pStyle w:val="af8"/>
      </w:pPr>
      <w:r w:rsidRPr="00CD4EE6">
        <w:rPr>
          <w:rStyle w:val="afa"/>
        </w:rPr>
        <w:footnoteRef/>
      </w:r>
      <w:r w:rsidRPr="00CD4EE6">
        <w:t xml:space="preserve"> Если применимо, изменение срока реализации соответствующего этапа инвестиционного проекта указывается в том числе в случае, если такое изменение касается этапа инвестиционного проекта, следующего за этапом, изменение срока реализации которого является основанием для заключения соответствующего дополнительного соглашения.</w:t>
      </w:r>
    </w:p>
  </w:footnote>
  <w:footnote w:id="33">
    <w:p w:rsidR="00C050DF" w:rsidRPr="00DE7E02" w:rsidRDefault="00C050DF" w:rsidP="009A6D2F">
      <w:pPr>
        <w:pStyle w:val="af8"/>
      </w:pPr>
      <w:r w:rsidRPr="00CD4EE6">
        <w:rPr>
          <w:rStyle w:val="afa"/>
        </w:rPr>
        <w:footnoteRef/>
      </w:r>
      <w:r w:rsidRPr="00CD4EE6">
        <w:t xml:space="preserve"> Заполняется в случае участия муниципального образования в соглашении. Если сторонами соглашения являются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footnote>
  <w:footnote w:id="34">
    <w:p w:rsidR="00C050DF" w:rsidRPr="00DE7E02" w:rsidRDefault="00C050DF" w:rsidP="009A6D2F">
      <w:pPr>
        <w:pStyle w:val="af8"/>
      </w:pPr>
      <w:r w:rsidRPr="00CD4EE6">
        <w:rPr>
          <w:rStyle w:val="afa"/>
        </w:rPr>
        <w:footnoteRef/>
      </w:r>
      <w:r w:rsidRPr="00CD4EE6">
        <w:t xml:space="preserve"> Если включаются несколько объектов, то в отношении каждого из них заполняется информация </w:t>
      </w:r>
      <w:r w:rsidRPr="00CD4EE6">
        <w:br/>
        <w:t>по аналогии с подпунктом 1.1.1 настоящей формы.</w:t>
      </w:r>
    </w:p>
  </w:footnote>
  <w:footnote w:id="35">
    <w:p w:rsidR="00C050DF" w:rsidRPr="00EE4BB6" w:rsidRDefault="00C050DF" w:rsidP="009A6D2F">
      <w:pPr>
        <w:pStyle w:val="af8"/>
      </w:pPr>
      <w:r w:rsidRPr="00CD4EE6">
        <w:rPr>
          <w:rStyle w:val="afa"/>
        </w:rPr>
        <w:footnoteRef/>
      </w:r>
      <w:r w:rsidRPr="00CD4EE6">
        <w:t xml:space="preserve"> Заполняются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footnote>
  <w:footnote w:id="36">
    <w:p w:rsidR="00C050DF" w:rsidRPr="00640DFC" w:rsidRDefault="00C050DF" w:rsidP="009A6D2F">
      <w:pPr>
        <w:pStyle w:val="af8"/>
      </w:pPr>
      <w:r w:rsidRPr="00CD4EE6">
        <w:rPr>
          <w:rStyle w:val="afa"/>
        </w:rPr>
        <w:footnoteRef/>
      </w:r>
      <w:r w:rsidRPr="00CD4EE6">
        <w:t xml:space="preserve"> При этом не допускается изменение (включение) условий соглашения, не подлежащих заполнению согласно типовой форме соглашения, а также условий, влекущих нарушение требований к размеру капиталовложений, предусмотренных частью 4 статьи 9 Федерального закона, а также к сроку осуществления капиталовложений, предусмотренных соглашением.</w:t>
      </w:r>
    </w:p>
  </w:footnote>
  <w:footnote w:id="37">
    <w:p w:rsidR="00C050DF" w:rsidRPr="00BE5079" w:rsidRDefault="00C050DF" w:rsidP="009A6D2F">
      <w:pPr>
        <w:pStyle w:val="af8"/>
      </w:pPr>
      <w:r w:rsidRPr="00CD4EE6">
        <w:rPr>
          <w:rStyle w:val="afa"/>
        </w:rPr>
        <w:footnoteRef/>
      </w:r>
      <w:r w:rsidRPr="00CD4EE6">
        <w:t xml:space="preserve"> Заполняется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footnote>
  <w:footnote w:id="38">
    <w:p w:rsidR="00C050DF" w:rsidRDefault="00C050DF" w:rsidP="009A6D2F">
      <w:pPr>
        <w:pStyle w:val="af5"/>
        <w:jc w:val="both"/>
      </w:pPr>
      <w:r>
        <w:rPr>
          <w:rStyle w:val="afa"/>
        </w:rPr>
        <w:footnoteRef/>
      </w:r>
      <w:r>
        <w:t xml:space="preserve"> При этом не допускается изменение (включение) условий соглашения, не подлежащих заполнению согласно типовой форме соглашения, а также условий, не связанных с изменением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а также условий, влекущих нарушение требований </w:t>
      </w:r>
      <w:r>
        <w:br/>
        <w:t>к размеру капиталовложений, предусмотренных частью 4 статьи 9 Федерального закона.</w:t>
      </w:r>
    </w:p>
  </w:footnote>
  <w:footnote w:id="39">
    <w:p w:rsidR="00C050DF" w:rsidRPr="005A7C4C" w:rsidRDefault="00C050DF" w:rsidP="009A6D2F">
      <w:pPr>
        <w:pStyle w:val="af8"/>
      </w:pPr>
      <w:r w:rsidRPr="00CD4EE6">
        <w:rPr>
          <w:rStyle w:val="afa"/>
        </w:rPr>
        <w:footnoteRef/>
      </w:r>
      <w:r w:rsidRPr="00CD4EE6">
        <w:t xml:space="preserve"> Заполняется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footnote>
  <w:footnote w:id="40">
    <w:p w:rsidR="00C050DF" w:rsidRDefault="00C050DF" w:rsidP="009A6D2F">
      <w:pPr>
        <w:pStyle w:val="af5"/>
        <w:jc w:val="both"/>
      </w:pPr>
      <w:r>
        <w:rPr>
          <w:rStyle w:val="afa"/>
        </w:rPr>
        <w:footnoteRef/>
      </w:r>
      <w:r>
        <w:t xml:space="preserve"> При этом не допускается изменение условий соглашения, не подлежащих заполнению в типовой форме соглашения, условий, не связанных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а также условий, влекущих нарушение требований к размеру капиталовложений, предусмотренных частью 4 статьи 9 Федерального закона.</w:t>
      </w:r>
    </w:p>
  </w:footnote>
  <w:footnote w:id="41">
    <w:p w:rsidR="00C050DF" w:rsidRDefault="00C050DF" w:rsidP="009A6D2F">
      <w:pPr>
        <w:pStyle w:val="af5"/>
        <w:jc w:val="both"/>
      </w:pPr>
      <w:r>
        <w:rPr>
          <w:rStyle w:val="afa"/>
        </w:rPr>
        <w:footnoteRef/>
      </w:r>
      <w:r>
        <w:t xml:space="preserve"> </w:t>
      </w:r>
      <w:r w:rsidRPr="008F6AE4">
        <w:t>Заполняется в случае участия муниципального образования в соглашении. Если сторонами соглашения являются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footnote>
  <w:footnote w:id="42">
    <w:p w:rsidR="00C050DF" w:rsidRDefault="00C050DF" w:rsidP="009A6D2F">
      <w:pPr>
        <w:pStyle w:val="af5"/>
        <w:jc w:val="both"/>
      </w:pPr>
      <w:r>
        <w:rPr>
          <w:rStyle w:val="afa"/>
        </w:rPr>
        <w:footnoteRef/>
      </w:r>
      <w:r>
        <w:t xml:space="preserve"> </w:t>
      </w:r>
      <w:r w:rsidRPr="008F6AE4">
        <w:t>При этом, не допускается изменение условий соглашения, не подлежащих заполнению в типовой форме соглашения, а также условий, влекущих нарушение требований к размеру капиталовложений, предусмотренных частью 4 статьи 9 Федерального закона.</w:t>
      </w:r>
    </w:p>
  </w:footnote>
  <w:footnote w:id="43">
    <w:p w:rsidR="00C050DF" w:rsidRPr="007C67D9" w:rsidRDefault="00C050DF" w:rsidP="009A6D2F">
      <w:pPr>
        <w:pStyle w:val="af8"/>
      </w:pPr>
      <w:r w:rsidRPr="00CD4EE6">
        <w:rPr>
          <w:rStyle w:val="afa"/>
        </w:rPr>
        <w:footnoteRef/>
      </w:r>
      <w:r w:rsidRPr="00CD4EE6">
        <w:t xml:space="preserve"> Заполняется в случае участия муниципального образования в соглашении. Если сторонами соглашения является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footnote>
  <w:footnote w:id="44">
    <w:p w:rsidR="00C050DF" w:rsidRDefault="00C050DF" w:rsidP="009A6D2F">
      <w:pPr>
        <w:pStyle w:val="af5"/>
        <w:jc w:val="both"/>
      </w:pPr>
      <w:r w:rsidRPr="00CD4EE6">
        <w:rPr>
          <w:rStyle w:val="afa"/>
        </w:rPr>
        <w:footnoteRef/>
      </w:r>
      <w:r w:rsidRPr="00CD4EE6">
        <w:t xml:space="preserve"> Слова "и представленные дополнительно на основании уведомления от ________ № ________ </w:t>
      </w:r>
      <w:r w:rsidRPr="00CD4EE6">
        <w:br/>
        <w:t>об изменении (дополнении, уточнении и (или) исправлении) заявления, проекта дополнительного соглашения и прилагаемых документов и материалов" включаются в уведомление о невозможности заключения соглашения в случае, если соответствующее уведомление направлялось.</w:t>
      </w:r>
    </w:p>
  </w:footnote>
  <w:footnote w:id="45">
    <w:p w:rsidR="00C050DF" w:rsidRDefault="00C050DF" w:rsidP="009A6D2F">
      <w:pPr>
        <w:tabs>
          <w:tab w:val="right" w:pos="9071"/>
        </w:tabs>
        <w:spacing w:after="0" w:line="240" w:lineRule="atLeast"/>
        <w:jc w:val="both"/>
        <w:rPr>
          <w:rFonts w:eastAsia="Times New Roman"/>
          <w:lang w:eastAsia="ru-RU"/>
        </w:rPr>
      </w:pPr>
      <w:r>
        <w:rPr>
          <w:rStyle w:val="afa"/>
        </w:rPr>
        <w:footnoteRef/>
      </w:r>
      <w:r>
        <w:t xml:space="preserve"> </w:t>
      </w:r>
      <w:r w:rsidRPr="00BD1B96">
        <w:rPr>
          <w:rFonts w:eastAsia="Times New Roman"/>
          <w:sz w:val="20"/>
          <w:szCs w:val="20"/>
          <w:lang w:eastAsia="ru-RU"/>
        </w:rPr>
        <w:t xml:space="preserve">Слова </w:t>
      </w:r>
      <w:r>
        <w:rPr>
          <w:rFonts w:eastAsia="Times New Roman"/>
          <w:sz w:val="20"/>
          <w:szCs w:val="20"/>
          <w:lang w:eastAsia="ru-RU"/>
        </w:rPr>
        <w:t>«</w:t>
      </w:r>
      <w:r w:rsidRPr="00BD1B96">
        <w:rPr>
          <w:rFonts w:eastAsia="Times New Roman"/>
          <w:sz w:val="20"/>
          <w:szCs w:val="20"/>
          <w:lang w:eastAsia="ru-RU"/>
        </w:rPr>
        <w:t>и представленные дополнительно на основании уведомления от _____________ № ___________ об изменении (дополнении, уточнении и (или) исправлении) заявления, проекта дополнительного соглашения и прилагаемых документов и материалов</w:t>
      </w:r>
      <w:r>
        <w:rPr>
          <w:rFonts w:eastAsia="Times New Roman"/>
          <w:sz w:val="20"/>
          <w:szCs w:val="20"/>
          <w:lang w:eastAsia="ru-RU"/>
        </w:rPr>
        <w:t>»</w:t>
      </w:r>
      <w:r w:rsidRPr="00BD1B96">
        <w:rPr>
          <w:rFonts w:eastAsia="Times New Roman"/>
          <w:sz w:val="20"/>
          <w:szCs w:val="20"/>
          <w:lang w:eastAsia="ru-RU"/>
        </w:rPr>
        <w:t xml:space="preserve"> включаются в данную справку, если соответствующее уведомление направлялось.</w:t>
      </w:r>
    </w:p>
  </w:footnote>
  <w:footnote w:id="46">
    <w:p w:rsidR="00C050DF" w:rsidRPr="00B019EE" w:rsidRDefault="00C050DF" w:rsidP="009A6D2F">
      <w:pPr>
        <w:pStyle w:val="af8"/>
      </w:pPr>
      <w:r w:rsidRPr="00CD4EE6">
        <w:rPr>
          <w:rStyle w:val="afa"/>
        </w:rPr>
        <w:footnoteRef/>
      </w:r>
      <w:r w:rsidRPr="00CD4EE6">
        <w:t xml:space="preserve"> Заполняется в случае, если муниципальное образование является стороной соглашения. Если сторонами соглашения являются несколько муниципальных образований, данное положение преамбулы соглашения заполняется в отношении каждого муниципального образования и дополнительное соглашение подписывается уполномоченным лицом каждого муниципального образования.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7769"/>
      <w:docPartObj>
        <w:docPartGallery w:val="Page Numbers (Top of Page)"/>
        <w:docPartUnique/>
      </w:docPartObj>
    </w:sdtPr>
    <w:sdtEndPr>
      <w:rPr>
        <w:sz w:val="24"/>
      </w:rPr>
    </w:sdtEndPr>
    <w:sdtContent>
      <w:p w:rsidR="00C050DF" w:rsidRPr="001C2429" w:rsidRDefault="00A461BA">
        <w:pPr>
          <w:pStyle w:val="a7"/>
          <w:jc w:val="center"/>
          <w:rPr>
            <w:sz w:val="24"/>
          </w:rPr>
        </w:pPr>
        <w:r w:rsidRPr="001C2429">
          <w:rPr>
            <w:sz w:val="24"/>
          </w:rPr>
          <w:fldChar w:fldCharType="begin"/>
        </w:r>
        <w:r w:rsidR="00C050DF" w:rsidRPr="001C2429">
          <w:rPr>
            <w:sz w:val="24"/>
          </w:rPr>
          <w:instrText>PAGE   \* MERGEFORMAT</w:instrText>
        </w:r>
        <w:r w:rsidRPr="001C2429">
          <w:rPr>
            <w:sz w:val="24"/>
          </w:rPr>
          <w:fldChar w:fldCharType="separate"/>
        </w:r>
        <w:r w:rsidR="000A6D5A">
          <w:rPr>
            <w:noProof/>
            <w:sz w:val="24"/>
          </w:rPr>
          <w:t>62</w:t>
        </w:r>
        <w:r w:rsidRPr="001C2429">
          <w:rPr>
            <w:sz w:val="24"/>
          </w:rPr>
          <w:fldChar w:fldCharType="end"/>
        </w:r>
      </w:p>
    </w:sdtContent>
  </w:sdt>
  <w:p w:rsidR="00C050DF" w:rsidRPr="002F7426" w:rsidRDefault="00C050DF">
    <w:pPr>
      <w:pStyle w:val="a7"/>
      <w:jc w:val="center"/>
      <w:rPr>
        <w:sz w:val="24"/>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5392228"/>
      <w:docPartObj>
        <w:docPartGallery w:val="Page Numbers (Top of Page)"/>
        <w:docPartUnique/>
      </w:docPartObj>
    </w:sdtPr>
    <w:sdtEndPr>
      <w:rPr>
        <w:sz w:val="24"/>
      </w:rPr>
    </w:sdtEndPr>
    <w:sdtContent>
      <w:p w:rsidR="00C050DF" w:rsidRPr="00D81DCD" w:rsidRDefault="00A461BA">
        <w:pPr>
          <w:pStyle w:val="a7"/>
          <w:jc w:val="center"/>
          <w:rPr>
            <w:sz w:val="24"/>
          </w:rPr>
        </w:pPr>
        <w:r w:rsidRPr="00D81DCD">
          <w:rPr>
            <w:sz w:val="24"/>
          </w:rPr>
          <w:fldChar w:fldCharType="begin"/>
        </w:r>
        <w:r w:rsidR="00C050DF" w:rsidRPr="00D81DCD">
          <w:rPr>
            <w:sz w:val="24"/>
          </w:rPr>
          <w:instrText>PAGE   \* MERGEFORMAT</w:instrText>
        </w:r>
        <w:r w:rsidRPr="00D81DCD">
          <w:rPr>
            <w:sz w:val="24"/>
          </w:rPr>
          <w:fldChar w:fldCharType="separate"/>
        </w:r>
        <w:r w:rsidR="000A6D5A">
          <w:rPr>
            <w:noProof/>
            <w:sz w:val="24"/>
          </w:rPr>
          <w:t>98</w:t>
        </w:r>
        <w:r w:rsidRPr="00D81DCD">
          <w:rPr>
            <w:sz w:val="24"/>
          </w:rPr>
          <w:fldChar w:fldCharType="end"/>
        </w:r>
      </w:p>
    </w:sdtContent>
  </w:sdt>
  <w:p w:rsidR="00C050DF" w:rsidRDefault="00C050DF">
    <w:pPr>
      <w:pStyle w:val="a7"/>
      <w:jc w:val="cent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6419385"/>
      <w:docPartObj>
        <w:docPartGallery w:val="Page Numbers (Top of Page)"/>
        <w:docPartUnique/>
      </w:docPartObj>
    </w:sdtPr>
    <w:sdtEndPr>
      <w:rPr>
        <w:sz w:val="24"/>
      </w:rPr>
    </w:sdtEndPr>
    <w:sdtContent>
      <w:p w:rsidR="00C050DF" w:rsidRPr="00D81DCD" w:rsidRDefault="00A461BA">
        <w:pPr>
          <w:pStyle w:val="a7"/>
          <w:jc w:val="center"/>
          <w:rPr>
            <w:sz w:val="24"/>
          </w:rPr>
        </w:pPr>
        <w:r w:rsidRPr="00D81DCD">
          <w:rPr>
            <w:sz w:val="24"/>
          </w:rPr>
          <w:fldChar w:fldCharType="begin"/>
        </w:r>
        <w:r w:rsidR="00C050DF" w:rsidRPr="00D81DCD">
          <w:rPr>
            <w:sz w:val="24"/>
          </w:rPr>
          <w:instrText>PAGE   \* MERGEFORMAT</w:instrText>
        </w:r>
        <w:r w:rsidRPr="00D81DCD">
          <w:rPr>
            <w:sz w:val="24"/>
          </w:rPr>
          <w:fldChar w:fldCharType="separate"/>
        </w:r>
        <w:r w:rsidR="000A6D5A">
          <w:rPr>
            <w:noProof/>
            <w:sz w:val="24"/>
          </w:rPr>
          <w:t>100</w:t>
        </w:r>
        <w:r w:rsidRPr="00D81DCD">
          <w:rPr>
            <w:sz w:val="24"/>
          </w:rPr>
          <w:fldChar w:fldCharType="end"/>
        </w:r>
      </w:p>
    </w:sdtContent>
  </w:sdt>
  <w:p w:rsidR="00C050DF" w:rsidRDefault="00C050DF">
    <w:pPr>
      <w:pStyle w:val="a7"/>
      <w:jc w:val="cent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097980"/>
      <w:docPartObj>
        <w:docPartGallery w:val="Page Numbers (Top of Page)"/>
        <w:docPartUnique/>
      </w:docPartObj>
    </w:sdtPr>
    <w:sdtEndPr>
      <w:rPr>
        <w:sz w:val="24"/>
      </w:rPr>
    </w:sdtEndPr>
    <w:sdtContent>
      <w:p w:rsidR="00C050DF" w:rsidRPr="00D81DCD" w:rsidRDefault="00A461BA">
        <w:pPr>
          <w:pStyle w:val="a7"/>
          <w:jc w:val="center"/>
          <w:rPr>
            <w:sz w:val="24"/>
          </w:rPr>
        </w:pPr>
        <w:r w:rsidRPr="00D81DCD">
          <w:rPr>
            <w:sz w:val="24"/>
          </w:rPr>
          <w:fldChar w:fldCharType="begin"/>
        </w:r>
        <w:r w:rsidR="00C050DF" w:rsidRPr="00D81DCD">
          <w:rPr>
            <w:sz w:val="24"/>
          </w:rPr>
          <w:instrText>PAGE   \* MERGEFORMAT</w:instrText>
        </w:r>
        <w:r w:rsidRPr="00D81DCD">
          <w:rPr>
            <w:sz w:val="24"/>
          </w:rPr>
          <w:fldChar w:fldCharType="separate"/>
        </w:r>
        <w:r w:rsidR="000A6D5A">
          <w:rPr>
            <w:noProof/>
            <w:sz w:val="24"/>
          </w:rPr>
          <w:t>83</w:t>
        </w:r>
        <w:r w:rsidRPr="00D81DCD">
          <w:rPr>
            <w:sz w:val="24"/>
          </w:rPr>
          <w:fldChar w:fldCharType="end"/>
        </w:r>
      </w:p>
    </w:sdtContent>
  </w:sdt>
  <w:p w:rsidR="00C050DF" w:rsidRDefault="00C050DF">
    <w:pPr>
      <w:pStyle w:val="a7"/>
      <w:jc w:val="cent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068189"/>
      <w:docPartObj>
        <w:docPartGallery w:val="Page Numbers (Top of Page)"/>
        <w:docPartUnique/>
      </w:docPartObj>
    </w:sdtPr>
    <w:sdtEndPr>
      <w:rPr>
        <w:sz w:val="24"/>
      </w:rPr>
    </w:sdtEndPr>
    <w:sdtContent>
      <w:p w:rsidR="00C050DF" w:rsidRPr="00F345DC" w:rsidRDefault="00A461BA">
        <w:pPr>
          <w:pStyle w:val="a7"/>
          <w:jc w:val="center"/>
          <w:rPr>
            <w:sz w:val="24"/>
          </w:rPr>
        </w:pPr>
        <w:r w:rsidRPr="00F345DC">
          <w:rPr>
            <w:sz w:val="24"/>
          </w:rPr>
          <w:fldChar w:fldCharType="begin"/>
        </w:r>
        <w:r w:rsidR="00C050DF" w:rsidRPr="00F345DC">
          <w:rPr>
            <w:sz w:val="24"/>
          </w:rPr>
          <w:instrText>PAGE   \* MERGEFORMAT</w:instrText>
        </w:r>
        <w:r w:rsidRPr="00F345DC">
          <w:rPr>
            <w:sz w:val="24"/>
          </w:rPr>
          <w:fldChar w:fldCharType="separate"/>
        </w:r>
        <w:r w:rsidR="000A6D5A">
          <w:rPr>
            <w:noProof/>
            <w:sz w:val="24"/>
          </w:rPr>
          <w:t>93</w:t>
        </w:r>
        <w:r w:rsidRPr="00F345DC">
          <w:rPr>
            <w:sz w:val="24"/>
          </w:rPr>
          <w:fldChar w:fldCharType="end"/>
        </w:r>
      </w:p>
    </w:sdtContent>
  </w:sdt>
  <w:p w:rsidR="00C050DF" w:rsidRDefault="00C050DF">
    <w:pPr>
      <w:pStyle w:val="a7"/>
      <w:jc w:val="cent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9126516"/>
      <w:docPartObj>
        <w:docPartGallery w:val="Page Numbers (Top of Page)"/>
        <w:docPartUnique/>
      </w:docPartObj>
    </w:sdtPr>
    <w:sdtEndPr>
      <w:rPr>
        <w:sz w:val="24"/>
      </w:rPr>
    </w:sdtEndPr>
    <w:sdtContent>
      <w:p w:rsidR="00C050DF" w:rsidRPr="008C1A46" w:rsidRDefault="00A461BA">
        <w:pPr>
          <w:pStyle w:val="a7"/>
          <w:jc w:val="center"/>
          <w:rPr>
            <w:sz w:val="24"/>
          </w:rPr>
        </w:pPr>
        <w:r w:rsidRPr="008C1A46">
          <w:rPr>
            <w:sz w:val="24"/>
          </w:rPr>
          <w:fldChar w:fldCharType="begin"/>
        </w:r>
        <w:r w:rsidR="00C050DF" w:rsidRPr="008C1A46">
          <w:rPr>
            <w:sz w:val="24"/>
          </w:rPr>
          <w:instrText>PAGE   \* MERGEFORMAT</w:instrText>
        </w:r>
        <w:r w:rsidRPr="008C1A46">
          <w:rPr>
            <w:sz w:val="24"/>
          </w:rPr>
          <w:fldChar w:fldCharType="separate"/>
        </w:r>
        <w:r w:rsidR="000A6D5A">
          <w:rPr>
            <w:noProof/>
            <w:sz w:val="24"/>
          </w:rPr>
          <w:t>96</w:t>
        </w:r>
        <w:r w:rsidRPr="008C1A46">
          <w:rPr>
            <w:sz w:val="24"/>
          </w:rPr>
          <w:fldChar w:fldCharType="end"/>
        </w:r>
      </w:p>
    </w:sdtContent>
  </w:sdt>
  <w:p w:rsidR="00C050DF" w:rsidRDefault="00C050DF">
    <w:pPr>
      <w:pStyle w:val="a7"/>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Pr="00250170" w:rsidRDefault="00A461BA">
    <w:pPr>
      <w:pStyle w:val="a7"/>
      <w:jc w:val="center"/>
    </w:pPr>
    <w:r w:rsidRPr="00CD4EE6">
      <w:rPr>
        <w:rStyle w:val="afe"/>
      </w:rPr>
      <w:fldChar w:fldCharType="begin"/>
    </w:r>
    <w:r w:rsidR="00C050DF" w:rsidRPr="00CD4EE6">
      <w:rPr>
        <w:rStyle w:val="afe"/>
      </w:rPr>
      <w:instrText xml:space="preserve"> PAGE </w:instrText>
    </w:r>
    <w:r w:rsidRPr="00CD4EE6">
      <w:rPr>
        <w:rStyle w:val="afe"/>
      </w:rPr>
      <w:fldChar w:fldCharType="separate"/>
    </w:r>
    <w:r w:rsidR="000A6D5A">
      <w:rPr>
        <w:rStyle w:val="afe"/>
        <w:noProof/>
      </w:rPr>
      <w:t>98</w:t>
    </w:r>
    <w:r w:rsidRPr="00CD4EE6">
      <w:rPr>
        <w:rStyle w:val="afe"/>
      </w:rPr>
      <w:fldChar w:fldCharType="end"/>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4161168"/>
      <w:docPartObj>
        <w:docPartGallery w:val="Page Numbers (Top of Page)"/>
        <w:docPartUnique/>
      </w:docPartObj>
    </w:sdtPr>
    <w:sdtEndPr>
      <w:rPr>
        <w:sz w:val="24"/>
      </w:rPr>
    </w:sdtEndPr>
    <w:sdtContent>
      <w:p w:rsidR="00C050DF" w:rsidRPr="00801C3C" w:rsidRDefault="00A461BA">
        <w:pPr>
          <w:pStyle w:val="a7"/>
          <w:jc w:val="center"/>
          <w:rPr>
            <w:sz w:val="24"/>
          </w:rPr>
        </w:pPr>
        <w:r w:rsidRPr="00801C3C">
          <w:rPr>
            <w:sz w:val="24"/>
          </w:rPr>
          <w:fldChar w:fldCharType="begin"/>
        </w:r>
        <w:r w:rsidR="00C050DF" w:rsidRPr="00801C3C">
          <w:rPr>
            <w:sz w:val="24"/>
          </w:rPr>
          <w:instrText>PAGE   \* MERGEFORMAT</w:instrText>
        </w:r>
        <w:r w:rsidRPr="00801C3C">
          <w:rPr>
            <w:sz w:val="24"/>
          </w:rPr>
          <w:fldChar w:fldCharType="separate"/>
        </w:r>
        <w:r w:rsidR="000A6D5A">
          <w:rPr>
            <w:noProof/>
            <w:sz w:val="24"/>
          </w:rPr>
          <w:t>99</w:t>
        </w:r>
        <w:r w:rsidRPr="00801C3C">
          <w:rPr>
            <w:sz w:val="24"/>
          </w:rPr>
          <w:fldChar w:fldCharType="end"/>
        </w:r>
      </w:p>
    </w:sdtContent>
  </w:sdt>
  <w:p w:rsidR="00C050DF" w:rsidRDefault="00C050DF">
    <w:pPr>
      <w:pStyle w:val="a7"/>
      <w:jc w:val="cent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144554"/>
      <w:docPartObj>
        <w:docPartGallery w:val="Page Numbers (Top of Page)"/>
        <w:docPartUnique/>
      </w:docPartObj>
    </w:sdtPr>
    <w:sdtEndPr>
      <w:rPr>
        <w:sz w:val="24"/>
      </w:rPr>
    </w:sdtEndPr>
    <w:sdtContent>
      <w:p w:rsidR="00C050DF" w:rsidRPr="00AB3274" w:rsidRDefault="00A461BA" w:rsidP="00AF036C">
        <w:pPr>
          <w:pStyle w:val="a7"/>
          <w:jc w:val="center"/>
          <w:rPr>
            <w:sz w:val="24"/>
          </w:rPr>
        </w:pPr>
        <w:r w:rsidRPr="00AB3274">
          <w:rPr>
            <w:sz w:val="24"/>
          </w:rPr>
          <w:fldChar w:fldCharType="begin"/>
        </w:r>
        <w:r w:rsidR="00C050DF" w:rsidRPr="00AB3274">
          <w:rPr>
            <w:sz w:val="24"/>
          </w:rPr>
          <w:instrText>PAGE   \* MERGEFORMAT</w:instrText>
        </w:r>
        <w:r w:rsidRPr="00AB3274">
          <w:rPr>
            <w:sz w:val="24"/>
          </w:rPr>
          <w:fldChar w:fldCharType="separate"/>
        </w:r>
        <w:r w:rsidR="000A6D5A">
          <w:rPr>
            <w:noProof/>
            <w:sz w:val="24"/>
          </w:rPr>
          <w:t>100</w:t>
        </w:r>
        <w:r w:rsidRPr="00AB3274">
          <w:rPr>
            <w:sz w:val="24"/>
          </w:rPr>
          <w:fldChar w:fldCharType="end"/>
        </w:r>
      </w:p>
    </w:sdtContent>
  </w:sdt>
  <w:p w:rsidR="00C050DF" w:rsidRDefault="00C050DF"/>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738547"/>
      <w:docPartObj>
        <w:docPartGallery w:val="Page Numbers (Top of Page)"/>
        <w:docPartUnique/>
      </w:docPartObj>
    </w:sdtPr>
    <w:sdtEndPr>
      <w:rPr>
        <w:sz w:val="24"/>
      </w:rPr>
    </w:sdtEndPr>
    <w:sdtContent>
      <w:p w:rsidR="00C050DF" w:rsidRPr="00AB3274" w:rsidRDefault="00A461BA">
        <w:pPr>
          <w:pStyle w:val="a7"/>
          <w:jc w:val="center"/>
          <w:rPr>
            <w:sz w:val="24"/>
          </w:rPr>
        </w:pPr>
        <w:r w:rsidRPr="00AB3274">
          <w:rPr>
            <w:sz w:val="24"/>
          </w:rPr>
          <w:fldChar w:fldCharType="begin"/>
        </w:r>
        <w:r w:rsidR="00C050DF" w:rsidRPr="00AB3274">
          <w:rPr>
            <w:sz w:val="24"/>
          </w:rPr>
          <w:instrText>PAGE   \* MERGEFORMAT</w:instrText>
        </w:r>
        <w:r w:rsidRPr="00AB3274">
          <w:rPr>
            <w:sz w:val="24"/>
          </w:rPr>
          <w:fldChar w:fldCharType="separate"/>
        </w:r>
        <w:r w:rsidR="000A6D5A">
          <w:rPr>
            <w:noProof/>
            <w:sz w:val="24"/>
          </w:rPr>
          <w:t>112</w:t>
        </w:r>
        <w:r w:rsidRPr="00AB3274">
          <w:rPr>
            <w:sz w:val="24"/>
          </w:rPr>
          <w:fldChar w:fldCharType="end"/>
        </w:r>
      </w:p>
    </w:sdtContent>
  </w:sdt>
  <w:p w:rsidR="00C050DF" w:rsidRDefault="00C050DF">
    <w:pPr>
      <w:pStyle w:val="a7"/>
      <w:jc w:val="cent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2011568"/>
      <w:docPartObj>
        <w:docPartGallery w:val="Page Numbers (Top of Page)"/>
        <w:docPartUnique/>
      </w:docPartObj>
    </w:sdtPr>
    <w:sdtEndPr>
      <w:rPr>
        <w:sz w:val="24"/>
      </w:rPr>
    </w:sdtEndPr>
    <w:sdtContent>
      <w:p w:rsidR="00C050DF" w:rsidRPr="0068520C" w:rsidRDefault="00A461BA">
        <w:pPr>
          <w:pStyle w:val="a7"/>
          <w:jc w:val="center"/>
          <w:rPr>
            <w:sz w:val="24"/>
          </w:rPr>
        </w:pPr>
        <w:r w:rsidRPr="0068520C">
          <w:rPr>
            <w:sz w:val="24"/>
          </w:rPr>
          <w:fldChar w:fldCharType="begin"/>
        </w:r>
        <w:r w:rsidR="00C050DF" w:rsidRPr="0068520C">
          <w:rPr>
            <w:sz w:val="24"/>
          </w:rPr>
          <w:instrText>PAGE   \* MERGEFORMAT</w:instrText>
        </w:r>
        <w:r w:rsidRPr="0068520C">
          <w:rPr>
            <w:sz w:val="24"/>
          </w:rPr>
          <w:fldChar w:fldCharType="separate"/>
        </w:r>
        <w:r w:rsidR="000A6D5A">
          <w:rPr>
            <w:noProof/>
            <w:sz w:val="24"/>
          </w:rPr>
          <w:t>115</w:t>
        </w:r>
        <w:r w:rsidRPr="0068520C">
          <w:rPr>
            <w:sz w:val="24"/>
          </w:rPr>
          <w:fldChar w:fldCharType="end"/>
        </w:r>
      </w:p>
    </w:sdtContent>
  </w:sdt>
  <w:p w:rsidR="00C050DF" w:rsidRDefault="00C050DF">
    <w:pPr>
      <w:pStyle w:val="a7"/>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165756"/>
      <w:docPartObj>
        <w:docPartGallery w:val="Page Numbers (Top of Page)"/>
        <w:docPartUnique/>
      </w:docPartObj>
    </w:sdtPr>
    <w:sdtEndPr>
      <w:rPr>
        <w:sz w:val="24"/>
      </w:rPr>
    </w:sdtEndPr>
    <w:sdtContent>
      <w:p w:rsidR="00C050DF" w:rsidRPr="001C2429" w:rsidRDefault="00A461BA">
        <w:pPr>
          <w:pStyle w:val="a7"/>
          <w:jc w:val="center"/>
          <w:rPr>
            <w:sz w:val="24"/>
          </w:rPr>
        </w:pPr>
        <w:r w:rsidRPr="001C2429">
          <w:rPr>
            <w:sz w:val="24"/>
          </w:rPr>
          <w:fldChar w:fldCharType="begin"/>
        </w:r>
        <w:r w:rsidR="00C050DF" w:rsidRPr="001C2429">
          <w:rPr>
            <w:sz w:val="24"/>
          </w:rPr>
          <w:instrText>PAGE   \* MERGEFORMAT</w:instrText>
        </w:r>
        <w:r w:rsidRPr="001C2429">
          <w:rPr>
            <w:sz w:val="24"/>
          </w:rPr>
          <w:fldChar w:fldCharType="separate"/>
        </w:r>
        <w:r w:rsidR="000A6D5A">
          <w:rPr>
            <w:noProof/>
            <w:sz w:val="24"/>
          </w:rPr>
          <w:t>87</w:t>
        </w:r>
        <w:r w:rsidRPr="001C2429">
          <w:rPr>
            <w:sz w:val="24"/>
          </w:rPr>
          <w:fldChar w:fldCharType="end"/>
        </w:r>
      </w:p>
    </w:sdtContent>
  </w:sdt>
  <w:p w:rsidR="00C050DF" w:rsidRPr="002F7426" w:rsidRDefault="00C050DF">
    <w:pPr>
      <w:pStyle w:val="a7"/>
      <w:jc w:val="center"/>
      <w:rPr>
        <w:sz w:val="24"/>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009120"/>
      <w:docPartObj>
        <w:docPartGallery w:val="Page Numbers (Top of Page)"/>
        <w:docPartUnique/>
      </w:docPartObj>
    </w:sdtPr>
    <w:sdtEndPr>
      <w:rPr>
        <w:sz w:val="24"/>
      </w:rPr>
    </w:sdtEndPr>
    <w:sdtContent>
      <w:p w:rsidR="00C050DF" w:rsidRDefault="00A461BA">
        <w:pPr>
          <w:pStyle w:val="a7"/>
          <w:jc w:val="center"/>
        </w:pPr>
        <w:r w:rsidRPr="0068520C">
          <w:rPr>
            <w:sz w:val="24"/>
          </w:rPr>
          <w:fldChar w:fldCharType="begin"/>
        </w:r>
        <w:r w:rsidR="00C050DF" w:rsidRPr="0068520C">
          <w:rPr>
            <w:sz w:val="24"/>
          </w:rPr>
          <w:instrText>PAGE   \* MERGEFORMAT</w:instrText>
        </w:r>
        <w:r w:rsidRPr="0068520C">
          <w:rPr>
            <w:sz w:val="24"/>
          </w:rPr>
          <w:fldChar w:fldCharType="separate"/>
        </w:r>
        <w:r w:rsidR="000A6D5A">
          <w:rPr>
            <w:noProof/>
            <w:sz w:val="24"/>
          </w:rPr>
          <w:t>118</w:t>
        </w:r>
        <w:r w:rsidRPr="0068520C">
          <w:rPr>
            <w:sz w:val="24"/>
          </w:rPr>
          <w:fldChar w:fldCharType="end"/>
        </w:r>
      </w:p>
    </w:sdtContent>
  </w:sdt>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865313"/>
      <w:docPartObj>
        <w:docPartGallery w:val="Page Numbers (Top of Page)"/>
        <w:docPartUnique/>
      </w:docPartObj>
    </w:sdtPr>
    <w:sdtEndPr>
      <w:rPr>
        <w:sz w:val="24"/>
      </w:rPr>
    </w:sdtEndPr>
    <w:sdtContent>
      <w:p w:rsidR="00C050DF" w:rsidRPr="008F6AE4" w:rsidRDefault="00A461BA">
        <w:pPr>
          <w:pStyle w:val="a7"/>
          <w:jc w:val="center"/>
          <w:rPr>
            <w:sz w:val="24"/>
          </w:rPr>
        </w:pPr>
        <w:r w:rsidRPr="008F6AE4">
          <w:rPr>
            <w:sz w:val="24"/>
          </w:rPr>
          <w:fldChar w:fldCharType="begin"/>
        </w:r>
        <w:r w:rsidR="00C050DF" w:rsidRPr="008F6AE4">
          <w:rPr>
            <w:sz w:val="24"/>
          </w:rPr>
          <w:instrText>PAGE   \* MERGEFORMAT</w:instrText>
        </w:r>
        <w:r w:rsidRPr="008F6AE4">
          <w:rPr>
            <w:sz w:val="24"/>
          </w:rPr>
          <w:fldChar w:fldCharType="separate"/>
        </w:r>
        <w:r w:rsidR="000A6D5A">
          <w:rPr>
            <w:noProof/>
            <w:sz w:val="24"/>
          </w:rPr>
          <w:t>121</w:t>
        </w:r>
        <w:r w:rsidRPr="008F6AE4">
          <w:rPr>
            <w:sz w:val="24"/>
          </w:rPr>
          <w:fldChar w:fldCharType="end"/>
        </w:r>
      </w:p>
    </w:sdtContent>
  </w:sdt>
  <w:p w:rsidR="00C050DF" w:rsidRDefault="00C050DF">
    <w:pPr>
      <w:pStyle w:val="a7"/>
      <w:jc w:val="cente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712871"/>
      <w:docPartObj>
        <w:docPartGallery w:val="Page Numbers (Top of Page)"/>
        <w:docPartUnique/>
      </w:docPartObj>
    </w:sdtPr>
    <w:sdtEndPr>
      <w:rPr>
        <w:sz w:val="24"/>
      </w:rPr>
    </w:sdtEndPr>
    <w:sdtContent>
      <w:p w:rsidR="00C050DF" w:rsidRPr="00C763E9" w:rsidRDefault="00A461BA">
        <w:pPr>
          <w:pStyle w:val="a7"/>
          <w:jc w:val="center"/>
          <w:rPr>
            <w:sz w:val="24"/>
          </w:rPr>
        </w:pPr>
        <w:r w:rsidRPr="00C763E9">
          <w:rPr>
            <w:sz w:val="24"/>
          </w:rPr>
          <w:fldChar w:fldCharType="begin"/>
        </w:r>
        <w:r w:rsidR="00C050DF" w:rsidRPr="00C763E9">
          <w:rPr>
            <w:sz w:val="24"/>
          </w:rPr>
          <w:instrText>PAGE   \* MERGEFORMAT</w:instrText>
        </w:r>
        <w:r w:rsidRPr="00C763E9">
          <w:rPr>
            <w:sz w:val="24"/>
          </w:rPr>
          <w:fldChar w:fldCharType="separate"/>
        </w:r>
        <w:r w:rsidR="000A6D5A">
          <w:rPr>
            <w:noProof/>
            <w:sz w:val="24"/>
          </w:rPr>
          <w:t>133</w:t>
        </w:r>
        <w:r w:rsidRPr="00C763E9">
          <w:rPr>
            <w:sz w:val="24"/>
          </w:rPr>
          <w:fldChar w:fldCharType="end"/>
        </w:r>
      </w:p>
    </w:sdtContent>
  </w:sdt>
  <w:p w:rsidR="00C050DF" w:rsidRDefault="00C050DF">
    <w:pPr>
      <w:pStyle w:val="a7"/>
      <w:jc w:val="cente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12502"/>
      <w:docPartObj>
        <w:docPartGallery w:val="Page Numbers (Top of Page)"/>
        <w:docPartUnique/>
      </w:docPartObj>
    </w:sdtPr>
    <w:sdtEndPr>
      <w:rPr>
        <w:sz w:val="24"/>
      </w:rPr>
    </w:sdtEndPr>
    <w:sdtContent>
      <w:p w:rsidR="00C050DF" w:rsidRPr="00C763E9" w:rsidRDefault="00A461BA">
        <w:pPr>
          <w:pStyle w:val="a7"/>
          <w:jc w:val="center"/>
          <w:rPr>
            <w:sz w:val="24"/>
          </w:rPr>
        </w:pPr>
        <w:r w:rsidRPr="00C763E9">
          <w:rPr>
            <w:sz w:val="24"/>
          </w:rPr>
          <w:fldChar w:fldCharType="begin"/>
        </w:r>
        <w:r w:rsidR="00C050DF" w:rsidRPr="00C763E9">
          <w:rPr>
            <w:sz w:val="24"/>
          </w:rPr>
          <w:instrText>PAGE   \* MERGEFORMAT</w:instrText>
        </w:r>
        <w:r w:rsidRPr="00C763E9">
          <w:rPr>
            <w:sz w:val="24"/>
          </w:rPr>
          <w:fldChar w:fldCharType="separate"/>
        </w:r>
        <w:r w:rsidR="000A6D5A">
          <w:rPr>
            <w:noProof/>
            <w:sz w:val="24"/>
          </w:rPr>
          <w:t>136</w:t>
        </w:r>
        <w:r w:rsidRPr="00C763E9">
          <w:rPr>
            <w:sz w:val="24"/>
          </w:rPr>
          <w:fldChar w:fldCharType="end"/>
        </w:r>
      </w:p>
    </w:sdtContent>
  </w:sdt>
  <w:p w:rsidR="00C050DF" w:rsidRDefault="00C050DF">
    <w:pPr>
      <w:pStyle w:val="a7"/>
      <w:jc w:val="cente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7296453"/>
      <w:docPartObj>
        <w:docPartGallery w:val="Page Numbers (Top of Page)"/>
        <w:docPartUnique/>
      </w:docPartObj>
    </w:sdtPr>
    <w:sdtEndPr>
      <w:rPr>
        <w:sz w:val="24"/>
      </w:rPr>
    </w:sdtEndPr>
    <w:sdtContent>
      <w:p w:rsidR="00C050DF" w:rsidRPr="00C763E9" w:rsidRDefault="00A461BA">
        <w:pPr>
          <w:pStyle w:val="a7"/>
          <w:jc w:val="center"/>
          <w:rPr>
            <w:sz w:val="24"/>
          </w:rPr>
        </w:pPr>
        <w:r w:rsidRPr="00C763E9">
          <w:rPr>
            <w:sz w:val="24"/>
          </w:rPr>
          <w:fldChar w:fldCharType="begin"/>
        </w:r>
        <w:r w:rsidR="00C050DF" w:rsidRPr="00C763E9">
          <w:rPr>
            <w:sz w:val="24"/>
          </w:rPr>
          <w:instrText>PAGE   \* MERGEFORMAT</w:instrText>
        </w:r>
        <w:r w:rsidRPr="00C763E9">
          <w:rPr>
            <w:sz w:val="24"/>
          </w:rPr>
          <w:fldChar w:fldCharType="separate"/>
        </w:r>
        <w:r w:rsidR="000A6D5A">
          <w:rPr>
            <w:noProof/>
            <w:sz w:val="24"/>
          </w:rPr>
          <w:t>138</w:t>
        </w:r>
        <w:r w:rsidRPr="00C763E9">
          <w:rPr>
            <w:sz w:val="24"/>
          </w:rPr>
          <w:fldChar w:fldCharType="end"/>
        </w:r>
      </w:p>
    </w:sdtContent>
  </w:sdt>
  <w:p w:rsidR="00C050DF" w:rsidRDefault="00C050DF">
    <w:pPr>
      <w:pStyle w:val="a7"/>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1192792"/>
      <w:docPartObj>
        <w:docPartGallery w:val="Page Numbers (Top of Page)"/>
        <w:docPartUnique/>
      </w:docPartObj>
    </w:sdtPr>
    <w:sdtEndPr>
      <w:rPr>
        <w:sz w:val="24"/>
      </w:rPr>
    </w:sdtEndPr>
    <w:sdtContent>
      <w:p w:rsidR="00C050DF" w:rsidRPr="00C763E9" w:rsidRDefault="00A461BA">
        <w:pPr>
          <w:pStyle w:val="a7"/>
          <w:jc w:val="center"/>
          <w:rPr>
            <w:sz w:val="24"/>
          </w:rPr>
        </w:pPr>
        <w:r w:rsidRPr="00C763E9">
          <w:rPr>
            <w:sz w:val="24"/>
          </w:rPr>
          <w:fldChar w:fldCharType="begin"/>
        </w:r>
        <w:r w:rsidR="00C050DF" w:rsidRPr="00C763E9">
          <w:rPr>
            <w:sz w:val="24"/>
          </w:rPr>
          <w:instrText>PAGE   \* MERGEFORMAT</w:instrText>
        </w:r>
        <w:r w:rsidRPr="00C763E9">
          <w:rPr>
            <w:sz w:val="24"/>
          </w:rPr>
          <w:fldChar w:fldCharType="separate"/>
        </w:r>
        <w:r w:rsidR="000A6D5A">
          <w:rPr>
            <w:noProof/>
            <w:sz w:val="24"/>
          </w:rPr>
          <w:t>140</w:t>
        </w:r>
        <w:r w:rsidRPr="00C763E9">
          <w:rPr>
            <w:sz w:val="24"/>
          </w:rPr>
          <w:fldChar w:fldCharType="end"/>
        </w:r>
      </w:p>
    </w:sdtContent>
  </w:sdt>
  <w:p w:rsidR="00C050DF" w:rsidRPr="00C763E9" w:rsidRDefault="00C050DF" w:rsidP="00AF036C">
    <w:pPr>
      <w:pStyle w:val="a7"/>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862103"/>
      <w:docPartObj>
        <w:docPartGallery w:val="Page Numbers (Top of Page)"/>
        <w:docPartUnique/>
      </w:docPartObj>
    </w:sdtPr>
    <w:sdtEndPr>
      <w:rPr>
        <w:sz w:val="24"/>
      </w:rPr>
    </w:sdtEndPr>
    <w:sdtContent>
      <w:p w:rsidR="00C050DF" w:rsidRPr="00FE6BE1" w:rsidRDefault="00A461BA">
        <w:pPr>
          <w:pStyle w:val="a7"/>
          <w:jc w:val="center"/>
          <w:rPr>
            <w:sz w:val="24"/>
          </w:rPr>
        </w:pPr>
        <w:r w:rsidRPr="00FE6BE1">
          <w:rPr>
            <w:sz w:val="24"/>
          </w:rPr>
          <w:fldChar w:fldCharType="begin"/>
        </w:r>
        <w:r w:rsidR="00C050DF" w:rsidRPr="00FE6BE1">
          <w:rPr>
            <w:sz w:val="24"/>
          </w:rPr>
          <w:instrText>PAGE   \* MERGEFORMAT</w:instrText>
        </w:r>
        <w:r w:rsidRPr="00FE6BE1">
          <w:rPr>
            <w:sz w:val="24"/>
          </w:rPr>
          <w:fldChar w:fldCharType="separate"/>
        </w:r>
        <w:r w:rsidR="000A6D5A">
          <w:rPr>
            <w:noProof/>
            <w:sz w:val="24"/>
          </w:rPr>
          <w:t>142</w:t>
        </w:r>
        <w:r w:rsidRPr="00FE6BE1">
          <w:rPr>
            <w:sz w:val="24"/>
          </w:rPr>
          <w:fldChar w:fldCharType="end"/>
        </w:r>
      </w:p>
    </w:sdtContent>
  </w:sdt>
  <w:p w:rsidR="00C050DF" w:rsidRDefault="00C050DF"/>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1543403"/>
      <w:docPartObj>
        <w:docPartGallery w:val="Page Numbers (Top of Page)"/>
        <w:docPartUnique/>
      </w:docPartObj>
    </w:sdtPr>
    <w:sdtEndPr>
      <w:rPr>
        <w:sz w:val="24"/>
      </w:rPr>
    </w:sdtEndPr>
    <w:sdtContent>
      <w:p w:rsidR="00C050DF" w:rsidRPr="00132314" w:rsidRDefault="00A461BA">
        <w:pPr>
          <w:pStyle w:val="a7"/>
          <w:jc w:val="center"/>
          <w:rPr>
            <w:sz w:val="24"/>
          </w:rPr>
        </w:pPr>
        <w:r w:rsidRPr="00132314">
          <w:rPr>
            <w:sz w:val="24"/>
          </w:rPr>
          <w:fldChar w:fldCharType="begin"/>
        </w:r>
        <w:r w:rsidR="00C050DF" w:rsidRPr="00132314">
          <w:rPr>
            <w:sz w:val="24"/>
          </w:rPr>
          <w:instrText>PAGE   \* MERGEFORMAT</w:instrText>
        </w:r>
        <w:r w:rsidRPr="00132314">
          <w:rPr>
            <w:sz w:val="24"/>
          </w:rPr>
          <w:fldChar w:fldCharType="separate"/>
        </w:r>
        <w:r w:rsidR="000A6D5A">
          <w:rPr>
            <w:noProof/>
            <w:sz w:val="24"/>
          </w:rPr>
          <w:t>145</w:t>
        </w:r>
        <w:r w:rsidRPr="00132314">
          <w:rPr>
            <w:sz w:val="24"/>
          </w:rPr>
          <w:fldChar w:fldCharType="end"/>
        </w:r>
      </w:p>
    </w:sdtContent>
  </w:sdt>
  <w:p w:rsidR="00C050DF" w:rsidRDefault="00C050DF">
    <w:pPr>
      <w:pStyle w:val="a7"/>
      <w:jc w:val="cente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7893"/>
      <w:docPartObj>
        <w:docPartGallery w:val="Page Numbers (Top of Page)"/>
        <w:docPartUnique/>
      </w:docPartObj>
    </w:sdtPr>
    <w:sdtEndPr>
      <w:rPr>
        <w:sz w:val="24"/>
      </w:rPr>
    </w:sdtEndPr>
    <w:sdtContent>
      <w:p w:rsidR="00C050DF" w:rsidRPr="009A6D2F" w:rsidRDefault="00A461BA" w:rsidP="00AF036C">
        <w:pPr>
          <w:pStyle w:val="a7"/>
          <w:jc w:val="center"/>
          <w:rPr>
            <w:sz w:val="24"/>
          </w:rPr>
        </w:pPr>
        <w:r w:rsidRPr="009A6D2F">
          <w:rPr>
            <w:sz w:val="24"/>
          </w:rPr>
          <w:fldChar w:fldCharType="begin"/>
        </w:r>
        <w:r w:rsidR="00C050DF" w:rsidRPr="009A6D2F">
          <w:rPr>
            <w:sz w:val="24"/>
          </w:rPr>
          <w:instrText xml:space="preserve"> PAGE   \* MERGEFORMAT </w:instrText>
        </w:r>
        <w:r w:rsidRPr="009A6D2F">
          <w:rPr>
            <w:sz w:val="24"/>
          </w:rPr>
          <w:fldChar w:fldCharType="separate"/>
        </w:r>
        <w:r w:rsidR="000A6D5A">
          <w:rPr>
            <w:noProof/>
            <w:sz w:val="24"/>
          </w:rPr>
          <w:t>147</w:t>
        </w:r>
        <w:r w:rsidRPr="009A6D2F">
          <w:rPr>
            <w:sz w:val="24"/>
          </w:rPr>
          <w:fldChar w:fldCharType="end"/>
        </w:r>
      </w:p>
    </w:sdtContent>
  </w:sdt>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rsidP="00AF036C">
    <w:pPr>
      <w:pStyle w:val="a7"/>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7304500"/>
      <w:docPartObj>
        <w:docPartGallery w:val="Page Numbers (Top of Page)"/>
        <w:docPartUnique/>
      </w:docPartObj>
    </w:sdtPr>
    <w:sdtEndPr>
      <w:rPr>
        <w:sz w:val="24"/>
      </w:rPr>
    </w:sdtEndPr>
    <w:sdtContent>
      <w:p w:rsidR="00C050DF" w:rsidRPr="00702282" w:rsidRDefault="00A461BA">
        <w:pPr>
          <w:pStyle w:val="a7"/>
          <w:jc w:val="center"/>
          <w:rPr>
            <w:sz w:val="24"/>
          </w:rPr>
        </w:pPr>
        <w:r w:rsidRPr="00702282">
          <w:rPr>
            <w:sz w:val="24"/>
          </w:rPr>
          <w:fldChar w:fldCharType="begin"/>
        </w:r>
        <w:r w:rsidR="00C050DF" w:rsidRPr="00702282">
          <w:rPr>
            <w:sz w:val="24"/>
          </w:rPr>
          <w:instrText>PAGE   \* MERGEFORMAT</w:instrText>
        </w:r>
        <w:r w:rsidRPr="00702282">
          <w:rPr>
            <w:sz w:val="24"/>
          </w:rPr>
          <w:fldChar w:fldCharType="separate"/>
        </w:r>
        <w:r w:rsidR="000A6D5A">
          <w:rPr>
            <w:noProof/>
            <w:sz w:val="24"/>
          </w:rPr>
          <w:t>90</w:t>
        </w:r>
        <w:r w:rsidRPr="00702282">
          <w:rPr>
            <w:sz w:val="24"/>
          </w:rPr>
          <w:fldChar w:fldCharType="end"/>
        </w:r>
      </w:p>
    </w:sdtContent>
  </w:sdt>
  <w:p w:rsidR="00C050DF" w:rsidRPr="002F7426" w:rsidRDefault="00C050DF">
    <w:pPr>
      <w:pStyle w:val="a7"/>
      <w:jc w:val="center"/>
      <w:rPr>
        <w:sz w:val="24"/>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7770"/>
      <w:docPartObj>
        <w:docPartGallery w:val="Page Numbers (Top of Page)"/>
        <w:docPartUnique/>
      </w:docPartObj>
    </w:sdtPr>
    <w:sdtEndPr>
      <w:rPr>
        <w:sz w:val="24"/>
      </w:rPr>
    </w:sdtEndPr>
    <w:sdtContent>
      <w:p w:rsidR="00C050DF" w:rsidRPr="001C2429" w:rsidRDefault="00A461BA">
        <w:pPr>
          <w:pStyle w:val="a7"/>
          <w:jc w:val="center"/>
          <w:rPr>
            <w:sz w:val="24"/>
          </w:rPr>
        </w:pPr>
        <w:r w:rsidRPr="001C2429">
          <w:rPr>
            <w:sz w:val="24"/>
          </w:rPr>
          <w:fldChar w:fldCharType="begin"/>
        </w:r>
        <w:r w:rsidR="00C050DF" w:rsidRPr="001C2429">
          <w:rPr>
            <w:sz w:val="24"/>
          </w:rPr>
          <w:instrText>PAGE   \* MERGEFORMAT</w:instrText>
        </w:r>
        <w:r w:rsidRPr="001C2429">
          <w:rPr>
            <w:sz w:val="24"/>
          </w:rPr>
          <w:fldChar w:fldCharType="separate"/>
        </w:r>
        <w:r w:rsidR="000A6D5A">
          <w:rPr>
            <w:noProof/>
            <w:sz w:val="24"/>
          </w:rPr>
          <w:t>91</w:t>
        </w:r>
        <w:r w:rsidRPr="001C2429">
          <w:rPr>
            <w:sz w:val="24"/>
          </w:rPr>
          <w:fldChar w:fldCharType="end"/>
        </w:r>
      </w:p>
    </w:sdtContent>
  </w:sdt>
  <w:p w:rsidR="00C050DF" w:rsidRPr="002F7426" w:rsidRDefault="00C050DF">
    <w:pPr>
      <w:pStyle w:val="a7"/>
      <w:jc w:val="center"/>
      <w:rPr>
        <w:sz w:val="24"/>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0DF" w:rsidRDefault="00C050DF">
    <w:pPr>
      <w:pStyle w:val="a7"/>
      <w:jc w:val="cent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6343572"/>
      <w:docPartObj>
        <w:docPartGallery w:val="Page Numbers (Top of Page)"/>
        <w:docPartUnique/>
      </w:docPartObj>
    </w:sdtPr>
    <w:sdtEndPr>
      <w:rPr>
        <w:sz w:val="24"/>
      </w:rPr>
    </w:sdtEndPr>
    <w:sdtContent>
      <w:p w:rsidR="00C050DF" w:rsidRPr="00D81DCD" w:rsidRDefault="00A461BA">
        <w:pPr>
          <w:pStyle w:val="a7"/>
          <w:jc w:val="center"/>
          <w:rPr>
            <w:sz w:val="24"/>
          </w:rPr>
        </w:pPr>
        <w:r w:rsidRPr="00D81DCD">
          <w:rPr>
            <w:sz w:val="24"/>
          </w:rPr>
          <w:fldChar w:fldCharType="begin"/>
        </w:r>
        <w:r w:rsidR="00C050DF" w:rsidRPr="00D81DCD">
          <w:rPr>
            <w:sz w:val="24"/>
          </w:rPr>
          <w:instrText>PAGE   \* MERGEFORMAT</w:instrText>
        </w:r>
        <w:r w:rsidRPr="00D81DCD">
          <w:rPr>
            <w:sz w:val="24"/>
          </w:rPr>
          <w:fldChar w:fldCharType="separate"/>
        </w:r>
        <w:r w:rsidR="000A6D5A">
          <w:rPr>
            <w:noProof/>
            <w:sz w:val="24"/>
          </w:rPr>
          <w:t>95</w:t>
        </w:r>
        <w:r w:rsidRPr="00D81DCD">
          <w:rPr>
            <w:sz w:val="24"/>
          </w:rPr>
          <w:fldChar w:fldCharType="end"/>
        </w:r>
      </w:p>
    </w:sdtContent>
  </w:sdt>
  <w:p w:rsidR="00C050DF" w:rsidRDefault="00C050DF">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298"/>
    <w:multiLevelType w:val="multilevel"/>
    <w:tmpl w:val="3D14A888"/>
    <w:lvl w:ilvl="0">
      <w:start w:val="1"/>
      <w:numFmt w:val="decimal"/>
      <w:suff w:val="space"/>
      <w:lvlText w:val="%1."/>
      <w:lvlJc w:val="left"/>
      <w:pPr>
        <w:ind w:left="0" w:firstLine="709"/>
      </w:pPr>
      <w:rPr>
        <w:rFonts w:ascii="Times New Roman" w:eastAsia="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A015F63"/>
    <w:multiLevelType w:val="multilevel"/>
    <w:tmpl w:val="925A25FC"/>
    <w:lvl w:ilvl="0">
      <w:start w:val="1"/>
      <w:numFmt w:val="decimal"/>
      <w:lvlText w:val="%1."/>
      <w:lvlJc w:val="left"/>
      <w:pPr>
        <w:ind w:left="1069"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21656589"/>
    <w:multiLevelType w:val="multilevel"/>
    <w:tmpl w:val="CEEAA4CE"/>
    <w:lvl w:ilvl="0">
      <w:start w:val="1"/>
      <w:numFmt w:val="decimal"/>
      <w:suff w:val="space"/>
      <w:lvlText w:val="%1."/>
      <w:lvlJc w:val="left"/>
      <w:pPr>
        <w:ind w:left="720" w:hanging="360"/>
      </w:pPr>
      <w:rPr>
        <w:rFonts w:ascii="Times New Roman" w:eastAsia="Times New Roman" w:hAnsi="Times New Roman" w:cs="Times New Roman" w:hint="default"/>
        <w:b w:val="0"/>
        <w:sz w:val="28"/>
        <w:szCs w:val="28"/>
        <w:u w:val="none"/>
      </w:rPr>
    </w:lvl>
    <w:lvl w:ilvl="1">
      <w:start w:val="1"/>
      <w:numFmt w:val="decimal"/>
      <w:lvlText w:val="%1.%2."/>
      <w:lvlJc w:val="left"/>
      <w:pPr>
        <w:ind w:left="1440" w:hanging="360"/>
      </w:pPr>
      <w:rPr>
        <w:rFonts w:ascii="Times New Roman" w:eastAsia="Times New Roman" w:hAnsi="Times New Roman" w:cs="Times New Roman" w:hint="default"/>
        <w:b w:val="0"/>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3">
    <w:nsid w:val="3170605F"/>
    <w:multiLevelType w:val="multilevel"/>
    <w:tmpl w:val="05EA2F5C"/>
    <w:name w:val="SchCustomListNum"/>
    <w:styleLink w:val="SchCustomList"/>
    <w:lvl w:ilvl="0">
      <w:start w:val="1"/>
      <w:numFmt w:val="none"/>
      <w:pStyle w:val="SchTitle"/>
      <w:suff w:val="nothing"/>
      <w:lvlText w:val=""/>
      <w:lvlJc w:val="left"/>
      <w:pPr>
        <w:ind w:left="0" w:firstLine="0"/>
      </w:pPr>
      <w:rPr>
        <w:rFonts w:ascii="Arial" w:hAnsi="Arial" w:cs="Arial" w:hint="default"/>
        <w:b w:val="0"/>
      </w:rPr>
    </w:lvl>
    <w:lvl w:ilvl="1">
      <w:start w:val="1"/>
      <w:numFmt w:val="none"/>
      <w:pStyle w:val="SchSubtitl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Arial" w:hAnsi="Arial" w:cs="Arial" w:hint="default"/>
        <w:b w:val="0"/>
      </w:rPr>
    </w:lvl>
    <w:lvl w:ilvl="3">
      <w:start w:val="1"/>
      <w:numFmt w:val="decimal"/>
      <w:pStyle w:val="SchNumber2"/>
      <w:lvlText w:val="%3.%4"/>
      <w:lvlJc w:val="left"/>
      <w:pPr>
        <w:tabs>
          <w:tab w:val="num" w:pos="709"/>
        </w:tabs>
        <w:ind w:left="709" w:hanging="709"/>
      </w:pPr>
      <w:rPr>
        <w:rFonts w:ascii="Arial" w:hAnsi="Arial" w:cs="Arial" w:hint="default"/>
        <w:b w:val="0"/>
      </w:rPr>
    </w:lvl>
    <w:lvl w:ilvl="4">
      <w:start w:val="1"/>
      <w:numFmt w:val="lowerLetter"/>
      <w:pStyle w:val="SchNumber3"/>
      <w:lvlText w:val="(%5)"/>
      <w:lvlJc w:val="left"/>
      <w:pPr>
        <w:tabs>
          <w:tab w:val="num" w:pos="1418"/>
        </w:tabs>
        <w:ind w:left="1418" w:hanging="709"/>
      </w:pPr>
      <w:rPr>
        <w:rFonts w:ascii="Arial" w:hAnsi="Arial" w:cs="Arial" w:hint="default"/>
        <w:b w:val="0"/>
      </w:rPr>
    </w:lvl>
    <w:lvl w:ilvl="5">
      <w:start w:val="1"/>
      <w:numFmt w:val="lowerRoman"/>
      <w:pStyle w:val="SchNumber4"/>
      <w:lvlText w:val="(%6)"/>
      <w:lvlJc w:val="left"/>
      <w:pPr>
        <w:tabs>
          <w:tab w:val="num" w:pos="2126"/>
        </w:tabs>
        <w:ind w:left="2126" w:hanging="708"/>
      </w:pPr>
      <w:rPr>
        <w:rFonts w:hint="default"/>
      </w:rPr>
    </w:lvl>
    <w:lvl w:ilvl="6">
      <w:start w:val="1"/>
      <w:numFmt w:val="decimal"/>
      <w:pStyle w:val="SchNumber5"/>
      <w:lvlText w:val="(%7)"/>
      <w:lvlJc w:val="left"/>
      <w:pPr>
        <w:tabs>
          <w:tab w:val="num" w:pos="2835"/>
        </w:tabs>
        <w:ind w:left="2835" w:hanging="709"/>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31680"/>
        </w:tabs>
        <w:ind w:left="0" w:firstLine="0"/>
      </w:pPr>
      <w:rPr>
        <w:rFonts w:hint="default"/>
      </w:rPr>
    </w:lvl>
  </w:abstractNum>
  <w:abstractNum w:abstractNumId="4">
    <w:nsid w:val="4B430D12"/>
    <w:multiLevelType w:val="multilevel"/>
    <w:tmpl w:val="CEEAA4CE"/>
    <w:lvl w:ilvl="0">
      <w:start w:val="1"/>
      <w:numFmt w:val="decimal"/>
      <w:suff w:val="space"/>
      <w:lvlText w:val="%1."/>
      <w:lvlJc w:val="left"/>
      <w:pPr>
        <w:ind w:left="720" w:hanging="360"/>
      </w:pPr>
      <w:rPr>
        <w:rFonts w:ascii="Times New Roman" w:eastAsia="Times New Roman" w:hAnsi="Times New Roman" w:cs="Times New Roman" w:hint="default"/>
        <w:b w:val="0"/>
        <w:sz w:val="28"/>
        <w:szCs w:val="28"/>
        <w:u w:val="none"/>
      </w:rPr>
    </w:lvl>
    <w:lvl w:ilvl="1">
      <w:start w:val="1"/>
      <w:numFmt w:val="decimal"/>
      <w:lvlText w:val="%1.%2."/>
      <w:lvlJc w:val="left"/>
      <w:pPr>
        <w:ind w:left="1440" w:hanging="360"/>
      </w:pPr>
      <w:rPr>
        <w:rFonts w:ascii="Times New Roman" w:eastAsia="Times New Roman" w:hAnsi="Times New Roman" w:cs="Times New Roman" w:hint="default"/>
        <w:b w:val="0"/>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5">
    <w:nsid w:val="5154458E"/>
    <w:multiLevelType w:val="multilevel"/>
    <w:tmpl w:val="7C0C67C4"/>
    <w:lvl w:ilvl="0">
      <w:start w:val="1"/>
      <w:numFmt w:val="decimal"/>
      <w:suff w:val="space"/>
      <w:lvlText w:val="%1."/>
      <w:lvlJc w:val="left"/>
      <w:pPr>
        <w:ind w:left="0" w:firstLine="360"/>
      </w:pPr>
      <w:rPr>
        <w:rFonts w:ascii="Times New Roman" w:eastAsia="Times New Roman" w:hAnsi="Times New Roman" w:cs="Times New Roman" w:hint="default"/>
        <w:b w:val="0"/>
        <w:sz w:val="28"/>
        <w:szCs w:val="28"/>
        <w:u w:val="none"/>
      </w:rPr>
    </w:lvl>
    <w:lvl w:ilvl="1">
      <w:start w:val="1"/>
      <w:numFmt w:val="decimal"/>
      <w:lvlText w:val="%1.%2."/>
      <w:lvlJc w:val="left"/>
      <w:pPr>
        <w:ind w:left="1440" w:hanging="360"/>
      </w:pPr>
      <w:rPr>
        <w:rFonts w:ascii="Times New Roman" w:eastAsia="Times New Roman" w:hAnsi="Times New Roman" w:cs="Times New Roman" w:hint="default"/>
        <w:b w:val="0"/>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6">
    <w:nsid w:val="5483750C"/>
    <w:multiLevelType w:val="multilevel"/>
    <w:tmpl w:val="8FE02942"/>
    <w:lvl w:ilvl="0">
      <w:start w:val="1"/>
      <w:numFmt w:val="decimal"/>
      <w:suff w:val="space"/>
      <w:lvlText w:val="%1."/>
      <w:lvlJc w:val="left"/>
      <w:pPr>
        <w:ind w:left="0" w:firstLine="360"/>
      </w:pPr>
      <w:rPr>
        <w:rFonts w:ascii="Times New Roman" w:eastAsia="Times New Roman" w:hAnsi="Times New Roman" w:cs="Times New Roman" w:hint="default"/>
        <w:b w:val="0"/>
        <w:sz w:val="28"/>
        <w:szCs w:val="28"/>
        <w:u w:val="none"/>
      </w:rPr>
    </w:lvl>
    <w:lvl w:ilvl="1">
      <w:start w:val="1"/>
      <w:numFmt w:val="decimal"/>
      <w:lvlText w:val="%1.%2."/>
      <w:lvlJc w:val="left"/>
      <w:pPr>
        <w:ind w:left="1440" w:hanging="360"/>
      </w:pPr>
      <w:rPr>
        <w:rFonts w:ascii="Times New Roman" w:eastAsia="Times New Roman" w:hAnsi="Times New Roman" w:cs="Times New Roman" w:hint="default"/>
        <w:b w:val="0"/>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7">
    <w:nsid w:val="55BE310B"/>
    <w:multiLevelType w:val="hybridMultilevel"/>
    <w:tmpl w:val="16BA440E"/>
    <w:lvl w:ilvl="0" w:tplc="E80A6E18">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7A294F57"/>
    <w:multiLevelType w:val="multilevel"/>
    <w:tmpl w:val="0A5E28E6"/>
    <w:lvl w:ilvl="0">
      <w:start w:val="1"/>
      <w:numFmt w:val="decimal"/>
      <w:suff w:val="space"/>
      <w:lvlText w:val="%1."/>
      <w:lvlJc w:val="left"/>
      <w:pPr>
        <w:ind w:left="0" w:firstLine="357"/>
      </w:pPr>
      <w:rPr>
        <w:rFonts w:ascii="Times New Roman" w:eastAsia="Times New Roman" w:hAnsi="Times New Roman" w:cs="Times New Roman" w:hint="default"/>
        <w:b w:val="0"/>
        <w:sz w:val="28"/>
        <w:szCs w:val="28"/>
        <w:u w:val="none"/>
      </w:rPr>
    </w:lvl>
    <w:lvl w:ilvl="1">
      <w:start w:val="1"/>
      <w:numFmt w:val="decimal"/>
      <w:lvlText w:val="%1.%2."/>
      <w:lvlJc w:val="left"/>
      <w:pPr>
        <w:ind w:left="1920" w:hanging="360"/>
      </w:pPr>
      <w:rPr>
        <w:rFonts w:ascii="Times New Roman" w:eastAsia="Times New Roman" w:hAnsi="Times New Roman" w:cs="Times New Roman" w:hint="default"/>
        <w:b w:val="0"/>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num w:numId="1">
    <w:abstractNumId w:val="0"/>
  </w:num>
  <w:num w:numId="2">
    <w:abstractNumId w:val="1"/>
  </w:num>
  <w:num w:numId="3">
    <w:abstractNumId w:val="6"/>
  </w:num>
  <w:num w:numId="4">
    <w:abstractNumId w:val="5"/>
  </w:num>
  <w:num w:numId="5">
    <w:abstractNumId w:val="8"/>
  </w:num>
  <w:num w:numId="6">
    <w:abstractNumId w:val="4"/>
  </w:num>
  <w:num w:numId="7">
    <w:abstractNumId w:val="2"/>
  </w:num>
  <w:num w:numId="8">
    <w:abstractNumId w:val="3"/>
  </w:num>
  <w:num w:numId="9">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40"/>
  <w:displayHorizontalDrawingGridEvery w:val="2"/>
  <w:characterSpacingControl w:val="doNotCompress"/>
  <w:footnotePr>
    <w:footnote w:id="-1"/>
    <w:footnote w:id="0"/>
  </w:footnotePr>
  <w:endnotePr>
    <w:numFmt w:val="decimal"/>
    <w:numRestart w:val="eachSect"/>
    <w:endnote w:id="-1"/>
    <w:endnote w:id="0"/>
  </w:endnotePr>
  <w:compat/>
  <w:rsids>
    <w:rsidRoot w:val="009A6D2F"/>
    <w:rsid w:val="000368E6"/>
    <w:rsid w:val="00067F6B"/>
    <w:rsid w:val="000A6D5A"/>
    <w:rsid w:val="003B0224"/>
    <w:rsid w:val="003D4C79"/>
    <w:rsid w:val="00441430"/>
    <w:rsid w:val="004C5D46"/>
    <w:rsid w:val="00581031"/>
    <w:rsid w:val="0063175E"/>
    <w:rsid w:val="0064790B"/>
    <w:rsid w:val="00665ABF"/>
    <w:rsid w:val="007A5167"/>
    <w:rsid w:val="00831D75"/>
    <w:rsid w:val="00850FCB"/>
    <w:rsid w:val="009A6D2F"/>
    <w:rsid w:val="009C0303"/>
    <w:rsid w:val="00A461BA"/>
    <w:rsid w:val="00AB2B8B"/>
    <w:rsid w:val="00AF036C"/>
    <w:rsid w:val="00C050DF"/>
    <w:rsid w:val="00C4505B"/>
    <w:rsid w:val="00CD56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D2F"/>
    <w:pPr>
      <w:suppressAutoHyphens/>
      <w:autoSpaceDN w:val="0"/>
      <w:textAlignment w:val="baseline"/>
    </w:pPr>
    <w:rPr>
      <w:rFonts w:ascii="Times New Roman" w:eastAsia="Calibri" w:hAnsi="Times New Roman" w:cs="Times New Roman"/>
      <w:sz w:val="28"/>
    </w:rPr>
  </w:style>
  <w:style w:type="paragraph" w:styleId="1">
    <w:name w:val="heading 1"/>
    <w:basedOn w:val="a"/>
    <w:next w:val="a"/>
    <w:link w:val="10"/>
    <w:uiPriority w:val="1"/>
    <w:qFormat/>
    <w:rsid w:val="009A6D2F"/>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1"/>
    <w:unhideWhenUsed/>
    <w:qFormat/>
    <w:rsid w:val="009A6D2F"/>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1"/>
    <w:unhideWhenUsed/>
    <w:qFormat/>
    <w:rsid w:val="009A6D2F"/>
    <w:pPr>
      <w:keepNext/>
      <w:keepLines/>
      <w:spacing w:before="40" w:after="0"/>
      <w:outlineLvl w:val="2"/>
    </w:pPr>
    <w:rPr>
      <w:rFonts w:ascii="Calibri Light" w:eastAsia="Times New Roman" w:hAnsi="Calibri Light"/>
      <w:color w:val="1F4D78"/>
      <w:sz w:val="24"/>
      <w:szCs w:val="24"/>
    </w:rPr>
  </w:style>
  <w:style w:type="paragraph" w:styleId="4">
    <w:name w:val="heading 4"/>
    <w:basedOn w:val="a"/>
    <w:next w:val="a"/>
    <w:link w:val="40"/>
    <w:uiPriority w:val="9"/>
    <w:unhideWhenUsed/>
    <w:qFormat/>
    <w:rsid w:val="009A6D2F"/>
    <w:pPr>
      <w:keepNext/>
      <w:keepLines/>
      <w:spacing w:before="40" w:after="0"/>
      <w:outlineLvl w:val="3"/>
    </w:pPr>
    <w:rPr>
      <w:rFonts w:ascii="Calibri Light" w:eastAsia="Times New Roman" w:hAnsi="Calibri Light"/>
      <w:i/>
      <w:iCs/>
      <w:color w:val="2E74B5"/>
    </w:rPr>
  </w:style>
  <w:style w:type="paragraph" w:styleId="5">
    <w:name w:val="heading 5"/>
    <w:basedOn w:val="a"/>
    <w:next w:val="a"/>
    <w:link w:val="50"/>
    <w:unhideWhenUsed/>
    <w:qFormat/>
    <w:rsid w:val="009A6D2F"/>
    <w:pPr>
      <w:keepNext/>
      <w:keepLines/>
      <w:spacing w:before="40" w:after="0"/>
      <w:outlineLvl w:val="4"/>
    </w:pPr>
    <w:rPr>
      <w:rFonts w:ascii="Calibri Light" w:eastAsia="Times New Roman" w:hAnsi="Calibri Light"/>
      <w:color w:val="2E74B5"/>
    </w:rPr>
  </w:style>
  <w:style w:type="paragraph" w:styleId="6">
    <w:name w:val="heading 6"/>
    <w:basedOn w:val="a"/>
    <w:next w:val="a"/>
    <w:link w:val="60"/>
    <w:unhideWhenUsed/>
    <w:qFormat/>
    <w:rsid w:val="009A6D2F"/>
    <w:pPr>
      <w:keepNext/>
      <w:keepLines/>
      <w:spacing w:before="40" w:after="0"/>
      <w:outlineLvl w:val="5"/>
    </w:pPr>
    <w:rPr>
      <w:rFonts w:ascii="Calibri Light" w:eastAsia="Times New Roman"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A6D2F"/>
    <w:rPr>
      <w:rFonts w:ascii="Calibri Light" w:eastAsia="Times New Roman" w:hAnsi="Calibri Light" w:cs="Times New Roman"/>
      <w:color w:val="2E74B5"/>
      <w:sz w:val="32"/>
      <w:szCs w:val="32"/>
    </w:rPr>
  </w:style>
  <w:style w:type="character" w:customStyle="1" w:styleId="20">
    <w:name w:val="Заголовок 2 Знак"/>
    <w:basedOn w:val="a0"/>
    <w:link w:val="2"/>
    <w:uiPriority w:val="1"/>
    <w:rsid w:val="009A6D2F"/>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1"/>
    <w:rsid w:val="009A6D2F"/>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
    <w:rsid w:val="009A6D2F"/>
    <w:rPr>
      <w:rFonts w:ascii="Calibri Light" w:eastAsia="Times New Roman" w:hAnsi="Calibri Light" w:cs="Times New Roman"/>
      <w:i/>
      <w:iCs/>
      <w:color w:val="2E74B5"/>
      <w:sz w:val="28"/>
    </w:rPr>
  </w:style>
  <w:style w:type="character" w:customStyle="1" w:styleId="50">
    <w:name w:val="Заголовок 5 Знак"/>
    <w:basedOn w:val="a0"/>
    <w:link w:val="5"/>
    <w:rsid w:val="009A6D2F"/>
    <w:rPr>
      <w:rFonts w:ascii="Calibri Light" w:eastAsia="Times New Roman" w:hAnsi="Calibri Light" w:cs="Times New Roman"/>
      <w:color w:val="2E74B5"/>
      <w:sz w:val="28"/>
    </w:rPr>
  </w:style>
  <w:style w:type="character" w:customStyle="1" w:styleId="60">
    <w:name w:val="Заголовок 6 Знак"/>
    <w:basedOn w:val="a0"/>
    <w:link w:val="6"/>
    <w:rsid w:val="009A6D2F"/>
    <w:rPr>
      <w:rFonts w:ascii="Calibri Light" w:eastAsia="Times New Roman" w:hAnsi="Calibri Light" w:cs="Times New Roman"/>
      <w:color w:val="1F4D78"/>
      <w:sz w:val="28"/>
    </w:rPr>
  </w:style>
  <w:style w:type="paragraph" w:styleId="a3">
    <w:name w:val="List Paragraph"/>
    <w:aliases w:val="Ненумерованный список,Л‡Ќ€љ –•Џ–ђ€1,кЊ’—“Њ_”‰€’’ћЋ –•Џ–”ђ,_нсxон_пѓйсс_л …Нм…п_,Л‡Ќ€љ –∙Џ–ђ€1,кЊ’—“Њ_”‰€’’ћЋ –∙Џ–”ђ,Мой стиль!"/>
    <w:basedOn w:val="a"/>
    <w:link w:val="a4"/>
    <w:uiPriority w:val="1"/>
    <w:qFormat/>
    <w:rsid w:val="009A6D2F"/>
    <w:pPr>
      <w:ind w:left="720"/>
    </w:pPr>
  </w:style>
  <w:style w:type="paragraph" w:styleId="a5">
    <w:name w:val="Balloon Text"/>
    <w:basedOn w:val="a"/>
    <w:link w:val="a6"/>
    <w:uiPriority w:val="99"/>
    <w:rsid w:val="009A6D2F"/>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9A6D2F"/>
    <w:rPr>
      <w:rFonts w:ascii="Tahoma" w:eastAsia="Calibri" w:hAnsi="Tahoma" w:cs="Tahoma"/>
      <w:sz w:val="16"/>
      <w:szCs w:val="16"/>
    </w:rPr>
  </w:style>
  <w:style w:type="paragraph" w:styleId="a7">
    <w:name w:val="header"/>
    <w:basedOn w:val="a"/>
    <w:link w:val="a8"/>
    <w:uiPriority w:val="99"/>
    <w:rsid w:val="009A6D2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A6D2F"/>
    <w:rPr>
      <w:rFonts w:ascii="Times New Roman" w:eastAsia="Calibri" w:hAnsi="Times New Roman" w:cs="Times New Roman"/>
      <w:sz w:val="28"/>
    </w:rPr>
  </w:style>
  <w:style w:type="paragraph" w:styleId="a9">
    <w:name w:val="footer"/>
    <w:basedOn w:val="a"/>
    <w:link w:val="aa"/>
    <w:uiPriority w:val="99"/>
    <w:rsid w:val="009A6D2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A6D2F"/>
    <w:rPr>
      <w:rFonts w:ascii="Times New Roman" w:eastAsia="Calibri" w:hAnsi="Times New Roman" w:cs="Times New Roman"/>
      <w:sz w:val="28"/>
    </w:rPr>
  </w:style>
  <w:style w:type="character" w:styleId="ab">
    <w:name w:val="annotation reference"/>
    <w:uiPriority w:val="99"/>
    <w:rsid w:val="009A6D2F"/>
    <w:rPr>
      <w:sz w:val="16"/>
      <w:szCs w:val="16"/>
    </w:rPr>
  </w:style>
  <w:style w:type="paragraph" w:styleId="ac">
    <w:name w:val="annotation text"/>
    <w:basedOn w:val="a"/>
    <w:link w:val="ad"/>
    <w:uiPriority w:val="99"/>
    <w:rsid w:val="009A6D2F"/>
    <w:rPr>
      <w:sz w:val="20"/>
      <w:szCs w:val="20"/>
    </w:rPr>
  </w:style>
  <w:style w:type="character" w:customStyle="1" w:styleId="ad">
    <w:name w:val="Текст примечания Знак"/>
    <w:basedOn w:val="a0"/>
    <w:link w:val="ac"/>
    <w:uiPriority w:val="99"/>
    <w:rsid w:val="009A6D2F"/>
    <w:rPr>
      <w:rFonts w:ascii="Times New Roman" w:eastAsia="Calibri" w:hAnsi="Times New Roman" w:cs="Times New Roman"/>
      <w:sz w:val="20"/>
      <w:szCs w:val="20"/>
    </w:rPr>
  </w:style>
  <w:style w:type="paragraph" w:styleId="ae">
    <w:name w:val="annotation subject"/>
    <w:basedOn w:val="ac"/>
    <w:next w:val="ac"/>
    <w:link w:val="af"/>
    <w:uiPriority w:val="99"/>
    <w:rsid w:val="009A6D2F"/>
    <w:rPr>
      <w:b/>
      <w:bCs/>
    </w:rPr>
  </w:style>
  <w:style w:type="character" w:customStyle="1" w:styleId="af">
    <w:name w:val="Тема примечания Знак"/>
    <w:basedOn w:val="ad"/>
    <w:link w:val="ae"/>
    <w:uiPriority w:val="99"/>
    <w:rsid w:val="009A6D2F"/>
    <w:rPr>
      <w:b/>
      <w:bCs/>
    </w:rPr>
  </w:style>
  <w:style w:type="paragraph" w:customStyle="1" w:styleId="11">
    <w:name w:val="Стиль1"/>
    <w:basedOn w:val="a"/>
    <w:rsid w:val="009A6D2F"/>
  </w:style>
  <w:style w:type="character" w:styleId="af0">
    <w:name w:val="Hyperlink"/>
    <w:uiPriority w:val="99"/>
    <w:rsid w:val="009A6D2F"/>
    <w:rPr>
      <w:color w:val="0563C1"/>
      <w:u w:val="single"/>
    </w:rPr>
  </w:style>
  <w:style w:type="paragraph" w:styleId="af1">
    <w:name w:val="No Spacing"/>
    <w:uiPriority w:val="1"/>
    <w:qFormat/>
    <w:rsid w:val="009A6D2F"/>
    <w:pPr>
      <w:suppressAutoHyphens/>
      <w:autoSpaceDN w:val="0"/>
      <w:spacing w:after="0" w:line="240" w:lineRule="auto"/>
      <w:textAlignment w:val="baseline"/>
    </w:pPr>
    <w:rPr>
      <w:rFonts w:ascii="Calibri" w:eastAsia="Calibri" w:hAnsi="Calibri" w:cs="Times New Roman"/>
    </w:rPr>
  </w:style>
  <w:style w:type="character" w:customStyle="1" w:styleId="FontStyle13">
    <w:name w:val="Font Style13"/>
    <w:rsid w:val="009A6D2F"/>
    <w:rPr>
      <w:rFonts w:ascii="Times New Roman" w:hAnsi="Times New Roman" w:cs="Times New Roman"/>
      <w:sz w:val="22"/>
      <w:szCs w:val="22"/>
    </w:rPr>
  </w:style>
  <w:style w:type="paragraph" w:customStyle="1" w:styleId="ConsPlusNormal">
    <w:name w:val="ConsPlusNormal"/>
    <w:rsid w:val="009A6D2F"/>
    <w:pPr>
      <w:widowControl w:val="0"/>
      <w:suppressAutoHyphens/>
      <w:autoSpaceDE w:val="0"/>
      <w:autoSpaceDN w:val="0"/>
      <w:spacing w:after="0" w:line="240" w:lineRule="auto"/>
      <w:textAlignment w:val="baseline"/>
    </w:pPr>
    <w:rPr>
      <w:rFonts w:ascii="Calibri" w:eastAsia="Times New Roman" w:hAnsi="Calibri" w:cs="Calibri"/>
      <w:szCs w:val="20"/>
      <w:lang w:eastAsia="ru-RU"/>
    </w:rPr>
  </w:style>
  <w:style w:type="paragraph" w:customStyle="1" w:styleId="ConsPlusTitle">
    <w:name w:val="ConsPlusTitle"/>
    <w:rsid w:val="009A6D2F"/>
    <w:pPr>
      <w:widowControl w:val="0"/>
      <w:suppressAutoHyphens/>
      <w:autoSpaceDE w:val="0"/>
      <w:autoSpaceDN w:val="0"/>
      <w:spacing w:after="0" w:line="240" w:lineRule="auto"/>
      <w:textAlignment w:val="baseline"/>
    </w:pPr>
    <w:rPr>
      <w:rFonts w:ascii="Calibri" w:eastAsia="Times New Roman" w:hAnsi="Calibri" w:cs="Calibri"/>
      <w:b/>
      <w:szCs w:val="20"/>
      <w:lang w:eastAsia="ru-RU"/>
    </w:rPr>
  </w:style>
  <w:style w:type="character" w:customStyle="1" w:styleId="af2">
    <w:name w:val="Название Знак"/>
    <w:uiPriority w:val="99"/>
    <w:rsid w:val="009A6D2F"/>
    <w:rPr>
      <w:rFonts w:cs="Calibri"/>
      <w:b/>
      <w:sz w:val="72"/>
      <w:szCs w:val="72"/>
      <w:lang w:val="en-US" w:eastAsia="en-US"/>
    </w:rPr>
  </w:style>
  <w:style w:type="paragraph" w:customStyle="1" w:styleId="12">
    <w:name w:val="Название1"/>
    <w:basedOn w:val="a"/>
    <w:next w:val="a"/>
    <w:rsid w:val="009A6D2F"/>
    <w:pPr>
      <w:suppressAutoHyphens w:val="0"/>
      <w:spacing w:after="0" w:line="240" w:lineRule="auto"/>
      <w:textAlignment w:val="auto"/>
    </w:pPr>
    <w:rPr>
      <w:rFonts w:ascii="Calibri" w:hAnsi="Calibri" w:cs="Calibri"/>
      <w:b/>
      <w:sz w:val="72"/>
      <w:szCs w:val="72"/>
      <w:lang w:val="en-US"/>
    </w:rPr>
  </w:style>
  <w:style w:type="character" w:customStyle="1" w:styleId="13">
    <w:name w:val="Название Знак1"/>
    <w:basedOn w:val="a0"/>
    <w:rsid w:val="009A6D2F"/>
    <w:rPr>
      <w:rFonts w:ascii="Calibri Light" w:eastAsia="Times New Roman" w:hAnsi="Calibri Light" w:cs="Times New Roman"/>
      <w:spacing w:val="-10"/>
      <w:kern w:val="3"/>
      <w:sz w:val="56"/>
      <w:szCs w:val="56"/>
      <w:lang w:eastAsia="en-US"/>
    </w:rPr>
  </w:style>
  <w:style w:type="paragraph" w:styleId="af3">
    <w:name w:val="Subtitle"/>
    <w:basedOn w:val="a"/>
    <w:next w:val="a"/>
    <w:link w:val="af4"/>
    <w:uiPriority w:val="11"/>
    <w:qFormat/>
    <w:rsid w:val="009A6D2F"/>
    <w:pPr>
      <w:spacing w:after="160"/>
    </w:pPr>
    <w:rPr>
      <w:rFonts w:ascii="Calibri" w:eastAsia="Times New Roman" w:hAnsi="Calibri"/>
      <w:color w:val="5A5A5A"/>
      <w:spacing w:val="15"/>
      <w:sz w:val="22"/>
    </w:rPr>
  </w:style>
  <w:style w:type="character" w:customStyle="1" w:styleId="af4">
    <w:name w:val="Подзаголовок Знак"/>
    <w:basedOn w:val="a0"/>
    <w:link w:val="af3"/>
    <w:uiPriority w:val="11"/>
    <w:rsid w:val="009A6D2F"/>
    <w:rPr>
      <w:rFonts w:ascii="Calibri" w:eastAsia="Times New Roman" w:hAnsi="Calibri" w:cs="Times New Roman"/>
      <w:color w:val="5A5A5A"/>
      <w:spacing w:val="15"/>
    </w:rPr>
  </w:style>
  <w:style w:type="paragraph" w:styleId="af5">
    <w:name w:val="endnote text"/>
    <w:basedOn w:val="a"/>
    <w:link w:val="af6"/>
    <w:uiPriority w:val="99"/>
    <w:rsid w:val="009A6D2F"/>
    <w:pPr>
      <w:suppressAutoHyphens w:val="0"/>
      <w:spacing w:after="0" w:line="240" w:lineRule="auto"/>
      <w:textAlignment w:val="auto"/>
    </w:pPr>
    <w:rPr>
      <w:rFonts w:eastAsia="Times New Roman"/>
      <w:sz w:val="20"/>
      <w:szCs w:val="20"/>
      <w:lang w:eastAsia="ru-RU"/>
    </w:rPr>
  </w:style>
  <w:style w:type="character" w:customStyle="1" w:styleId="af6">
    <w:name w:val="Текст концевой сноски Знак"/>
    <w:basedOn w:val="a0"/>
    <w:link w:val="af5"/>
    <w:uiPriority w:val="99"/>
    <w:rsid w:val="009A6D2F"/>
    <w:rPr>
      <w:rFonts w:ascii="Times New Roman" w:eastAsia="Times New Roman" w:hAnsi="Times New Roman" w:cs="Times New Roman"/>
      <w:sz w:val="20"/>
      <w:szCs w:val="20"/>
      <w:lang w:eastAsia="ru-RU"/>
    </w:rPr>
  </w:style>
  <w:style w:type="character" w:styleId="af7">
    <w:name w:val="endnote reference"/>
    <w:rsid w:val="009A6D2F"/>
    <w:rPr>
      <w:position w:val="0"/>
      <w:vertAlign w:val="superscript"/>
    </w:rPr>
  </w:style>
  <w:style w:type="paragraph" w:styleId="af8">
    <w:name w:val="footnote text"/>
    <w:basedOn w:val="a"/>
    <w:link w:val="af9"/>
    <w:uiPriority w:val="99"/>
    <w:rsid w:val="009A6D2F"/>
    <w:pPr>
      <w:spacing w:after="0" w:line="240" w:lineRule="auto"/>
    </w:pPr>
    <w:rPr>
      <w:sz w:val="20"/>
      <w:szCs w:val="20"/>
    </w:rPr>
  </w:style>
  <w:style w:type="character" w:customStyle="1" w:styleId="af9">
    <w:name w:val="Текст сноски Знак"/>
    <w:basedOn w:val="a0"/>
    <w:link w:val="af8"/>
    <w:uiPriority w:val="99"/>
    <w:rsid w:val="009A6D2F"/>
    <w:rPr>
      <w:rFonts w:ascii="Times New Roman" w:eastAsia="Calibri" w:hAnsi="Times New Roman" w:cs="Times New Roman"/>
      <w:sz w:val="20"/>
      <w:szCs w:val="20"/>
    </w:rPr>
  </w:style>
  <w:style w:type="character" w:styleId="afa">
    <w:name w:val="footnote reference"/>
    <w:basedOn w:val="a0"/>
    <w:link w:val="14"/>
    <w:uiPriority w:val="99"/>
    <w:rsid w:val="009A6D2F"/>
    <w:rPr>
      <w:position w:val="0"/>
      <w:vertAlign w:val="superscript"/>
    </w:rPr>
  </w:style>
  <w:style w:type="character" w:customStyle="1" w:styleId="15">
    <w:name w:val="Заголовок Знак1"/>
    <w:rsid w:val="009A6D2F"/>
    <w:rPr>
      <w:rFonts w:cs="Calibri"/>
      <w:b/>
      <w:sz w:val="72"/>
      <w:szCs w:val="72"/>
      <w:lang w:val="en-US"/>
    </w:rPr>
  </w:style>
  <w:style w:type="paragraph" w:styleId="afb">
    <w:name w:val="Title"/>
    <w:basedOn w:val="a"/>
    <w:next w:val="a"/>
    <w:link w:val="21"/>
    <w:uiPriority w:val="99"/>
    <w:qFormat/>
    <w:rsid w:val="009A6D2F"/>
    <w:pPr>
      <w:suppressAutoHyphens w:val="0"/>
      <w:spacing w:after="0" w:line="240" w:lineRule="auto"/>
      <w:textAlignment w:val="auto"/>
    </w:pPr>
    <w:rPr>
      <w:rFonts w:ascii="Calibri" w:hAnsi="Calibri" w:cs="Calibri"/>
      <w:b/>
      <w:sz w:val="72"/>
      <w:szCs w:val="72"/>
      <w:lang w:val="en-US" w:eastAsia="ru-RU"/>
    </w:rPr>
  </w:style>
  <w:style w:type="character" w:customStyle="1" w:styleId="21">
    <w:name w:val="Название Знак2"/>
    <w:basedOn w:val="a0"/>
    <w:link w:val="afb"/>
    <w:uiPriority w:val="10"/>
    <w:rsid w:val="009A6D2F"/>
    <w:rPr>
      <w:rFonts w:ascii="Calibri" w:eastAsia="Calibri" w:hAnsi="Calibri" w:cs="Calibri"/>
      <w:b/>
      <w:sz w:val="72"/>
      <w:szCs w:val="72"/>
      <w:lang w:val="en-US" w:eastAsia="ru-RU"/>
    </w:rPr>
  </w:style>
  <w:style w:type="character" w:styleId="afc">
    <w:name w:val="Placeholder Text"/>
    <w:basedOn w:val="a0"/>
    <w:uiPriority w:val="99"/>
    <w:semiHidden/>
    <w:rsid w:val="009A6D2F"/>
    <w:rPr>
      <w:color w:val="808080"/>
    </w:rPr>
  </w:style>
  <w:style w:type="paragraph" w:customStyle="1" w:styleId="formattext">
    <w:name w:val="formattext"/>
    <w:basedOn w:val="a"/>
    <w:rsid w:val="009A6D2F"/>
    <w:pPr>
      <w:suppressAutoHyphens w:val="0"/>
      <w:autoSpaceDN/>
      <w:spacing w:before="100" w:beforeAutospacing="1" w:after="100" w:afterAutospacing="1" w:line="240" w:lineRule="auto"/>
      <w:textAlignment w:val="auto"/>
    </w:pPr>
    <w:rPr>
      <w:rFonts w:eastAsia="Times New Roman"/>
      <w:sz w:val="24"/>
      <w:szCs w:val="24"/>
      <w:lang w:eastAsia="ru-RU"/>
    </w:rPr>
  </w:style>
  <w:style w:type="paragraph" w:styleId="afd">
    <w:name w:val="Revision"/>
    <w:hidden/>
    <w:uiPriority w:val="99"/>
    <w:semiHidden/>
    <w:rsid w:val="009A6D2F"/>
    <w:pPr>
      <w:spacing w:after="0" w:line="240" w:lineRule="auto"/>
    </w:pPr>
    <w:rPr>
      <w:rFonts w:ascii="Times New Roman" w:eastAsia="Calibri" w:hAnsi="Times New Roman" w:cs="Times New Roman"/>
      <w:sz w:val="28"/>
    </w:rPr>
  </w:style>
  <w:style w:type="paragraph" w:customStyle="1" w:styleId="14">
    <w:name w:val="Знак сноски1"/>
    <w:link w:val="afa"/>
    <w:uiPriority w:val="99"/>
    <w:rsid w:val="009A6D2F"/>
    <w:pPr>
      <w:spacing w:after="0" w:line="240" w:lineRule="auto"/>
    </w:pPr>
    <w:rPr>
      <w:vertAlign w:val="superscript"/>
    </w:rPr>
  </w:style>
  <w:style w:type="character" w:styleId="afe">
    <w:name w:val="page number"/>
    <w:basedOn w:val="a0"/>
    <w:rsid w:val="009A6D2F"/>
  </w:style>
  <w:style w:type="paragraph" w:customStyle="1" w:styleId="aff">
    <w:name w:val="подпись"/>
    <w:basedOn w:val="a"/>
    <w:rsid w:val="00C050DF"/>
    <w:pPr>
      <w:tabs>
        <w:tab w:val="left" w:pos="6804"/>
      </w:tabs>
      <w:autoSpaceDN/>
      <w:spacing w:after="0" w:line="240" w:lineRule="atLeast"/>
      <w:ind w:right="4820"/>
      <w:textAlignment w:val="auto"/>
    </w:pPr>
    <w:rPr>
      <w:rFonts w:eastAsia="Times New Roman"/>
      <w:szCs w:val="20"/>
      <w:lang w:eastAsia="ar-SA"/>
    </w:rPr>
  </w:style>
  <w:style w:type="paragraph" w:styleId="aff0">
    <w:name w:val="Body Text Indent"/>
    <w:basedOn w:val="a"/>
    <w:link w:val="aff1"/>
    <w:rsid w:val="00C050DF"/>
    <w:pPr>
      <w:suppressAutoHyphens w:val="0"/>
      <w:autoSpaceDN/>
      <w:spacing w:after="0" w:line="240" w:lineRule="auto"/>
      <w:ind w:firstLine="851"/>
      <w:jc w:val="both"/>
      <w:textAlignment w:val="auto"/>
    </w:pPr>
    <w:rPr>
      <w:rFonts w:eastAsia="Times New Roman"/>
      <w:szCs w:val="28"/>
      <w:lang w:eastAsia="ru-RU"/>
    </w:rPr>
  </w:style>
  <w:style w:type="character" w:customStyle="1" w:styleId="aff1">
    <w:name w:val="Основной текст с отступом Знак"/>
    <w:basedOn w:val="a0"/>
    <w:link w:val="aff0"/>
    <w:rsid w:val="00C050DF"/>
    <w:rPr>
      <w:rFonts w:ascii="Times New Roman" w:eastAsia="Times New Roman" w:hAnsi="Times New Roman" w:cs="Times New Roman"/>
      <w:sz w:val="28"/>
      <w:szCs w:val="28"/>
      <w:lang w:eastAsia="ru-RU"/>
    </w:rPr>
  </w:style>
  <w:style w:type="paragraph" w:styleId="22">
    <w:name w:val="Body Text Indent 2"/>
    <w:basedOn w:val="a"/>
    <w:link w:val="23"/>
    <w:rsid w:val="00C050DF"/>
    <w:pPr>
      <w:autoSpaceDN/>
      <w:spacing w:after="120" w:line="480" w:lineRule="auto"/>
      <w:ind w:left="283" w:firstLine="851"/>
      <w:jc w:val="both"/>
      <w:textAlignment w:val="auto"/>
    </w:pPr>
    <w:rPr>
      <w:rFonts w:eastAsia="Times New Roman"/>
      <w:szCs w:val="20"/>
      <w:lang w:eastAsia="ar-SA"/>
    </w:rPr>
  </w:style>
  <w:style w:type="character" w:customStyle="1" w:styleId="23">
    <w:name w:val="Основной текст с отступом 2 Знак"/>
    <w:basedOn w:val="a0"/>
    <w:link w:val="22"/>
    <w:rsid w:val="00C050DF"/>
    <w:rPr>
      <w:rFonts w:ascii="Times New Roman" w:eastAsia="Times New Roman" w:hAnsi="Times New Roman" w:cs="Times New Roman"/>
      <w:sz w:val="28"/>
      <w:szCs w:val="20"/>
      <w:lang w:eastAsia="ar-SA"/>
    </w:rPr>
  </w:style>
  <w:style w:type="paragraph" w:customStyle="1" w:styleId="ConsPlusNonformat">
    <w:name w:val="ConsPlusNonformat"/>
    <w:rsid w:val="00C050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2">
    <w:name w:val="Body Text"/>
    <w:basedOn w:val="a"/>
    <w:link w:val="aff3"/>
    <w:uiPriority w:val="1"/>
    <w:qFormat/>
    <w:rsid w:val="00C050DF"/>
    <w:pPr>
      <w:autoSpaceDN/>
      <w:spacing w:after="120" w:line="480" w:lineRule="atLeast"/>
      <w:ind w:firstLine="851"/>
      <w:jc w:val="both"/>
      <w:textAlignment w:val="auto"/>
    </w:pPr>
    <w:rPr>
      <w:rFonts w:eastAsia="Times New Roman"/>
      <w:szCs w:val="20"/>
      <w:lang w:eastAsia="ar-SA"/>
    </w:rPr>
  </w:style>
  <w:style w:type="character" w:customStyle="1" w:styleId="aff3">
    <w:name w:val="Основной текст Знак"/>
    <w:basedOn w:val="a0"/>
    <w:link w:val="aff2"/>
    <w:uiPriority w:val="1"/>
    <w:rsid w:val="00C050DF"/>
    <w:rPr>
      <w:rFonts w:ascii="Times New Roman" w:eastAsia="Times New Roman" w:hAnsi="Times New Roman" w:cs="Times New Roman"/>
      <w:sz w:val="28"/>
      <w:szCs w:val="20"/>
      <w:lang w:eastAsia="ar-SA"/>
    </w:rPr>
  </w:style>
  <w:style w:type="paragraph" w:customStyle="1" w:styleId="16">
    <w:name w:val="Без интервала1"/>
    <w:rsid w:val="00C050DF"/>
    <w:pPr>
      <w:spacing w:after="0" w:line="240" w:lineRule="auto"/>
    </w:pPr>
    <w:rPr>
      <w:rFonts w:ascii="Calibri" w:eastAsia="Times New Roman" w:hAnsi="Calibri" w:cs="Times New Roman"/>
      <w:lang w:eastAsia="ru-RU"/>
    </w:rPr>
  </w:style>
  <w:style w:type="table" w:customStyle="1" w:styleId="17">
    <w:name w:val="Сетка таблицы1"/>
    <w:basedOn w:val="a1"/>
    <w:next w:val="aff4"/>
    <w:uiPriority w:val="39"/>
    <w:rsid w:val="00C050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Ненумерованный список Знак,Л‡Ќ€љ –•Џ–ђ€1 Знак,кЊ’—“Њ_”‰€’’ћЋ –•Џ–”ђ Знак,_нсxон_пѓйсс_л …Нм…п_ Знак,Л‡Ќ€љ –∙Џ–ђ€1 Знак,кЊ’—“Њ_”‰€’’ћЋ –∙Џ–”ђ Знак,Мой стиль! Знак"/>
    <w:link w:val="a3"/>
    <w:uiPriority w:val="1"/>
    <w:rsid w:val="00C050DF"/>
    <w:rPr>
      <w:rFonts w:ascii="Times New Roman" w:eastAsia="Calibri" w:hAnsi="Times New Roman" w:cs="Times New Roman"/>
      <w:sz w:val="28"/>
    </w:rPr>
  </w:style>
  <w:style w:type="table" w:styleId="aff4">
    <w:name w:val="Table Grid"/>
    <w:basedOn w:val="a1"/>
    <w:uiPriority w:val="99"/>
    <w:rsid w:val="00C050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Основной текст_"/>
    <w:basedOn w:val="a0"/>
    <w:link w:val="18"/>
    <w:locked/>
    <w:rsid w:val="00C050DF"/>
    <w:rPr>
      <w:spacing w:val="3"/>
      <w:sz w:val="21"/>
      <w:szCs w:val="21"/>
      <w:shd w:val="clear" w:color="auto" w:fill="FFFFFF"/>
    </w:rPr>
  </w:style>
  <w:style w:type="paragraph" w:customStyle="1" w:styleId="18">
    <w:name w:val="Основной текст1"/>
    <w:basedOn w:val="a"/>
    <w:link w:val="aff5"/>
    <w:rsid w:val="00C050DF"/>
    <w:pPr>
      <w:widowControl w:val="0"/>
      <w:shd w:val="clear" w:color="auto" w:fill="FFFFFF"/>
      <w:suppressAutoHyphens w:val="0"/>
      <w:autoSpaceDN/>
      <w:spacing w:before="180" w:after="0" w:line="274" w:lineRule="exact"/>
      <w:jc w:val="both"/>
      <w:textAlignment w:val="auto"/>
    </w:pPr>
    <w:rPr>
      <w:rFonts w:asciiTheme="minorHAnsi" w:eastAsiaTheme="minorHAnsi" w:hAnsiTheme="minorHAnsi" w:cstheme="minorBidi"/>
      <w:spacing w:val="3"/>
      <w:sz w:val="21"/>
      <w:szCs w:val="21"/>
    </w:rPr>
  </w:style>
  <w:style w:type="character" w:styleId="aff6">
    <w:name w:val="Emphasis"/>
    <w:basedOn w:val="a0"/>
    <w:uiPriority w:val="20"/>
    <w:qFormat/>
    <w:rsid w:val="00C050DF"/>
    <w:rPr>
      <w:i/>
      <w:iCs/>
    </w:rPr>
  </w:style>
  <w:style w:type="paragraph" w:customStyle="1" w:styleId="SchTitle">
    <w:name w:val="Sch  Title"/>
    <w:basedOn w:val="SchSubtitle"/>
    <w:next w:val="SchSubtitle"/>
    <w:uiPriority w:val="10"/>
    <w:qFormat/>
    <w:rsid w:val="00C050DF"/>
    <w:pPr>
      <w:numPr>
        <w:ilvl w:val="0"/>
      </w:numPr>
    </w:pPr>
    <w:rPr>
      <w:smallCaps/>
    </w:rPr>
  </w:style>
  <w:style w:type="paragraph" w:customStyle="1" w:styleId="SchSubtitle">
    <w:name w:val="Sch  Subtitle"/>
    <w:basedOn w:val="a"/>
    <w:next w:val="a"/>
    <w:uiPriority w:val="11"/>
    <w:qFormat/>
    <w:rsid w:val="00C050DF"/>
    <w:pPr>
      <w:keepNext/>
      <w:numPr>
        <w:ilvl w:val="1"/>
        <w:numId w:val="8"/>
      </w:numPr>
      <w:suppressAutoHyphens w:val="0"/>
      <w:autoSpaceDN/>
      <w:spacing w:after="210" w:line="264" w:lineRule="auto"/>
      <w:ind w:left="1440" w:hanging="360"/>
      <w:jc w:val="center"/>
      <w:textAlignment w:val="auto"/>
    </w:pPr>
    <w:rPr>
      <w:rFonts w:ascii="Arial" w:eastAsia="Arial Unicode MS" w:hAnsi="Arial"/>
      <w:b/>
      <w:sz w:val="21"/>
      <w:szCs w:val="21"/>
      <w:lang w:val="en-GB" w:eastAsia="en-GB"/>
    </w:rPr>
  </w:style>
  <w:style w:type="paragraph" w:customStyle="1" w:styleId="SchNumber1">
    <w:name w:val="Sch Number 1"/>
    <w:basedOn w:val="a"/>
    <w:next w:val="a"/>
    <w:uiPriority w:val="12"/>
    <w:qFormat/>
    <w:rsid w:val="00C050DF"/>
    <w:pPr>
      <w:numPr>
        <w:ilvl w:val="2"/>
        <w:numId w:val="8"/>
      </w:numPr>
      <w:suppressAutoHyphens w:val="0"/>
      <w:autoSpaceDN/>
      <w:spacing w:before="360" w:after="210" w:line="264" w:lineRule="auto"/>
      <w:jc w:val="both"/>
      <w:textAlignment w:val="auto"/>
      <w:outlineLvl w:val="0"/>
    </w:pPr>
    <w:rPr>
      <w:rFonts w:ascii="Arial" w:eastAsia="Arial Unicode MS" w:hAnsi="Arial" w:cs="Arial"/>
      <w:b/>
      <w:sz w:val="21"/>
      <w:szCs w:val="21"/>
      <w:lang w:val="en-GB" w:eastAsia="en-GB"/>
    </w:rPr>
  </w:style>
  <w:style w:type="paragraph" w:customStyle="1" w:styleId="SchNumber2">
    <w:name w:val="Sch Number 2"/>
    <w:basedOn w:val="a"/>
    <w:next w:val="a"/>
    <w:link w:val="SchNumber2Char"/>
    <w:uiPriority w:val="12"/>
    <w:qFormat/>
    <w:rsid w:val="00C050DF"/>
    <w:pPr>
      <w:numPr>
        <w:ilvl w:val="3"/>
        <w:numId w:val="8"/>
      </w:numPr>
      <w:suppressAutoHyphens w:val="0"/>
      <w:autoSpaceDN/>
      <w:spacing w:after="210" w:line="264" w:lineRule="auto"/>
      <w:jc w:val="both"/>
      <w:textAlignment w:val="auto"/>
      <w:outlineLvl w:val="1"/>
    </w:pPr>
    <w:rPr>
      <w:rFonts w:ascii="Arial" w:eastAsia="Arial Unicode MS" w:hAnsi="Arial" w:cs="Arial"/>
      <w:b/>
      <w:sz w:val="21"/>
      <w:szCs w:val="21"/>
      <w:lang w:val="en-GB" w:eastAsia="en-GB"/>
    </w:rPr>
  </w:style>
  <w:style w:type="paragraph" w:customStyle="1" w:styleId="SchNumber3">
    <w:name w:val="Sch Number 3"/>
    <w:basedOn w:val="a"/>
    <w:next w:val="a"/>
    <w:uiPriority w:val="12"/>
    <w:qFormat/>
    <w:rsid w:val="00C050DF"/>
    <w:pPr>
      <w:numPr>
        <w:ilvl w:val="4"/>
        <w:numId w:val="8"/>
      </w:numPr>
      <w:suppressAutoHyphens w:val="0"/>
      <w:autoSpaceDN/>
      <w:spacing w:after="210" w:line="264" w:lineRule="auto"/>
      <w:jc w:val="both"/>
      <w:textAlignment w:val="auto"/>
      <w:outlineLvl w:val="2"/>
    </w:pPr>
    <w:rPr>
      <w:rFonts w:ascii="Arial" w:eastAsia="Arial Unicode MS" w:hAnsi="Arial"/>
      <w:sz w:val="21"/>
      <w:szCs w:val="21"/>
      <w:lang w:val="en-GB" w:eastAsia="en-GB"/>
    </w:rPr>
  </w:style>
  <w:style w:type="paragraph" w:customStyle="1" w:styleId="SchNumber4">
    <w:name w:val="Sch Number 4"/>
    <w:basedOn w:val="a"/>
    <w:next w:val="a"/>
    <w:uiPriority w:val="12"/>
    <w:qFormat/>
    <w:rsid w:val="00C050DF"/>
    <w:pPr>
      <w:numPr>
        <w:ilvl w:val="5"/>
        <w:numId w:val="8"/>
      </w:numPr>
      <w:suppressAutoHyphens w:val="0"/>
      <w:autoSpaceDN/>
      <w:spacing w:after="210" w:line="264" w:lineRule="auto"/>
      <w:jc w:val="both"/>
      <w:textAlignment w:val="auto"/>
      <w:outlineLvl w:val="3"/>
    </w:pPr>
    <w:rPr>
      <w:rFonts w:ascii="Arial" w:eastAsia="Arial Unicode MS" w:hAnsi="Arial"/>
      <w:sz w:val="21"/>
      <w:szCs w:val="21"/>
      <w:lang w:val="en-GB" w:eastAsia="en-GB"/>
    </w:rPr>
  </w:style>
  <w:style w:type="paragraph" w:customStyle="1" w:styleId="SchNumber5">
    <w:name w:val="Sch Number 5"/>
    <w:basedOn w:val="a"/>
    <w:next w:val="a"/>
    <w:uiPriority w:val="12"/>
    <w:qFormat/>
    <w:rsid w:val="00C050DF"/>
    <w:pPr>
      <w:numPr>
        <w:ilvl w:val="6"/>
        <w:numId w:val="8"/>
      </w:numPr>
      <w:suppressAutoHyphens w:val="0"/>
      <w:autoSpaceDN/>
      <w:spacing w:after="210" w:line="264" w:lineRule="auto"/>
      <w:jc w:val="both"/>
      <w:textAlignment w:val="auto"/>
      <w:outlineLvl w:val="4"/>
    </w:pPr>
    <w:rPr>
      <w:rFonts w:eastAsia="Arial Unicode MS"/>
      <w:sz w:val="24"/>
      <w:szCs w:val="24"/>
      <w:lang w:eastAsia="ru-RU"/>
    </w:rPr>
  </w:style>
  <w:style w:type="numbering" w:customStyle="1" w:styleId="SchCustomList">
    <w:name w:val="Sch Custom List"/>
    <w:basedOn w:val="a2"/>
    <w:uiPriority w:val="99"/>
    <w:rsid w:val="00C050DF"/>
    <w:pPr>
      <w:numPr>
        <w:numId w:val="8"/>
      </w:numPr>
    </w:pPr>
  </w:style>
  <w:style w:type="character" w:customStyle="1" w:styleId="SchNumber2Char">
    <w:name w:val="Sch Number 2 Char"/>
    <w:basedOn w:val="a0"/>
    <w:link w:val="SchNumber2"/>
    <w:uiPriority w:val="12"/>
    <w:rsid w:val="00C050DF"/>
    <w:rPr>
      <w:rFonts w:ascii="Arial" w:eastAsia="Arial Unicode MS" w:hAnsi="Arial" w:cs="Arial"/>
      <w:b/>
      <w:sz w:val="21"/>
      <w:szCs w:val="21"/>
      <w:lang w:val="en-GB" w:eastAsia="en-GB"/>
    </w:rPr>
  </w:style>
  <w:style w:type="paragraph" w:styleId="24">
    <w:name w:val="Body Text 2"/>
    <w:basedOn w:val="a"/>
    <w:link w:val="25"/>
    <w:uiPriority w:val="99"/>
    <w:rsid w:val="00C050DF"/>
    <w:pPr>
      <w:suppressAutoHyphens w:val="0"/>
      <w:autoSpaceDN/>
      <w:spacing w:after="0" w:line="240" w:lineRule="auto"/>
      <w:jc w:val="both"/>
      <w:textAlignment w:val="auto"/>
    </w:pPr>
    <w:rPr>
      <w:rFonts w:eastAsia="Times New Roman"/>
      <w:szCs w:val="20"/>
      <w:lang w:eastAsia="ru-RU"/>
    </w:rPr>
  </w:style>
  <w:style w:type="character" w:customStyle="1" w:styleId="25">
    <w:name w:val="Основной текст 2 Знак"/>
    <w:basedOn w:val="a0"/>
    <w:link w:val="24"/>
    <w:uiPriority w:val="99"/>
    <w:rsid w:val="00C050DF"/>
    <w:rPr>
      <w:rFonts w:ascii="Times New Roman" w:eastAsia="Times New Roman" w:hAnsi="Times New Roman" w:cs="Times New Roman"/>
      <w:sz w:val="28"/>
      <w:szCs w:val="20"/>
      <w:lang w:eastAsia="ru-RU"/>
    </w:rPr>
  </w:style>
  <w:style w:type="numbering" w:customStyle="1" w:styleId="19">
    <w:name w:val="Нет списка1"/>
    <w:next w:val="a2"/>
    <w:uiPriority w:val="99"/>
    <w:semiHidden/>
    <w:unhideWhenUsed/>
    <w:rsid w:val="00C050DF"/>
  </w:style>
  <w:style w:type="table" w:customStyle="1" w:styleId="TableNormal">
    <w:name w:val="Table Normal"/>
    <w:uiPriority w:val="2"/>
    <w:semiHidden/>
    <w:unhideWhenUsed/>
    <w:qFormat/>
    <w:rsid w:val="00C050D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50DF"/>
    <w:pPr>
      <w:widowControl w:val="0"/>
      <w:suppressAutoHyphens w:val="0"/>
      <w:autoSpaceDE w:val="0"/>
      <w:spacing w:after="0" w:line="240" w:lineRule="auto"/>
      <w:textAlignment w:val="auto"/>
    </w:pPr>
    <w:rPr>
      <w:rFonts w:ascii="Cambria" w:eastAsia="Cambria" w:hAnsi="Cambria" w:cs="Cambria"/>
      <w:sz w:val="22"/>
    </w:rPr>
  </w:style>
  <w:style w:type="paragraph" w:customStyle="1" w:styleId="Default">
    <w:name w:val="Default"/>
    <w:rsid w:val="00C050D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3">
    <w:name w:val="Body text (3)_"/>
    <w:basedOn w:val="a0"/>
    <w:link w:val="Bodytext30"/>
    <w:rsid w:val="00C050DF"/>
    <w:rPr>
      <w:b/>
      <w:bCs/>
      <w:sz w:val="28"/>
      <w:szCs w:val="28"/>
      <w:shd w:val="clear" w:color="auto" w:fill="FFFFFF"/>
    </w:rPr>
  </w:style>
  <w:style w:type="character" w:customStyle="1" w:styleId="Bodytext2">
    <w:name w:val="Body text (2)_"/>
    <w:basedOn w:val="a0"/>
    <w:link w:val="Bodytext20"/>
    <w:rsid w:val="00C050DF"/>
    <w:rPr>
      <w:sz w:val="28"/>
      <w:szCs w:val="28"/>
      <w:shd w:val="clear" w:color="auto" w:fill="FFFFFF"/>
    </w:rPr>
  </w:style>
  <w:style w:type="paragraph" w:customStyle="1" w:styleId="Bodytext30">
    <w:name w:val="Body text (3)"/>
    <w:basedOn w:val="a"/>
    <w:link w:val="Bodytext3"/>
    <w:rsid w:val="00C050DF"/>
    <w:pPr>
      <w:widowControl w:val="0"/>
      <w:shd w:val="clear" w:color="auto" w:fill="FFFFFF"/>
      <w:suppressAutoHyphens w:val="0"/>
      <w:autoSpaceDN/>
      <w:spacing w:after="300" w:line="322" w:lineRule="exact"/>
      <w:jc w:val="center"/>
      <w:textAlignment w:val="auto"/>
    </w:pPr>
    <w:rPr>
      <w:rFonts w:asciiTheme="minorHAnsi" w:eastAsiaTheme="minorHAnsi" w:hAnsiTheme="minorHAnsi" w:cstheme="minorBidi"/>
      <w:b/>
      <w:bCs/>
      <w:szCs w:val="28"/>
    </w:rPr>
  </w:style>
  <w:style w:type="paragraph" w:customStyle="1" w:styleId="Bodytext20">
    <w:name w:val="Body text (2)"/>
    <w:basedOn w:val="a"/>
    <w:link w:val="Bodytext2"/>
    <w:rsid w:val="00C050DF"/>
    <w:pPr>
      <w:widowControl w:val="0"/>
      <w:shd w:val="clear" w:color="auto" w:fill="FFFFFF"/>
      <w:suppressAutoHyphens w:val="0"/>
      <w:autoSpaceDN/>
      <w:spacing w:before="300" w:after="0" w:line="322" w:lineRule="exact"/>
      <w:jc w:val="both"/>
      <w:textAlignment w:val="auto"/>
    </w:pPr>
    <w:rPr>
      <w:rFonts w:asciiTheme="minorHAnsi" w:eastAsiaTheme="minorHAnsi" w:hAnsiTheme="minorHAnsi" w:cstheme="minorBidi"/>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2.xml"/><Relationship Id="rId42" Type="http://schemas.openxmlformats.org/officeDocument/2006/relationships/header" Target="header15.xml"/><Relationship Id="rId47" Type="http://schemas.openxmlformats.org/officeDocument/2006/relationships/footer" Target="footer15.xml"/><Relationship Id="rId63" Type="http://schemas.openxmlformats.org/officeDocument/2006/relationships/footer" Target="footer23.xml"/><Relationship Id="rId68" Type="http://schemas.openxmlformats.org/officeDocument/2006/relationships/header" Target="header28.xml"/><Relationship Id="rId84" Type="http://schemas.openxmlformats.org/officeDocument/2006/relationships/header" Target="header36.xml"/><Relationship Id="rId89" Type="http://schemas.openxmlformats.org/officeDocument/2006/relationships/footer" Target="footer36.xm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footer" Target="footer6.xml"/><Relationship Id="rId107" Type="http://schemas.openxmlformats.org/officeDocument/2006/relationships/footer" Target="footer45.xml"/><Relationship Id="rId11" Type="http://schemas.openxmlformats.org/officeDocument/2006/relationships/hyperlink" Target="consultantplus://offline/ref=C8A996CEE980BE32A56FEB9B799C9E9CE35F1F6492F984EB0C22A2DB926EAAE1B0DE147EF832A93D6EE5B74822FCE97399EF24EA61D3837AW2K3L" TargetMode="Externa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0.xml"/><Relationship Id="rId40" Type="http://schemas.openxmlformats.org/officeDocument/2006/relationships/header" Target="header14.xml"/><Relationship Id="rId45" Type="http://schemas.openxmlformats.org/officeDocument/2006/relationships/footer" Target="footer14.xml"/><Relationship Id="rId53" Type="http://schemas.openxmlformats.org/officeDocument/2006/relationships/footer" Target="footer18.xml"/><Relationship Id="rId58" Type="http://schemas.openxmlformats.org/officeDocument/2006/relationships/header" Target="header23.xml"/><Relationship Id="rId66" Type="http://schemas.openxmlformats.org/officeDocument/2006/relationships/header" Target="header27.xml"/><Relationship Id="rId74" Type="http://schemas.openxmlformats.org/officeDocument/2006/relationships/header" Target="header31.xml"/><Relationship Id="rId79" Type="http://schemas.openxmlformats.org/officeDocument/2006/relationships/footer" Target="footer31.xml"/><Relationship Id="rId87" Type="http://schemas.openxmlformats.org/officeDocument/2006/relationships/footer" Target="footer35.xml"/><Relationship Id="rId102" Type="http://schemas.openxmlformats.org/officeDocument/2006/relationships/header" Target="header45.xml"/><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2.xml"/><Relationship Id="rId82" Type="http://schemas.openxmlformats.org/officeDocument/2006/relationships/header" Target="header35.xml"/><Relationship Id="rId90" Type="http://schemas.openxmlformats.org/officeDocument/2006/relationships/header" Target="header39.xml"/><Relationship Id="rId95" Type="http://schemas.openxmlformats.org/officeDocument/2006/relationships/footer" Target="footer39.xml"/><Relationship Id="rId19" Type="http://schemas.openxmlformats.org/officeDocument/2006/relationships/footer" Target="footer1.xml"/><Relationship Id="rId14" Type="http://schemas.openxmlformats.org/officeDocument/2006/relationships/hyperlink" Target="consultantplus://offline/ref=58653907AD80072C8F0A91FCA4C0CD3FAFF5879F262BAFE77AA618994616131D6CD11C2F2B86976D6BBDBAB7DD785916CBE9E22B67B11311JDYFL" TargetMode="External"/><Relationship Id="rId22" Type="http://schemas.openxmlformats.org/officeDocument/2006/relationships/header" Target="header5.xml"/><Relationship Id="rId27" Type="http://schemas.openxmlformats.org/officeDocument/2006/relationships/footer" Target="footer5.xml"/><Relationship Id="rId30" Type="http://schemas.openxmlformats.org/officeDocument/2006/relationships/header" Target="header9.xml"/><Relationship Id="rId35" Type="http://schemas.openxmlformats.org/officeDocument/2006/relationships/footer" Target="footer9.xml"/><Relationship Id="rId43" Type="http://schemas.openxmlformats.org/officeDocument/2006/relationships/footer" Target="footer13.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header" Target="header26.xml"/><Relationship Id="rId69" Type="http://schemas.openxmlformats.org/officeDocument/2006/relationships/footer" Target="footer26.xml"/><Relationship Id="rId77" Type="http://schemas.openxmlformats.org/officeDocument/2006/relationships/footer" Target="footer30.xml"/><Relationship Id="rId100" Type="http://schemas.openxmlformats.org/officeDocument/2006/relationships/header" Target="header44.xml"/><Relationship Id="rId105" Type="http://schemas.openxmlformats.org/officeDocument/2006/relationships/footer" Target="footer44.xml"/><Relationship Id="rId8" Type="http://schemas.openxmlformats.org/officeDocument/2006/relationships/hyperlink" Target="consultantplus://offline/ref=13121F6048D7974957F47337F56AEBF0BAB95C3946AA0FF815A2116CF93128BA4FFE037B4DC39610FB006122FE1B4FJ" TargetMode="External"/><Relationship Id="rId51" Type="http://schemas.openxmlformats.org/officeDocument/2006/relationships/footer" Target="footer17.xml"/><Relationship Id="rId72" Type="http://schemas.openxmlformats.org/officeDocument/2006/relationships/header" Target="header30.xml"/><Relationship Id="rId80" Type="http://schemas.openxmlformats.org/officeDocument/2006/relationships/header" Target="header34.xml"/><Relationship Id="rId85" Type="http://schemas.openxmlformats.org/officeDocument/2006/relationships/footer" Target="footer34.xml"/><Relationship Id="rId93" Type="http://schemas.openxmlformats.org/officeDocument/2006/relationships/footer" Target="footer38.xml"/><Relationship Id="rId98" Type="http://schemas.openxmlformats.org/officeDocument/2006/relationships/header" Target="header43.xml"/><Relationship Id="rId3" Type="http://schemas.openxmlformats.org/officeDocument/2006/relationships/settings" Target="settings.xml"/><Relationship Id="rId12" Type="http://schemas.openxmlformats.org/officeDocument/2006/relationships/hyperlink" Target="consultantplus://offline/ref=C8A996CEE980BE32A56FEB9B799C9E9CE35F1F6491F984EB0C22A2DB926EAAE1A2DE4C72FB32B23A6FF0E11964WAKBL" TargetMode="External"/><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footer" Target="footer8.xm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footer" Target="footer21.xml"/><Relationship Id="rId67" Type="http://schemas.openxmlformats.org/officeDocument/2006/relationships/footer" Target="footer25.xml"/><Relationship Id="rId103" Type="http://schemas.openxmlformats.org/officeDocument/2006/relationships/footer" Target="footer43.xml"/><Relationship Id="rId108" Type="http://schemas.openxmlformats.org/officeDocument/2006/relationships/header" Target="header48.xml"/><Relationship Id="rId20" Type="http://schemas.openxmlformats.org/officeDocument/2006/relationships/header" Target="header4.xml"/><Relationship Id="rId41" Type="http://schemas.openxmlformats.org/officeDocument/2006/relationships/footer" Target="footer12.xml"/><Relationship Id="rId54" Type="http://schemas.openxmlformats.org/officeDocument/2006/relationships/header" Target="header21.xml"/><Relationship Id="rId62" Type="http://schemas.openxmlformats.org/officeDocument/2006/relationships/header" Target="header25.xml"/><Relationship Id="rId70" Type="http://schemas.openxmlformats.org/officeDocument/2006/relationships/header" Target="header29.xml"/><Relationship Id="rId75" Type="http://schemas.openxmlformats.org/officeDocument/2006/relationships/footer" Target="footer29.xml"/><Relationship Id="rId83" Type="http://schemas.openxmlformats.org/officeDocument/2006/relationships/footer" Target="footer33.xml"/><Relationship Id="rId88" Type="http://schemas.openxmlformats.org/officeDocument/2006/relationships/header" Target="header38.xml"/><Relationship Id="rId91" Type="http://schemas.openxmlformats.org/officeDocument/2006/relationships/footer" Target="footer37.xml"/><Relationship Id="rId96" Type="http://schemas.openxmlformats.org/officeDocument/2006/relationships/header" Target="header42.xm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58653907AD80072C8F0A91FCA4C0CD3FAFF5879F252BAFE77AA618994616131D7ED1442328868C6A6AA8ECE69BJ2YFL" TargetMode="External"/><Relationship Id="rId23" Type="http://schemas.openxmlformats.org/officeDocument/2006/relationships/footer" Target="footer3.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6.xml"/><Relationship Id="rId57" Type="http://schemas.openxmlformats.org/officeDocument/2006/relationships/footer" Target="footer20.xml"/><Relationship Id="rId106" Type="http://schemas.openxmlformats.org/officeDocument/2006/relationships/header" Target="header47.xml"/><Relationship Id="rId10" Type="http://schemas.openxmlformats.org/officeDocument/2006/relationships/hyperlink" Target="consultantplus://offline/ref=C8A996CEE980BE32A56FEB9B799C9E9CE35F1F6492F984EB0C22A2DB926EAAE1B0DE147EF832A93D6EE5B74822FCE97399EF24EA61D3837AW2K3L" TargetMode="External"/><Relationship Id="rId31" Type="http://schemas.openxmlformats.org/officeDocument/2006/relationships/footer" Target="footer7.xml"/><Relationship Id="rId44" Type="http://schemas.openxmlformats.org/officeDocument/2006/relationships/header" Target="header16.xml"/><Relationship Id="rId52" Type="http://schemas.openxmlformats.org/officeDocument/2006/relationships/header" Target="header20.xml"/><Relationship Id="rId60" Type="http://schemas.openxmlformats.org/officeDocument/2006/relationships/header" Target="header24.xml"/><Relationship Id="rId65" Type="http://schemas.openxmlformats.org/officeDocument/2006/relationships/footer" Target="footer24.xml"/><Relationship Id="rId73" Type="http://schemas.openxmlformats.org/officeDocument/2006/relationships/footer" Target="footer28.xml"/><Relationship Id="rId78" Type="http://schemas.openxmlformats.org/officeDocument/2006/relationships/header" Target="header33.xml"/><Relationship Id="rId81" Type="http://schemas.openxmlformats.org/officeDocument/2006/relationships/footer" Target="footer32.xml"/><Relationship Id="rId86" Type="http://schemas.openxmlformats.org/officeDocument/2006/relationships/header" Target="header37.xml"/><Relationship Id="rId94" Type="http://schemas.openxmlformats.org/officeDocument/2006/relationships/header" Target="header41.xml"/><Relationship Id="rId99" Type="http://schemas.openxmlformats.org/officeDocument/2006/relationships/footer" Target="footer41.xml"/><Relationship Id="rId101" Type="http://schemas.openxmlformats.org/officeDocument/2006/relationships/footer" Target="footer42.xml"/><Relationship Id="rId4" Type="http://schemas.openxmlformats.org/officeDocument/2006/relationships/webSettings" Target="webSettings.xml"/><Relationship Id="rId9" Type="http://schemas.openxmlformats.org/officeDocument/2006/relationships/hyperlink" Target="consultantplus://offline/ref=C8A996CEE980BE32A56FEB9B799C9E9CE35F1F6492F984EB0C22A2DB926EAAE1B0DE147EF832AB3261E5B74822FCE97399EF24EA61D3837AW2K3L" TargetMode="External"/><Relationship Id="rId13" Type="http://schemas.openxmlformats.org/officeDocument/2006/relationships/hyperlink" Target="consultantplus://offline/ref=58653907AD80072C8F0A91FCA4C0CD3FAFF5879F262BAFE77AA618994616131D6CD11C2F2B86956264BDBAB7DD785916CBE9E22B67B11311JDYFL" TargetMode="External"/><Relationship Id="rId18" Type="http://schemas.openxmlformats.org/officeDocument/2006/relationships/header" Target="header3.xml"/><Relationship Id="rId39" Type="http://schemas.openxmlformats.org/officeDocument/2006/relationships/footer" Target="footer11.xml"/><Relationship Id="rId109" Type="http://schemas.openxmlformats.org/officeDocument/2006/relationships/footer" Target="footer46.xml"/><Relationship Id="rId34" Type="http://schemas.openxmlformats.org/officeDocument/2006/relationships/header" Target="header11.xml"/><Relationship Id="rId50" Type="http://schemas.openxmlformats.org/officeDocument/2006/relationships/header" Target="header19.xml"/><Relationship Id="rId55" Type="http://schemas.openxmlformats.org/officeDocument/2006/relationships/footer" Target="footer19.xml"/><Relationship Id="rId76" Type="http://schemas.openxmlformats.org/officeDocument/2006/relationships/header" Target="header32.xml"/><Relationship Id="rId97" Type="http://schemas.openxmlformats.org/officeDocument/2006/relationships/footer" Target="footer40.xml"/><Relationship Id="rId104" Type="http://schemas.openxmlformats.org/officeDocument/2006/relationships/header" Target="header46.xml"/><Relationship Id="rId7" Type="http://schemas.openxmlformats.org/officeDocument/2006/relationships/hyperlink" Target="consultantplus://offline/ref=B6361D096E1959D3E8436322E06090072557AC8648633399497C63E1FC30BCA41DBD4038BE912B4D2BE0600B22FFE455D109D426FFC20E3623f6F" TargetMode="External"/><Relationship Id="rId71" Type="http://schemas.openxmlformats.org/officeDocument/2006/relationships/footer" Target="footer27.xml"/><Relationship Id="rId92" Type="http://schemas.openxmlformats.org/officeDocument/2006/relationships/header" Target="header4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171</Pages>
  <Words>41564</Words>
  <Characters>236916</Characters>
  <Application>Microsoft Office Word</Application>
  <DocSecurity>0</DocSecurity>
  <Lines>1974</Lines>
  <Paragraphs>555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TopolnickayaYS</dc:creator>
  <cp:keywords/>
  <dc:description/>
  <cp:lastModifiedBy>TopolnickayaYS</cp:lastModifiedBy>
  <cp:revision>11</cp:revision>
  <dcterms:created xsi:type="dcterms:W3CDTF">2022-10-10T09:05:00Z</dcterms:created>
  <dcterms:modified xsi:type="dcterms:W3CDTF">2022-10-18T10:42:00Z</dcterms:modified>
</cp:coreProperties>
</file>